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56174">
        <w:rPr>
          <w:sz w:val="18"/>
          <w:szCs w:val="18"/>
        </w:rPr>
        <w:t>2</w:t>
      </w:r>
      <w:r w:rsidR="00CE3D94">
        <w:rPr>
          <w:sz w:val="18"/>
          <w:szCs w:val="18"/>
        </w:rPr>
        <w:t>503</w:t>
      </w:r>
      <w:r w:rsidRPr="00680482">
        <w:rPr>
          <w:sz w:val="18"/>
          <w:szCs w:val="18"/>
        </w:rPr>
        <w:t>/201</w:t>
      </w:r>
      <w:r w:rsidR="00A56174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A2F75" w:rsidP="009C2E2F">
      <w:pPr>
        <w:pStyle w:val="uznesenia"/>
      </w:pPr>
      <w:r>
        <w:t>531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A2F75">
        <w:rPr>
          <w:rFonts w:cs="Arial"/>
          <w:sz w:val="22"/>
          <w:szCs w:val="22"/>
        </w:rPr>
        <w:t>26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CE3D94" w:rsidRDefault="00503107" w:rsidP="00AD5B52">
      <w:pPr>
        <w:jc w:val="both"/>
        <w:rPr>
          <w:rFonts w:cs="Arial"/>
          <w:color w:val="000000"/>
          <w:sz w:val="22"/>
          <w:szCs w:val="22"/>
        </w:rPr>
      </w:pPr>
      <w:r w:rsidRPr="00CE3D94">
        <w:rPr>
          <w:rFonts w:cs="Arial"/>
          <w:sz w:val="22"/>
          <w:szCs w:val="22"/>
        </w:rPr>
        <w:t>k</w:t>
      </w:r>
      <w:r w:rsidR="008C039E" w:rsidRPr="00CE3D94">
        <w:rPr>
          <w:rFonts w:cs="Arial"/>
          <w:color w:val="000000"/>
          <w:sz w:val="22"/>
          <w:szCs w:val="22"/>
        </w:rPr>
        <w:t xml:space="preserve"> </w:t>
      </w:r>
      <w:r w:rsidR="00CE3D94" w:rsidRPr="00CE3D94">
        <w:rPr>
          <w:rFonts w:cs="Arial"/>
          <w:color w:val="000000"/>
          <w:sz w:val="22"/>
          <w:szCs w:val="22"/>
        </w:rPr>
        <w:t>v</w:t>
      </w:r>
      <w:r w:rsidR="00CE3D94" w:rsidRPr="00CE3D94">
        <w:rPr>
          <w:sz w:val="22"/>
        </w:rPr>
        <w:t>ládnemu návrhu zákona, ktorým sa mení a dopĺňa zákon č. 274/2009 Z. z. o poľovníctve a o zmene a doplnení niektorých zákonov v znení zákona č. 72/2012 Z. z. a o zmene a doplnení zákona č. 326/2005 Z. z. o lesoch v znení neskorších predpisov (tlač 328)</w:t>
      </w:r>
    </w:p>
    <w:p w:rsidR="00E65E23" w:rsidRPr="00682F22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204B2B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 druhom a</w:t>
      </w:r>
      <w:r w:rsidR="00682F2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CE3D94" w:rsidRDefault="00CE3D94" w:rsidP="00C36D84">
      <w:pPr>
        <w:ind w:firstLine="708"/>
        <w:jc w:val="both"/>
        <w:rPr>
          <w:sz w:val="22"/>
          <w:szCs w:val="22"/>
        </w:rPr>
      </w:pPr>
      <w:r w:rsidRPr="00CE3D94">
        <w:rPr>
          <w:sz w:val="22"/>
        </w:rPr>
        <w:t>vládny návrh zákona, ktorým sa mení a dopĺňa zákon č. 274/2009 Z. z. o poľovníctve a o zmene a doplnení niektorých zákonov v znení zákona č. 72/2012 Z. z. a o zmene a doplnení zákona č. 326/2005 Z. z. o lesoch v znení neskorších predpisov</w:t>
      </w:r>
      <w:r w:rsidR="009A089F" w:rsidRPr="00CE3D94">
        <w:rPr>
          <w:sz w:val="22"/>
          <w:szCs w:val="22"/>
        </w:rPr>
        <w:t>,</w:t>
      </w:r>
      <w:r w:rsidR="00A56174" w:rsidRPr="00CE3D94">
        <w:rPr>
          <w:sz w:val="22"/>
          <w:szCs w:val="22"/>
        </w:rPr>
        <w:t xml:space="preserve"> </w:t>
      </w:r>
      <w:r w:rsidR="009A089F" w:rsidRPr="00CE3D94">
        <w:rPr>
          <w:sz w:val="22"/>
          <w:szCs w:val="22"/>
        </w:rPr>
        <w:t>v znení schválených pozmeňujúcich a doplňujúcich návrhov.</w:t>
      </w:r>
      <w:r w:rsidR="009860F6" w:rsidRPr="00CE3D94">
        <w:rPr>
          <w:sz w:val="22"/>
          <w:szCs w:val="22"/>
        </w:rPr>
        <w:t xml:space="preserve"> </w:t>
      </w:r>
    </w:p>
    <w:p w:rsidR="00EB4AE7" w:rsidRPr="002131EC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E79BA" w:rsidRPr="002131EC" w:rsidRDefault="004E79BA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508DC" w:rsidRDefault="00DA2F75" w:rsidP="00C508D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bookmarkStart w:id="0" w:name="_GoBack"/>
      <w:bookmarkEnd w:id="0"/>
      <w:r w:rsidR="00C508DC">
        <w:rPr>
          <w:rFonts w:cs="Arial"/>
          <w:sz w:val="22"/>
          <w:szCs w:val="22"/>
        </w:rPr>
        <w:t xml:space="preserve">   Pavol  P a š k a   v. r.</w:t>
      </w:r>
    </w:p>
    <w:p w:rsidR="00C508DC" w:rsidRDefault="00C508DC" w:rsidP="00C508D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C508DC" w:rsidRDefault="00C508DC" w:rsidP="00C508D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D1ABD" w:rsidRDefault="002D1ABD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B56E78" w:rsidRDefault="00B56E78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A1432"/>
    <w:rsid w:val="000B6094"/>
    <w:rsid w:val="00114BA0"/>
    <w:rsid w:val="0011552D"/>
    <w:rsid w:val="00121814"/>
    <w:rsid w:val="00123273"/>
    <w:rsid w:val="00140F12"/>
    <w:rsid w:val="00175407"/>
    <w:rsid w:val="00181656"/>
    <w:rsid w:val="001E6281"/>
    <w:rsid w:val="00201BE2"/>
    <w:rsid w:val="00204B2B"/>
    <w:rsid w:val="002131EC"/>
    <w:rsid w:val="00266FA0"/>
    <w:rsid w:val="00267A21"/>
    <w:rsid w:val="002B00FF"/>
    <w:rsid w:val="002D1ABD"/>
    <w:rsid w:val="0034010F"/>
    <w:rsid w:val="00382EA5"/>
    <w:rsid w:val="00391AAB"/>
    <w:rsid w:val="003A2215"/>
    <w:rsid w:val="003C4C65"/>
    <w:rsid w:val="003D10B7"/>
    <w:rsid w:val="00414474"/>
    <w:rsid w:val="00443435"/>
    <w:rsid w:val="00450F07"/>
    <w:rsid w:val="00476458"/>
    <w:rsid w:val="0049792D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87D17"/>
    <w:rsid w:val="0059054B"/>
    <w:rsid w:val="005B5978"/>
    <w:rsid w:val="0062553D"/>
    <w:rsid w:val="00661910"/>
    <w:rsid w:val="00677547"/>
    <w:rsid w:val="00680482"/>
    <w:rsid w:val="00682F22"/>
    <w:rsid w:val="00700B7E"/>
    <w:rsid w:val="00713DB7"/>
    <w:rsid w:val="00717112"/>
    <w:rsid w:val="00752867"/>
    <w:rsid w:val="007628D1"/>
    <w:rsid w:val="007822D7"/>
    <w:rsid w:val="00792069"/>
    <w:rsid w:val="007B30AC"/>
    <w:rsid w:val="0082202E"/>
    <w:rsid w:val="00832B81"/>
    <w:rsid w:val="008358D7"/>
    <w:rsid w:val="00844AC9"/>
    <w:rsid w:val="00871E11"/>
    <w:rsid w:val="008755C8"/>
    <w:rsid w:val="008830BB"/>
    <w:rsid w:val="008C039E"/>
    <w:rsid w:val="008F0BD7"/>
    <w:rsid w:val="009018C2"/>
    <w:rsid w:val="00927200"/>
    <w:rsid w:val="009738D4"/>
    <w:rsid w:val="00977E35"/>
    <w:rsid w:val="009860F6"/>
    <w:rsid w:val="009A089F"/>
    <w:rsid w:val="009C2E2F"/>
    <w:rsid w:val="00A07495"/>
    <w:rsid w:val="00A21A32"/>
    <w:rsid w:val="00A2308B"/>
    <w:rsid w:val="00A56174"/>
    <w:rsid w:val="00A8554A"/>
    <w:rsid w:val="00A90059"/>
    <w:rsid w:val="00AA16F1"/>
    <w:rsid w:val="00AB6ACD"/>
    <w:rsid w:val="00AC68A5"/>
    <w:rsid w:val="00AD5B52"/>
    <w:rsid w:val="00AD5BA0"/>
    <w:rsid w:val="00B004C5"/>
    <w:rsid w:val="00B0399B"/>
    <w:rsid w:val="00B119C9"/>
    <w:rsid w:val="00B405B2"/>
    <w:rsid w:val="00B56E78"/>
    <w:rsid w:val="00B6287F"/>
    <w:rsid w:val="00BC15F8"/>
    <w:rsid w:val="00C07CCB"/>
    <w:rsid w:val="00C16031"/>
    <w:rsid w:val="00C35872"/>
    <w:rsid w:val="00C36D84"/>
    <w:rsid w:val="00C508DC"/>
    <w:rsid w:val="00CA7F8B"/>
    <w:rsid w:val="00CD1B5F"/>
    <w:rsid w:val="00CE3D94"/>
    <w:rsid w:val="00D0253A"/>
    <w:rsid w:val="00D04B4B"/>
    <w:rsid w:val="00D20DFE"/>
    <w:rsid w:val="00D72E6A"/>
    <w:rsid w:val="00DA2F75"/>
    <w:rsid w:val="00DB7A3A"/>
    <w:rsid w:val="00DF3BF1"/>
    <w:rsid w:val="00E067AB"/>
    <w:rsid w:val="00E65E23"/>
    <w:rsid w:val="00E83E4F"/>
    <w:rsid w:val="00EA503F"/>
    <w:rsid w:val="00EB4AE7"/>
    <w:rsid w:val="00ED5069"/>
    <w:rsid w:val="00F46C2F"/>
    <w:rsid w:val="00F63FAC"/>
    <w:rsid w:val="00F64C2E"/>
    <w:rsid w:val="00F805DF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spanr">
    <w:name w:val="span_r"/>
    <w:basedOn w:val="Predvolenpsmoodseku"/>
    <w:uiPriority w:val="99"/>
    <w:rsid w:val="00F805DF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spanr">
    <w:name w:val="span_r"/>
    <w:basedOn w:val="Predvolenpsmoodseku"/>
    <w:uiPriority w:val="99"/>
    <w:rsid w:val="00F805D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2013-03-08T08:13:00Z</cp:lastPrinted>
  <dcterms:created xsi:type="dcterms:W3CDTF">2013-03-08T08:13:00Z</dcterms:created>
  <dcterms:modified xsi:type="dcterms:W3CDTF">2013-03-27T08:40:00Z</dcterms:modified>
</cp:coreProperties>
</file>