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77" w:rsidRDefault="00F81577" w:rsidP="00F81577">
      <w:pPr>
        <w:jc w:val="center"/>
        <w:rPr>
          <w:sz w:val="24"/>
          <w:szCs w:val="24"/>
        </w:rPr>
      </w:pPr>
    </w:p>
    <w:p w:rsidR="00F81577" w:rsidRDefault="00F81577" w:rsidP="00F81577">
      <w:pPr>
        <w:jc w:val="center"/>
        <w:rPr>
          <w:sz w:val="24"/>
          <w:szCs w:val="24"/>
        </w:rPr>
      </w:pPr>
    </w:p>
    <w:p w:rsidR="00F81577" w:rsidRDefault="00F81577" w:rsidP="00F81577">
      <w:pPr>
        <w:jc w:val="center"/>
        <w:rPr>
          <w:sz w:val="24"/>
          <w:szCs w:val="24"/>
        </w:rPr>
      </w:pPr>
    </w:p>
    <w:p w:rsidR="00F81577" w:rsidRDefault="00F81577" w:rsidP="00F81577">
      <w:pPr>
        <w:jc w:val="center"/>
        <w:rPr>
          <w:sz w:val="24"/>
          <w:szCs w:val="24"/>
        </w:rPr>
      </w:pPr>
    </w:p>
    <w:p w:rsidR="00F81577" w:rsidRDefault="00F81577" w:rsidP="00F81577">
      <w:pPr>
        <w:jc w:val="center"/>
        <w:rPr>
          <w:sz w:val="24"/>
          <w:szCs w:val="24"/>
        </w:rPr>
      </w:pPr>
    </w:p>
    <w:p w:rsidR="00F81577" w:rsidRDefault="00F81577" w:rsidP="00F81577">
      <w:pPr>
        <w:jc w:val="center"/>
        <w:rPr>
          <w:sz w:val="24"/>
          <w:szCs w:val="24"/>
        </w:rPr>
      </w:pPr>
    </w:p>
    <w:p w:rsidR="00F81577" w:rsidRDefault="00F81577" w:rsidP="00F81577">
      <w:pPr>
        <w:jc w:val="center"/>
        <w:rPr>
          <w:sz w:val="24"/>
          <w:szCs w:val="24"/>
        </w:rPr>
      </w:pPr>
    </w:p>
    <w:p w:rsidR="00F81577" w:rsidRDefault="00F81577" w:rsidP="00F81577">
      <w:pPr>
        <w:jc w:val="center"/>
        <w:rPr>
          <w:sz w:val="24"/>
          <w:szCs w:val="24"/>
        </w:rPr>
      </w:pPr>
    </w:p>
    <w:p w:rsidR="00F81577" w:rsidRDefault="00F81577" w:rsidP="00F81577">
      <w:pPr>
        <w:jc w:val="center"/>
        <w:rPr>
          <w:sz w:val="24"/>
          <w:szCs w:val="24"/>
        </w:rPr>
      </w:pPr>
    </w:p>
    <w:p w:rsidR="00F81577" w:rsidRDefault="00F81577" w:rsidP="00F81577">
      <w:pPr>
        <w:jc w:val="center"/>
        <w:rPr>
          <w:sz w:val="24"/>
          <w:szCs w:val="24"/>
        </w:rPr>
      </w:pPr>
    </w:p>
    <w:p w:rsidR="00F81577" w:rsidRDefault="00F81577" w:rsidP="00F81577">
      <w:pPr>
        <w:jc w:val="center"/>
        <w:rPr>
          <w:sz w:val="24"/>
          <w:szCs w:val="24"/>
        </w:rPr>
      </w:pPr>
    </w:p>
    <w:p w:rsidR="00F81577" w:rsidRDefault="00F81577" w:rsidP="00F81577">
      <w:pPr>
        <w:jc w:val="center"/>
        <w:rPr>
          <w:sz w:val="24"/>
          <w:szCs w:val="24"/>
        </w:rPr>
      </w:pPr>
    </w:p>
    <w:p w:rsidR="00F81577" w:rsidRDefault="00F81577" w:rsidP="00F81577">
      <w:pPr>
        <w:jc w:val="center"/>
        <w:rPr>
          <w:sz w:val="24"/>
          <w:szCs w:val="24"/>
        </w:rPr>
      </w:pPr>
    </w:p>
    <w:p w:rsidR="00F81577" w:rsidRDefault="00F81577" w:rsidP="00F81577">
      <w:pPr>
        <w:jc w:val="center"/>
        <w:rPr>
          <w:sz w:val="24"/>
          <w:szCs w:val="24"/>
        </w:rPr>
      </w:pPr>
    </w:p>
    <w:p w:rsidR="00F81577" w:rsidRDefault="00F81577" w:rsidP="00F81577">
      <w:pPr>
        <w:jc w:val="center"/>
        <w:rPr>
          <w:sz w:val="24"/>
          <w:szCs w:val="24"/>
        </w:rPr>
      </w:pPr>
    </w:p>
    <w:p w:rsidR="00F81577" w:rsidRDefault="00F81577" w:rsidP="00F81577">
      <w:pPr>
        <w:jc w:val="center"/>
        <w:rPr>
          <w:sz w:val="24"/>
          <w:szCs w:val="24"/>
        </w:rPr>
      </w:pPr>
      <w:r>
        <w:rPr>
          <w:sz w:val="24"/>
          <w:szCs w:val="24"/>
        </w:rPr>
        <w:t>z 27. marca 2013,</w:t>
      </w:r>
    </w:p>
    <w:p w:rsidR="00F81577" w:rsidRDefault="00F81577" w:rsidP="00F81577">
      <w:pPr>
        <w:jc w:val="center"/>
        <w:rPr>
          <w:sz w:val="24"/>
          <w:szCs w:val="24"/>
        </w:rPr>
      </w:pPr>
    </w:p>
    <w:p w:rsidR="00F81577" w:rsidRPr="00DC3675" w:rsidRDefault="00F81577" w:rsidP="00F81577">
      <w:pPr>
        <w:spacing w:after="120"/>
        <w:jc w:val="center"/>
        <w:rPr>
          <w:b/>
          <w:sz w:val="24"/>
          <w:szCs w:val="24"/>
        </w:rPr>
      </w:pPr>
      <w:r w:rsidRPr="00702442">
        <w:rPr>
          <w:b/>
          <w:sz w:val="24"/>
          <w:szCs w:val="24"/>
        </w:rPr>
        <w:t xml:space="preserve">ktorým sa mení zákon č. 355/2007 Z. z. o ochrane, podpore a rozvoji verejného zdravia a o zmene a doplnení niektorých zákonov v znení neskorších predpisov </w:t>
      </w:r>
    </w:p>
    <w:p w:rsidR="00F81577" w:rsidRDefault="00F81577" w:rsidP="00F81577">
      <w:pPr>
        <w:jc w:val="both"/>
        <w:rPr>
          <w:sz w:val="24"/>
          <w:szCs w:val="24"/>
        </w:rPr>
      </w:pPr>
    </w:p>
    <w:p w:rsidR="00CE4CFD" w:rsidRDefault="00CE4CFD" w:rsidP="00F81577">
      <w:pPr>
        <w:jc w:val="both"/>
        <w:rPr>
          <w:sz w:val="24"/>
          <w:szCs w:val="24"/>
        </w:rPr>
      </w:pPr>
    </w:p>
    <w:p w:rsidR="00CE4CFD" w:rsidRDefault="00CE4CFD" w:rsidP="00F81577">
      <w:pPr>
        <w:jc w:val="both"/>
        <w:rPr>
          <w:sz w:val="24"/>
          <w:szCs w:val="24"/>
        </w:rPr>
      </w:pPr>
    </w:p>
    <w:p w:rsidR="00F81577" w:rsidRDefault="00F81577" w:rsidP="00F815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Národná rada Slovenskej republiky sa uzniesla na tomto zákone: </w:t>
      </w:r>
    </w:p>
    <w:p w:rsidR="00F81577" w:rsidRDefault="00F81577" w:rsidP="00F81577">
      <w:pPr>
        <w:jc w:val="center"/>
        <w:rPr>
          <w:b/>
          <w:bCs/>
          <w:sz w:val="24"/>
          <w:szCs w:val="24"/>
        </w:rPr>
      </w:pPr>
    </w:p>
    <w:p w:rsidR="00F81577" w:rsidRDefault="00F81577" w:rsidP="00F81577">
      <w:pPr>
        <w:pStyle w:val="Nadpis3Podloha"/>
        <w:numPr>
          <w:ilvl w:val="0"/>
          <w:numId w:val="0"/>
        </w:numPr>
        <w:jc w:val="center"/>
        <w:rPr>
          <w:b/>
          <w:bCs/>
        </w:rPr>
      </w:pPr>
      <w:r>
        <w:rPr>
          <w:b/>
          <w:bCs/>
        </w:rPr>
        <w:t>Čl. I</w:t>
      </w:r>
    </w:p>
    <w:p w:rsidR="00F81577" w:rsidRDefault="00F81577" w:rsidP="00F81577">
      <w:pPr>
        <w:jc w:val="both"/>
        <w:rPr>
          <w:sz w:val="24"/>
          <w:szCs w:val="24"/>
        </w:rPr>
      </w:pPr>
    </w:p>
    <w:p w:rsidR="00F81577" w:rsidRDefault="00F81577" w:rsidP="00F81577">
      <w:pPr>
        <w:tabs>
          <w:tab w:val="left" w:pos="360"/>
        </w:tabs>
        <w:ind w:firstLine="540"/>
        <w:jc w:val="both"/>
        <w:rPr>
          <w:sz w:val="24"/>
          <w:szCs w:val="24"/>
        </w:rPr>
      </w:pPr>
      <w:r w:rsidRPr="00702442">
        <w:rPr>
          <w:sz w:val="24"/>
          <w:szCs w:val="24"/>
        </w:rPr>
        <w:t>Zákon č. 355/2007 Z. z. o ochrane, podpore a rozvoji verejného zdravia a o zmene a doplnení niektorých zákonov v znení zákona č. 140/2008 Z. z., zákona č. 461/2008 Z. z., zákona č. 540/2008 Z. z., zákona č. 170/2009 Z. z., zákona č. 67/2010 Z. z., zákona č. 132/2010 Z. z.,  zákona č. 136/2010 Z. z., z</w:t>
      </w:r>
      <w:r>
        <w:rPr>
          <w:sz w:val="24"/>
          <w:szCs w:val="24"/>
        </w:rPr>
        <w:t xml:space="preserve">ákona č. 172/2011 Z. z., zákona </w:t>
      </w:r>
      <w:r w:rsidRPr="00702442">
        <w:rPr>
          <w:sz w:val="24"/>
          <w:szCs w:val="24"/>
        </w:rPr>
        <w:t xml:space="preserve">č. </w:t>
      </w:r>
      <w:r>
        <w:rPr>
          <w:sz w:val="24"/>
          <w:szCs w:val="24"/>
        </w:rPr>
        <w:t>470</w:t>
      </w:r>
      <w:r w:rsidRPr="00702442">
        <w:rPr>
          <w:sz w:val="24"/>
          <w:szCs w:val="24"/>
        </w:rPr>
        <w:t>/2011 Z.</w:t>
      </w:r>
      <w:r>
        <w:rPr>
          <w:sz w:val="24"/>
          <w:szCs w:val="24"/>
        </w:rPr>
        <w:t xml:space="preserve"> </w:t>
      </w:r>
      <w:r w:rsidRPr="00702442">
        <w:rPr>
          <w:sz w:val="24"/>
          <w:szCs w:val="24"/>
        </w:rPr>
        <w:t xml:space="preserve">z.  </w:t>
      </w:r>
      <w:r>
        <w:rPr>
          <w:sz w:val="24"/>
          <w:szCs w:val="24"/>
        </w:rPr>
        <w:t xml:space="preserve">a zákona č. 306/2012 Z. z. </w:t>
      </w:r>
      <w:r w:rsidRPr="00702442">
        <w:rPr>
          <w:sz w:val="24"/>
          <w:szCs w:val="24"/>
        </w:rPr>
        <w:t>sa mení takto:</w:t>
      </w:r>
    </w:p>
    <w:p w:rsidR="00F81577" w:rsidRDefault="00F81577" w:rsidP="00F81577">
      <w:pPr>
        <w:pStyle w:val="Default"/>
        <w:jc w:val="both"/>
      </w:pPr>
    </w:p>
    <w:p w:rsidR="00F81577" w:rsidRPr="00B4247C" w:rsidRDefault="00F81577" w:rsidP="00F81577">
      <w:pPr>
        <w:ind w:firstLine="426"/>
        <w:jc w:val="both"/>
        <w:rPr>
          <w:sz w:val="24"/>
          <w:szCs w:val="24"/>
        </w:rPr>
      </w:pPr>
      <w:r w:rsidRPr="00B4247C">
        <w:rPr>
          <w:sz w:val="24"/>
          <w:szCs w:val="24"/>
        </w:rPr>
        <w:t xml:space="preserve">V § 19 ods. 9 </w:t>
      </w:r>
      <w:r w:rsidRPr="00B4247C">
        <w:rPr>
          <w:bCs/>
          <w:sz w:val="24"/>
          <w:szCs w:val="24"/>
        </w:rPr>
        <w:t>písmená m) a n) znejú:</w:t>
      </w:r>
      <w:r w:rsidRPr="00B4247C">
        <w:rPr>
          <w:sz w:val="24"/>
          <w:szCs w:val="24"/>
        </w:rPr>
        <w:t xml:space="preserve"> </w:t>
      </w:r>
    </w:p>
    <w:p w:rsidR="00F81577" w:rsidRPr="008E3C0A" w:rsidRDefault="00F81577" w:rsidP="00F81577">
      <w:pPr>
        <w:jc w:val="both"/>
        <w:rPr>
          <w:b/>
          <w:sz w:val="24"/>
          <w:szCs w:val="24"/>
        </w:rPr>
      </w:pPr>
    </w:p>
    <w:p w:rsidR="00F81577" w:rsidRDefault="00F81577" w:rsidP="00F81577">
      <w:pPr>
        <w:ind w:left="567" w:hanging="567"/>
        <w:jc w:val="both"/>
        <w:rPr>
          <w:color w:val="000000"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„</w:t>
      </w:r>
      <w:r w:rsidRPr="00242208">
        <w:rPr>
          <w:bCs/>
          <w:sz w:val="24"/>
          <w:szCs w:val="24"/>
          <w:lang w:eastAsia="en-US"/>
        </w:rPr>
        <w:t>m)</w:t>
      </w:r>
      <w:r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>za</w:t>
      </w:r>
      <w:r w:rsidRPr="00242208">
        <w:rPr>
          <w:color w:val="000000"/>
          <w:sz w:val="24"/>
          <w:szCs w:val="24"/>
          <w:lang w:eastAsia="en-US"/>
        </w:rPr>
        <w:t xml:space="preserve">bezpečiť na umelom kúpalisku miestnosť na poskytovanie prvej pomoci </w:t>
      </w:r>
      <w:r>
        <w:rPr>
          <w:color w:val="000000"/>
          <w:sz w:val="24"/>
          <w:szCs w:val="24"/>
          <w:lang w:eastAsia="en-US"/>
        </w:rPr>
        <w:t xml:space="preserve">s vybavením podľa všeobecne záväzného právneho predpisu vydaného podľa § 62 písm. e) a </w:t>
      </w:r>
      <w:r w:rsidRPr="000B180E">
        <w:rPr>
          <w:color w:val="000000"/>
          <w:sz w:val="24"/>
          <w:szCs w:val="24"/>
          <w:lang w:eastAsia="en-US"/>
        </w:rPr>
        <w:t>vyvesiť na dostupnom a viditeľnom mieste pokyny na poskytovanie prvej pomoci</w:t>
      </w:r>
      <w:r>
        <w:rPr>
          <w:color w:val="000000"/>
          <w:sz w:val="24"/>
          <w:szCs w:val="24"/>
          <w:lang w:eastAsia="en-US"/>
        </w:rPr>
        <w:t>,</w:t>
      </w:r>
    </w:p>
    <w:p w:rsidR="00F81577" w:rsidRDefault="00F81577" w:rsidP="00F81577">
      <w:pPr>
        <w:ind w:left="567" w:hanging="567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  n)</w:t>
      </w:r>
      <w:r>
        <w:rPr>
          <w:color w:val="000000"/>
          <w:sz w:val="24"/>
          <w:szCs w:val="24"/>
          <w:lang w:eastAsia="en-US"/>
        </w:rPr>
        <w:tab/>
      </w:r>
      <w:r w:rsidRPr="00242208">
        <w:rPr>
          <w:color w:val="000000"/>
          <w:sz w:val="24"/>
          <w:szCs w:val="24"/>
          <w:lang w:eastAsia="en-US"/>
        </w:rPr>
        <w:t xml:space="preserve">zabezpečiť </w:t>
      </w:r>
      <w:r>
        <w:rPr>
          <w:color w:val="000000"/>
          <w:sz w:val="24"/>
          <w:szCs w:val="24"/>
          <w:lang w:eastAsia="en-US"/>
        </w:rPr>
        <w:t xml:space="preserve">stály dohľad dostatočným počtom plavčíkov </w:t>
      </w:r>
      <w:r w:rsidRPr="00242208">
        <w:rPr>
          <w:color w:val="000000"/>
          <w:sz w:val="24"/>
          <w:szCs w:val="24"/>
          <w:lang w:eastAsia="en-US"/>
        </w:rPr>
        <w:t xml:space="preserve">tak, aby </w:t>
      </w:r>
      <w:r>
        <w:rPr>
          <w:color w:val="000000"/>
          <w:sz w:val="24"/>
          <w:szCs w:val="24"/>
          <w:lang w:eastAsia="en-US"/>
        </w:rPr>
        <w:t>na</w:t>
      </w:r>
    </w:p>
    <w:p w:rsidR="00F81577" w:rsidRPr="00AF3569" w:rsidRDefault="00F81577" w:rsidP="00F81577">
      <w:pPr>
        <w:ind w:left="851" w:hanging="284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1. </w:t>
      </w:r>
      <w:r>
        <w:rPr>
          <w:color w:val="000000"/>
          <w:sz w:val="24"/>
          <w:szCs w:val="24"/>
          <w:lang w:eastAsia="en-US"/>
        </w:rPr>
        <w:tab/>
      </w:r>
      <w:r w:rsidRPr="00242208">
        <w:rPr>
          <w:color w:val="000000"/>
          <w:sz w:val="24"/>
          <w:szCs w:val="24"/>
          <w:lang w:eastAsia="en-US"/>
        </w:rPr>
        <w:t xml:space="preserve">najviac dva neplavecké </w:t>
      </w:r>
      <w:r>
        <w:rPr>
          <w:color w:val="000000"/>
          <w:sz w:val="24"/>
          <w:szCs w:val="24"/>
          <w:lang w:eastAsia="en-US"/>
        </w:rPr>
        <w:t xml:space="preserve">bazény </w:t>
      </w:r>
      <w:r w:rsidRPr="00AF3569">
        <w:rPr>
          <w:color w:val="000000"/>
          <w:sz w:val="24"/>
          <w:szCs w:val="24"/>
          <w:lang w:eastAsia="en-US"/>
        </w:rPr>
        <w:t>dohliadal aspoň jeden plavčík,</w:t>
      </w:r>
    </w:p>
    <w:p w:rsidR="00F81577" w:rsidRPr="00AF3569" w:rsidRDefault="00F81577" w:rsidP="00F81577">
      <w:pPr>
        <w:ind w:left="851" w:hanging="284"/>
        <w:jc w:val="both"/>
        <w:rPr>
          <w:color w:val="000000"/>
          <w:sz w:val="24"/>
          <w:szCs w:val="24"/>
          <w:lang w:eastAsia="en-US"/>
        </w:rPr>
      </w:pPr>
      <w:r w:rsidRPr="00AF3569">
        <w:rPr>
          <w:color w:val="000000"/>
          <w:sz w:val="24"/>
          <w:szCs w:val="24"/>
          <w:lang w:eastAsia="en-US"/>
        </w:rPr>
        <w:t xml:space="preserve">2.  plavecký bazén s dĺžkou do 25 metrov dohliadal aspoň jeden plavčík, </w:t>
      </w:r>
    </w:p>
    <w:p w:rsidR="00F81577" w:rsidRPr="00AF3569" w:rsidRDefault="00F81577" w:rsidP="00F81577">
      <w:pPr>
        <w:ind w:left="851" w:hanging="284"/>
        <w:jc w:val="both"/>
        <w:rPr>
          <w:color w:val="000000"/>
          <w:sz w:val="24"/>
          <w:szCs w:val="24"/>
          <w:lang w:eastAsia="en-US"/>
        </w:rPr>
      </w:pPr>
      <w:r w:rsidRPr="00AF3569">
        <w:rPr>
          <w:color w:val="000000"/>
          <w:sz w:val="24"/>
          <w:szCs w:val="24"/>
          <w:lang w:eastAsia="en-US"/>
        </w:rPr>
        <w:t xml:space="preserve">3.  plavecký bazén s dĺžkou viac ako 25 metrov dohliadali aspoň dvaja plavčíci, </w:t>
      </w:r>
    </w:p>
    <w:p w:rsidR="00F81577" w:rsidRPr="00B4247C" w:rsidRDefault="00F81577" w:rsidP="00F81577">
      <w:pPr>
        <w:pStyle w:val="Zkladntext"/>
        <w:ind w:left="851" w:hanging="284"/>
        <w:rPr>
          <w:rFonts w:ascii="Times New Roman" w:hAnsi="Times New Roman" w:cs="Times New Roman"/>
        </w:rPr>
      </w:pPr>
      <w:r w:rsidRPr="00B4247C">
        <w:rPr>
          <w:rFonts w:ascii="Times New Roman" w:hAnsi="Times New Roman" w:cs="Times New Roman"/>
          <w:color w:val="000000"/>
          <w:lang w:eastAsia="en-US"/>
        </w:rPr>
        <w:t>4.  vodné atrakcie dohliadal aspoň jeden plavčík pri dopade.“</w:t>
      </w:r>
      <w:r>
        <w:rPr>
          <w:rFonts w:ascii="Times New Roman" w:hAnsi="Times New Roman" w:cs="Times New Roman"/>
          <w:color w:val="000000"/>
          <w:lang w:eastAsia="en-US"/>
        </w:rPr>
        <w:t>.</w:t>
      </w:r>
    </w:p>
    <w:p w:rsidR="00F81577" w:rsidRDefault="00F81577" w:rsidP="00F81577">
      <w:pPr>
        <w:jc w:val="center"/>
        <w:rPr>
          <w:b/>
          <w:bCs/>
          <w:sz w:val="24"/>
          <w:szCs w:val="24"/>
        </w:rPr>
      </w:pPr>
    </w:p>
    <w:p w:rsidR="00F81577" w:rsidRDefault="00F81577" w:rsidP="00F81577">
      <w:pPr>
        <w:jc w:val="center"/>
        <w:rPr>
          <w:b/>
          <w:bCs/>
          <w:sz w:val="24"/>
          <w:szCs w:val="24"/>
        </w:rPr>
      </w:pPr>
    </w:p>
    <w:p w:rsidR="00CE4CFD" w:rsidRDefault="00CE4CFD" w:rsidP="00F81577">
      <w:pPr>
        <w:jc w:val="center"/>
        <w:rPr>
          <w:b/>
          <w:bCs/>
          <w:sz w:val="24"/>
          <w:szCs w:val="24"/>
        </w:rPr>
      </w:pPr>
    </w:p>
    <w:p w:rsidR="00CE4CFD" w:rsidRDefault="00CE4CFD" w:rsidP="00F81577">
      <w:pPr>
        <w:jc w:val="center"/>
        <w:rPr>
          <w:b/>
          <w:bCs/>
          <w:sz w:val="24"/>
          <w:szCs w:val="24"/>
        </w:rPr>
      </w:pPr>
    </w:p>
    <w:p w:rsidR="00CE4CFD" w:rsidRDefault="00CE4CFD" w:rsidP="00F81577">
      <w:pPr>
        <w:jc w:val="center"/>
        <w:rPr>
          <w:b/>
          <w:bCs/>
          <w:sz w:val="24"/>
          <w:szCs w:val="24"/>
        </w:rPr>
      </w:pPr>
    </w:p>
    <w:p w:rsidR="00CE4CFD" w:rsidRDefault="00CE4CFD" w:rsidP="00F81577">
      <w:pPr>
        <w:jc w:val="center"/>
        <w:rPr>
          <w:b/>
          <w:bCs/>
          <w:sz w:val="24"/>
          <w:szCs w:val="24"/>
        </w:rPr>
      </w:pPr>
    </w:p>
    <w:p w:rsidR="00CE4CFD" w:rsidRDefault="00CE4CFD" w:rsidP="00F81577">
      <w:pPr>
        <w:jc w:val="center"/>
        <w:rPr>
          <w:b/>
          <w:bCs/>
          <w:sz w:val="24"/>
          <w:szCs w:val="24"/>
        </w:rPr>
      </w:pPr>
    </w:p>
    <w:p w:rsidR="00CE4CFD" w:rsidRDefault="00CE4CFD" w:rsidP="00F81577">
      <w:pPr>
        <w:jc w:val="center"/>
        <w:rPr>
          <w:b/>
          <w:bCs/>
          <w:sz w:val="24"/>
          <w:szCs w:val="24"/>
        </w:rPr>
      </w:pPr>
    </w:p>
    <w:p w:rsidR="00F81577" w:rsidRDefault="00F81577" w:rsidP="00F815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:rsidR="00F81577" w:rsidRDefault="00F81577" w:rsidP="00F81577">
      <w:pPr>
        <w:jc w:val="both"/>
        <w:rPr>
          <w:sz w:val="24"/>
          <w:szCs w:val="24"/>
        </w:rPr>
      </w:pPr>
    </w:p>
    <w:p w:rsidR="00F81577" w:rsidRDefault="00F81577" w:rsidP="00F81577">
      <w:pPr>
        <w:pStyle w:val="Zkladn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júna  2013</w:t>
      </w:r>
      <w:r w:rsidR="00850CEF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F81577" w:rsidRDefault="00F81577" w:rsidP="00F81577">
      <w:pPr>
        <w:jc w:val="both"/>
        <w:rPr>
          <w:sz w:val="24"/>
          <w:szCs w:val="24"/>
        </w:rPr>
      </w:pPr>
    </w:p>
    <w:p w:rsidR="00C40B3A" w:rsidRDefault="00C40B3A"/>
    <w:p w:rsidR="00CE4CFD" w:rsidRDefault="00CE4CFD"/>
    <w:p w:rsidR="00CE4CFD" w:rsidRDefault="00CE4CFD"/>
    <w:p w:rsidR="00CE4CFD" w:rsidRDefault="00CE4CFD"/>
    <w:p w:rsidR="00CE4CFD" w:rsidRDefault="00CE4CFD"/>
    <w:p w:rsidR="00CE4CFD" w:rsidRDefault="00CE4CFD"/>
    <w:p w:rsidR="00CE4CFD" w:rsidRDefault="00CE4CFD" w:rsidP="00CE4CFD">
      <w:pPr>
        <w:pStyle w:val="Zkladntext"/>
        <w:spacing w:before="120"/>
        <w:ind w:firstLine="708"/>
      </w:pPr>
    </w:p>
    <w:p w:rsidR="00CE4CFD" w:rsidRDefault="00CE4CFD" w:rsidP="00CE4CFD">
      <w:pPr>
        <w:pStyle w:val="F3-Odsek"/>
        <w:spacing w:before="0"/>
        <w:rPr>
          <w:szCs w:val="24"/>
        </w:rPr>
      </w:pPr>
    </w:p>
    <w:p w:rsidR="00CE4CFD" w:rsidRDefault="00CE4CFD" w:rsidP="00CE4CFD">
      <w:pPr>
        <w:pStyle w:val="F3-Odsek"/>
        <w:spacing w:before="0"/>
        <w:rPr>
          <w:szCs w:val="24"/>
        </w:rPr>
      </w:pPr>
    </w:p>
    <w:p w:rsidR="00CE4CFD" w:rsidRDefault="00CE4CFD" w:rsidP="00CE4CFD">
      <w:pPr>
        <w:jc w:val="center"/>
        <w:rPr>
          <w:sz w:val="24"/>
          <w:szCs w:val="24"/>
        </w:rPr>
      </w:pPr>
      <w:r>
        <w:rPr>
          <w:sz w:val="24"/>
          <w:szCs w:val="24"/>
        </w:rPr>
        <w:t>prezident Slovenskej republiky</w:t>
      </w:r>
    </w:p>
    <w:p w:rsidR="00CE4CFD" w:rsidRDefault="00CE4CFD" w:rsidP="00CE4CFD">
      <w:pPr>
        <w:rPr>
          <w:sz w:val="24"/>
          <w:szCs w:val="24"/>
        </w:rPr>
      </w:pPr>
    </w:p>
    <w:p w:rsidR="00CE4CFD" w:rsidRDefault="00CE4CFD" w:rsidP="00CE4CFD">
      <w:pPr>
        <w:jc w:val="center"/>
        <w:rPr>
          <w:sz w:val="24"/>
          <w:szCs w:val="24"/>
        </w:rPr>
      </w:pPr>
    </w:p>
    <w:p w:rsidR="00CE4CFD" w:rsidRDefault="00CE4CFD" w:rsidP="00CE4CFD">
      <w:pPr>
        <w:jc w:val="center"/>
        <w:rPr>
          <w:sz w:val="24"/>
          <w:szCs w:val="24"/>
        </w:rPr>
      </w:pPr>
    </w:p>
    <w:p w:rsidR="00CE4CFD" w:rsidRDefault="00CE4CFD" w:rsidP="00CE4CFD">
      <w:pPr>
        <w:jc w:val="center"/>
        <w:rPr>
          <w:sz w:val="24"/>
          <w:szCs w:val="24"/>
        </w:rPr>
      </w:pPr>
    </w:p>
    <w:p w:rsidR="00CE4CFD" w:rsidRDefault="00CE4CFD" w:rsidP="00CE4CFD">
      <w:pPr>
        <w:jc w:val="center"/>
        <w:rPr>
          <w:sz w:val="24"/>
          <w:szCs w:val="24"/>
        </w:rPr>
      </w:pPr>
    </w:p>
    <w:p w:rsidR="00CE4CFD" w:rsidRDefault="00CE4CFD" w:rsidP="00CE4CFD">
      <w:pPr>
        <w:jc w:val="center"/>
        <w:rPr>
          <w:sz w:val="24"/>
          <w:szCs w:val="24"/>
        </w:rPr>
      </w:pPr>
    </w:p>
    <w:p w:rsidR="00CE4CFD" w:rsidRDefault="00CE4CFD" w:rsidP="00CE4CFD">
      <w:pPr>
        <w:jc w:val="center"/>
        <w:rPr>
          <w:sz w:val="24"/>
          <w:szCs w:val="24"/>
        </w:rPr>
      </w:pPr>
    </w:p>
    <w:p w:rsidR="00CE4CFD" w:rsidRDefault="00CE4CFD" w:rsidP="00CE4CFD">
      <w:pPr>
        <w:jc w:val="center"/>
        <w:rPr>
          <w:sz w:val="24"/>
          <w:szCs w:val="24"/>
        </w:rPr>
      </w:pPr>
      <w:r>
        <w:rPr>
          <w:sz w:val="24"/>
          <w:szCs w:val="24"/>
        </w:rPr>
        <w:t>predseda Národnej rady Slovenskej republiky</w:t>
      </w:r>
    </w:p>
    <w:p w:rsidR="00CE4CFD" w:rsidRDefault="00CE4CFD" w:rsidP="00CE4CFD">
      <w:pPr>
        <w:jc w:val="center"/>
        <w:rPr>
          <w:sz w:val="24"/>
          <w:szCs w:val="24"/>
        </w:rPr>
      </w:pPr>
    </w:p>
    <w:p w:rsidR="00CE4CFD" w:rsidRDefault="00CE4CFD" w:rsidP="00CE4CFD">
      <w:pPr>
        <w:jc w:val="center"/>
        <w:rPr>
          <w:sz w:val="24"/>
          <w:szCs w:val="24"/>
        </w:rPr>
      </w:pPr>
    </w:p>
    <w:p w:rsidR="00CE4CFD" w:rsidRDefault="00CE4CFD" w:rsidP="00CE4CFD">
      <w:pPr>
        <w:jc w:val="center"/>
        <w:rPr>
          <w:sz w:val="24"/>
          <w:szCs w:val="24"/>
        </w:rPr>
      </w:pPr>
    </w:p>
    <w:p w:rsidR="00CE4CFD" w:rsidRDefault="00CE4CFD" w:rsidP="00CE4CFD">
      <w:pPr>
        <w:jc w:val="center"/>
        <w:rPr>
          <w:sz w:val="24"/>
          <w:szCs w:val="24"/>
        </w:rPr>
      </w:pPr>
    </w:p>
    <w:p w:rsidR="00CE4CFD" w:rsidRDefault="00CE4CFD" w:rsidP="00CE4CFD">
      <w:pPr>
        <w:jc w:val="center"/>
        <w:rPr>
          <w:sz w:val="24"/>
          <w:szCs w:val="24"/>
        </w:rPr>
      </w:pPr>
    </w:p>
    <w:p w:rsidR="00CE4CFD" w:rsidRDefault="00CE4CFD" w:rsidP="00CE4CFD">
      <w:pPr>
        <w:jc w:val="center"/>
        <w:rPr>
          <w:sz w:val="24"/>
          <w:szCs w:val="24"/>
        </w:rPr>
      </w:pPr>
    </w:p>
    <w:p w:rsidR="00CE4CFD" w:rsidRDefault="00CE4CFD" w:rsidP="00CE4CFD">
      <w:pPr>
        <w:jc w:val="center"/>
        <w:rPr>
          <w:sz w:val="24"/>
          <w:szCs w:val="24"/>
        </w:rPr>
      </w:pPr>
    </w:p>
    <w:p w:rsidR="00CE4CFD" w:rsidRDefault="00CE4CFD" w:rsidP="00CE4CFD">
      <w:pPr>
        <w:jc w:val="center"/>
        <w:rPr>
          <w:sz w:val="24"/>
          <w:szCs w:val="24"/>
        </w:rPr>
      </w:pPr>
      <w:r>
        <w:rPr>
          <w:sz w:val="24"/>
          <w:szCs w:val="24"/>
        </w:rPr>
        <w:t>predseda vlády Slovenskej republiky</w:t>
      </w:r>
    </w:p>
    <w:p w:rsidR="00CE4CFD" w:rsidRDefault="00CE4CFD" w:rsidP="00CE4CFD">
      <w:pPr>
        <w:pStyle w:val="Zkladntext"/>
        <w:spacing w:before="120"/>
        <w:ind w:firstLine="708"/>
      </w:pPr>
    </w:p>
    <w:p w:rsidR="00CE4CFD" w:rsidRDefault="00CE4CFD"/>
    <w:p w:rsidR="005E2D15" w:rsidRDefault="005E2D15"/>
    <w:p w:rsidR="005E2D15" w:rsidRDefault="005E2D15"/>
    <w:p w:rsidR="005E2D15" w:rsidRDefault="005E2D15"/>
    <w:p w:rsidR="005E2D15" w:rsidRDefault="005E2D15"/>
    <w:p w:rsidR="005E2D15" w:rsidRDefault="005E2D15"/>
    <w:p w:rsidR="005E2D15" w:rsidRDefault="005E2D15"/>
    <w:p w:rsidR="005E2D15" w:rsidRDefault="005E2D15"/>
    <w:p w:rsidR="005E2D15" w:rsidRDefault="005E2D15"/>
    <w:p w:rsidR="005E2D15" w:rsidRDefault="005E2D15"/>
    <w:p w:rsidR="005E2D15" w:rsidRDefault="005E2D15"/>
    <w:p w:rsidR="005E2D15" w:rsidRDefault="005E2D15"/>
    <w:p w:rsidR="005E2D15" w:rsidRDefault="005E2D15"/>
    <w:p w:rsidR="005E2D15" w:rsidRDefault="005E2D15"/>
    <w:p w:rsidR="005E2D15" w:rsidRDefault="005E2D15"/>
    <w:p w:rsidR="005E2D15" w:rsidRDefault="005E2D15"/>
    <w:p w:rsidR="005E2D15" w:rsidRDefault="005E2D15"/>
    <w:p w:rsidR="005E2D15" w:rsidRDefault="005E2D15"/>
    <w:p w:rsidR="005E2D15" w:rsidRDefault="005E2D15"/>
    <w:p w:rsidR="005E2D15" w:rsidRDefault="005E2D15"/>
    <w:p w:rsidR="005E2D15" w:rsidRDefault="005E2D15"/>
    <w:p w:rsidR="005E2D15" w:rsidRDefault="005E2D15"/>
    <w:p w:rsidR="005E2D15" w:rsidRDefault="005E2D15"/>
    <w:p w:rsidR="005E2D15" w:rsidRDefault="005E2D15"/>
    <w:p w:rsidR="005E2D15" w:rsidRDefault="005E2D15"/>
    <w:p w:rsidR="005E2D15" w:rsidRDefault="005E2D15"/>
    <w:p w:rsidR="005E2D15" w:rsidRDefault="005E2D15"/>
    <w:sectPr w:rsidR="005E2D15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77"/>
    <w:rsid w:val="005E2D15"/>
    <w:rsid w:val="00850CEF"/>
    <w:rsid w:val="00C40B3A"/>
    <w:rsid w:val="00CE4CFD"/>
    <w:rsid w:val="00F8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81577"/>
    <w:pPr>
      <w:autoSpaceDE w:val="0"/>
      <w:autoSpaceDN w:val="0"/>
    </w:pPr>
  </w:style>
  <w:style w:type="paragraph" w:styleId="Nadpis5">
    <w:name w:val="heading 5"/>
    <w:basedOn w:val="Normlny"/>
    <w:next w:val="Normlny"/>
    <w:link w:val="Nadpis5Char"/>
    <w:uiPriority w:val="9"/>
    <w:qFormat/>
    <w:rsid w:val="00F8157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F815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F8157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F8157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F8157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F81577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F81577"/>
    <w:rPr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rsid w:val="00F81577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rsid w:val="00F81577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F81577"/>
    <w:rPr>
      <w:rFonts w:ascii="Arial" w:hAnsi="Arial" w:cs="Arial"/>
      <w:sz w:val="22"/>
      <w:szCs w:val="22"/>
    </w:rPr>
  </w:style>
  <w:style w:type="paragraph" w:customStyle="1" w:styleId="Nadpis1orobas">
    <w:name w:val="Nadpis 1.Čo robí (časť)"/>
    <w:basedOn w:val="Normlny"/>
    <w:next w:val="Normlny"/>
    <w:rsid w:val="00F81577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lny"/>
    <w:rsid w:val="00F81577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lny"/>
    <w:rsid w:val="00F81577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ín"/>
    <w:basedOn w:val="Normlny"/>
    <w:next w:val="Nadpis2loha"/>
    <w:rsid w:val="00F81577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F81577"/>
    <w:pPr>
      <w:jc w:val="both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81577"/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F815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3-Odsek">
    <w:name w:val="F3-Odsek"/>
    <w:basedOn w:val="Normlny"/>
    <w:rsid w:val="00CE4CFD"/>
    <w:pPr>
      <w:autoSpaceDE/>
      <w:autoSpaceDN/>
      <w:spacing w:before="240"/>
      <w:ind w:firstLine="709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81577"/>
    <w:pPr>
      <w:autoSpaceDE w:val="0"/>
      <w:autoSpaceDN w:val="0"/>
    </w:pPr>
  </w:style>
  <w:style w:type="paragraph" w:styleId="Nadpis5">
    <w:name w:val="heading 5"/>
    <w:basedOn w:val="Normlny"/>
    <w:next w:val="Normlny"/>
    <w:link w:val="Nadpis5Char"/>
    <w:uiPriority w:val="9"/>
    <w:qFormat/>
    <w:rsid w:val="00F8157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F815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F8157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F8157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F8157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F81577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F81577"/>
    <w:rPr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rsid w:val="00F81577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rsid w:val="00F81577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F81577"/>
    <w:rPr>
      <w:rFonts w:ascii="Arial" w:hAnsi="Arial" w:cs="Arial"/>
      <w:sz w:val="22"/>
      <w:szCs w:val="22"/>
    </w:rPr>
  </w:style>
  <w:style w:type="paragraph" w:customStyle="1" w:styleId="Nadpis1orobas">
    <w:name w:val="Nadpis 1.Čo robí (časť)"/>
    <w:basedOn w:val="Normlny"/>
    <w:next w:val="Normlny"/>
    <w:rsid w:val="00F81577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lny"/>
    <w:rsid w:val="00F81577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lny"/>
    <w:rsid w:val="00F81577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ín"/>
    <w:basedOn w:val="Normlny"/>
    <w:next w:val="Nadpis2loha"/>
    <w:rsid w:val="00F81577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F81577"/>
    <w:pPr>
      <w:jc w:val="both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81577"/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F815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3-Odsek">
    <w:name w:val="F3-Odsek"/>
    <w:basedOn w:val="Normlny"/>
    <w:rsid w:val="00CE4CFD"/>
    <w:pPr>
      <w:autoSpaceDE/>
      <w:autoSpaceDN/>
      <w:spacing w:before="240"/>
      <w:ind w:firstLine="709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Hircová, Ružena</dc:creator>
  <cp:lastModifiedBy>Hircová, Ružena</cp:lastModifiedBy>
  <cp:revision>4</cp:revision>
  <cp:lastPrinted>2013-03-26T15:05:00Z</cp:lastPrinted>
  <dcterms:created xsi:type="dcterms:W3CDTF">2013-03-26T14:48:00Z</dcterms:created>
  <dcterms:modified xsi:type="dcterms:W3CDTF">2013-03-27T10:24:00Z</dcterms:modified>
</cp:coreProperties>
</file>