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</w:t>
      </w:r>
      <w:r w:rsidR="00E25671">
        <w:rPr>
          <w:sz w:val="22"/>
          <w:szCs w:val="22"/>
        </w:rPr>
        <w:t>-604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E25671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E25671">
        <w:t>420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25671">
        <w:rPr>
          <w:rFonts w:ascii="Arial" w:hAnsi="Arial" w:cs="Arial"/>
          <w:sz w:val="22"/>
          <w:szCs w:val="22"/>
        </w:rPr>
        <w:t> 20.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E25671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E25671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E25671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E25671">
        <w:rPr>
          <w:rFonts w:cs="Arial"/>
          <w:szCs w:val="22"/>
        </w:rPr>
        <w:t xml:space="preserve">mení a dopĺňa zákon Slovenskej národnej rady č. 369/1990 Zb. o obecnom zriadení v  znení  neskorších  predpisov  a  ktorým  sa menia a dopĺňajú niektoré zákony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 </w:t>
      </w:r>
      <w:r w:rsidR="00E25671">
        <w:rPr>
          <w:rFonts w:cs="Arial"/>
          <w:szCs w:val="22"/>
        </w:rPr>
        <w:t>449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25671">
        <w:rPr>
          <w:rFonts w:cs="Arial"/>
          <w:szCs w:val="22"/>
        </w:rPr>
        <w:t>19.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25671">
        <w:rPr>
          <w:rFonts w:ascii="Arial" w:hAnsi="Arial" w:cs="Arial"/>
          <w:sz w:val="22"/>
          <w:szCs w:val="22"/>
        </w:rPr>
        <w:t xml:space="preserve"> a</w:t>
      </w:r>
    </w:p>
    <w:p w:rsidR="00E25671" w:rsidP="00E2567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E2567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E25671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25671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E25671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25671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66789" w:rsidRPr="00AA1A3E" w:rsidP="00AA1A3E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 w:rsidR="00671C99"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 w:rsidR="00671C99"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 w:rsidR="00671C99">
        <w:rPr>
          <w:rFonts w:ascii="Arial" w:hAnsi="Arial" w:cs="Arial"/>
          <w:sz w:val="22"/>
          <w:szCs w:val="22"/>
        </w:rPr>
        <w:t>   v. r.</w:t>
      </w:r>
    </w:p>
    <w:sectPr w:rsidSect="00DE4E9D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17EC9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F133C"/>
    <w:rsid w:val="00AA1A3E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DE4E9D"/>
    <w:rsid w:val="00E03578"/>
    <w:rsid w:val="00E047C7"/>
    <w:rsid w:val="00E06A51"/>
    <w:rsid w:val="00E2567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4E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DE4E9D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DE4E9D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DE4E9D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DE4E9D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DE4E9D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E2567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E25671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176</Words>
  <Characters>1009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2013-03-20T12:25:00Z</cp:lastPrinted>
  <dcterms:created xsi:type="dcterms:W3CDTF">2013-03-22T08:59:00Z</dcterms:created>
  <dcterms:modified xsi:type="dcterms:W3CDTF">2013-03-22T08:59:00Z</dcterms:modified>
</cp:coreProperties>
</file>