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1EA3" w:rsidP="007D1EA3">
      <w:pPr>
        <w:bidi w:val="0"/>
        <w:jc w:val="center"/>
        <w:rPr>
          <w:b/>
        </w:rPr>
      </w:pPr>
      <w:r>
        <w:rPr>
          <w:b/>
        </w:rPr>
        <w:t>NÁRODNÁ RADA SLOVENSKEJ REPUBLIKY</w:t>
      </w:r>
    </w:p>
    <w:p w:rsidR="007D1EA3" w:rsidP="007D1EA3">
      <w:pPr>
        <w:bidi w:val="0"/>
        <w:jc w:val="center"/>
        <w:rPr>
          <w:b/>
        </w:rPr>
      </w:pPr>
      <w:r>
        <w:rPr>
          <w:b/>
        </w:rPr>
        <w:t>VI.  volebné obdobie</w:t>
      </w:r>
    </w:p>
    <w:p w:rsidR="007D1EA3" w:rsidP="007D1EA3">
      <w:pPr>
        <w:bidi w:val="0"/>
        <w:jc w:val="both"/>
      </w:pPr>
      <w:r>
        <w:t>___________________________________________________________________</w:t>
      </w:r>
    </w:p>
    <w:p w:rsidR="007D1EA3" w:rsidP="007D1EA3">
      <w:pPr>
        <w:bidi w:val="0"/>
        <w:jc w:val="both"/>
      </w:pPr>
    </w:p>
    <w:p w:rsidR="007D1EA3" w:rsidP="007D1EA3">
      <w:pPr>
        <w:bidi w:val="0"/>
        <w:jc w:val="both"/>
      </w:pPr>
      <w:r>
        <w:t>Číslo:</w:t>
      </w:r>
      <w:r w:rsidR="00672913">
        <w:t>2245</w:t>
      </w:r>
      <w:r>
        <w:t>/2012</w:t>
      </w:r>
    </w:p>
    <w:p w:rsidR="007D1EA3" w:rsidP="007D1EA3">
      <w:pPr>
        <w:bidi w:val="0"/>
        <w:jc w:val="both"/>
      </w:pPr>
    </w:p>
    <w:p w:rsidR="00D22333" w:rsidP="007D1EA3">
      <w:pPr>
        <w:bidi w:val="0"/>
        <w:jc w:val="center"/>
        <w:rPr>
          <w:b/>
          <w:sz w:val="32"/>
        </w:rPr>
      </w:pPr>
    </w:p>
    <w:p w:rsidR="00894ED3" w:rsidP="007D1EA3">
      <w:pPr>
        <w:bidi w:val="0"/>
        <w:jc w:val="center"/>
        <w:rPr>
          <w:b/>
          <w:sz w:val="32"/>
        </w:rPr>
      </w:pPr>
    </w:p>
    <w:p w:rsidR="00894ED3" w:rsidP="007D1EA3">
      <w:pPr>
        <w:bidi w:val="0"/>
        <w:jc w:val="center"/>
        <w:rPr>
          <w:b/>
          <w:sz w:val="32"/>
        </w:rPr>
      </w:pPr>
    </w:p>
    <w:p w:rsidR="00894ED3" w:rsidP="007D1EA3">
      <w:pPr>
        <w:bidi w:val="0"/>
        <w:jc w:val="center"/>
        <w:rPr>
          <w:b/>
          <w:sz w:val="32"/>
        </w:rPr>
      </w:pPr>
    </w:p>
    <w:p w:rsidR="007D1EA3" w:rsidP="007D1EA3">
      <w:pPr>
        <w:bidi w:val="0"/>
        <w:jc w:val="center"/>
        <w:rPr>
          <w:b/>
          <w:sz w:val="32"/>
        </w:rPr>
      </w:pPr>
      <w:r w:rsidR="00672913">
        <w:rPr>
          <w:b/>
          <w:sz w:val="32"/>
        </w:rPr>
        <w:t>298</w:t>
      </w:r>
      <w:r>
        <w:rPr>
          <w:b/>
          <w:sz w:val="32"/>
        </w:rPr>
        <w:t>a</w:t>
      </w:r>
    </w:p>
    <w:p w:rsidR="007D1EA3" w:rsidP="007D1EA3">
      <w:pPr>
        <w:bidi w:val="0"/>
        <w:jc w:val="center"/>
        <w:rPr>
          <w:b/>
        </w:rPr>
      </w:pPr>
    </w:p>
    <w:p w:rsidR="007D1EA3" w:rsidP="007D1EA3">
      <w:pPr>
        <w:bidi w:val="0"/>
        <w:jc w:val="center"/>
        <w:rPr>
          <w:b/>
        </w:rPr>
      </w:pPr>
    </w:p>
    <w:p w:rsidR="007D1EA3" w:rsidP="007D1EA3">
      <w:pPr>
        <w:bidi w:val="0"/>
        <w:jc w:val="center"/>
        <w:rPr>
          <w:b/>
        </w:rPr>
      </w:pPr>
      <w:r>
        <w:rPr>
          <w:b/>
        </w:rPr>
        <w:t>Spoločná správa</w:t>
      </w:r>
    </w:p>
    <w:p w:rsidR="007D1EA3" w:rsidP="007D1EA3">
      <w:pPr>
        <w:bidi w:val="0"/>
        <w:jc w:val="both"/>
        <w:rPr>
          <w:b/>
        </w:rPr>
      </w:pPr>
    </w:p>
    <w:p w:rsidR="007D1EA3" w:rsidRPr="005256E8" w:rsidP="007D1EA3">
      <w:pPr>
        <w:bidi w:val="0"/>
        <w:jc w:val="both"/>
        <w:rPr>
          <w:b/>
        </w:rPr>
      </w:pPr>
      <w:r>
        <w:t>výborov Národnej rady Slovenskej republiky o prerokovaní</w:t>
      </w:r>
      <w:r>
        <w:rPr>
          <w:b/>
        </w:rPr>
        <w:t xml:space="preserve"> </w:t>
      </w:r>
      <w:r w:rsidRPr="0064794E">
        <w:rPr>
          <w:b/>
        </w:rPr>
        <w:t>Návrh</w:t>
      </w:r>
      <w:r w:rsidR="00672913">
        <w:rPr>
          <w:b/>
        </w:rPr>
        <w:t xml:space="preserve">u </w:t>
      </w:r>
      <w:r w:rsidRPr="00225617" w:rsidR="00672913">
        <w:rPr>
          <w:b/>
        </w:rPr>
        <w:t xml:space="preserve">poslancov Národnej rady Slovenskej republiky Otta Brixiho a Richarda Rašiho na vydanie zákona, ktorým sa mení zákon č. 355/2007 Z. z. o ochrane, podpore a rozvoji verejného zdravia a o zmene a doplnení niektorých zákonov v znení neskorších predpisov </w:t>
      </w:r>
      <w:r w:rsidRPr="00225617" w:rsidR="00672913">
        <w:t>(tlač 298)</w:t>
      </w:r>
      <w:r w:rsidRPr="0064794E">
        <w:rPr>
          <w:b/>
        </w:rPr>
        <w:t xml:space="preserve"> </w:t>
      </w:r>
      <w:r>
        <w:t>vo výboroch Národnej rady Slovenskej republiky</w:t>
      </w:r>
    </w:p>
    <w:p w:rsidR="007D1EA3" w:rsidRPr="00EA0CBD" w:rsidP="007D1EA3">
      <w:pPr>
        <w:bidi w:val="0"/>
        <w:jc w:val="both"/>
      </w:pPr>
    </w:p>
    <w:p w:rsidR="007D1EA3" w:rsidP="007D1EA3">
      <w:pPr>
        <w:bidi w:val="0"/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7D1EA3" w:rsidP="007D1EA3">
      <w:pPr>
        <w:bidi w:val="0"/>
        <w:jc w:val="both"/>
        <w:rPr>
          <w:b/>
        </w:rPr>
      </w:pPr>
    </w:p>
    <w:p w:rsidR="007D1EA3" w:rsidP="007D1EA3">
      <w:pPr>
        <w:bidi w:val="0"/>
        <w:jc w:val="both"/>
        <w:rPr>
          <w:b/>
        </w:rPr>
      </w:pPr>
    </w:p>
    <w:p w:rsidR="007D1EA3" w:rsidRPr="006C1D93" w:rsidP="007D1EA3">
      <w:pPr>
        <w:bidi w:val="0"/>
        <w:jc w:val="both"/>
        <w:rPr>
          <w:b/>
        </w:rPr>
      </w:pPr>
      <w:r w:rsidRPr="005E2166">
        <w:rPr>
          <w:b/>
        </w:rPr>
        <w:tab/>
        <w:t>Výbor Národnej rady Slovenskej republiky pre zdravotníctvo</w:t>
      </w:r>
      <w:r>
        <w:t xml:space="preserve">  ako </w:t>
      </w:r>
      <w:r w:rsidRPr="008F1E18">
        <w:t>gesto</w:t>
      </w:r>
      <w:r w:rsidRPr="00672913">
        <w:t xml:space="preserve">rský výbor pri rokovaní o Návrhu </w:t>
      </w:r>
      <w:r w:rsidRPr="00672913" w:rsidR="00672913">
        <w:t xml:space="preserve">poslancov Národnej rady Slovenskej republiky Otta Brixiho a Richarda Rašiho na vydanie zákona, ktorým sa mení zákon č. 355/2007 Z. z. o ochrane, podpore a rozvoji verejného zdravia a o zmene a doplnení niektorých zákonov v znení neskorších predpisov (tlač 298) </w:t>
      </w:r>
      <w:r w:rsidRPr="00E32F06">
        <w:t>(ďalej len gestorský výbor) podáva Národne</w:t>
      </w:r>
      <w:r w:rsidRPr="00344477">
        <w:t>j rad</w:t>
      </w:r>
      <w:r>
        <w:t>e Slovenskej republiky v súlade s § 79 ods. 1 zákona Národnej rady Slovenskej republiky č. 350/1996 Z. z. o rokovacom poriadku Národnej rady Slovenskej republiky túto spoločnú správu výborov Národnej rady Slovenskej republiky o prerokovaní vyššie uvedeného návrhu zákona:</w:t>
      </w:r>
    </w:p>
    <w:p w:rsidR="007D1EA3" w:rsidP="007D1EA3">
      <w:pPr>
        <w:bidi w:val="0"/>
        <w:ind w:right="-1"/>
        <w:jc w:val="both"/>
      </w:pPr>
    </w:p>
    <w:p w:rsidR="007D1EA3" w:rsidP="007D1EA3">
      <w:pPr>
        <w:bidi w:val="0"/>
        <w:ind w:right="-1"/>
        <w:jc w:val="both"/>
      </w:pPr>
    </w:p>
    <w:p w:rsidR="007D1EA3" w:rsidP="007D1EA3">
      <w:pPr>
        <w:bidi w:val="0"/>
        <w:ind w:right="-1"/>
        <w:jc w:val="center"/>
      </w:pPr>
      <w:r>
        <w:rPr>
          <w:b/>
        </w:rPr>
        <w:t>I.</w:t>
      </w:r>
    </w:p>
    <w:p w:rsidR="007D1EA3" w:rsidP="007D1EA3">
      <w:pPr>
        <w:bidi w:val="0"/>
        <w:ind w:right="-1"/>
        <w:jc w:val="both"/>
      </w:pPr>
    </w:p>
    <w:p w:rsidR="007D1EA3" w:rsidP="007D1EA3">
      <w:pPr>
        <w:bidi w:val="0"/>
        <w:ind w:right="-1"/>
        <w:jc w:val="both"/>
      </w:pPr>
    </w:p>
    <w:p w:rsidR="007D1EA3" w:rsidP="007D1EA3">
      <w:pPr>
        <w:bidi w:val="0"/>
        <w:jc w:val="both"/>
      </w:pPr>
      <w:r w:rsidRPr="00E32F06">
        <w:tab/>
        <w:t>Národná rada Slovenskej republiky uznesením č.</w:t>
      </w:r>
      <w:r>
        <w:t xml:space="preserve"> 4</w:t>
      </w:r>
      <w:r w:rsidR="00672913">
        <w:t>28</w:t>
      </w:r>
      <w:r>
        <w:t xml:space="preserve"> </w:t>
      </w:r>
      <w:r w:rsidRPr="00E32F06">
        <w:t xml:space="preserve"> z</w:t>
      </w:r>
      <w:r>
        <w:t xml:space="preserve">  </w:t>
      </w:r>
      <w:r w:rsidR="00672913">
        <w:t>5</w:t>
      </w:r>
      <w:r>
        <w:t xml:space="preserve">. februára </w:t>
      </w:r>
      <w:r w:rsidRPr="00E32F06">
        <w:t xml:space="preserve"> 201</w:t>
      </w:r>
      <w:r>
        <w:t>3</w:t>
      </w:r>
      <w:r w:rsidRPr="00E32F06">
        <w:t xml:space="preserve"> </w:t>
      </w:r>
      <w:r w:rsidRPr="008F1E18">
        <w:t xml:space="preserve">po </w:t>
      </w:r>
      <w:r w:rsidRPr="00672913">
        <w:t xml:space="preserve">prerokovaní Návrhu </w:t>
      </w:r>
      <w:r w:rsidRPr="00672913" w:rsidR="00672913">
        <w:t>poslancov Národnej rady Slovenskej republiky Otta Brixiho a Richarda Rašiho na vydanie zákona, ktorým sa mení zákon č. 355/2007 Z. z. o ochrane, podpore a rozvoji verejného zdravia a o zmene a doplnení niektorých zákonov v znení neskorších predpisov (tlač 298)</w:t>
      </w:r>
      <w:r w:rsidR="00672913">
        <w:t xml:space="preserve"> </w:t>
      </w:r>
      <w:r w:rsidRPr="00672913">
        <w:t xml:space="preserve">v prvom čítaní </w:t>
      </w:r>
      <w:r w:rsidRPr="008F1E18">
        <w:t xml:space="preserve">rozhodla, že podľa § 73 ods. 3 </w:t>
      </w:r>
      <w:r w:rsidRPr="00E32F06">
        <w:t>písm. c)  zákona  Národnej  rady</w:t>
      </w:r>
      <w:r>
        <w:t xml:space="preserve">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672913" w:rsidP="007D1EA3">
      <w:pPr>
        <w:pStyle w:val="BodyText"/>
        <w:tabs>
          <w:tab w:val="left" w:pos="-1985"/>
          <w:tab w:val="left" w:pos="709"/>
        </w:tabs>
        <w:bidi w:val="0"/>
        <w:spacing w:line="240" w:lineRule="auto"/>
        <w:ind w:left="705"/>
        <w:rPr>
          <w:rFonts w:cs="Arial"/>
          <w:szCs w:val="24"/>
        </w:rPr>
      </w:pPr>
    </w:p>
    <w:p w:rsidR="00672913" w:rsidP="007D1EA3">
      <w:pPr>
        <w:pStyle w:val="BodyText"/>
        <w:tabs>
          <w:tab w:val="left" w:pos="-1985"/>
          <w:tab w:val="left" w:pos="709"/>
        </w:tabs>
        <w:bidi w:val="0"/>
        <w:spacing w:line="240" w:lineRule="auto"/>
        <w:ind w:left="705"/>
        <w:rPr>
          <w:rFonts w:cs="Arial"/>
          <w:szCs w:val="24"/>
        </w:rPr>
      </w:pPr>
    </w:p>
    <w:p w:rsidR="007D1EA3" w:rsidP="007D1EA3">
      <w:pPr>
        <w:pStyle w:val="BodyText"/>
        <w:tabs>
          <w:tab w:val="left" w:pos="-1985"/>
          <w:tab w:val="left" w:pos="709"/>
        </w:tabs>
        <w:bidi w:val="0"/>
        <w:spacing w:line="240" w:lineRule="auto"/>
        <w:ind w:left="705"/>
        <w:rPr>
          <w:rFonts w:cs="Arial"/>
        </w:rPr>
      </w:pPr>
      <w:r>
        <w:rPr>
          <w:rFonts w:cs="Arial"/>
        </w:rPr>
        <w:t xml:space="preserve">Ústavnoprávnemu výboru Národnej rady Slovenskej republiky </w:t>
      </w:r>
    </w:p>
    <w:p w:rsidR="007D1EA3" w:rsidP="007D1EA3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  <w:r w:rsidR="00672913">
        <w:tab/>
      </w:r>
      <w:r>
        <w:t>Výboru Národnej rady Slovenskej republiky pre zdravotníctvo.</w:t>
      </w:r>
    </w:p>
    <w:p w:rsidR="007D1EA3" w:rsidP="007D1EA3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</w:p>
    <w:p w:rsidR="007D1EA3" w:rsidP="007D1EA3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</w:p>
    <w:p w:rsidR="007D1EA3" w:rsidRPr="00BB09A5" w:rsidP="007D1EA3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  <w:rPr>
          <w:rFonts w:cs="Arial"/>
        </w:rPr>
      </w:pPr>
    </w:p>
    <w:p w:rsidR="007D1EA3" w:rsidP="007D1EA3">
      <w:pPr>
        <w:bidi w:val="0"/>
        <w:ind w:right="-1"/>
        <w:jc w:val="center"/>
      </w:pPr>
      <w:r>
        <w:rPr>
          <w:b/>
        </w:rPr>
        <w:t>II.</w:t>
      </w:r>
    </w:p>
    <w:p w:rsidR="007D1EA3" w:rsidP="007D1EA3">
      <w:pPr>
        <w:bidi w:val="0"/>
        <w:ind w:right="-1"/>
        <w:jc w:val="both"/>
      </w:pPr>
    </w:p>
    <w:p w:rsidR="007D1EA3" w:rsidP="007D1EA3">
      <w:pPr>
        <w:bidi w:val="0"/>
        <w:ind w:right="-1"/>
        <w:jc w:val="both"/>
      </w:pPr>
    </w:p>
    <w:p w:rsidR="007D1EA3" w:rsidP="007D1EA3">
      <w:pPr>
        <w:bidi w:val="0"/>
        <w:ind w:right="-1"/>
        <w:jc w:val="both"/>
      </w:pPr>
      <w:r>
        <w:tab/>
        <w:t>Gestorský výbor  nedostal žiadne stanoviská  poslancov, ktorí nie sú členmi výborov, ktorým bol návrh zákona pridelený (§ 75 ods. 2 zákona č. 350/1996 Z. z. ).</w:t>
      </w:r>
    </w:p>
    <w:p w:rsidR="007D1EA3" w:rsidP="007D1EA3">
      <w:pPr>
        <w:bidi w:val="0"/>
        <w:ind w:right="-1"/>
        <w:jc w:val="both"/>
      </w:pPr>
    </w:p>
    <w:p w:rsidR="007D1EA3" w:rsidP="007D1EA3">
      <w:pPr>
        <w:bidi w:val="0"/>
        <w:ind w:right="-1"/>
        <w:jc w:val="both"/>
      </w:pPr>
    </w:p>
    <w:p w:rsidR="007D1EA3" w:rsidP="007D1EA3">
      <w:pPr>
        <w:bidi w:val="0"/>
        <w:ind w:right="-1"/>
        <w:jc w:val="both"/>
      </w:pPr>
    </w:p>
    <w:p w:rsidR="007D1EA3" w:rsidP="007D1EA3">
      <w:pPr>
        <w:bidi w:val="0"/>
        <w:ind w:right="-1"/>
        <w:jc w:val="center"/>
      </w:pPr>
      <w:r>
        <w:rPr>
          <w:b/>
        </w:rPr>
        <w:t>III.</w:t>
      </w:r>
    </w:p>
    <w:p w:rsidR="007D1EA3" w:rsidP="007D1EA3">
      <w:pPr>
        <w:bidi w:val="0"/>
        <w:jc w:val="both"/>
      </w:pPr>
    </w:p>
    <w:p w:rsidR="007D1EA3" w:rsidP="007D1EA3">
      <w:pPr>
        <w:bidi w:val="0"/>
        <w:jc w:val="both"/>
      </w:pPr>
    </w:p>
    <w:p w:rsidR="007D1EA3" w:rsidP="007D1EA3">
      <w:pPr>
        <w:bidi w:val="0"/>
        <w:jc w:val="both"/>
      </w:pPr>
      <w:r>
        <w:tab/>
        <w:t>Výbory Národnej rady Slovenskej republiky, ktorým bol návrh zákona pridelený zaujali k nemu nasledovné stanoviská:</w:t>
      </w:r>
    </w:p>
    <w:p w:rsidR="007D1EA3" w:rsidP="007D1EA3">
      <w:pPr>
        <w:bidi w:val="0"/>
        <w:jc w:val="both"/>
        <w:rPr>
          <w:bCs/>
        </w:rPr>
      </w:pPr>
    </w:p>
    <w:p w:rsidR="007D1EA3" w:rsidP="007D1EA3">
      <w:pPr>
        <w:bidi w:val="0"/>
        <w:jc w:val="both"/>
        <w:rPr>
          <w:bCs/>
        </w:rPr>
      </w:pPr>
    </w:p>
    <w:p w:rsidR="007D1EA3" w:rsidRPr="006C1D93" w:rsidP="007D1EA3">
      <w:pPr>
        <w:bidi w:val="0"/>
        <w:jc w:val="both"/>
      </w:pPr>
      <w:r>
        <w:tab/>
      </w:r>
      <w:r w:rsidRPr="00AD55C6">
        <w:rPr>
          <w:b/>
        </w:rPr>
        <w:t>Ústavnoprávny výbor Národnej rady Slovenskej republiky</w:t>
      </w:r>
      <w:r>
        <w:t xml:space="preserve"> prerokoval </w:t>
      </w:r>
      <w:r w:rsidRPr="00672913">
        <w:t xml:space="preserve">Návrh </w:t>
      </w:r>
      <w:r w:rsidRPr="00672913" w:rsidR="00672913">
        <w:t>poslancov Národnej rady Slovenskej republiky Otta Brixiho a Richarda Rašiho na vydanie zákona, ktorým sa mení zákon č. 355/2007 Z. z. o ochrane, podpore a rozvoji verejného zdravia a o zmene a doplnení niektorých zákonov v znení neskorších predpisov (tlač 298)</w:t>
      </w:r>
      <w:r w:rsidR="00672913">
        <w:t xml:space="preserve"> </w:t>
      </w:r>
      <w:r w:rsidRPr="00672913">
        <w:t xml:space="preserve">dňa 26.  februára 2013 a odporučil  </w:t>
      </w:r>
      <w:r w:rsidRPr="008F1E18">
        <w:t xml:space="preserve">Národnej rade </w:t>
      </w:r>
      <w:r w:rsidRPr="00FC7089">
        <w:t xml:space="preserve">Slovenskej </w:t>
      </w:r>
      <w:r>
        <w:t xml:space="preserve">republiky  návrh zákona schváliť s </w:t>
      </w:r>
      <w:r w:rsidR="00794042">
        <w:t>pripomienkou</w:t>
      </w:r>
      <w:r>
        <w:t>  (uznesenie č. 18</w:t>
      </w:r>
      <w:r w:rsidR="00672913">
        <w:t>8</w:t>
      </w:r>
      <w:r>
        <w:t xml:space="preserve"> z 26. februára 2013). </w:t>
      </w:r>
    </w:p>
    <w:p w:rsidR="007D1EA3" w:rsidP="007D1EA3">
      <w:pPr>
        <w:bidi w:val="0"/>
        <w:jc w:val="both"/>
        <w:rPr>
          <w:b/>
        </w:rPr>
      </w:pPr>
    </w:p>
    <w:p w:rsidR="007D1EA3" w:rsidP="007D1EA3">
      <w:pPr>
        <w:bidi w:val="0"/>
        <w:jc w:val="both"/>
        <w:rPr>
          <w:b/>
        </w:rPr>
      </w:pPr>
    </w:p>
    <w:p w:rsidR="007D1EA3" w:rsidRPr="006C1D93" w:rsidP="007D1EA3">
      <w:pPr>
        <w:bidi w:val="0"/>
        <w:ind w:firstLine="708"/>
        <w:jc w:val="both"/>
      </w:pPr>
      <w:r w:rsidRPr="00AD55C6">
        <w:rPr>
          <w:b/>
        </w:rPr>
        <w:t>Výbor Národnej rady Slovenskej republiky pre zdravotníctvo</w:t>
      </w:r>
      <w:r>
        <w:rPr>
          <w:b/>
        </w:rPr>
        <w:t xml:space="preserve"> </w:t>
      </w:r>
      <w:r>
        <w:t xml:space="preserve">prerokoval </w:t>
      </w:r>
      <w:r w:rsidRPr="008F1E18">
        <w:t>Návrh</w:t>
      </w:r>
      <w:r w:rsidRPr="00672913">
        <w:t xml:space="preserve"> </w:t>
      </w:r>
      <w:r w:rsidRPr="00672913" w:rsidR="00672913">
        <w:t>poslancov Národnej rady Slovenskej republiky Otta Brixiho a Richarda Rašiho na vydanie zákona, ktorým sa mení zákon č. 355/2007 Z. z. o ochrane, podpore a rozvoji verejného zdravia a o zmene a doplnení niektorých zákonov v znení neskorších predpisov (tlač 298)</w:t>
      </w:r>
      <w:r w:rsidR="00672913">
        <w:t xml:space="preserve"> </w:t>
      </w:r>
      <w:r w:rsidRPr="00672913">
        <w:t>dňa  12. marca  2013 a odporučil  Národnej rade S</w:t>
      </w:r>
      <w:r w:rsidRPr="00FC7089">
        <w:t xml:space="preserve">lovenskej </w:t>
      </w:r>
      <w:r>
        <w:t>republiky  návrh zákona schváliť s pozmeňujú</w:t>
      </w:r>
      <w:r w:rsidR="00894ED3">
        <w:t>cim</w:t>
      </w:r>
      <w:r>
        <w:t xml:space="preserve"> návrh</w:t>
      </w:r>
      <w:r w:rsidR="00894ED3">
        <w:t xml:space="preserve">om </w:t>
      </w:r>
      <w:r>
        <w:t>(uznesenie č. 4</w:t>
      </w:r>
      <w:r w:rsidR="00672913">
        <w:t>7</w:t>
      </w:r>
      <w:r>
        <w:t xml:space="preserve">  z  12. marca 2013). </w:t>
      </w:r>
    </w:p>
    <w:p w:rsidR="007D1EA3" w:rsidP="007D1EA3">
      <w:pPr>
        <w:bidi w:val="0"/>
        <w:jc w:val="both"/>
        <w:rPr>
          <w:b/>
        </w:rPr>
      </w:pPr>
    </w:p>
    <w:p w:rsidR="007D1EA3" w:rsidP="007D1EA3">
      <w:pPr>
        <w:bidi w:val="0"/>
        <w:jc w:val="both"/>
      </w:pPr>
    </w:p>
    <w:p w:rsidR="007D1EA3" w:rsidRPr="00AD55C6" w:rsidP="007D1EA3">
      <w:pPr>
        <w:bidi w:val="0"/>
        <w:jc w:val="center"/>
        <w:rPr>
          <w:b/>
        </w:rPr>
      </w:pPr>
      <w:r w:rsidRPr="00AD55C6">
        <w:rPr>
          <w:b/>
        </w:rPr>
        <w:t>IV.</w:t>
      </w:r>
    </w:p>
    <w:p w:rsidR="007D1EA3" w:rsidP="007D1EA3">
      <w:pPr>
        <w:bidi w:val="0"/>
        <w:ind w:firstLine="360"/>
        <w:jc w:val="both"/>
      </w:pPr>
    </w:p>
    <w:p w:rsidR="007D1EA3" w:rsidP="007D1EA3">
      <w:pPr>
        <w:bidi w:val="0"/>
        <w:ind w:firstLine="360"/>
        <w:jc w:val="both"/>
      </w:pPr>
    </w:p>
    <w:p w:rsidR="007D1EA3" w:rsidP="007D1EA3">
      <w:pPr>
        <w:bidi w:val="0"/>
        <w:ind w:firstLine="360"/>
        <w:jc w:val="both"/>
      </w:pPr>
      <w:r w:rsidRPr="003C20BD">
        <w:tab/>
        <w:t xml:space="preserve">Z uznesení výborov uvedených pod bodom III. tejto správy  vyplýva </w:t>
      </w:r>
      <w:r w:rsidR="00D22333">
        <w:t>tento</w:t>
      </w:r>
      <w:r w:rsidRPr="003C20BD">
        <w:t xml:space="preserve"> pozmeňujúc</w:t>
      </w:r>
      <w:r w:rsidR="00D22333">
        <w:t xml:space="preserve">i </w:t>
      </w:r>
      <w:r w:rsidRPr="003C20BD">
        <w:t>návrh:</w:t>
      </w:r>
    </w:p>
    <w:p w:rsidR="007D1EA3" w:rsidP="007D1EA3">
      <w:pPr>
        <w:bidi w:val="0"/>
      </w:pPr>
    </w:p>
    <w:p w:rsidR="007D1EA3" w:rsidP="007D1EA3">
      <w:pPr>
        <w:bidi w:val="0"/>
      </w:pPr>
    </w:p>
    <w:p w:rsidR="00672913" w:rsidP="00672913">
      <w:pPr>
        <w:bidi w:val="0"/>
        <w:adjustRightInd w:val="0"/>
        <w:spacing w:line="276" w:lineRule="auto"/>
        <w:ind w:firstLine="708"/>
      </w:pPr>
      <w:r>
        <w:t xml:space="preserve">V čl. II sa slová „1. marca“ nahrádzajú slovami „1. júna“. </w:t>
      </w:r>
    </w:p>
    <w:p w:rsidR="00672913" w:rsidP="00672913">
      <w:pPr>
        <w:bidi w:val="0"/>
        <w:adjustRightInd w:val="0"/>
        <w:spacing w:line="276" w:lineRule="auto"/>
        <w:ind w:firstLine="708"/>
      </w:pPr>
    </w:p>
    <w:p w:rsidR="00672913" w:rsidP="00672913">
      <w:pPr>
        <w:bidi w:val="0"/>
        <w:ind w:left="3538"/>
        <w:jc w:val="both"/>
      </w:pPr>
      <w:r w:rsidRPr="00E70A09">
        <w:t>Zmena účinnosti sa navrhuje z dôvodu trvania legislatívneho procesu</w:t>
      </w:r>
      <w:r>
        <w:t xml:space="preserve"> a zabezpečenia potrebnej legisvakancie</w:t>
      </w:r>
      <w:r w:rsidRPr="00E70A09">
        <w:t>. Z tohto dôvodu je potrebné zmeniť účinnosť zákona tak, aby boli  dodržané požiadavky a lehoty stanovené Ústavou Slovenskej republiky [čl. 87</w:t>
      </w:r>
      <w:r>
        <w:t xml:space="preserve"> ods. 2 až 4</w:t>
      </w:r>
      <w:r w:rsidRPr="00E70A09">
        <w:t xml:space="preserve"> a</w:t>
      </w:r>
      <w:r>
        <w:t xml:space="preserve"> čl. </w:t>
      </w:r>
      <w:r w:rsidRPr="00E70A09">
        <w:t>102 ods. 1 písm. o)].</w:t>
      </w:r>
    </w:p>
    <w:p w:rsidR="00672913" w:rsidP="00672913">
      <w:pPr>
        <w:bidi w:val="0"/>
        <w:adjustRightInd w:val="0"/>
        <w:spacing w:line="276" w:lineRule="auto"/>
        <w:ind w:firstLine="708"/>
      </w:pPr>
    </w:p>
    <w:p w:rsidR="00D22333" w:rsidRPr="00BF00F5" w:rsidP="00672913">
      <w:pPr>
        <w:bidi w:val="0"/>
        <w:adjustRightInd w:val="0"/>
        <w:spacing w:line="276" w:lineRule="auto"/>
        <w:ind w:firstLine="708"/>
      </w:pPr>
    </w:p>
    <w:p w:rsidR="007D1EA3" w:rsidRPr="00672913" w:rsidP="007D1EA3">
      <w:pPr>
        <w:bidi w:val="0"/>
        <w:rPr>
          <w:b/>
        </w:rPr>
      </w:pPr>
      <w:r w:rsidR="00D22333">
        <w:rPr>
          <w:b/>
        </w:rPr>
        <w:tab/>
      </w:r>
      <w:r w:rsidRPr="00672913" w:rsidR="00672913">
        <w:rPr>
          <w:b/>
        </w:rPr>
        <w:tab/>
        <w:tab/>
        <w:tab/>
        <w:tab/>
        <w:t>Ústavnoprávny výbor NR SR</w:t>
      </w:r>
    </w:p>
    <w:p w:rsidR="00672913" w:rsidP="007D1EA3">
      <w:pPr>
        <w:bidi w:val="0"/>
        <w:rPr>
          <w:b/>
        </w:rPr>
      </w:pPr>
      <w:r w:rsidR="00D22333">
        <w:rPr>
          <w:b/>
        </w:rPr>
        <w:t xml:space="preserve">                                                     Výbor NR SR pre zdravotníctvo</w:t>
      </w:r>
    </w:p>
    <w:p w:rsidR="00D22333" w:rsidRPr="00672913" w:rsidP="007D1EA3">
      <w:pPr>
        <w:bidi w:val="0"/>
        <w:rPr>
          <w:b/>
        </w:rPr>
      </w:pPr>
    </w:p>
    <w:p w:rsidR="00672913" w:rsidRPr="00672913" w:rsidP="007D1EA3">
      <w:pPr>
        <w:bidi w:val="0"/>
        <w:rPr>
          <w:b/>
        </w:rPr>
      </w:pPr>
      <w:r w:rsidRPr="00672913">
        <w:rPr>
          <w:b/>
        </w:rPr>
        <w:tab/>
        <w:tab/>
        <w:tab/>
        <w:tab/>
        <w:tab/>
        <w:t>gestorský výbor odporúča</w:t>
      </w:r>
      <w:r w:rsidR="00894ED3">
        <w:rPr>
          <w:b/>
        </w:rPr>
        <w:t xml:space="preserve">  s c h v á l i ť</w:t>
      </w:r>
    </w:p>
    <w:p w:rsidR="007D1EA3" w:rsidP="007D1EA3">
      <w:pPr>
        <w:bidi w:val="0"/>
      </w:pPr>
    </w:p>
    <w:p w:rsidR="007D1EA3" w:rsidP="007D1EA3">
      <w:pPr>
        <w:bidi w:val="0"/>
      </w:pPr>
    </w:p>
    <w:p w:rsidR="007D1EA3" w:rsidP="007D1EA3">
      <w:pPr>
        <w:bidi w:val="0"/>
      </w:pPr>
    </w:p>
    <w:p w:rsidR="007D1EA3" w:rsidP="007D1EA3">
      <w:pPr>
        <w:bidi w:val="0"/>
        <w:jc w:val="center"/>
      </w:pPr>
      <w:r>
        <w:rPr>
          <w:b/>
        </w:rPr>
        <w:t>V.</w:t>
      </w:r>
    </w:p>
    <w:p w:rsidR="007D1EA3" w:rsidP="007D1EA3">
      <w:pPr>
        <w:bidi w:val="0"/>
        <w:jc w:val="both"/>
      </w:pPr>
    </w:p>
    <w:p w:rsidR="007D1EA3" w:rsidP="007D1EA3">
      <w:pPr>
        <w:bidi w:val="0"/>
        <w:jc w:val="both"/>
      </w:pPr>
    </w:p>
    <w:p w:rsidR="007D1EA3" w:rsidRPr="00FC7089" w:rsidP="007D1EA3">
      <w:pPr>
        <w:bidi w:val="0"/>
        <w:ind w:firstLine="708"/>
        <w:jc w:val="both"/>
      </w:pPr>
      <w:r>
        <w:t>Ge</w:t>
      </w:r>
      <w:r w:rsidRPr="00672913">
        <w:t>storský výbor na základe stanovísk výborov k  Návrh</w:t>
      </w:r>
      <w:r w:rsidR="00794042">
        <w:t>u</w:t>
      </w:r>
      <w:r w:rsidRPr="00672913">
        <w:t xml:space="preserve"> </w:t>
      </w:r>
      <w:r w:rsidRPr="00672913" w:rsidR="00672913">
        <w:t>poslancov Národnej rady Slovenskej republiky Otta Brixiho a Richarda Rašiho na vydanie zákona, ktorým sa mení zákon č. 355/2007 Z. z. o ochrane, podpore a rozvoji verejného zdravia a o zmene a doplnení niektorých zákonov v znení neskorších predpisov (tlač 298)</w:t>
      </w:r>
      <w:r w:rsidR="00672913">
        <w:t xml:space="preserve"> </w:t>
      </w:r>
      <w:r w:rsidRPr="00E32F06">
        <w:t>vyjadrených  v ich uzneseniach uvedených pod bodom IV. tejto správy a v stan</w:t>
      </w:r>
      <w:r>
        <w:t>ovisku gestorského výboru od</w:t>
      </w:r>
      <w:r w:rsidRPr="00672913">
        <w:t>porúča Národnej rade Slovenskej republiky Návrh</w:t>
      </w:r>
      <w:r w:rsidRPr="00672913" w:rsidR="00672913">
        <w:t xml:space="preserve"> poslancov Národnej rady Slovenskej republiky Otta Brixiho a Richarda Rašiho na vydanie zákona, ktorým sa mení zákon č. 355/2007 Z. z. o ochrane, podpore a rozvoji verejného zdravia a o zmene a doplnení niektorých zákonov v znení neskorších predpisov</w:t>
      </w:r>
      <w:r w:rsidRPr="00225617" w:rsidR="00672913">
        <w:rPr>
          <w:b/>
        </w:rPr>
        <w:t xml:space="preserve"> </w:t>
      </w:r>
      <w:r w:rsidRPr="00225617" w:rsidR="00672913">
        <w:t>(tlač 298)</w:t>
      </w:r>
      <w:r w:rsidRPr="00E401BB">
        <w:t xml:space="preserve">  </w:t>
      </w:r>
      <w:r>
        <w:rPr>
          <w:b/>
        </w:rPr>
        <w:t>s c h v á l i ť   s odporúčaným pozmeňujúci</w:t>
      </w:r>
      <w:r w:rsidR="00894ED3">
        <w:rPr>
          <w:b/>
        </w:rPr>
        <w:t>m</w:t>
      </w:r>
      <w:r>
        <w:rPr>
          <w:b/>
        </w:rPr>
        <w:t xml:space="preserve">  návrh</w:t>
      </w:r>
      <w:r w:rsidR="00894ED3">
        <w:rPr>
          <w:b/>
        </w:rPr>
        <w:t>o</w:t>
      </w:r>
      <w:r>
        <w:rPr>
          <w:b/>
        </w:rPr>
        <w:t xml:space="preserve">m. </w:t>
      </w:r>
    </w:p>
    <w:p w:rsidR="007D1EA3" w:rsidP="007D1EA3">
      <w:pPr>
        <w:bidi w:val="0"/>
        <w:jc w:val="both"/>
        <w:rPr>
          <w:b/>
          <w:color w:val="FF6600"/>
        </w:rPr>
      </w:pPr>
      <w:r w:rsidRPr="00D20747">
        <w:rPr>
          <w:b/>
          <w:color w:val="FF6600"/>
        </w:rPr>
        <w:t xml:space="preserve"> </w:t>
      </w:r>
    </w:p>
    <w:p w:rsidR="007D1EA3" w:rsidRPr="00615D35" w:rsidP="007D1EA3">
      <w:pPr>
        <w:bidi w:val="0"/>
        <w:ind w:firstLine="708"/>
        <w:jc w:val="both"/>
        <w:rPr>
          <w:b/>
          <w:bCs/>
        </w:rPr>
      </w:pPr>
      <w:r w:rsidRPr="00A75D15">
        <w:t xml:space="preserve">1. Súčasne </w:t>
      </w:r>
      <w:r>
        <w:t xml:space="preserve"> </w:t>
      </w:r>
      <w:r w:rsidRPr="00A75D15">
        <w:t xml:space="preserve">gestorský výbor </w:t>
      </w:r>
      <w:r w:rsidRPr="00794042">
        <w:rPr>
          <w:b/>
        </w:rPr>
        <w:t xml:space="preserve">odporučil </w:t>
      </w:r>
      <w:r w:rsidRPr="00794042" w:rsidR="00794042">
        <w:rPr>
          <w:b/>
        </w:rPr>
        <w:t xml:space="preserve"> schváliť</w:t>
      </w:r>
      <w:r w:rsidR="00794042">
        <w:t xml:space="preserve"> </w:t>
      </w:r>
      <w:r w:rsidR="00D22333">
        <w:t xml:space="preserve"> </w:t>
      </w:r>
      <w:r w:rsidR="00894ED3">
        <w:t>pozmeňujúc</w:t>
      </w:r>
      <w:r w:rsidR="00794042">
        <w:t xml:space="preserve">i </w:t>
      </w:r>
      <w:r w:rsidR="00894ED3">
        <w:t xml:space="preserve"> návrh,</w:t>
      </w:r>
      <w:r>
        <w:rPr>
          <w:b/>
        </w:rPr>
        <w:t xml:space="preserve"> </w:t>
      </w:r>
      <w:r w:rsidRPr="00894ED3" w:rsidR="00894ED3">
        <w:t xml:space="preserve">ktorý je </w:t>
      </w:r>
      <w:r w:rsidRPr="00A75D15">
        <w:rPr>
          <w:b/>
        </w:rPr>
        <w:t xml:space="preserve"> </w:t>
      </w:r>
      <w:r w:rsidRPr="00A75D15">
        <w:rPr>
          <w:bCs/>
        </w:rPr>
        <w:t>uveden</w:t>
      </w:r>
      <w:r w:rsidR="00894ED3">
        <w:rPr>
          <w:bCs/>
        </w:rPr>
        <w:t>ý</w:t>
      </w:r>
      <w:r w:rsidR="00D22333">
        <w:rPr>
          <w:bCs/>
        </w:rPr>
        <w:t xml:space="preserve"> </w:t>
      </w:r>
      <w:r w:rsidRPr="00A75D15">
        <w:rPr>
          <w:bCs/>
        </w:rPr>
        <w:t xml:space="preserve"> v IV.  časti  </w:t>
      </w:r>
      <w:r>
        <w:rPr>
          <w:bCs/>
        </w:rPr>
        <w:t xml:space="preserve">  </w:t>
      </w:r>
      <w:r w:rsidRPr="00A75D15">
        <w:rPr>
          <w:bCs/>
        </w:rPr>
        <w:t xml:space="preserve">tejto    spoločnej    správy </w:t>
      </w:r>
      <w:r>
        <w:rPr>
          <w:bCs/>
        </w:rPr>
        <w:t xml:space="preserve">   s návrhom </w:t>
      </w:r>
      <w:r w:rsidR="00D22333">
        <w:rPr>
          <w:bCs/>
        </w:rPr>
        <w:t xml:space="preserve">  </w:t>
      </w:r>
      <w:r>
        <w:rPr>
          <w:bCs/>
        </w:rPr>
        <w:t>gestorského</w:t>
      </w:r>
      <w:r w:rsidR="00D22333">
        <w:rPr>
          <w:bCs/>
        </w:rPr>
        <w:t xml:space="preserve"> </w:t>
      </w:r>
      <w:r>
        <w:rPr>
          <w:bCs/>
        </w:rPr>
        <w:t xml:space="preserve"> výboru </w:t>
      </w:r>
      <w:r w:rsidRPr="00615D35">
        <w:rPr>
          <w:b/>
          <w:bCs/>
        </w:rPr>
        <w:t xml:space="preserve"> s c h v á l i ť.</w:t>
      </w:r>
    </w:p>
    <w:p w:rsidR="007D1EA3" w:rsidP="007D1EA3">
      <w:pPr>
        <w:bidi w:val="0"/>
        <w:jc w:val="both"/>
      </w:pPr>
    </w:p>
    <w:p w:rsidR="007D1EA3" w:rsidP="007D1EA3">
      <w:pPr>
        <w:bidi w:val="0"/>
        <w:jc w:val="both"/>
      </w:pPr>
      <w:r>
        <w:tab/>
        <w:t xml:space="preserve"> 2. Poveril spoločného  spravodajcu  výborov </w:t>
      </w:r>
      <w:r w:rsidR="00672913">
        <w:rPr>
          <w:b/>
          <w:bCs/>
        </w:rPr>
        <w:t>Ladislava  Andreánskeho</w:t>
      </w:r>
      <w:r>
        <w:rPr>
          <w:b/>
          <w:bCs/>
        </w:rPr>
        <w:t xml:space="preserve">  </w:t>
      </w:r>
      <w:r w:rsidRPr="00394F9A">
        <w:rPr>
          <w:bCs/>
        </w:rPr>
        <w:t>p</w:t>
      </w:r>
      <w:r w:rsidRPr="003C20BD">
        <w:t>redniesť v súlade s § 80  zákona č. 350/1996 Z. z. o rokovacom poriadku Národnej rady Sloven</w:t>
      </w:r>
      <w:smartTag w:uri="urn:schemas-microsoft-com:office:smarttags" w:element="PersonName">
        <w:r w:rsidRPr="003C20BD">
          <w:t>sk</w:t>
        </w:r>
      </w:smartTag>
      <w:r w:rsidRPr="003C20BD">
        <w:t>ej republiky spoločnú správu výborov na schôdzi Národnej rady Sloven</w:t>
      </w:r>
      <w:smartTag w:uri="urn:schemas-microsoft-com:office:smarttags" w:element="PersonName">
        <w:r w:rsidRPr="003C20BD">
          <w:t>sk</w:t>
        </w:r>
      </w:smartTag>
      <w:r w:rsidRPr="003C20BD">
        <w:t xml:space="preserve">ej republiky a návrhy v zmysle § 83 ods. </w:t>
      </w:r>
      <w:smartTag w:uri="urn:schemas-microsoft-com:office:smarttags" w:element="metricconverter">
        <w:smartTagPr>
          <w:attr w:name="ProductID" w:val="4 a"/>
        </w:smartTagPr>
        <w:r w:rsidRPr="003C20BD">
          <w:t>4 a</w:t>
        </w:r>
      </w:smartTag>
      <w:r w:rsidRPr="003C20BD">
        <w:t xml:space="preserve"> § 84 ods. 2 zákona č.</w:t>
      </w:r>
      <w:r>
        <w:t xml:space="preserve"> 350/1996 Z. z.  </w:t>
      </w:r>
    </w:p>
    <w:p w:rsidR="007D1EA3" w:rsidP="007D1EA3">
      <w:pPr>
        <w:bidi w:val="0"/>
        <w:jc w:val="both"/>
      </w:pPr>
      <w:r>
        <w:tab/>
        <w:t xml:space="preserve">Predmetná spoločná správa výborov Národnej rady Slovenskej republiky o </w:t>
      </w:r>
      <w:r w:rsidRPr="006C1D93">
        <w:t xml:space="preserve">prerokovaní </w:t>
      </w:r>
      <w:r w:rsidRPr="008F1E18">
        <w:t>Návrh</w:t>
      </w:r>
      <w:r w:rsidR="00794042">
        <w:t>u</w:t>
      </w:r>
      <w:r w:rsidRPr="008F1E18">
        <w:t xml:space="preserve"> </w:t>
      </w:r>
      <w:r w:rsidRPr="00672913" w:rsidR="00672913">
        <w:t>poslancov Národnej rady Slovenskej republiky Otta Brixiho a Richarda Rašiho na vydanie zákona, ktorým sa mení zákon č. 355/2007 Z. z. o ochrane, podpore a rozvoji verejného zdravia a o zmene a doplnení niektorých zákonov v znení neskorších predpisov (tlač 298)</w:t>
      </w:r>
      <w:r w:rsidR="00672913">
        <w:t xml:space="preserve"> </w:t>
      </w:r>
      <w:r w:rsidRPr="00672913">
        <w:t xml:space="preserve">bola schválená uznesením Výboru </w:t>
      </w:r>
      <w:r>
        <w:t>Národnej rady Slovenskej republiky pre zdravotníctvo (gestorský výbor) č. 5</w:t>
      </w:r>
      <w:r w:rsidR="00672913">
        <w:t>5</w:t>
      </w:r>
      <w:r>
        <w:t xml:space="preserve">  z 12. marca  2013.</w:t>
      </w:r>
    </w:p>
    <w:p w:rsidR="007D1EA3" w:rsidP="007D1EA3">
      <w:pPr>
        <w:bidi w:val="0"/>
        <w:ind w:right="-1"/>
      </w:pPr>
    </w:p>
    <w:p w:rsidR="007D1EA3" w:rsidP="007D1EA3">
      <w:pPr>
        <w:bidi w:val="0"/>
        <w:ind w:right="-1"/>
        <w:jc w:val="center"/>
      </w:pPr>
      <w:r>
        <w:t>Bratislava  12.  marca  2013</w:t>
      </w:r>
    </w:p>
    <w:p w:rsidR="007D1EA3" w:rsidP="007D1EA3">
      <w:pPr>
        <w:bidi w:val="0"/>
        <w:ind w:right="-1"/>
        <w:jc w:val="center"/>
      </w:pPr>
    </w:p>
    <w:p w:rsidR="007D1EA3" w:rsidP="007D1EA3">
      <w:pPr>
        <w:bidi w:val="0"/>
        <w:ind w:right="-1"/>
        <w:jc w:val="center"/>
      </w:pPr>
    </w:p>
    <w:p w:rsidR="007D1EA3" w:rsidP="007D1EA3">
      <w:pPr>
        <w:bidi w:val="0"/>
        <w:ind w:left="2832" w:right="-1" w:hanging="2832"/>
        <w:jc w:val="center"/>
      </w:pPr>
      <w:r>
        <w:rPr>
          <w:b/>
        </w:rPr>
        <w:t xml:space="preserve">Richard  R a š i    </w:t>
      </w:r>
    </w:p>
    <w:p w:rsidR="007D1EA3" w:rsidP="007D1EA3">
      <w:pPr>
        <w:bidi w:val="0"/>
        <w:ind w:right="-1"/>
        <w:jc w:val="center"/>
      </w:pPr>
      <w:r>
        <w:t>predseda</w:t>
      </w:r>
    </w:p>
    <w:p w:rsidR="007D1EA3" w:rsidP="007D1EA3">
      <w:pPr>
        <w:bidi w:val="0"/>
        <w:ind w:right="-1"/>
        <w:jc w:val="center"/>
      </w:pPr>
      <w:r>
        <w:t>Výboru Národnej rady Slovenskej republiky</w:t>
      </w:r>
    </w:p>
    <w:p w:rsidR="007D1EA3" w:rsidP="007D1EA3">
      <w:pPr>
        <w:bidi w:val="0"/>
        <w:jc w:val="center"/>
        <w:rPr>
          <w:b/>
        </w:rPr>
      </w:pPr>
      <w:r>
        <w:t>pre  zdravotníctvo</w:t>
      </w:r>
    </w:p>
    <w:p w:rsidR="007D1EA3" w:rsidP="007D1EA3">
      <w:pPr>
        <w:bidi w:val="0"/>
      </w:pPr>
    </w:p>
    <w:p w:rsidR="00CA75CB" w:rsidRPr="007D1EA3" w:rsidP="007D1EA3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D1EA3"/>
    <w:rsid w:val="00225617"/>
    <w:rsid w:val="00344477"/>
    <w:rsid w:val="00394F9A"/>
    <w:rsid w:val="003C20BD"/>
    <w:rsid w:val="005256E8"/>
    <w:rsid w:val="005E2166"/>
    <w:rsid w:val="00615D35"/>
    <w:rsid w:val="0064794E"/>
    <w:rsid w:val="00672913"/>
    <w:rsid w:val="006C1D93"/>
    <w:rsid w:val="00794042"/>
    <w:rsid w:val="007D1EA3"/>
    <w:rsid w:val="00894ED3"/>
    <w:rsid w:val="008F1E18"/>
    <w:rsid w:val="00A75D15"/>
    <w:rsid w:val="00AD55C6"/>
    <w:rsid w:val="00B870F5"/>
    <w:rsid w:val="00BB09A5"/>
    <w:rsid w:val="00BC6D87"/>
    <w:rsid w:val="00BF00F5"/>
    <w:rsid w:val="00CA75CB"/>
    <w:rsid w:val="00D12768"/>
    <w:rsid w:val="00D20747"/>
    <w:rsid w:val="00D22333"/>
    <w:rsid w:val="00DA05B7"/>
    <w:rsid w:val="00E32F06"/>
    <w:rsid w:val="00E401BB"/>
    <w:rsid w:val="00E70A09"/>
    <w:rsid w:val="00EA0CBD"/>
    <w:rsid w:val="00EC30FF"/>
    <w:rsid w:val="00FC70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A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7D1EA3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D1EA3"/>
    <w:rPr>
      <w:rFonts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55</TotalTime>
  <Pages>4</Pages>
  <Words>878</Words>
  <Characters>5007</Characters>
  <Application>Microsoft Office Word</Application>
  <DocSecurity>0</DocSecurity>
  <Lines>0</Lines>
  <Paragraphs>0</Paragraphs>
  <ScaleCrop>false</ScaleCrop>
  <Company>Kancelaria NR SR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5</cp:revision>
  <cp:lastPrinted>2013-03-12T13:44:00Z</cp:lastPrinted>
  <dcterms:created xsi:type="dcterms:W3CDTF">2013-03-07T09:41:00Z</dcterms:created>
  <dcterms:modified xsi:type="dcterms:W3CDTF">2013-03-12T13:46:00Z</dcterms:modified>
</cp:coreProperties>
</file>