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E70B9" w:rsidP="00AE70B9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AE70B9" w:rsidP="00AE70B9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E70B9" w:rsidRPr="005B0199" w:rsidP="00AE70B9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  <w:tab/>
        <w:tab/>
        <w:tab/>
        <w:tab/>
      </w:r>
    </w:p>
    <w:p w:rsidR="00AE70B9" w:rsidRPr="00526EED" w:rsidP="00AE70B9">
      <w:pPr>
        <w:bidi w:val="0"/>
        <w:jc w:val="right"/>
      </w:pPr>
      <w:r>
        <w:tab/>
        <w:tab/>
        <w:tab/>
        <w:t xml:space="preserve">        11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AE70B9" w:rsidRPr="00E31C2C" w:rsidP="00AE70B9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CRD-2245/2012</w:t>
      </w:r>
    </w:p>
    <w:p w:rsidR="00AE70B9" w:rsidP="00AE70B9">
      <w:pPr>
        <w:bidi w:val="0"/>
        <w:jc w:val="center"/>
        <w:rPr>
          <w:b/>
          <w:bCs/>
          <w:sz w:val="28"/>
          <w:szCs w:val="28"/>
        </w:rPr>
      </w:pPr>
    </w:p>
    <w:p w:rsidR="00AE70B9" w:rsidRPr="003D7767" w:rsidP="00AE70B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</w:t>
      </w:r>
    </w:p>
    <w:p w:rsidR="00AE70B9" w:rsidRPr="003D7767" w:rsidP="00AE70B9">
      <w:pPr>
        <w:bidi w:val="0"/>
        <w:jc w:val="center"/>
        <w:rPr>
          <w:b/>
          <w:bCs/>
          <w:sz w:val="28"/>
          <w:szCs w:val="28"/>
        </w:rPr>
      </w:pPr>
    </w:p>
    <w:p w:rsidR="00AE70B9" w:rsidP="00AE70B9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E70B9" w:rsidP="00AE70B9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E70B9" w:rsidP="00AE70B9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E70B9" w:rsidP="00AE70B9">
      <w:pPr>
        <w:bidi w:val="0"/>
        <w:jc w:val="center"/>
        <w:rPr>
          <w:b/>
          <w:bCs/>
        </w:rPr>
      </w:pPr>
      <w:r>
        <w:rPr>
          <w:b/>
          <w:bCs/>
        </w:rPr>
        <w:t xml:space="preserve"> z 12. marca  2013</w:t>
      </w:r>
    </w:p>
    <w:p w:rsidR="00AE70B9" w:rsidP="00AE70B9">
      <w:pPr>
        <w:bidi w:val="0"/>
        <w:jc w:val="center"/>
        <w:rPr>
          <w:b/>
          <w:bCs/>
        </w:rPr>
      </w:pPr>
    </w:p>
    <w:p w:rsidR="00AE70B9" w:rsidP="00AE70B9">
      <w:pPr>
        <w:bidi w:val="0"/>
        <w:jc w:val="center"/>
        <w:rPr>
          <w:b/>
          <w:bCs/>
        </w:rPr>
      </w:pPr>
    </w:p>
    <w:p w:rsidR="00AE70B9" w:rsidRPr="00DB626A" w:rsidP="00AE70B9">
      <w:pPr>
        <w:bidi w:val="0"/>
        <w:jc w:val="both"/>
        <w:rPr>
          <w:b/>
          <w:bCs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225617">
        <w:rPr>
          <w:b/>
        </w:rPr>
        <w:t>Návrh</w:t>
      </w:r>
      <w:r>
        <w:rPr>
          <w:b/>
        </w:rPr>
        <w:t>u</w:t>
      </w:r>
      <w:r w:rsidRPr="00225617">
        <w:rPr>
          <w:b/>
        </w:rPr>
        <w:t xml:space="preserve"> poslancov Národnej rady Slovenskej republiky Otta Brixiho a Richarda Rašiho na vydanie zákona, ktorým sa mení zákon č. 355/2007 Z. z. o ochrane, podpore a rozvoji verejného zdravia a o zmene a doplnení niektorých zákonov v znení neskorších predpisov </w:t>
      </w:r>
      <w:r w:rsidRPr="00225617">
        <w:t>(tlač 298</w:t>
      </w:r>
      <w:r>
        <w:t>a</w:t>
      </w:r>
      <w:r w:rsidRPr="00225617">
        <w:t>)</w:t>
      </w:r>
      <w:r w:rsidRPr="00225617">
        <w:rPr>
          <w:b/>
        </w:rPr>
        <w:t xml:space="preserve"> </w:t>
      </w:r>
      <w:r w:rsidRPr="00B04659">
        <w:t xml:space="preserve"> </w:t>
      </w:r>
      <w:r w:rsidRPr="00A84C93">
        <w:t>v druhom čítaní</w:t>
      </w:r>
    </w:p>
    <w:p w:rsidR="00AE70B9" w:rsidP="00AE70B9">
      <w:pPr>
        <w:pStyle w:val="BodyText"/>
        <w:bidi w:val="0"/>
      </w:pPr>
    </w:p>
    <w:p w:rsidR="00AE70B9" w:rsidP="00AE70B9">
      <w:pPr>
        <w:pStyle w:val="Heading1"/>
        <w:bidi w:val="0"/>
      </w:pPr>
      <w:r>
        <w:tab/>
        <w:t>Výbor Národnej rady Slovenskej republiky pre zdravotníctvo</w:t>
      </w:r>
    </w:p>
    <w:p w:rsidR="00AE70B9" w:rsidP="00AE70B9">
      <w:pPr>
        <w:bidi w:val="0"/>
        <w:jc w:val="both"/>
      </w:pPr>
    </w:p>
    <w:p w:rsidR="00AE70B9" w:rsidP="00AE70B9">
      <w:pPr>
        <w:pStyle w:val="Heading2"/>
        <w:bidi w:val="0"/>
      </w:pPr>
      <w:r>
        <w:t>p r e r o k o v a l</w:t>
      </w:r>
    </w:p>
    <w:p w:rsidR="00AE70B9" w:rsidP="00AE70B9">
      <w:pPr>
        <w:bidi w:val="0"/>
        <w:jc w:val="both"/>
      </w:pPr>
      <w:r>
        <w:t xml:space="preserve">  </w:t>
      </w:r>
    </w:p>
    <w:p w:rsidR="00AE70B9" w:rsidRPr="00AE70B9" w:rsidP="00AE70B9">
      <w:pPr>
        <w:pStyle w:val="BodyText"/>
        <w:bidi w:val="0"/>
        <w:ind w:firstLine="705"/>
      </w:pPr>
      <w:r w:rsidRPr="00AE70B9">
        <w:t xml:space="preserve">      spoločnú správu výborov Národnej rady Slovenskej republiky o  prerokovaní Návrhu 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</w:t>
      </w:r>
      <w:r>
        <w:t>a</w:t>
      </w:r>
      <w:r w:rsidRPr="00AE70B9">
        <w:t>);</w:t>
      </w:r>
    </w:p>
    <w:p w:rsidR="00AE70B9" w:rsidRPr="003D7767" w:rsidP="00AE70B9">
      <w:pPr>
        <w:pStyle w:val="BodyText"/>
        <w:bidi w:val="0"/>
      </w:pPr>
    </w:p>
    <w:p w:rsidR="00AE70B9" w:rsidRPr="000A0715" w:rsidP="00AE70B9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AE70B9" w:rsidP="00AE70B9">
      <w:pPr>
        <w:pStyle w:val="BodyText"/>
        <w:bidi w:val="0"/>
      </w:pPr>
    </w:p>
    <w:p w:rsidR="00AE70B9" w:rsidP="00AE70B9">
      <w:pPr>
        <w:pStyle w:val="BodyText"/>
        <w:bidi w:val="0"/>
      </w:pPr>
      <w:r>
        <w:tab/>
        <w:t>spoločnú správu výborov Národnej rady Slovenskej republiky  uvedenú v bode A. tohto uznesenia;</w:t>
      </w:r>
    </w:p>
    <w:p w:rsidR="00AE70B9" w:rsidP="00AE70B9">
      <w:pPr>
        <w:bidi w:val="0"/>
      </w:pPr>
    </w:p>
    <w:p w:rsidR="00AE70B9" w:rsidP="00AE70B9">
      <w:pPr>
        <w:pStyle w:val="Heading2"/>
        <w:numPr>
          <w:numId w:val="2"/>
        </w:numPr>
        <w:bidi w:val="0"/>
      </w:pPr>
      <w:r>
        <w:t>u r č u j e</w:t>
      </w:r>
    </w:p>
    <w:p w:rsidR="00AE70B9" w:rsidRPr="00AE70B9" w:rsidP="00AE70B9">
      <w:pPr>
        <w:bidi w:val="0"/>
      </w:pPr>
    </w:p>
    <w:p w:rsidR="00AE70B9" w:rsidP="00AE70B9">
      <w:pPr>
        <w:bidi w:val="0"/>
        <w:rPr>
          <w:b/>
        </w:rPr>
      </w:pPr>
      <w:r>
        <w:tab/>
        <w:t xml:space="preserve">     poslanca  </w:t>
      </w:r>
      <w:r>
        <w:rPr>
          <w:b/>
        </w:rPr>
        <w:t xml:space="preserve">Ladislava  A n d r e á n s k e h o    </w:t>
      </w:r>
    </w:p>
    <w:p w:rsidR="00AE70B9" w:rsidP="00AE70B9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AE70B9" w:rsidP="00AE70B9">
      <w:pPr>
        <w:bidi w:val="0"/>
      </w:pPr>
    </w:p>
    <w:p w:rsidR="00AE70B9" w:rsidP="00AE70B9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AE70B9" w:rsidP="00AE70B9">
      <w:pPr>
        <w:bidi w:val="0"/>
      </w:pPr>
    </w:p>
    <w:p w:rsidR="00AE70B9" w:rsidP="00AE70B9">
      <w:pPr>
        <w:pStyle w:val="BodyText"/>
        <w:bidi w:val="0"/>
      </w:pPr>
      <w:r>
        <w:t xml:space="preserve">                 predniesol správu Výboru NR SR pre zdravotníctvo na schôdzi Národnej rady Slovenskej republiky.</w:t>
      </w:r>
    </w:p>
    <w:p w:rsidR="00AE70B9" w:rsidP="00AE70B9">
      <w:pPr>
        <w:bidi w:val="0"/>
        <w:rPr>
          <w:b/>
        </w:rPr>
      </w:pPr>
    </w:p>
    <w:p w:rsidR="00AE70B9" w:rsidP="00AE70B9">
      <w:pPr>
        <w:bidi w:val="0"/>
        <w:rPr>
          <w:b/>
        </w:rPr>
      </w:pPr>
    </w:p>
    <w:p w:rsidR="00AE70B9" w:rsidRPr="007B7AC5" w:rsidP="00AE70B9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>R</w:t>
      </w:r>
      <w:r w:rsidRPr="007B7AC5">
        <w:rPr>
          <w:b/>
        </w:rPr>
        <w:t>i</w:t>
      </w:r>
      <w:r>
        <w:rPr>
          <w:b/>
        </w:rPr>
        <w:t>chard  R a š i</w:t>
      </w:r>
    </w:p>
    <w:p w:rsidR="008550BB" w:rsidP="008550BB">
      <w:pPr>
        <w:bidi w:val="0"/>
      </w:pPr>
      <w:r w:rsidR="00AE70B9">
        <w:tab/>
        <w:tab/>
        <w:tab/>
      </w:r>
      <w:r>
        <w:tab/>
        <w:tab/>
        <w:tab/>
        <w:tab/>
        <w:tab/>
        <w:t xml:space="preserve">           predseda výboru</w:t>
      </w:r>
    </w:p>
    <w:p w:rsidR="008550BB" w:rsidRPr="008550BB" w:rsidP="008550BB">
      <w:pPr>
        <w:bidi w:val="0"/>
        <w:rPr>
          <w:b/>
        </w:rPr>
      </w:pPr>
      <w:r w:rsidRPr="008550BB">
        <w:rPr>
          <w:b/>
        </w:rPr>
        <w:t xml:space="preserve">Emília M ü l l e r o v á </w:t>
      </w:r>
    </w:p>
    <w:p w:rsidR="008550BB" w:rsidRPr="008550BB" w:rsidP="008550BB">
      <w:pPr>
        <w:bidi w:val="0"/>
      </w:pPr>
      <w:r w:rsidRPr="008550BB">
        <w:rPr>
          <w:bCs/>
        </w:rPr>
        <w:t>o</w:t>
      </w:r>
      <w:r w:rsidRPr="008550BB">
        <w:t>verovateľka výboru</w:t>
      </w:r>
    </w:p>
    <w:p w:rsidR="008550BB" w:rsidP="008550BB">
      <w:pPr>
        <w:bidi w:val="0"/>
      </w:pPr>
    </w:p>
    <w:p w:rsidR="00AE70B9" w:rsidP="00AE70B9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E70B9"/>
    <w:rsid w:val="000A0715"/>
    <w:rsid w:val="00225617"/>
    <w:rsid w:val="00395CB3"/>
    <w:rsid w:val="003D7767"/>
    <w:rsid w:val="00526EED"/>
    <w:rsid w:val="005B0199"/>
    <w:rsid w:val="005D7E04"/>
    <w:rsid w:val="007B7AC5"/>
    <w:rsid w:val="008254E1"/>
    <w:rsid w:val="008550BB"/>
    <w:rsid w:val="008C449C"/>
    <w:rsid w:val="00A84C93"/>
    <w:rsid w:val="00AE70B9"/>
    <w:rsid w:val="00B04659"/>
    <w:rsid w:val="00CA75CB"/>
    <w:rsid w:val="00DB626A"/>
    <w:rsid w:val="00E31C2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E70B9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AE70B9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E70B9"/>
    <w:rPr>
      <w:rFonts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AE70B9"/>
    <w:rPr>
      <w:rFonts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AE70B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E70B9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231</Words>
  <Characters>1323</Characters>
  <Application>Microsoft Office Word</Application>
  <DocSecurity>0</DocSecurity>
  <Lines>0</Lines>
  <Paragraphs>0</Paragraphs>
  <ScaleCrop>false</ScaleCrop>
  <Company>Kancelaria NR SR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2013-03-12T12:29:00Z</cp:lastPrinted>
  <dcterms:created xsi:type="dcterms:W3CDTF">2013-03-07T09:52:00Z</dcterms:created>
  <dcterms:modified xsi:type="dcterms:W3CDTF">2013-03-12T12:30:00Z</dcterms:modified>
</cp:coreProperties>
</file>