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794E" w:rsidP="0064794E">
      <w:pPr>
        <w:bidi w:val="0"/>
        <w:jc w:val="both"/>
        <w:rPr>
          <w:b/>
        </w:rPr>
      </w:pPr>
      <w:r>
        <w:rPr>
          <w:b/>
        </w:rPr>
        <w:t xml:space="preserve">                   Výbor </w:t>
      </w:r>
    </w:p>
    <w:p w:rsidR="0064794E" w:rsidP="0064794E">
      <w:pPr>
        <w:bidi w:val="0"/>
        <w:jc w:val="both"/>
        <w:rPr>
          <w:b/>
        </w:rPr>
      </w:pPr>
      <w:r>
        <w:rPr>
          <w:b/>
        </w:rPr>
        <w:t>Národnej rady Slovenskej republiky</w:t>
      </w:r>
    </w:p>
    <w:p w:rsidR="0064794E" w:rsidP="0064794E">
      <w:pPr>
        <w:bidi w:val="0"/>
        <w:jc w:val="both"/>
        <w:rPr>
          <w:b/>
        </w:rPr>
      </w:pPr>
      <w:r>
        <w:rPr>
          <w:b/>
        </w:rPr>
        <w:t xml:space="preserve">               pre zdravotníctvo</w:t>
      </w:r>
    </w:p>
    <w:p w:rsidR="0064794E" w:rsidP="0064794E">
      <w:pPr>
        <w:bidi w:val="0"/>
        <w:jc w:val="both"/>
        <w:rPr>
          <w:b/>
        </w:rPr>
      </w:pPr>
    </w:p>
    <w:p w:rsidR="0064794E" w:rsidP="0064794E">
      <w:pPr>
        <w:bidi w:val="0"/>
        <w:jc w:val="right"/>
        <w:rPr>
          <w:b/>
        </w:rPr>
      </w:pPr>
      <w:r>
        <w:rPr>
          <w:b/>
        </w:rPr>
        <w:tab/>
        <w:tab/>
        <w:tab/>
        <w:tab/>
        <w:tab/>
        <w:tab/>
        <w:tab/>
        <w:tab/>
        <w:t>11</w:t>
      </w:r>
      <w:r>
        <w:t>. schôdza výboru</w:t>
      </w:r>
    </w:p>
    <w:p w:rsidR="0064794E" w:rsidP="0064794E">
      <w:pPr>
        <w:bidi w:val="0"/>
        <w:jc w:val="right"/>
      </w:pPr>
      <w:r>
        <w:t xml:space="preserve">                                                                                            Číslo: CRD-2270/2012</w:t>
      </w:r>
    </w:p>
    <w:p w:rsidR="0064794E" w:rsidP="0064794E">
      <w:pPr>
        <w:bidi w:val="0"/>
      </w:pPr>
    </w:p>
    <w:p w:rsidR="0064794E" w:rsidP="0064794E">
      <w:pPr>
        <w:bidi w:val="0"/>
        <w:rPr>
          <w:b/>
        </w:rPr>
      </w:pPr>
    </w:p>
    <w:p w:rsidR="0064794E" w:rsidP="0064794E">
      <w:pPr>
        <w:bidi w:val="0"/>
        <w:rPr>
          <w:b/>
        </w:rPr>
      </w:pPr>
    </w:p>
    <w:p w:rsidR="0064794E" w:rsidP="0064794E">
      <w:pPr>
        <w:bidi w:val="0"/>
        <w:rPr>
          <w:b/>
        </w:rPr>
      </w:pPr>
    </w:p>
    <w:p w:rsidR="00F761A5" w:rsidP="0064794E">
      <w:pPr>
        <w:bidi w:val="0"/>
        <w:rPr>
          <w:b/>
        </w:rPr>
      </w:pPr>
    </w:p>
    <w:p w:rsidR="00F761A5" w:rsidP="0064794E">
      <w:pPr>
        <w:bidi w:val="0"/>
        <w:rPr>
          <w:b/>
        </w:rPr>
      </w:pPr>
    </w:p>
    <w:p w:rsidR="0064794E" w:rsidP="0064794E">
      <w:pPr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</w:p>
    <w:p w:rsidR="0064794E" w:rsidP="0064794E">
      <w:pPr>
        <w:bidi w:val="0"/>
        <w:jc w:val="center"/>
        <w:rPr>
          <w:b/>
        </w:rPr>
      </w:pPr>
    </w:p>
    <w:p w:rsidR="0064794E" w:rsidP="0064794E">
      <w:pPr>
        <w:pStyle w:val="Heading1"/>
        <w:bidi w:val="0"/>
      </w:pPr>
      <w:r>
        <w:t>U z n e s e n i e</w:t>
      </w:r>
    </w:p>
    <w:p w:rsidR="0064794E" w:rsidP="0064794E">
      <w:pPr>
        <w:bidi w:val="0"/>
        <w:jc w:val="center"/>
        <w:rPr>
          <w:b/>
        </w:rPr>
      </w:pPr>
    </w:p>
    <w:p w:rsidR="0064794E" w:rsidP="0064794E">
      <w:pPr>
        <w:bidi w:val="0"/>
        <w:jc w:val="center"/>
        <w:rPr>
          <w:b/>
        </w:rPr>
      </w:pPr>
      <w:r>
        <w:rPr>
          <w:b/>
        </w:rPr>
        <w:t>Výboru Národnej rady Slovenskej republiky</w:t>
      </w:r>
    </w:p>
    <w:p w:rsidR="0064794E" w:rsidP="0064794E">
      <w:pPr>
        <w:bidi w:val="0"/>
        <w:jc w:val="center"/>
        <w:rPr>
          <w:b/>
        </w:rPr>
      </w:pPr>
      <w:r>
        <w:rPr>
          <w:b/>
        </w:rPr>
        <w:t xml:space="preserve">pre zdravotníctvo </w:t>
      </w:r>
    </w:p>
    <w:p w:rsidR="0064794E" w:rsidP="0064794E">
      <w:pPr>
        <w:bidi w:val="0"/>
        <w:jc w:val="center"/>
        <w:rPr>
          <w:b/>
        </w:rPr>
      </w:pPr>
      <w:r>
        <w:rPr>
          <w:b/>
        </w:rPr>
        <w:t>z 12. marca  2013</w:t>
      </w:r>
    </w:p>
    <w:p w:rsidR="0064794E" w:rsidP="0064794E">
      <w:pPr>
        <w:bidi w:val="0"/>
        <w:jc w:val="both"/>
        <w:rPr>
          <w:b/>
        </w:rPr>
      </w:pPr>
    </w:p>
    <w:p w:rsidR="0064794E" w:rsidP="0064794E">
      <w:pPr>
        <w:bidi w:val="0"/>
      </w:pPr>
    </w:p>
    <w:p w:rsidR="0064794E" w:rsidRPr="0064794E" w:rsidP="0064794E">
      <w:pPr>
        <w:pStyle w:val="BodyText"/>
        <w:bidi w:val="0"/>
        <w:rPr>
          <w:rFonts w:ascii="Arial" w:hAnsi="Arial" w:cs="Arial"/>
          <w:b/>
        </w:rPr>
      </w:pPr>
      <w:r w:rsidRPr="0064794E">
        <w:rPr>
          <w:rFonts w:ascii="Arial" w:hAnsi="Arial" w:cs="Arial"/>
        </w:rPr>
        <w:t>k</w:t>
      </w:r>
      <w:r w:rsidRPr="0064794E">
        <w:rPr>
          <w:rFonts w:ascii="Arial" w:hAnsi="Arial" w:cs="Arial"/>
          <w:b/>
        </w:rPr>
        <w:t xml:space="preserve">   Návrh</w:t>
      </w:r>
      <w:r w:rsidR="002B3B45">
        <w:rPr>
          <w:rFonts w:ascii="Arial" w:hAnsi="Arial" w:cs="Arial"/>
          <w:b/>
        </w:rPr>
        <w:t>u</w:t>
      </w:r>
      <w:r w:rsidRPr="0064794E">
        <w:rPr>
          <w:rFonts w:ascii="Arial" w:hAnsi="Arial" w:cs="Arial"/>
          <w:b/>
        </w:rPr>
        <w:t xml:space="preserve">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</w:t>
      </w:r>
      <w:r w:rsidRPr="0064794E">
        <w:rPr>
          <w:rFonts w:ascii="Arial" w:hAnsi="Arial" w:cs="Arial"/>
        </w:rPr>
        <w:t>(tlač 305)</w:t>
      </w:r>
      <w:r w:rsidRPr="0064794E">
        <w:rPr>
          <w:rFonts w:ascii="Arial" w:hAnsi="Arial" w:cs="Arial"/>
          <w:b/>
        </w:rPr>
        <w:t xml:space="preserve"> a</w:t>
      </w:r>
    </w:p>
    <w:p w:rsidR="0064794E" w:rsidRPr="002038E7" w:rsidP="0064794E">
      <w:pPr>
        <w:pStyle w:val="BodyText"/>
        <w:bidi w:val="0"/>
        <w:rPr>
          <w:rFonts w:ascii="Arial" w:hAnsi="Arial" w:cs="Arial"/>
          <w:b/>
        </w:rPr>
      </w:pPr>
    </w:p>
    <w:p w:rsidR="0064794E" w:rsidRPr="002038E7" w:rsidP="0064794E">
      <w:pPr>
        <w:pStyle w:val="BodyText"/>
        <w:bidi w:val="0"/>
        <w:rPr>
          <w:rFonts w:ascii="Arial" w:hAnsi="Arial" w:cs="Arial"/>
          <w:b/>
        </w:rPr>
      </w:pPr>
    </w:p>
    <w:p w:rsidR="0064794E" w:rsidRPr="002038E7" w:rsidP="0064794E">
      <w:pPr>
        <w:pStyle w:val="BodyText"/>
        <w:bidi w:val="0"/>
        <w:rPr>
          <w:rFonts w:ascii="Arial" w:hAnsi="Arial" w:cs="Arial"/>
          <w:b/>
          <w:bCs/>
        </w:rPr>
      </w:pPr>
      <w:r w:rsidRPr="002038E7">
        <w:rPr>
          <w:rFonts w:ascii="Arial" w:hAnsi="Arial" w:cs="Arial"/>
        </w:rPr>
        <w:tab/>
      </w:r>
      <w:r w:rsidRPr="002038E7">
        <w:rPr>
          <w:rFonts w:ascii="Arial" w:hAnsi="Arial" w:cs="Arial"/>
          <w:b/>
          <w:bCs/>
        </w:rPr>
        <w:t>Výbor Národnej rady Sloven</w:t>
      </w:r>
      <w:smartTag w:uri="urn:schemas-microsoft-com:office:smarttags" w:element="PersonName">
        <w:r w:rsidRPr="002038E7">
          <w:rPr>
            <w:rFonts w:ascii="Arial" w:hAnsi="Arial" w:cs="Arial"/>
            <w:b/>
            <w:bCs/>
          </w:rPr>
          <w:t>sk</w:t>
        </w:r>
      </w:smartTag>
      <w:r w:rsidRPr="002038E7">
        <w:rPr>
          <w:rFonts w:ascii="Arial" w:hAnsi="Arial" w:cs="Arial"/>
          <w:b/>
          <w:bCs/>
        </w:rPr>
        <w:t>ej republiky pre zdravotníctvo</w:t>
      </w:r>
    </w:p>
    <w:p w:rsidR="0064794E" w:rsidRPr="002038E7" w:rsidP="0064794E">
      <w:pPr>
        <w:pStyle w:val="BodyText"/>
        <w:bidi w:val="0"/>
        <w:rPr>
          <w:rFonts w:ascii="Arial" w:hAnsi="Arial" w:cs="Arial"/>
        </w:rPr>
      </w:pPr>
    </w:p>
    <w:p w:rsidR="0064794E" w:rsidRPr="0064794E" w:rsidP="0064794E">
      <w:pPr>
        <w:pStyle w:val="BodyText"/>
        <w:bidi w:val="0"/>
        <w:rPr>
          <w:rFonts w:ascii="Arial" w:hAnsi="Arial" w:cs="Arial"/>
        </w:rPr>
      </w:pPr>
      <w:r w:rsidRPr="0064794E">
        <w:rPr>
          <w:rFonts w:ascii="Arial" w:hAnsi="Arial" w:cs="Arial"/>
        </w:rPr>
        <w:t xml:space="preserve">           prerokoval  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305); </w:t>
      </w:r>
    </w:p>
    <w:p w:rsidR="0064794E" w:rsidRPr="0084430B" w:rsidP="0064794E">
      <w:pPr>
        <w:pStyle w:val="BodyText"/>
        <w:bidi w:val="0"/>
        <w:rPr>
          <w:rFonts w:ascii="Arial" w:hAnsi="Arial" w:cs="Arial"/>
        </w:rPr>
      </w:pPr>
    </w:p>
    <w:p w:rsidR="0064794E" w:rsidRPr="002038E7" w:rsidP="0064794E">
      <w:pPr>
        <w:pStyle w:val="BodyText"/>
        <w:bidi w:val="0"/>
        <w:ind w:left="708" w:firstLine="12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A.  s ú h l a s í</w:t>
      </w:r>
    </w:p>
    <w:p w:rsidR="0064794E" w:rsidRPr="002038E7" w:rsidP="0064794E">
      <w:pPr>
        <w:pStyle w:val="BodyText"/>
        <w:bidi w:val="0"/>
        <w:ind w:left="705"/>
        <w:rPr>
          <w:rFonts w:ascii="Arial" w:hAnsi="Arial" w:cs="Arial"/>
          <w:b/>
          <w:bCs/>
        </w:rPr>
      </w:pPr>
    </w:p>
    <w:p w:rsidR="0064794E" w:rsidRPr="0064794E" w:rsidP="0064794E">
      <w:pPr>
        <w:pStyle w:val="BodyText"/>
        <w:bidi w:val="0"/>
        <w:rPr>
          <w:rFonts w:ascii="Arial" w:hAnsi="Arial" w:cs="Arial"/>
        </w:rPr>
      </w:pPr>
      <w:r w:rsidRPr="0064794E">
        <w:rPr>
          <w:rFonts w:ascii="Arial" w:hAnsi="Arial" w:cs="Arial"/>
        </w:rPr>
        <w:t xml:space="preserve">                s  Návrh</w:t>
      </w:r>
      <w:r>
        <w:rPr>
          <w:rFonts w:ascii="Arial" w:hAnsi="Arial" w:cs="Arial"/>
        </w:rPr>
        <w:t>om</w:t>
      </w:r>
      <w:r w:rsidRPr="0064794E">
        <w:rPr>
          <w:rFonts w:ascii="Arial" w:hAnsi="Arial" w:cs="Arial"/>
        </w:rPr>
        <w:t xml:space="preserve">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305);</w:t>
      </w:r>
    </w:p>
    <w:p w:rsidR="0064794E" w:rsidP="0064794E">
      <w:pPr>
        <w:pStyle w:val="BodyText"/>
        <w:bidi w:val="0"/>
        <w:rPr>
          <w:rFonts w:ascii="Arial" w:hAnsi="Arial" w:cs="Arial"/>
        </w:rPr>
      </w:pPr>
    </w:p>
    <w:p w:rsidR="0064794E" w:rsidRPr="0084430B" w:rsidP="0064794E">
      <w:pPr>
        <w:pStyle w:val="BodyText"/>
        <w:bidi w:val="0"/>
        <w:rPr>
          <w:rFonts w:ascii="Times New Roman" w:hAnsi="Times New Roman"/>
          <w:bCs/>
        </w:rPr>
      </w:pPr>
      <w:r w:rsidRPr="0084430B">
        <w:rPr>
          <w:rFonts w:ascii="Times New Roman" w:hAnsi="Times New Roman"/>
          <w:bCs/>
        </w:rPr>
        <w:t xml:space="preserve"> </w:t>
      </w:r>
    </w:p>
    <w:p w:rsidR="0064794E" w:rsidRPr="002038E7" w:rsidP="0064794E">
      <w:pPr>
        <w:bidi w:val="0"/>
        <w:ind w:firstLine="708"/>
        <w:jc w:val="both"/>
        <w:rPr>
          <w:b/>
          <w:bCs/>
        </w:rPr>
      </w:pPr>
      <w:r w:rsidRPr="002038E7">
        <w:rPr>
          <w:b/>
          <w:bCs/>
        </w:rPr>
        <w:t>B.</w:t>
      </w:r>
      <w:r w:rsidRPr="002038E7">
        <w:rPr>
          <w:bCs/>
        </w:rPr>
        <w:t xml:space="preserve"> </w:t>
      </w:r>
      <w:r w:rsidRPr="002038E7">
        <w:rPr>
          <w:b/>
          <w:bCs/>
        </w:rPr>
        <w:t>o d p o r ú č a</w:t>
      </w:r>
    </w:p>
    <w:p w:rsidR="0064794E" w:rsidRPr="002038E7" w:rsidP="0064794E">
      <w:pPr>
        <w:pStyle w:val="BodyText"/>
        <w:bidi w:val="0"/>
        <w:ind w:left="1065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Národnej rade Sloven</w:t>
      </w:r>
      <w:smartTag w:uri="urn:schemas-microsoft-com:office:smarttags" w:element="PersonName">
        <w:r w:rsidRPr="002038E7">
          <w:rPr>
            <w:rFonts w:ascii="Arial" w:hAnsi="Arial" w:cs="Arial"/>
            <w:b/>
            <w:bCs/>
          </w:rPr>
          <w:t>sk</w:t>
        </w:r>
      </w:smartTag>
      <w:r w:rsidRPr="002038E7">
        <w:rPr>
          <w:rFonts w:ascii="Arial" w:hAnsi="Arial" w:cs="Arial"/>
          <w:b/>
          <w:bCs/>
        </w:rPr>
        <w:t>ej republiky</w:t>
      </w:r>
    </w:p>
    <w:p w:rsidR="0064794E" w:rsidRPr="002038E7" w:rsidP="0064794E">
      <w:pPr>
        <w:pStyle w:val="BodyText"/>
        <w:bidi w:val="0"/>
        <w:ind w:left="1065"/>
        <w:rPr>
          <w:rFonts w:ascii="Arial" w:hAnsi="Arial" w:cs="Arial"/>
        </w:rPr>
      </w:pPr>
    </w:p>
    <w:p w:rsidR="0064794E" w:rsidRPr="00F761A5" w:rsidP="00F761A5">
      <w:pPr>
        <w:pStyle w:val="BodyText"/>
        <w:bidi w:val="0"/>
        <w:ind w:firstLine="1080"/>
        <w:rPr>
          <w:rFonts w:ascii="Arial" w:hAnsi="Arial" w:cs="Arial"/>
        </w:rPr>
      </w:pPr>
      <w:r w:rsidRPr="0064794E">
        <w:rPr>
          <w:rFonts w:ascii="Arial" w:hAnsi="Arial" w:cs="Arial"/>
        </w:rPr>
        <w:t>Návrh skupiny poslancov Národnej rady Slovenskej republiky na vydanie zákona, ktorým sa mení a dopĺňa zákon  Národnej rady Slovenskej republiky č. 219/1996 Z. z. o ochrane pred zneužívaním alkoholických nápojov a o zriaďovaní a prevádzke protialkoholických záchytných izieb v znení neskorších predpisov (tlač 305) schváliť</w:t>
      </w:r>
      <w:r w:rsidR="00F761A5">
        <w:rPr>
          <w:rFonts w:ascii="Arial" w:hAnsi="Arial" w:cs="Arial"/>
        </w:rPr>
        <w:t>.</w:t>
      </w:r>
    </w:p>
    <w:p w:rsidR="0064794E" w:rsidP="0064794E">
      <w:pPr>
        <w:bidi w:val="0"/>
      </w:pPr>
    </w:p>
    <w:p w:rsidR="00F761A5" w:rsidRPr="002038E7" w:rsidP="0064794E">
      <w:pPr>
        <w:bidi w:val="0"/>
      </w:pPr>
    </w:p>
    <w:p w:rsidR="0064794E" w:rsidRPr="002038E7" w:rsidP="0064794E">
      <w:pPr>
        <w:pStyle w:val="BodyText"/>
        <w:numPr>
          <w:numId w:val="1"/>
        </w:numPr>
        <w:bidi w:val="0"/>
        <w:rPr>
          <w:rFonts w:ascii="Arial" w:hAnsi="Arial" w:cs="Arial"/>
          <w:b/>
          <w:bCs/>
        </w:rPr>
      </w:pPr>
      <w:r w:rsidRPr="002038E7">
        <w:rPr>
          <w:rFonts w:ascii="Arial" w:hAnsi="Arial" w:cs="Arial"/>
          <w:b/>
          <w:bCs/>
        </w:rPr>
        <w:t>p o v e r u j e</w:t>
      </w:r>
    </w:p>
    <w:p w:rsidR="0064794E" w:rsidRPr="002038E7" w:rsidP="0064794E">
      <w:pPr>
        <w:pStyle w:val="BodyText"/>
        <w:bidi w:val="0"/>
        <w:ind w:left="705"/>
        <w:rPr>
          <w:rFonts w:ascii="Arial" w:hAnsi="Arial" w:cs="Arial"/>
          <w:b/>
          <w:bCs/>
        </w:rPr>
      </w:pPr>
    </w:p>
    <w:p w:rsidR="0064794E" w:rsidRPr="002038E7" w:rsidP="0064794E">
      <w:pPr>
        <w:pStyle w:val="BodyText"/>
        <w:bidi w:val="0"/>
        <w:ind w:firstLine="705"/>
        <w:rPr>
          <w:rFonts w:ascii="Arial" w:hAnsi="Arial" w:cs="Arial"/>
        </w:rPr>
      </w:pPr>
      <w:r w:rsidRPr="002038E7">
        <w:rPr>
          <w:rFonts w:ascii="Arial" w:hAnsi="Arial" w:cs="Arial"/>
        </w:rPr>
        <w:t xml:space="preserve">      spoločného spravodajcu výborov Národnej rady Sloven</w:t>
      </w:r>
      <w:smartTag w:uri="urn:schemas-microsoft-com:office:smarttags" w:element="PersonName">
        <w:r w:rsidRPr="002038E7">
          <w:rPr>
            <w:rFonts w:ascii="Arial" w:hAnsi="Arial" w:cs="Arial"/>
          </w:rPr>
          <w:t>sk</w:t>
        </w:r>
      </w:smartTag>
      <w:r w:rsidRPr="002038E7">
        <w:rPr>
          <w:rFonts w:ascii="Arial" w:hAnsi="Arial" w:cs="Arial"/>
        </w:rPr>
        <w:t>ej republiky, aby v súlade s § 80 ods. 2</w:t>
      </w:r>
      <w:r>
        <w:rPr>
          <w:rFonts w:ascii="Arial" w:hAnsi="Arial" w:cs="Arial"/>
        </w:rPr>
        <w:t xml:space="preserve">, § 83 a § 84 </w:t>
      </w:r>
      <w:r w:rsidRPr="002038E7">
        <w:rPr>
          <w:rFonts w:ascii="Arial" w:hAnsi="Arial" w:cs="Arial"/>
        </w:rPr>
        <w:t xml:space="preserve">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</w:t>
      </w:r>
      <w:r>
        <w:rPr>
          <w:rFonts w:ascii="Arial" w:hAnsi="Arial" w:cs="Arial"/>
        </w:rPr>
        <w:t>ej republiky.</w:t>
      </w:r>
    </w:p>
    <w:p w:rsidR="0064794E" w:rsidP="0064794E">
      <w:pPr>
        <w:bidi w:val="0"/>
        <w:jc w:val="both"/>
        <w:rPr>
          <w:b/>
        </w:rPr>
      </w:pPr>
    </w:p>
    <w:p w:rsidR="0064794E" w:rsidP="0064794E">
      <w:pPr>
        <w:bidi w:val="0"/>
        <w:jc w:val="both"/>
        <w:rPr>
          <w:b/>
        </w:rPr>
      </w:pPr>
    </w:p>
    <w:p w:rsidR="0064794E" w:rsidP="0064794E">
      <w:pPr>
        <w:bidi w:val="0"/>
        <w:rPr>
          <w:b/>
        </w:rPr>
      </w:pPr>
    </w:p>
    <w:p w:rsidR="0064794E" w:rsidP="0064794E">
      <w:pPr>
        <w:bidi w:val="0"/>
        <w:rPr>
          <w:b/>
        </w:rPr>
      </w:pPr>
    </w:p>
    <w:p w:rsidR="0064794E" w:rsidP="0064794E">
      <w:pPr>
        <w:bidi w:val="0"/>
        <w:rPr>
          <w:b/>
        </w:rPr>
      </w:pPr>
    </w:p>
    <w:p w:rsidR="0064794E" w:rsidRPr="00D72A52" w:rsidP="0064794E">
      <w:pPr>
        <w:bidi w:val="0"/>
        <w:rPr>
          <w:b/>
        </w:rPr>
      </w:pPr>
      <w:r w:rsidRPr="00D72A52">
        <w:rPr>
          <w:b/>
        </w:rPr>
        <w:tab/>
        <w:tab/>
        <w:tab/>
        <w:tab/>
        <w:tab/>
        <w:tab/>
        <w:tab/>
        <w:tab/>
      </w:r>
      <w:r>
        <w:rPr>
          <w:b/>
        </w:rPr>
        <w:t xml:space="preserve">Richard  R a š i </w:t>
      </w:r>
    </w:p>
    <w:p w:rsidR="0064794E" w:rsidP="0064794E">
      <w:pPr>
        <w:bidi w:val="0"/>
      </w:pPr>
      <w:r>
        <w:tab/>
        <w:tab/>
        <w:tab/>
        <w:tab/>
        <w:tab/>
        <w:tab/>
        <w:t xml:space="preserve">                     predseda výboru</w:t>
      </w:r>
    </w:p>
    <w:p w:rsidR="0064794E" w:rsidP="0064794E">
      <w:pPr>
        <w:bidi w:val="0"/>
      </w:pPr>
    </w:p>
    <w:p w:rsidR="00F761A5" w:rsidP="0064794E">
      <w:pPr>
        <w:bidi w:val="0"/>
        <w:rPr>
          <w:b/>
        </w:rPr>
      </w:pPr>
    </w:p>
    <w:p w:rsidR="00F761A5" w:rsidP="0064794E">
      <w:pPr>
        <w:bidi w:val="0"/>
        <w:rPr>
          <w:b/>
        </w:rPr>
      </w:pPr>
    </w:p>
    <w:p w:rsidR="0064794E" w:rsidRPr="00F41652" w:rsidP="0064794E">
      <w:pPr>
        <w:bidi w:val="0"/>
        <w:rPr>
          <w:b/>
        </w:rPr>
      </w:pPr>
      <w:r w:rsidR="00F761A5">
        <w:rPr>
          <w:b/>
        </w:rPr>
        <w:t>Emília  M ü l l e r o v á</w:t>
      </w:r>
      <w:r>
        <w:rPr>
          <w:b/>
        </w:rPr>
        <w:t xml:space="preserve"> </w:t>
      </w:r>
    </w:p>
    <w:p w:rsidR="0064794E" w:rsidRPr="00AF604B" w:rsidP="0064794E">
      <w:pPr>
        <w:bidi w:val="0"/>
      </w:pPr>
      <w:r>
        <w:t>overovateľ</w:t>
      </w:r>
      <w:r w:rsidR="00F761A5">
        <w:t>ka</w:t>
      </w:r>
      <w:r>
        <w:t xml:space="preserve"> výboru</w:t>
      </w:r>
    </w:p>
    <w:p w:rsidR="0064794E" w:rsidP="0064794E">
      <w:pPr>
        <w:bidi w:val="0"/>
      </w:pPr>
    </w:p>
    <w:p w:rsidR="0064794E" w:rsidRPr="00225617" w:rsidP="0064794E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64794E"/>
    <w:rsid w:val="002038E7"/>
    <w:rsid w:val="00225617"/>
    <w:rsid w:val="002B3B45"/>
    <w:rsid w:val="0064794E"/>
    <w:rsid w:val="0084430B"/>
    <w:rsid w:val="00AF604B"/>
    <w:rsid w:val="00CA75CB"/>
    <w:rsid w:val="00D72A52"/>
    <w:rsid w:val="00E43CC1"/>
    <w:rsid w:val="00F41652"/>
    <w:rsid w:val="00F761A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4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4794E"/>
    <w:pPr>
      <w:keepNext/>
      <w:jc w:val="center"/>
      <w:outlineLvl w:val="0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4794E"/>
    <w:rPr>
      <w:rFonts w:cs="Times New Roman"/>
      <w:b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64794E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4794E"/>
    <w:rPr>
      <w:rFonts w:ascii="Times New Roman" w:hAnsi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B3B4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B3B45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369</Words>
  <Characters>2105</Characters>
  <Application>Microsoft Office Word</Application>
  <DocSecurity>0</DocSecurity>
  <Lines>0</Lines>
  <Paragraphs>0</Paragraphs>
  <ScaleCrop>false</ScaleCrop>
  <Company>Kancelaria NR SR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4</cp:revision>
  <cp:lastPrinted>2013-03-12T10:42:00Z</cp:lastPrinted>
  <dcterms:created xsi:type="dcterms:W3CDTF">2013-02-25T12:48:00Z</dcterms:created>
  <dcterms:modified xsi:type="dcterms:W3CDTF">2013-03-12T12:32:00Z</dcterms:modified>
</cp:coreProperties>
</file>