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43EA" w:rsidRPr="00773F81" w:rsidP="00D44719">
      <w:pPr>
        <w:bidi w:val="0"/>
        <w:spacing w:after="120"/>
        <w:jc w:val="center"/>
        <w:rPr>
          <w:rFonts w:ascii="Times New Roman" w:hAnsi="Times New Roman"/>
          <w:i/>
        </w:rPr>
      </w:pPr>
      <w:r w:rsidRPr="00773F81">
        <w:rPr>
          <w:rFonts w:ascii="Times New Roman" w:hAnsi="Times New Roman"/>
          <w:b/>
          <w:bCs/>
        </w:rPr>
        <w:t>Správa o plnení úloh zahraničnej politiky Slovenskej republiky v roku 2012</w:t>
      </w:r>
    </w:p>
    <w:p w:rsidR="008A43EA" w:rsidP="00102C41">
      <w:pPr>
        <w:bidi w:val="0"/>
        <w:rPr>
          <w:rFonts w:ascii="Times New Roman" w:hAnsi="Times New Roman"/>
          <w:i/>
        </w:rPr>
      </w:pPr>
    </w:p>
    <w:p w:rsidR="009F40AD" w:rsidRPr="009F40AD" w:rsidP="003D1E95">
      <w:pPr>
        <w:bidi w:val="0"/>
        <w:spacing w:before="120" w:after="120"/>
        <w:rPr>
          <w:rFonts w:ascii="Times New Roman" w:hAnsi="Times New Roman"/>
          <w:b/>
        </w:rPr>
      </w:pPr>
      <w:r w:rsidR="00845ACB">
        <w:rPr>
          <w:rFonts w:ascii="Times New Roman" w:hAnsi="Times New Roman"/>
          <w:b/>
        </w:rPr>
        <w:t>Úvod</w:t>
      </w:r>
    </w:p>
    <w:p w:rsidR="009F44D6" w:rsidP="003D1E95">
      <w:pPr>
        <w:bidi w:val="0"/>
        <w:spacing w:after="120"/>
        <w:ind w:firstLine="709"/>
        <w:jc w:val="both"/>
        <w:rPr>
          <w:rFonts w:ascii="Times New Roman" w:hAnsi="Times New Roman"/>
        </w:rPr>
      </w:pPr>
      <w:r w:rsidRPr="00102C41" w:rsidR="00102C41">
        <w:rPr>
          <w:rFonts w:ascii="Times New Roman" w:hAnsi="Times New Roman"/>
        </w:rPr>
        <w:t xml:space="preserve">Napĺňanie </w:t>
      </w:r>
      <w:r>
        <w:rPr>
          <w:rFonts w:ascii="Times New Roman" w:hAnsi="Times New Roman"/>
        </w:rPr>
        <w:t xml:space="preserve">hlavných úloh </w:t>
      </w:r>
      <w:r w:rsidRPr="00102C41" w:rsidR="00102C41">
        <w:rPr>
          <w:rFonts w:ascii="Times New Roman" w:hAnsi="Times New Roman"/>
        </w:rPr>
        <w:t>zahraničnej politiky Slovenskej republiky v roku 2012 potvrdilo</w:t>
      </w:r>
      <w:r>
        <w:rPr>
          <w:rFonts w:ascii="Times New Roman" w:hAnsi="Times New Roman"/>
        </w:rPr>
        <w:t>,</w:t>
      </w:r>
      <w:r w:rsidRPr="00102C41" w:rsidR="00102C41">
        <w:rPr>
          <w:rFonts w:ascii="Times New Roman" w:hAnsi="Times New Roman"/>
        </w:rPr>
        <w:t xml:space="preserve"> </w:t>
      </w:r>
      <w:r>
        <w:rPr>
          <w:rFonts w:ascii="Times New Roman" w:hAnsi="Times New Roman"/>
        </w:rPr>
        <w:t xml:space="preserve">napriek konaniu predčasných parlamentných volieb a zmene vlády, </w:t>
      </w:r>
      <w:r w:rsidRPr="00102C41" w:rsidR="00102C41">
        <w:rPr>
          <w:rFonts w:ascii="Times New Roman" w:hAnsi="Times New Roman"/>
        </w:rPr>
        <w:t>kontinuitu, ktorá je dlhodobo charakteristická pre vonkaj</w:t>
      </w:r>
      <w:r>
        <w:rPr>
          <w:rFonts w:ascii="Times New Roman" w:hAnsi="Times New Roman"/>
        </w:rPr>
        <w:t>šie vzťahy Slovenskej republiky. Pri  konkretizácii akcentov a priorít</w:t>
      </w:r>
      <w:r w:rsidR="00102C41">
        <w:rPr>
          <w:rFonts w:ascii="Times New Roman" w:hAnsi="Times New Roman"/>
        </w:rPr>
        <w:t xml:space="preserve"> </w:t>
      </w:r>
      <w:r>
        <w:rPr>
          <w:rFonts w:ascii="Times New Roman" w:hAnsi="Times New Roman"/>
        </w:rPr>
        <w:t xml:space="preserve">došlo samozrejme po vytvorení novej vlády k určitému posunu ako v európskej, tak aj medzinárodnej agende. </w:t>
      </w:r>
      <w:r w:rsidR="009F40AD">
        <w:rPr>
          <w:rFonts w:ascii="Times New Roman" w:hAnsi="Times New Roman"/>
        </w:rPr>
        <w:t>Prioritami zahraničnopolitických aktivít boli európska politika, ekonomická diplomacia a pomoc slovenským občanom v zahraničí.</w:t>
      </w:r>
    </w:p>
    <w:p w:rsidR="00102C41" w:rsidP="003D1E95">
      <w:pPr>
        <w:bidi w:val="0"/>
        <w:spacing w:after="120"/>
        <w:ind w:firstLine="709"/>
        <w:jc w:val="both"/>
        <w:rPr>
          <w:rFonts w:ascii="Times New Roman" w:hAnsi="Times New Roman"/>
        </w:rPr>
      </w:pPr>
      <w:r w:rsidR="000F2ED4">
        <w:rPr>
          <w:rFonts w:ascii="Times New Roman" w:hAnsi="Times New Roman"/>
        </w:rPr>
        <w:t>V oblasti európskych politík v uplynulom roku dominovalo úsilie o stabilizáciu eurozóny. SR na európskej úrovni jasne prezentovala svoje pozície zdôrazňujúc vzájomnú solidaritu i vzájomnú zodpovednosť členských štátov a aktívne sa podieľala na tvorbe a prijímaní opatrení zameraných na obnovenie dôvery v euro. Pôsobenie SR v rámci EÚ bolo konštruktívne a zároveň obhajujúce národné záujmy.</w:t>
      </w:r>
    </w:p>
    <w:p w:rsidR="001E3875" w:rsidP="003D1E95">
      <w:pPr>
        <w:bidi w:val="0"/>
        <w:spacing w:after="120"/>
        <w:ind w:firstLine="709"/>
        <w:jc w:val="both"/>
        <w:rPr>
          <w:rFonts w:ascii="Times New Roman" w:hAnsi="Times New Roman"/>
        </w:rPr>
      </w:pPr>
      <w:r w:rsidR="002D0915">
        <w:rPr>
          <w:rFonts w:ascii="Times New Roman" w:hAnsi="Times New Roman"/>
        </w:rPr>
        <w:t xml:space="preserve">Z pohľadu ekonomickej diplomacie možno </w:t>
      </w:r>
      <w:r w:rsidR="0059008A">
        <w:rPr>
          <w:rFonts w:ascii="Times New Roman" w:hAnsi="Times New Roman"/>
        </w:rPr>
        <w:t>označiť rok 2012 za rok jej posilnenia, zefektívnenia a</w:t>
      </w:r>
      <w:r w:rsidR="00F31D8D">
        <w:rPr>
          <w:rFonts w:ascii="Times New Roman" w:hAnsi="Times New Roman"/>
        </w:rPr>
        <w:t xml:space="preserve"> predovšetkým </w:t>
      </w:r>
      <w:r w:rsidR="0059008A">
        <w:rPr>
          <w:rFonts w:ascii="Times New Roman" w:hAnsi="Times New Roman"/>
        </w:rPr>
        <w:t>zintenzívnenia spolupráce s podnikateľským prostredím. Na základe konzultácií s</w:t>
      </w:r>
      <w:r w:rsidR="00F31D8D">
        <w:rPr>
          <w:rFonts w:ascii="Times New Roman" w:hAnsi="Times New Roman"/>
        </w:rPr>
        <w:t>o</w:t>
      </w:r>
      <w:r w:rsidR="0059008A">
        <w:rPr>
          <w:rFonts w:ascii="Times New Roman" w:hAnsi="Times New Roman"/>
        </w:rPr>
        <w:t> </w:t>
      </w:r>
      <w:r w:rsidR="00F31D8D">
        <w:rPr>
          <w:rFonts w:ascii="Times New Roman" w:hAnsi="Times New Roman"/>
        </w:rPr>
        <w:t xml:space="preserve">zástupcami </w:t>
      </w:r>
      <w:r w:rsidR="0059008A">
        <w:rPr>
          <w:rFonts w:ascii="Times New Roman" w:hAnsi="Times New Roman"/>
        </w:rPr>
        <w:t>podnikateľ</w:t>
      </w:r>
      <w:r w:rsidR="00F31D8D">
        <w:rPr>
          <w:rFonts w:ascii="Times New Roman" w:hAnsi="Times New Roman"/>
        </w:rPr>
        <w:t>ov</w:t>
      </w:r>
      <w:r w:rsidR="0059008A">
        <w:rPr>
          <w:rFonts w:ascii="Times New Roman" w:hAnsi="Times New Roman"/>
        </w:rPr>
        <w:t xml:space="preserve"> bol pripravený nový návrh siete ekonomických diplomatov a</w:t>
      </w:r>
      <w:r w:rsidR="009B23CB">
        <w:rPr>
          <w:rFonts w:ascii="Times New Roman" w:hAnsi="Times New Roman"/>
        </w:rPr>
        <w:t> tiež bola vytvorená</w:t>
      </w:r>
      <w:r w:rsidR="00F31D8D">
        <w:rPr>
          <w:rFonts w:ascii="Times New Roman" w:hAnsi="Times New Roman"/>
        </w:rPr>
        <w:t xml:space="preserve"> </w:t>
      </w:r>
      <w:r>
        <w:rPr>
          <w:rFonts w:ascii="Times New Roman" w:hAnsi="Times New Roman"/>
        </w:rPr>
        <w:t>Rada</w:t>
      </w:r>
      <w:r w:rsidRPr="0061468E">
        <w:rPr>
          <w:rFonts w:ascii="Times New Roman" w:hAnsi="Times New Roman"/>
        </w:rPr>
        <w:t xml:space="preserve"> vlády pre podporu exportu a</w:t>
      </w:r>
      <w:r>
        <w:rPr>
          <w:rFonts w:ascii="Times New Roman" w:hAnsi="Times New Roman"/>
        </w:rPr>
        <w:t> </w:t>
      </w:r>
      <w:r w:rsidRPr="0061468E">
        <w:rPr>
          <w:rFonts w:ascii="Times New Roman" w:hAnsi="Times New Roman"/>
        </w:rPr>
        <w:t>investícií</w:t>
      </w:r>
      <w:r>
        <w:rPr>
          <w:rFonts w:ascii="Times New Roman" w:hAnsi="Times New Roman"/>
        </w:rPr>
        <w:t xml:space="preserve">. </w:t>
      </w:r>
    </w:p>
    <w:p w:rsidR="001E3875" w:rsidP="003D1E95">
      <w:pPr>
        <w:bidi w:val="0"/>
        <w:spacing w:after="120"/>
        <w:ind w:firstLine="709"/>
        <w:jc w:val="both"/>
        <w:rPr>
          <w:rFonts w:ascii="Times New Roman" w:hAnsi="Times New Roman"/>
        </w:rPr>
      </w:pPr>
      <w:r>
        <w:rPr>
          <w:rFonts w:ascii="Times New Roman" w:hAnsi="Times New Roman"/>
        </w:rPr>
        <w:t>V konzulárnej oblasti pokračovala SR v rozširovaní dostupnosti konzulárnych služieb</w:t>
      </w:r>
      <w:r w:rsidR="00D8667C">
        <w:rPr>
          <w:rFonts w:ascii="Times New Roman" w:hAnsi="Times New Roman"/>
        </w:rPr>
        <w:t xml:space="preserve">, </w:t>
      </w:r>
      <w:r>
        <w:rPr>
          <w:rFonts w:ascii="Times New Roman" w:hAnsi="Times New Roman"/>
        </w:rPr>
        <w:t>uzatváran</w:t>
      </w:r>
      <w:r w:rsidR="00D8667C">
        <w:rPr>
          <w:rFonts w:ascii="Times New Roman" w:hAnsi="Times New Roman"/>
        </w:rPr>
        <w:t>í</w:t>
      </w:r>
      <w:r>
        <w:rPr>
          <w:rFonts w:ascii="Times New Roman" w:hAnsi="Times New Roman"/>
        </w:rPr>
        <w:t xml:space="preserve"> ďalších </w:t>
      </w:r>
      <w:r w:rsidR="00F03F3F">
        <w:rPr>
          <w:rFonts w:ascii="Times New Roman" w:hAnsi="Times New Roman"/>
        </w:rPr>
        <w:t>dohôd o zastupovaní pri vydávaní víz</w:t>
      </w:r>
      <w:r>
        <w:rPr>
          <w:rFonts w:ascii="Times New Roman" w:hAnsi="Times New Roman"/>
        </w:rPr>
        <w:t xml:space="preserve"> ako aj </w:t>
      </w:r>
      <w:r w:rsidR="00D8667C">
        <w:rPr>
          <w:rFonts w:ascii="Times New Roman" w:hAnsi="Times New Roman"/>
        </w:rPr>
        <w:t>prijímaní opatrení na zefektívnenie ich poskytovania.</w:t>
      </w:r>
    </w:p>
    <w:p w:rsidR="001E3875" w:rsidP="003D1E95">
      <w:pPr>
        <w:bidi w:val="0"/>
        <w:spacing w:after="120"/>
        <w:ind w:firstLine="709"/>
        <w:jc w:val="both"/>
        <w:rPr>
          <w:rFonts w:ascii="Times New Roman" w:hAnsi="Times New Roman"/>
        </w:rPr>
      </w:pPr>
      <w:r w:rsidR="00201EF8">
        <w:rPr>
          <w:rFonts w:ascii="Times New Roman" w:hAnsi="Times New Roman"/>
        </w:rPr>
        <w:t>Slovenská republika</w:t>
      </w:r>
      <w:r w:rsidR="009B23CB">
        <w:rPr>
          <w:rFonts w:ascii="Times New Roman" w:hAnsi="Times New Roman"/>
        </w:rPr>
        <w:t xml:space="preserve"> sa na všetkých medzinárodných</w:t>
      </w:r>
      <w:r w:rsidR="00201EF8">
        <w:rPr>
          <w:rFonts w:ascii="Times New Roman" w:hAnsi="Times New Roman"/>
        </w:rPr>
        <w:t xml:space="preserve"> fórach aktívne zasadzovala </w:t>
      </w:r>
      <w:r w:rsidR="009B23CB">
        <w:rPr>
          <w:rFonts w:ascii="Times New Roman" w:hAnsi="Times New Roman"/>
        </w:rPr>
        <w:t>za efektívne</w:t>
      </w:r>
      <w:r w:rsidR="00201EF8">
        <w:rPr>
          <w:rFonts w:ascii="Times New Roman" w:hAnsi="Times New Roman"/>
        </w:rPr>
        <w:t xml:space="preserve"> uplatňovanie </w:t>
      </w:r>
      <w:r w:rsidR="009B23CB">
        <w:rPr>
          <w:rFonts w:ascii="Times New Roman" w:hAnsi="Times New Roman"/>
        </w:rPr>
        <w:t>multilateralizmu s cieľom hľadania spoločné</w:t>
      </w:r>
      <w:r w:rsidR="009F40AD">
        <w:rPr>
          <w:rFonts w:ascii="Times New Roman" w:hAnsi="Times New Roman"/>
        </w:rPr>
        <w:t>ho riešenia krízových situácií na základe univerzálnych princípov medzinárodných vzťahov zakotvených</w:t>
      </w:r>
      <w:r w:rsidR="00201EF8">
        <w:rPr>
          <w:rFonts w:ascii="Times New Roman" w:hAnsi="Times New Roman"/>
        </w:rPr>
        <w:t xml:space="preserve"> v Charte Organizácie Spojených n</w:t>
      </w:r>
      <w:r w:rsidR="009F40AD">
        <w:rPr>
          <w:rFonts w:ascii="Times New Roman" w:hAnsi="Times New Roman"/>
        </w:rPr>
        <w:t>árodov.</w:t>
      </w:r>
    </w:p>
    <w:p w:rsidR="002D0915" w:rsidRPr="00102C41" w:rsidP="001E3875">
      <w:pPr>
        <w:bidi w:val="0"/>
        <w:ind w:firstLine="708"/>
        <w:jc w:val="both"/>
        <w:rPr>
          <w:rFonts w:ascii="Times New Roman" w:hAnsi="Times New Roman"/>
        </w:rPr>
      </w:pPr>
      <w:r w:rsidR="0059008A">
        <w:rPr>
          <w:rFonts w:ascii="Times New Roman" w:hAnsi="Times New Roman"/>
        </w:rPr>
        <w:t xml:space="preserve">  </w:t>
      </w:r>
    </w:p>
    <w:p w:rsidR="008A43EA" w:rsidP="003D1E95">
      <w:pPr>
        <w:bidi w:val="0"/>
        <w:spacing w:before="120" w:after="120"/>
        <w:rPr>
          <w:rFonts w:ascii="Times New Roman" w:hAnsi="Times New Roman"/>
        </w:rPr>
      </w:pPr>
      <w:r w:rsidRPr="005C2889">
        <w:rPr>
          <w:rFonts w:ascii="Times New Roman" w:hAnsi="Times New Roman"/>
          <w:b/>
        </w:rPr>
        <w:t>Európska politika</w:t>
      </w:r>
    </w:p>
    <w:p w:rsidR="00863FF6" w:rsidP="003D1E95">
      <w:pPr>
        <w:bidi w:val="0"/>
        <w:spacing w:after="120"/>
        <w:ind w:firstLine="708"/>
        <w:jc w:val="both"/>
        <w:rPr>
          <w:rFonts w:ascii="Times New Roman" w:hAnsi="Times New Roman"/>
        </w:rPr>
      </w:pPr>
      <w:r>
        <w:rPr>
          <w:rFonts w:ascii="Times New Roman" w:hAnsi="Times New Roman"/>
        </w:rPr>
        <w:t>Európska politika patrí medzi kľúčové súčasti domácej i zahraničnej politiky SR. Popri posilnení právomocí rezortu so zámerom zefektívniť koordináciu európskych politík bol v roku 2012 na MZVaEZ SR obnovený post druhého štátneho tajomníka s agendou záležitostí Európskej únie. Rezort si dôsledne plnil úlohu koordinátora v oblasti európskej agendy na národnej úrovni, ktorá mu z posilnených právomocí vyplynula</w:t>
      </w:r>
      <w:r w:rsidR="00E364B2">
        <w:rPr>
          <w:rFonts w:ascii="Times New Roman" w:hAnsi="Times New Roman"/>
        </w:rPr>
        <w:t xml:space="preserve"> a prejavila sa aj na zmene názvu ministerstva.</w:t>
      </w:r>
    </w:p>
    <w:p w:rsidR="00863FF6" w:rsidP="003D1E95">
      <w:pPr>
        <w:bidi w:val="0"/>
        <w:spacing w:after="120"/>
        <w:ind w:firstLine="708"/>
        <w:jc w:val="both"/>
        <w:rPr>
          <w:rFonts w:ascii="Times New Roman" w:hAnsi="Times New Roman"/>
        </w:rPr>
      </w:pPr>
      <w:r w:rsidRPr="002C01D6">
        <w:rPr>
          <w:rFonts w:ascii="Times New Roman" w:hAnsi="Times New Roman"/>
        </w:rPr>
        <w:t>EÚ má za seb</w:t>
      </w:r>
      <w:r>
        <w:rPr>
          <w:rFonts w:ascii="Times New Roman" w:hAnsi="Times New Roman"/>
        </w:rPr>
        <w:t>ou nesmierne turbulentný rok</w:t>
      </w:r>
      <w:r w:rsidR="00BB4FE1">
        <w:rPr>
          <w:rFonts w:ascii="Times New Roman" w:hAnsi="Times New Roman"/>
        </w:rPr>
        <w:t>, v</w:t>
      </w:r>
      <w:r w:rsidR="0060382D">
        <w:rPr>
          <w:rFonts w:ascii="Times New Roman" w:hAnsi="Times New Roman"/>
        </w:rPr>
        <w:t> </w:t>
      </w:r>
      <w:r w:rsidR="00BB4FE1">
        <w:rPr>
          <w:rFonts w:ascii="Times New Roman" w:hAnsi="Times New Roman"/>
        </w:rPr>
        <w:t>ktorom</w:t>
      </w:r>
      <w:r w:rsidR="0060382D">
        <w:rPr>
          <w:rFonts w:ascii="Times New Roman" w:hAnsi="Times New Roman"/>
        </w:rPr>
        <w:t xml:space="preserve"> </w:t>
      </w:r>
      <w:r>
        <w:rPr>
          <w:rFonts w:ascii="Times New Roman" w:hAnsi="Times New Roman"/>
        </w:rPr>
        <w:t>dominoval</w:t>
      </w:r>
      <w:r w:rsidR="00BB4FE1">
        <w:rPr>
          <w:rFonts w:ascii="Times New Roman" w:hAnsi="Times New Roman"/>
        </w:rPr>
        <w:t>i</w:t>
      </w:r>
      <w:r>
        <w:rPr>
          <w:rFonts w:ascii="Times New Roman" w:hAnsi="Times New Roman"/>
        </w:rPr>
        <w:t xml:space="preserve"> úsilie o dohody v záujme stabilizácie eurozóny, diskusie</w:t>
      </w:r>
      <w:r w:rsidRPr="002C01D6">
        <w:rPr>
          <w:rFonts w:ascii="Times New Roman" w:hAnsi="Times New Roman"/>
        </w:rPr>
        <w:t xml:space="preserve"> o budúcnosti EÚ, </w:t>
      </w:r>
      <w:r>
        <w:rPr>
          <w:rFonts w:ascii="Times New Roman" w:hAnsi="Times New Roman"/>
        </w:rPr>
        <w:t>budúcom Viacročnom finančnom rámci, či riešení situácie</w:t>
      </w:r>
      <w:r w:rsidRPr="002C01D6">
        <w:rPr>
          <w:rFonts w:ascii="Times New Roman" w:hAnsi="Times New Roman"/>
        </w:rPr>
        <w:t xml:space="preserve"> na Blízkom</w:t>
      </w:r>
      <w:r>
        <w:rPr>
          <w:rFonts w:ascii="Times New Roman" w:hAnsi="Times New Roman"/>
        </w:rPr>
        <w:t xml:space="preserve"> východe. </w:t>
      </w:r>
    </w:p>
    <w:p w:rsidR="00D8667C" w:rsidP="003D1E95">
      <w:pPr>
        <w:bidi w:val="0"/>
        <w:spacing w:after="120"/>
        <w:ind w:firstLine="708"/>
        <w:jc w:val="both"/>
        <w:rPr>
          <w:rFonts w:ascii="Times New Roman" w:hAnsi="Times New Roman"/>
        </w:rPr>
      </w:pPr>
      <w:r w:rsidR="00863FF6">
        <w:rPr>
          <w:rFonts w:ascii="Times New Roman" w:hAnsi="Times New Roman"/>
        </w:rPr>
        <w:t xml:space="preserve">SR bola aj v roku 2012 naďalej principiálnym a predvídateľným partnerom. Naše členstvo v eurozóne sa ukázalo ako kľúčové – SR je v najužšom integračnom jadre EÚ. Naprieč politickým spektrom existuje v SR odhodlanie v ňom ostať i naďalej. Základnými </w:t>
      </w:r>
      <w:r w:rsidR="009F40AD">
        <w:rPr>
          <w:rFonts w:ascii="Times New Roman" w:hAnsi="Times New Roman"/>
        </w:rPr>
        <w:t>vzájomne previazanými princípmi, na ktorých vytvárala SR svoje postoje</w:t>
      </w:r>
      <w:r w:rsidR="00BB4FE1">
        <w:rPr>
          <w:rFonts w:ascii="Times New Roman" w:hAnsi="Times New Roman"/>
        </w:rPr>
        <w:t>,</w:t>
      </w:r>
      <w:r w:rsidR="009F40AD">
        <w:rPr>
          <w:rFonts w:ascii="Times New Roman" w:hAnsi="Times New Roman"/>
        </w:rPr>
        <w:t xml:space="preserve"> boli</w:t>
      </w:r>
      <w:r w:rsidR="00863FF6">
        <w:rPr>
          <w:rFonts w:ascii="Times New Roman" w:hAnsi="Times New Roman"/>
        </w:rPr>
        <w:t xml:space="preserve"> zodpovednosť a solidarita. </w:t>
      </w:r>
    </w:p>
    <w:p w:rsidR="00BD4A60" w:rsidP="003D1E95">
      <w:pPr>
        <w:autoSpaceDE w:val="0"/>
        <w:autoSpaceDN w:val="0"/>
        <w:bidi w:val="0"/>
        <w:adjustRightInd w:val="0"/>
        <w:spacing w:after="120"/>
        <w:ind w:firstLine="708"/>
        <w:jc w:val="both"/>
        <w:rPr>
          <w:rFonts w:ascii="Times New Roman" w:hAnsi="Times New Roman"/>
          <w:bCs/>
        </w:rPr>
      </w:pPr>
      <w:r w:rsidRPr="002810E5">
        <w:rPr>
          <w:rFonts w:ascii="Times New Roman" w:hAnsi="Times New Roman"/>
          <w:bCs/>
        </w:rPr>
        <w:t xml:space="preserve">SR pristupovala k jednotlivým výzvam a úlohám zodpovedne, proeurópsky a vystupovala ako </w:t>
      </w:r>
      <w:r>
        <w:rPr>
          <w:rFonts w:ascii="Times New Roman" w:hAnsi="Times New Roman"/>
          <w:bCs/>
        </w:rPr>
        <w:t>konštruktívny aktér v rámci e</w:t>
      </w:r>
      <w:r w:rsidRPr="002810E5">
        <w:rPr>
          <w:rFonts w:ascii="Times New Roman" w:hAnsi="Times New Roman"/>
          <w:bCs/>
        </w:rPr>
        <w:t xml:space="preserve">urozóny. SR </w:t>
      </w:r>
      <w:r>
        <w:rPr>
          <w:rFonts w:ascii="Times New Roman" w:hAnsi="Times New Roman"/>
          <w:bCs/>
        </w:rPr>
        <w:t>v </w:t>
      </w:r>
      <w:r w:rsidR="002B060F">
        <w:rPr>
          <w:rFonts w:ascii="Times New Roman" w:hAnsi="Times New Roman"/>
          <w:bCs/>
        </w:rPr>
        <w:t xml:space="preserve">júni </w:t>
      </w:r>
      <w:r>
        <w:rPr>
          <w:rFonts w:ascii="Times New Roman" w:hAnsi="Times New Roman"/>
          <w:bCs/>
        </w:rPr>
        <w:t xml:space="preserve">2012 </w:t>
      </w:r>
      <w:r w:rsidRPr="002810E5">
        <w:rPr>
          <w:rFonts w:ascii="Times New Roman" w:hAnsi="Times New Roman"/>
          <w:bCs/>
        </w:rPr>
        <w:t>ratifikovala Zmluvu o založení Európskeho mechanizmu pre stabilitu</w:t>
      </w:r>
      <w:r>
        <w:rPr>
          <w:rFonts w:ascii="Times New Roman" w:hAnsi="Times New Roman"/>
          <w:bCs/>
        </w:rPr>
        <w:t xml:space="preserve"> a</w:t>
      </w:r>
      <w:r w:rsidRPr="002810E5">
        <w:rPr>
          <w:rFonts w:ascii="Times New Roman" w:hAnsi="Times New Roman"/>
          <w:bCs/>
        </w:rPr>
        <w:t xml:space="preserve"> </w:t>
      </w:r>
      <w:r>
        <w:rPr>
          <w:rFonts w:ascii="Times New Roman" w:hAnsi="Times New Roman"/>
          <w:bCs/>
        </w:rPr>
        <w:t xml:space="preserve">NR SR v decembri </w:t>
      </w:r>
      <w:r w:rsidRPr="002810E5">
        <w:rPr>
          <w:rFonts w:ascii="Times New Roman" w:hAnsi="Times New Roman"/>
          <w:bCs/>
        </w:rPr>
        <w:t xml:space="preserve">schválila </w:t>
      </w:r>
      <w:r>
        <w:rPr>
          <w:rFonts w:ascii="Times New Roman" w:hAnsi="Times New Roman"/>
          <w:bCs/>
        </w:rPr>
        <w:t xml:space="preserve">pristúpenie ku </w:t>
      </w:r>
      <w:r w:rsidRPr="002810E5">
        <w:rPr>
          <w:rFonts w:ascii="Times New Roman" w:hAnsi="Times New Roman"/>
          <w:bCs/>
        </w:rPr>
        <w:t>Zmluv</w:t>
      </w:r>
      <w:r>
        <w:rPr>
          <w:rFonts w:ascii="Times New Roman" w:hAnsi="Times New Roman"/>
          <w:bCs/>
        </w:rPr>
        <w:t>e</w:t>
      </w:r>
      <w:r w:rsidRPr="002810E5">
        <w:rPr>
          <w:rFonts w:ascii="Times New Roman" w:hAnsi="Times New Roman"/>
          <w:bCs/>
        </w:rPr>
        <w:t xml:space="preserve"> o</w:t>
      </w:r>
      <w:r>
        <w:rPr>
          <w:rFonts w:ascii="Times New Roman" w:hAnsi="Times New Roman"/>
          <w:bCs/>
        </w:rPr>
        <w:t> </w:t>
      </w:r>
      <w:r w:rsidRPr="002810E5">
        <w:rPr>
          <w:rFonts w:ascii="Times New Roman" w:hAnsi="Times New Roman"/>
          <w:bCs/>
        </w:rPr>
        <w:t>stabilite, koordinácii a</w:t>
      </w:r>
      <w:r>
        <w:rPr>
          <w:rFonts w:ascii="Times New Roman" w:hAnsi="Times New Roman"/>
          <w:bCs/>
        </w:rPr>
        <w:t> </w:t>
      </w:r>
      <w:r w:rsidRPr="002810E5">
        <w:rPr>
          <w:rFonts w:ascii="Times New Roman" w:hAnsi="Times New Roman"/>
          <w:bCs/>
        </w:rPr>
        <w:t>riadení v hospodárskej a menovej únii</w:t>
      </w:r>
      <w:r>
        <w:rPr>
          <w:rFonts w:ascii="Times New Roman" w:hAnsi="Times New Roman"/>
          <w:bCs/>
        </w:rPr>
        <w:t xml:space="preserve"> (tzv. fiškálnej zmluve). </w:t>
      </w:r>
    </w:p>
    <w:p w:rsidR="00863FF6" w:rsidP="003D1E95">
      <w:pPr>
        <w:bidi w:val="0"/>
        <w:spacing w:after="120"/>
        <w:ind w:firstLine="708"/>
        <w:jc w:val="both"/>
        <w:rPr>
          <w:rFonts w:ascii="Times New Roman" w:hAnsi="Times New Roman"/>
        </w:rPr>
      </w:pPr>
      <w:r w:rsidRPr="002810E5">
        <w:rPr>
          <w:rFonts w:ascii="Times New Roman" w:hAnsi="Times New Roman"/>
        </w:rPr>
        <w:t>V roku 2012 sa už štandardnou súčasťou riadenia hospodárskych politík EÚ</w:t>
      </w:r>
      <w:r>
        <w:rPr>
          <w:rFonts w:ascii="Times New Roman" w:hAnsi="Times New Roman"/>
        </w:rPr>
        <w:t xml:space="preserve"> </w:t>
      </w:r>
      <w:r w:rsidRPr="002810E5">
        <w:rPr>
          <w:rFonts w:ascii="Times New Roman" w:hAnsi="Times New Roman"/>
        </w:rPr>
        <w:t xml:space="preserve">stal Európsky semester, pričom nepretržite prebiehali ďalšie aktivity smerujúce k posilneniu hospodárskeho riadenia – </w:t>
      </w:r>
      <w:r w:rsidR="00830310">
        <w:rPr>
          <w:rFonts w:ascii="Times New Roman" w:hAnsi="Times New Roman"/>
        </w:rPr>
        <w:t xml:space="preserve">aj keď do </w:t>
      </w:r>
      <w:r w:rsidRPr="002810E5">
        <w:rPr>
          <w:rFonts w:ascii="Times New Roman" w:hAnsi="Times New Roman"/>
        </w:rPr>
        <w:t>konc</w:t>
      </w:r>
      <w:r w:rsidR="00830310">
        <w:rPr>
          <w:rFonts w:ascii="Times New Roman" w:hAnsi="Times New Roman"/>
        </w:rPr>
        <w:t>a</w:t>
      </w:r>
      <w:r w:rsidRPr="002810E5">
        <w:rPr>
          <w:rFonts w:ascii="Times New Roman" w:hAnsi="Times New Roman"/>
        </w:rPr>
        <w:t xml:space="preserve"> roka 2012 </w:t>
      </w:r>
      <w:r w:rsidR="00830310">
        <w:rPr>
          <w:rFonts w:ascii="Times New Roman" w:hAnsi="Times New Roman"/>
        </w:rPr>
        <w:t>ne</w:t>
      </w:r>
      <w:r w:rsidRPr="002810E5">
        <w:rPr>
          <w:rFonts w:ascii="Times New Roman" w:hAnsi="Times New Roman"/>
        </w:rPr>
        <w:t xml:space="preserve">bola dosiahnutá politická </w:t>
      </w:r>
      <w:r w:rsidRPr="00137235">
        <w:rPr>
          <w:rFonts w:ascii="Times New Roman" w:hAnsi="Times New Roman"/>
        </w:rPr>
        <w:t>dohoda</w:t>
      </w:r>
      <w:r>
        <w:rPr>
          <w:rFonts w:ascii="Times New Roman" w:hAnsi="Times New Roman"/>
        </w:rPr>
        <w:t xml:space="preserve"> na tzv. two-packu, t. j. </w:t>
      </w:r>
      <w:r w:rsidRPr="002810E5">
        <w:rPr>
          <w:rFonts w:ascii="Times New Roman" w:hAnsi="Times New Roman"/>
        </w:rPr>
        <w:t>legislatívnom rámci posilňujúcom koordináciu fiškálnych politík. Okrem krátkodobejších opatrení, ktoré prispievali k stabilizácii hospodá</w:t>
      </w:r>
      <w:r>
        <w:rPr>
          <w:rFonts w:ascii="Times New Roman" w:hAnsi="Times New Roman"/>
        </w:rPr>
        <w:t>rstiev členských krajín EÚ, odštartovala</w:t>
      </w:r>
      <w:r w:rsidRPr="002810E5">
        <w:rPr>
          <w:rFonts w:ascii="Times New Roman" w:hAnsi="Times New Roman"/>
        </w:rPr>
        <w:t xml:space="preserve"> pod taktovkou predsedu Európskej rady a</w:t>
      </w:r>
      <w:r>
        <w:rPr>
          <w:rFonts w:ascii="Times New Roman" w:hAnsi="Times New Roman"/>
        </w:rPr>
        <w:t>mbiciózna diskusia o posilnení h</w:t>
      </w:r>
      <w:r w:rsidRPr="002810E5">
        <w:rPr>
          <w:rFonts w:ascii="Times New Roman" w:hAnsi="Times New Roman"/>
        </w:rPr>
        <w:t xml:space="preserve">ospodárskej a menovej únie a prehĺbení jej štyroch pilierov – finančnom (banková únia), fiškálnom, hospodárskom a politickom. Vzhľadom na náročnosť procesu a akútnosť problémov v EÚ bola pozornosť prioritne venovaná bankovej únii, kde sa za plnohodnotnej účasti SR podarilo sfinalizovať legislatívu týkajúcu sa jednej z jej ústredných súčastí – jednotného mechanizmu </w:t>
      </w:r>
      <w:r w:rsidR="00BD4A60">
        <w:rPr>
          <w:rFonts w:ascii="Times New Roman" w:hAnsi="Times New Roman"/>
        </w:rPr>
        <w:t xml:space="preserve">bankového </w:t>
      </w:r>
      <w:r w:rsidRPr="002810E5">
        <w:rPr>
          <w:rFonts w:ascii="Times New Roman" w:hAnsi="Times New Roman"/>
        </w:rPr>
        <w:t>dohľadu.</w:t>
      </w:r>
    </w:p>
    <w:p w:rsidR="00863FF6" w:rsidP="003D1E95">
      <w:pPr>
        <w:bidi w:val="0"/>
        <w:spacing w:after="120"/>
        <w:ind w:firstLine="708"/>
        <w:jc w:val="both"/>
        <w:rPr>
          <w:rFonts w:ascii="Times New Roman" w:hAnsi="Times New Roman"/>
          <w:bCs/>
        </w:rPr>
      </w:pPr>
      <w:r w:rsidRPr="002810E5">
        <w:rPr>
          <w:rFonts w:ascii="Times New Roman" w:hAnsi="Times New Roman"/>
        </w:rPr>
        <w:t>Dôležitou témou v roku 2012 boli rokovania o budúcom viacročnom finančnom rámci</w:t>
      </w:r>
      <w:r>
        <w:rPr>
          <w:rFonts w:ascii="Times New Roman" w:hAnsi="Times New Roman"/>
        </w:rPr>
        <w:t xml:space="preserve"> </w:t>
      </w:r>
      <w:r w:rsidRPr="002810E5">
        <w:rPr>
          <w:rFonts w:ascii="Times New Roman" w:hAnsi="Times New Roman"/>
        </w:rPr>
        <w:t xml:space="preserve">EÚ na roky 2014-2020 (VFR). SR pri rokovaniach presadzovala ako svoje hlavné priority </w:t>
      </w:r>
      <w:r w:rsidRPr="002810E5">
        <w:rPr>
          <w:rFonts w:ascii="Times New Roman" w:hAnsi="Times New Roman"/>
          <w:bCs/>
        </w:rPr>
        <w:t xml:space="preserve">pokračovanie silnej politiky súdržnosti a zabezpečenie dostatočných prostriedkov na ďalší rozvoj regiónov Slovenska; reformu spoločnej poľnohospodárskej politiky zameranú na čo najrýchlejšie znižovanie rozdielov v úrovniach priamych platieb medzi </w:t>
      </w:r>
      <w:r w:rsidRPr="00830310" w:rsidR="00830310">
        <w:rPr>
          <w:rFonts w:ascii="Times New Roman" w:hAnsi="Times New Roman"/>
          <w:bCs/>
        </w:rPr>
        <w:t>členskými štátmi EÚ</w:t>
      </w:r>
      <w:r w:rsidRPr="002810E5">
        <w:rPr>
          <w:rFonts w:ascii="Times New Roman" w:hAnsi="Times New Roman"/>
          <w:bCs/>
        </w:rPr>
        <w:t xml:space="preserve"> a pokračovanie primeranej finančnej pomoci EÚ na </w:t>
      </w:r>
      <w:r w:rsidR="00205624">
        <w:rPr>
          <w:rFonts w:ascii="Times New Roman" w:hAnsi="Times New Roman"/>
          <w:bCs/>
        </w:rPr>
        <w:t>vyraďovanie</w:t>
      </w:r>
      <w:r w:rsidRPr="002810E5" w:rsidR="00205624">
        <w:rPr>
          <w:rFonts w:ascii="Times New Roman" w:hAnsi="Times New Roman"/>
          <w:bCs/>
        </w:rPr>
        <w:t xml:space="preserve"> </w:t>
      </w:r>
      <w:r w:rsidRPr="002810E5">
        <w:rPr>
          <w:rFonts w:ascii="Times New Roman" w:hAnsi="Times New Roman"/>
          <w:bCs/>
        </w:rPr>
        <w:t xml:space="preserve">2 blokov jadrovej elektrárne </w:t>
      </w:r>
      <w:r w:rsidR="00205624">
        <w:rPr>
          <w:rFonts w:ascii="Times New Roman" w:hAnsi="Times New Roman"/>
          <w:bCs/>
        </w:rPr>
        <w:t xml:space="preserve">V1 </w:t>
      </w:r>
      <w:r w:rsidRPr="002810E5">
        <w:rPr>
          <w:rFonts w:ascii="Times New Roman" w:hAnsi="Times New Roman"/>
          <w:bCs/>
        </w:rPr>
        <w:t xml:space="preserve">Jaslovské Bohunice.   </w:t>
      </w:r>
    </w:p>
    <w:p w:rsidR="00863FF6" w:rsidP="003D1E95">
      <w:pPr>
        <w:bidi w:val="0"/>
        <w:spacing w:after="120"/>
        <w:ind w:firstLine="708"/>
        <w:jc w:val="both"/>
        <w:rPr>
          <w:rFonts w:ascii="Times New Roman" w:hAnsi="Times New Roman"/>
        </w:rPr>
      </w:pPr>
      <w:r w:rsidRPr="002810E5">
        <w:rPr>
          <w:rFonts w:ascii="Times New Roman" w:hAnsi="Times New Roman"/>
        </w:rPr>
        <w:t xml:space="preserve">SR v rámci rokovaní o VFR koordinovala svoje pozície a vystupovala ako súčasť zoskupenia </w:t>
      </w:r>
      <w:r w:rsidRPr="002810E5">
        <w:rPr>
          <w:rFonts w:ascii="Times New Roman" w:hAnsi="Times New Roman"/>
          <w:lang w:eastAsia="cs-CZ"/>
        </w:rPr>
        <w:t>viacerých krajín, osobitne V4 a Skupiny priateľov politiky súdržnosti (SPPS). Pozíciu SR ako aktívneho hráča v rámci EÚ potvrdilo aj stretnutie predsedov vl</w:t>
      </w:r>
      <w:r>
        <w:rPr>
          <w:rFonts w:ascii="Times New Roman" w:hAnsi="Times New Roman"/>
          <w:lang w:eastAsia="cs-CZ"/>
        </w:rPr>
        <w:t xml:space="preserve">ád krajín SPPS v Bratislave </w:t>
      </w:r>
      <w:r w:rsidRPr="002810E5">
        <w:rPr>
          <w:rFonts w:ascii="Times New Roman" w:hAnsi="Times New Roman"/>
          <w:lang w:eastAsia="cs-CZ"/>
        </w:rPr>
        <w:t>5.</w:t>
      </w:r>
      <w:r>
        <w:rPr>
          <w:rFonts w:ascii="Times New Roman" w:hAnsi="Times New Roman"/>
          <w:lang w:eastAsia="cs-CZ"/>
        </w:rPr>
        <w:t xml:space="preserve"> </w:t>
      </w:r>
      <w:r w:rsidRPr="002810E5">
        <w:rPr>
          <w:rFonts w:ascii="Times New Roman" w:hAnsi="Times New Roman"/>
          <w:lang w:eastAsia="cs-CZ"/>
        </w:rPr>
        <w:t xml:space="preserve">októbra, v rámci ktorého bola prijatá </w:t>
      </w:r>
      <w:r w:rsidRPr="002810E5">
        <w:rPr>
          <w:rFonts w:ascii="Times New Roman" w:hAnsi="Times New Roman"/>
        </w:rPr>
        <w:t xml:space="preserve">spoločná deklarácia, zdôrazňujúca význam silnej politiky súdržnosti ako </w:t>
      </w:r>
      <w:r w:rsidRPr="002810E5">
        <w:rPr>
          <w:rFonts w:ascii="Times New Roman" w:hAnsi="Times New Roman"/>
          <w:lang w:eastAsia="cs-CZ"/>
        </w:rPr>
        <w:t xml:space="preserve">kľúčového investičného nástroja na podporu </w:t>
      </w:r>
      <w:r w:rsidRPr="002810E5">
        <w:rPr>
          <w:rFonts w:ascii="Times New Roman" w:hAnsi="Times New Roman"/>
        </w:rPr>
        <w:t>rastu, zamestnanosti, redukcie disparít v rozvoji regiónov a</w:t>
      </w:r>
      <w:r>
        <w:rPr>
          <w:rFonts w:ascii="Times New Roman" w:hAnsi="Times New Roman"/>
        </w:rPr>
        <w:t> členských štátov</w:t>
      </w:r>
      <w:r w:rsidRPr="002810E5">
        <w:rPr>
          <w:rFonts w:ascii="Times New Roman" w:hAnsi="Times New Roman"/>
        </w:rPr>
        <w:t xml:space="preserve"> EÚ, ako aj posilňovaní vnútorného trhu EÚ</w:t>
      </w:r>
      <w:r w:rsidRPr="002810E5">
        <w:rPr>
          <w:rFonts w:ascii="Times New Roman" w:hAnsi="Times New Roman"/>
          <w:lang w:eastAsia="cs-CZ"/>
        </w:rPr>
        <w:t>.</w:t>
      </w:r>
      <w:r>
        <w:rPr>
          <w:rFonts w:ascii="Times New Roman" w:hAnsi="Times New Roman"/>
          <w:lang w:eastAsia="cs-CZ"/>
        </w:rPr>
        <w:t xml:space="preserve"> </w:t>
      </w:r>
      <w:r>
        <w:rPr>
          <w:rFonts w:ascii="Times New Roman" w:hAnsi="Times New Roman"/>
        </w:rPr>
        <w:t xml:space="preserve">Rokovania o VFR majú aj politický rozmer – ich úspešné budúcoročné </w:t>
      </w:r>
      <w:r w:rsidRPr="005B7B60">
        <w:rPr>
          <w:rFonts w:ascii="Times New Roman" w:hAnsi="Times New Roman"/>
        </w:rPr>
        <w:t xml:space="preserve">zavŕšenie dáva EÚ </w:t>
      </w:r>
      <w:r w:rsidR="00871254">
        <w:rPr>
          <w:rFonts w:ascii="Times New Roman" w:hAnsi="Times New Roman"/>
        </w:rPr>
        <w:t>jedn</w:t>
      </w:r>
      <w:r w:rsidR="00BD4A60">
        <w:rPr>
          <w:rFonts w:ascii="Times New Roman" w:hAnsi="Times New Roman"/>
        </w:rPr>
        <w:t>u z príležitostí k obnoveniu dôvery finančných</w:t>
      </w:r>
      <w:r w:rsidRPr="005B7B60">
        <w:rPr>
          <w:rFonts w:ascii="Times New Roman" w:hAnsi="Times New Roman"/>
        </w:rPr>
        <w:t xml:space="preserve"> trhov.</w:t>
      </w:r>
    </w:p>
    <w:p w:rsidR="00863FF6" w:rsidP="003D1E95">
      <w:pPr>
        <w:bidi w:val="0"/>
        <w:spacing w:after="120"/>
        <w:ind w:firstLine="708"/>
        <w:jc w:val="both"/>
        <w:rPr>
          <w:rFonts w:ascii="Times New Roman" w:hAnsi="Times New Roman"/>
        </w:rPr>
      </w:pPr>
      <w:r w:rsidR="003316D1">
        <w:rPr>
          <w:rFonts w:ascii="Times New Roman" w:hAnsi="Times New Roman"/>
          <w:bCs/>
        </w:rPr>
        <w:t>V</w:t>
      </w:r>
      <w:r w:rsidRPr="002810E5" w:rsidR="003316D1">
        <w:rPr>
          <w:rFonts w:ascii="Times New Roman" w:hAnsi="Times New Roman"/>
          <w:bCs/>
        </w:rPr>
        <w:t xml:space="preserve"> priebehu roka sa ukázalo, že kroky vlády SR vrátane prijatého konsolidačného balíka viedli </w:t>
      </w:r>
      <w:r w:rsidR="003316D1">
        <w:rPr>
          <w:rFonts w:ascii="Times New Roman" w:hAnsi="Times New Roman"/>
          <w:bCs/>
        </w:rPr>
        <w:t xml:space="preserve">k pomerne </w:t>
      </w:r>
      <w:r w:rsidRPr="002810E5" w:rsidR="003316D1">
        <w:rPr>
          <w:rFonts w:ascii="Times New Roman" w:hAnsi="Times New Roman"/>
          <w:bCs/>
        </w:rPr>
        <w:t xml:space="preserve">stabilnému vývoju ekonomiky. </w:t>
      </w:r>
      <w:r w:rsidRPr="002810E5">
        <w:rPr>
          <w:rFonts w:ascii="Times New Roman" w:hAnsi="Times New Roman"/>
          <w:bCs/>
        </w:rPr>
        <w:t xml:space="preserve">Vláda Slovenskej republiky sa dôsledne </w:t>
      </w:r>
      <w:r w:rsidRPr="00F93B4B">
        <w:rPr>
          <w:rFonts w:ascii="Times New Roman" w:hAnsi="Times New Roman"/>
          <w:bCs/>
        </w:rPr>
        <w:t xml:space="preserve">venovala aj tzv. rastovej agende. Okrem skutočnosti, že na zasadnutí ER v júni 2012 bol prijatý Pakt pre rast a zamestnanosť, ktorého </w:t>
      </w:r>
      <w:r w:rsidRPr="00F93B4B">
        <w:rPr>
          <w:rFonts w:ascii="Times New Roman" w:hAnsi="Times New Roman"/>
        </w:rPr>
        <w:t>úlohou je stimulovať prijatie prorastovej legislatívy s cieľom tvoriť pracovné miesta a to tradičnými aj inovatívnymi nástrojmi</w:t>
      </w:r>
      <w:r w:rsidRPr="00F93B4B">
        <w:rPr>
          <w:rFonts w:ascii="Times New Roman" w:hAnsi="Times New Roman"/>
          <w:bCs/>
        </w:rPr>
        <w:t xml:space="preserve">, SR pristúpila v spolupráci s EK k ďalším opatreniam – konkrétne k realokácii finančných zdrojov v rámci Operačných programov s cieľom podporiť tvorbu pracovných miest s dôrazom na mladých ľudí. </w:t>
      </w:r>
      <w:r w:rsidRPr="00F93B4B">
        <w:rPr>
          <w:rFonts w:ascii="Times New Roman" w:hAnsi="Times New Roman"/>
        </w:rPr>
        <w:t>Celkovo sa na podporu</w:t>
      </w:r>
      <w:r w:rsidR="00272A78">
        <w:rPr>
          <w:rFonts w:ascii="Times New Roman" w:hAnsi="Times New Roman"/>
        </w:rPr>
        <w:t xml:space="preserve"> malého a stredného podnikania a </w:t>
      </w:r>
      <w:r w:rsidRPr="00F93B4B">
        <w:rPr>
          <w:rFonts w:ascii="Times New Roman" w:hAnsi="Times New Roman"/>
        </w:rPr>
        <w:t>riešenia nezamestnanosti mladých ľudí podarilo vláde vyčleniť prostriedky vo výške 295 miliónov eur.</w:t>
      </w:r>
    </w:p>
    <w:p w:rsidR="00830310" w:rsidP="003D1E95">
      <w:pPr>
        <w:bidi w:val="0"/>
        <w:spacing w:after="120"/>
        <w:ind w:firstLine="708"/>
        <w:jc w:val="both"/>
        <w:rPr>
          <w:rFonts w:ascii="Times New Roman" w:hAnsi="Times New Roman"/>
          <w:bCs/>
        </w:rPr>
      </w:pPr>
      <w:r>
        <w:rPr>
          <w:rFonts w:ascii="Times New Roman" w:hAnsi="Times New Roman"/>
        </w:rPr>
        <w:t xml:space="preserve">Vláda SR urobila prvé dôležité kroky smerom k príprave predsedníctva SR v Rade EÚ (SK PRES). Prijala kľúčové dokumenty, ktorých postupné napĺňanie povedie k pripravenosti SR zvládnuť v roku 2016 túto náročnú úlohu. Vláda schválila </w:t>
      </w:r>
      <w:r w:rsidRPr="00164406">
        <w:rPr>
          <w:rFonts w:ascii="Times New Roman" w:hAnsi="Times New Roman"/>
          <w:iCs/>
          <w:lang w:eastAsia="it-IT"/>
        </w:rPr>
        <w:t xml:space="preserve">komplexný dokument stanovujúci rámec prípravy </w:t>
      </w:r>
      <w:r w:rsidRPr="00F93B4B">
        <w:rPr>
          <w:rFonts w:ascii="Times New Roman" w:hAnsi="Times New Roman"/>
          <w:iCs/>
          <w:lang w:eastAsia="it-IT"/>
        </w:rPr>
        <w:t>predsedníctva (</w:t>
      </w:r>
      <w:r w:rsidRPr="00F93B4B">
        <w:rPr>
          <w:rFonts w:ascii="Times New Roman" w:hAnsi="Times New Roman"/>
          <w:bCs/>
          <w:iCs/>
          <w:lang w:eastAsia="it-IT"/>
        </w:rPr>
        <w:t>Príprava predsedníctva SR v Rade Európskej únie v roku 2016 – základné východiská a aktuálne priority) a bol</w:t>
      </w:r>
      <w:r w:rsidRPr="00F93B4B">
        <w:rPr>
          <w:rFonts w:ascii="Times New Roman" w:hAnsi="Times New Roman"/>
          <w:iCs/>
          <w:lang w:eastAsia="it-IT"/>
        </w:rPr>
        <w:t xml:space="preserve"> vytvorený poradný orgán vlády na úrovni štátnych tajomníkov -  </w:t>
      </w:r>
      <w:r w:rsidRPr="00F93B4B">
        <w:rPr>
          <w:rFonts w:ascii="Times New Roman" w:hAnsi="Times New Roman"/>
        </w:rPr>
        <w:t>Medzirezortná koordinačná rada pre prípravu slovenského predsedníctva</w:t>
      </w:r>
      <w:r>
        <w:rPr>
          <w:rFonts w:ascii="Times New Roman" w:hAnsi="Times New Roman"/>
        </w:rPr>
        <w:t xml:space="preserve"> s c</w:t>
      </w:r>
      <w:r w:rsidRPr="00F93B4B">
        <w:rPr>
          <w:rFonts w:ascii="Times New Roman" w:hAnsi="Times New Roman"/>
          <w:iCs/>
          <w:lang w:eastAsia="it-IT"/>
        </w:rPr>
        <w:t xml:space="preserve">ieľom </w:t>
      </w:r>
      <w:r>
        <w:rPr>
          <w:rFonts w:ascii="Times New Roman" w:hAnsi="Times New Roman"/>
          <w:iCs/>
          <w:lang w:eastAsia="it-IT"/>
        </w:rPr>
        <w:t>zab</w:t>
      </w:r>
      <w:r w:rsidRPr="00F93B4B">
        <w:rPr>
          <w:rFonts w:ascii="Times New Roman" w:hAnsi="Times New Roman"/>
        </w:rPr>
        <w:t>ezpečiť koordináciu hlavných</w:t>
      </w:r>
      <w:r w:rsidRPr="00164406">
        <w:rPr>
          <w:rFonts w:ascii="Times New Roman" w:hAnsi="Times New Roman"/>
        </w:rPr>
        <w:t xml:space="preserve"> úloh spojených s</w:t>
      </w:r>
      <w:r>
        <w:rPr>
          <w:rFonts w:ascii="Times New Roman" w:hAnsi="Times New Roman"/>
        </w:rPr>
        <w:t> SK PRES,</w:t>
      </w:r>
      <w:r w:rsidRPr="00164406">
        <w:rPr>
          <w:rFonts w:ascii="Times New Roman" w:hAnsi="Times New Roman"/>
        </w:rPr>
        <w:t xml:space="preserve"> vrátane vnútornej prípravy jednotlivých rezortov.</w:t>
      </w:r>
      <w:r>
        <w:rPr>
          <w:rFonts w:ascii="Times New Roman" w:hAnsi="Times New Roman"/>
        </w:rPr>
        <w:t xml:space="preserve"> </w:t>
      </w:r>
      <w:r w:rsidRPr="009522D6">
        <w:rPr>
          <w:rFonts w:ascii="Times New Roman" w:hAnsi="Times New Roman"/>
        </w:rPr>
        <w:t xml:space="preserve">Vláda schválila </w:t>
      </w:r>
      <w:r w:rsidRPr="00F93B4B">
        <w:rPr>
          <w:rFonts w:ascii="Times New Roman" w:hAnsi="Times New Roman"/>
        </w:rPr>
        <w:t xml:space="preserve">Návrh personálneho obsadenia SZ SR pri EÚ v Bruseli pre prípravu a výkon </w:t>
      </w:r>
      <w:r w:rsidRPr="00F93B4B">
        <w:rPr>
          <w:rFonts w:ascii="Times New Roman" w:hAnsi="Times New Roman"/>
          <w:bCs/>
        </w:rPr>
        <w:t>predsedníctva SR v Rade Európskej únie v roku 2016</w:t>
      </w:r>
      <w:r>
        <w:rPr>
          <w:rFonts w:ascii="Times New Roman" w:hAnsi="Times New Roman"/>
          <w:bCs/>
        </w:rPr>
        <w:t>, ktorý</w:t>
      </w:r>
      <w:r>
        <w:rPr>
          <w:rFonts w:ascii="Times New Roman" w:hAnsi="Times New Roman"/>
          <w:b/>
          <w:bCs/>
        </w:rPr>
        <w:t xml:space="preserve"> </w:t>
      </w:r>
      <w:r w:rsidRPr="00F93B4B">
        <w:rPr>
          <w:rFonts w:ascii="Times New Roman" w:hAnsi="Times New Roman"/>
          <w:bCs/>
        </w:rPr>
        <w:t>vytvára</w:t>
      </w:r>
      <w:r w:rsidRPr="00F93B4B">
        <w:rPr>
          <w:rFonts w:ascii="Times New Roman" w:hAnsi="Times New Roman"/>
          <w:color w:val="000000"/>
        </w:rPr>
        <w:t xml:space="preserve"> základný rámec pre budovanie predsedníckej štruktúry na každom rezorte s ohľadom na jej priame prepojenie na zástupcov rezortu vyslaných na stále zastúpenie. </w:t>
      </w:r>
      <w:r w:rsidRPr="00F93B4B">
        <w:rPr>
          <w:rFonts w:ascii="Times New Roman" w:hAnsi="Times New Roman"/>
          <w:iCs/>
          <w:lang w:eastAsia="it-IT"/>
        </w:rPr>
        <w:t xml:space="preserve">Ďalším praktickým krokom </w:t>
      </w:r>
      <w:r w:rsidRPr="00F93B4B">
        <w:rPr>
          <w:rFonts w:ascii="Times New Roman" w:hAnsi="Times New Roman"/>
          <w:color w:val="000000"/>
        </w:rPr>
        <w:t xml:space="preserve">k príprave personálnych kapacít na predsedníctvo bolo vytvorenie databázy zamestnancov a expertov, ktorá sa bude postupne transformovať do predsedníckeho korpusu. Vypracovaný bol tiež </w:t>
      </w:r>
      <w:r w:rsidRPr="00F93B4B">
        <w:rPr>
          <w:rFonts w:ascii="Times New Roman" w:hAnsi="Times New Roman"/>
          <w:bCs/>
        </w:rPr>
        <w:t>Národný  program vzdelávania zamestnancov štátnej správy pre potreby predsedníctva Slovenskej republiky v Rade Európskej únie v roku 2016. Na pôde MZVaEZ SR sa v priebehu roka uskutočnilo viacero konzultácií so zahraničnými partnermi zameraných</w:t>
      </w:r>
      <w:r>
        <w:rPr>
          <w:rFonts w:ascii="Times New Roman" w:hAnsi="Times New Roman"/>
          <w:bCs/>
        </w:rPr>
        <w:t xml:space="preserve"> na zdieľanie ich skúseností s prípravou predsedníctiev v Rade EÚ.</w:t>
      </w:r>
    </w:p>
    <w:p w:rsidR="00863FF6" w:rsidRPr="00F93B4B" w:rsidP="003D1E95">
      <w:pPr>
        <w:bidi w:val="0"/>
        <w:spacing w:after="120"/>
        <w:ind w:firstLine="708"/>
        <w:jc w:val="both"/>
        <w:rPr>
          <w:rFonts w:ascii="Times New Roman" w:hAnsi="Times New Roman"/>
        </w:rPr>
      </w:pPr>
      <w:r w:rsidRPr="00F93B4B">
        <w:rPr>
          <w:rFonts w:ascii="Times New Roman" w:hAnsi="Times New Roman"/>
        </w:rPr>
        <w:t xml:space="preserve">V oblasti Spoločnej zahraničnej a bezpečnostnej politiky (SZBP) EÚ </w:t>
      </w:r>
      <w:r w:rsidRPr="00C25731" w:rsidR="00C25731">
        <w:rPr>
          <w:rFonts w:ascii="Times New Roman" w:hAnsi="Times New Roman"/>
        </w:rPr>
        <w:t>slovenská diplomacia podporovala úzku koordináciu zahraničných a</w:t>
      </w:r>
      <w:r w:rsidR="00C25731">
        <w:rPr>
          <w:rFonts w:ascii="Times New Roman" w:hAnsi="Times New Roman"/>
        </w:rPr>
        <w:t> </w:t>
      </w:r>
      <w:r w:rsidRPr="00C25731" w:rsidR="00C25731">
        <w:rPr>
          <w:rFonts w:ascii="Times New Roman" w:hAnsi="Times New Roman"/>
        </w:rPr>
        <w:t>bezpečnostných politík členských štátov EÚ. Za týmto účelom</w:t>
      </w:r>
      <w:r w:rsidRPr="00F93B4B">
        <w:rPr>
          <w:rFonts w:ascii="Times New Roman" w:hAnsi="Times New Roman"/>
        </w:rPr>
        <w:t xml:space="preserve"> podporovala budovanie Európskej služby pre vonkajšiu činnosť (EEAS)</w:t>
      </w:r>
      <w:r w:rsidR="0031025F">
        <w:rPr>
          <w:rFonts w:ascii="Times New Roman" w:hAnsi="Times New Roman"/>
        </w:rPr>
        <w:t xml:space="preserve"> pod vedením vysokej predstaviteľky EÚ pre SZBP Catherine Ashtonovej</w:t>
      </w:r>
      <w:r w:rsidRPr="00F93B4B">
        <w:rPr>
          <w:rFonts w:ascii="Times New Roman" w:hAnsi="Times New Roman"/>
        </w:rPr>
        <w:t xml:space="preserve">. </w:t>
      </w:r>
      <w:r w:rsidR="0031025F">
        <w:rPr>
          <w:rFonts w:ascii="Times New Roman" w:hAnsi="Times New Roman"/>
        </w:rPr>
        <w:t>V roku 2012 sa slovenský d</w:t>
      </w:r>
      <w:r w:rsidRPr="00F93B4B">
        <w:rPr>
          <w:rFonts w:ascii="Times New Roman" w:hAnsi="Times New Roman"/>
        </w:rPr>
        <w:t xml:space="preserve">iplomat Peter Zsoldos stal prvým slovenským vedúcim Delegácie EÚ v tretích krajinách, konkrétne </w:t>
      </w:r>
      <w:r w:rsidR="0031025F">
        <w:rPr>
          <w:rFonts w:ascii="Times New Roman" w:hAnsi="Times New Roman"/>
        </w:rPr>
        <w:t>v </w:t>
      </w:r>
      <w:r w:rsidRPr="00F93B4B">
        <w:rPr>
          <w:rFonts w:ascii="Times New Roman" w:hAnsi="Times New Roman"/>
        </w:rPr>
        <w:t>náročnej misi</w:t>
      </w:r>
      <w:r w:rsidR="0031025F">
        <w:rPr>
          <w:rFonts w:ascii="Times New Roman" w:hAnsi="Times New Roman"/>
        </w:rPr>
        <w:t>i</w:t>
      </w:r>
      <w:r w:rsidRPr="00F93B4B">
        <w:rPr>
          <w:rFonts w:ascii="Times New Roman" w:hAnsi="Times New Roman"/>
        </w:rPr>
        <w:t xml:space="preserve"> EÚ v Líbyi.</w:t>
      </w:r>
    </w:p>
    <w:p w:rsidR="00687116" w:rsidRPr="00155643" w:rsidP="003D1E95">
      <w:pPr>
        <w:autoSpaceDE w:val="0"/>
        <w:autoSpaceDN w:val="0"/>
        <w:bidi w:val="0"/>
        <w:spacing w:after="120"/>
        <w:ind w:firstLine="709"/>
        <w:jc w:val="both"/>
        <w:rPr>
          <w:rFonts w:ascii="Times New Roman" w:hAnsi="Times New Roman"/>
        </w:rPr>
      </w:pPr>
      <w:r w:rsidR="0031025F">
        <w:rPr>
          <w:rFonts w:ascii="Times New Roman" w:hAnsi="Times New Roman"/>
        </w:rPr>
        <w:t>SR svojimi politickými postojmi a aktivitami</w:t>
      </w:r>
      <w:r w:rsidRPr="00F93B4B" w:rsidR="0031025F">
        <w:rPr>
          <w:rFonts w:ascii="Times New Roman" w:hAnsi="Times New Roman"/>
        </w:rPr>
        <w:t xml:space="preserve"> </w:t>
      </w:r>
      <w:r w:rsidRPr="00F93B4B" w:rsidR="00863FF6">
        <w:rPr>
          <w:rFonts w:ascii="Times New Roman" w:hAnsi="Times New Roman"/>
        </w:rPr>
        <w:t xml:space="preserve">prispela k posilňovaniu postavenia EÚ vo svete a upevňovaniu medzinárodnej bezpečnosti, čo bolo ohodnotené aj udelením Nobelovej ceny mieru za rok 2012 Európskej únii. EÚ bola aktívna najmä na západnom Balkáne, v Južnom a Východnom susedstve, na Blízkom východe, v krajinách Arabskej jari a v oblasti Sahelu a Afrického rohu. </w:t>
      </w:r>
    </w:p>
    <w:p w:rsidR="00E409FF" w:rsidRPr="00B82A02" w:rsidP="003D1E95">
      <w:pPr>
        <w:autoSpaceDE w:val="0"/>
        <w:autoSpaceDN w:val="0"/>
        <w:bidi w:val="0"/>
        <w:spacing w:after="120"/>
        <w:ind w:firstLine="709"/>
        <w:jc w:val="both"/>
        <w:rPr>
          <w:rFonts w:ascii="Times New Roman" w:hAnsi="Times New Roman"/>
        </w:rPr>
      </w:pPr>
      <w:r w:rsidR="0031025F">
        <w:rPr>
          <w:rFonts w:ascii="Times New Roman" w:hAnsi="Times New Roman"/>
        </w:rPr>
        <w:t>Slovenská republika podporovala pokračovanie rozširovania EÚ ako zóny stability a prosperity napriek</w:t>
      </w:r>
      <w:r w:rsidRPr="00B82A02">
        <w:rPr>
          <w:rFonts w:ascii="Times New Roman" w:hAnsi="Times New Roman"/>
        </w:rPr>
        <w:t xml:space="preserve"> neľahkým vnútorným výzvam </w:t>
      </w:r>
      <w:r w:rsidR="0031025F">
        <w:rPr>
          <w:rFonts w:ascii="Times New Roman" w:hAnsi="Times New Roman"/>
        </w:rPr>
        <w:t>samotnej EÚ</w:t>
      </w:r>
      <w:r w:rsidRPr="00B82A02">
        <w:rPr>
          <w:rFonts w:ascii="Times New Roman" w:hAnsi="Times New Roman"/>
        </w:rPr>
        <w:t xml:space="preserve">. </w:t>
      </w:r>
      <w:r w:rsidR="0031025F">
        <w:rPr>
          <w:rFonts w:ascii="Times New Roman" w:hAnsi="Times New Roman"/>
        </w:rPr>
        <w:t>SR</w:t>
      </w:r>
      <w:r w:rsidRPr="00B82A02">
        <w:rPr>
          <w:rFonts w:ascii="Times New Roman" w:hAnsi="Times New Roman"/>
        </w:rPr>
        <w:t xml:space="preserve"> intenzívne napomáhala kandidátskym </w:t>
      </w:r>
      <w:r w:rsidR="0000135D">
        <w:rPr>
          <w:rFonts w:ascii="Times New Roman" w:hAnsi="Times New Roman"/>
        </w:rPr>
        <w:t xml:space="preserve">krajinám </w:t>
      </w:r>
      <w:r w:rsidRPr="00B82A02">
        <w:rPr>
          <w:rFonts w:ascii="Times New Roman" w:hAnsi="Times New Roman"/>
        </w:rPr>
        <w:t>a potenciáln</w:t>
      </w:r>
      <w:r w:rsidR="0000135D">
        <w:rPr>
          <w:rFonts w:ascii="Times New Roman" w:hAnsi="Times New Roman"/>
        </w:rPr>
        <w:t>ym</w:t>
      </w:r>
      <w:r w:rsidRPr="00B82A02">
        <w:rPr>
          <w:rFonts w:ascii="Times New Roman" w:hAnsi="Times New Roman"/>
        </w:rPr>
        <w:t xml:space="preserve"> kandidát</w:t>
      </w:r>
      <w:r w:rsidR="0000135D">
        <w:rPr>
          <w:rFonts w:ascii="Times New Roman" w:hAnsi="Times New Roman"/>
        </w:rPr>
        <w:t>o</w:t>
      </w:r>
      <w:r w:rsidRPr="00B82A02">
        <w:rPr>
          <w:rFonts w:ascii="Times New Roman" w:hAnsi="Times New Roman"/>
        </w:rPr>
        <w:t>m</w:t>
      </w:r>
      <w:r w:rsidR="0000135D">
        <w:rPr>
          <w:rFonts w:ascii="Times New Roman" w:hAnsi="Times New Roman"/>
        </w:rPr>
        <w:t xml:space="preserve"> v regióne</w:t>
      </w:r>
      <w:r w:rsidRPr="00B82A02">
        <w:rPr>
          <w:rFonts w:ascii="Times New Roman" w:hAnsi="Times New Roman"/>
        </w:rPr>
        <w:t xml:space="preserve"> západného Balkánu v ich reformnom a integračnom úsilí. Dbala pritom, aby ašpiranti na členstvo v EÚ dôsledne plnili stanovené kritériá a podmienky. Pri hodnotení pokroku podporovala uplatňovanie individuálneho prístupu „podľa vlastných z</w:t>
      </w:r>
      <w:r w:rsidR="0000135D">
        <w:rPr>
          <w:rFonts w:ascii="Times New Roman" w:hAnsi="Times New Roman"/>
        </w:rPr>
        <w:t>ásluh“ a princíp kondicionality</w:t>
      </w:r>
      <w:r w:rsidRPr="00B82A02">
        <w:rPr>
          <w:rFonts w:ascii="Times New Roman" w:hAnsi="Times New Roman"/>
        </w:rPr>
        <w:t>.</w:t>
      </w:r>
    </w:p>
    <w:p w:rsidR="00E409FF" w:rsidP="003D1E95">
      <w:pPr>
        <w:autoSpaceDE w:val="0"/>
        <w:autoSpaceDN w:val="0"/>
        <w:bidi w:val="0"/>
        <w:spacing w:after="120"/>
        <w:ind w:firstLine="709"/>
        <w:jc w:val="both"/>
        <w:rPr>
          <w:rFonts w:ascii="Times New Roman" w:hAnsi="Times New Roman"/>
        </w:rPr>
      </w:pPr>
      <w:r w:rsidRPr="00B82A02">
        <w:rPr>
          <w:rFonts w:ascii="Times New Roman" w:hAnsi="Times New Roman"/>
        </w:rPr>
        <w:t xml:space="preserve">Dotknutým krajinám </w:t>
      </w:r>
      <w:r w:rsidR="0031025F">
        <w:rPr>
          <w:rFonts w:ascii="Times New Roman" w:hAnsi="Times New Roman"/>
        </w:rPr>
        <w:t xml:space="preserve">západného Balkánu </w:t>
      </w:r>
      <w:r w:rsidRPr="00B82A02">
        <w:rPr>
          <w:rFonts w:ascii="Times New Roman" w:hAnsi="Times New Roman"/>
        </w:rPr>
        <w:t>Slovenská republika poskytovala nielen politickú podporu, ale aj konkrétnu technickú pomoc prostredníctvom programov Centra pre odovzdávanie skúseností z integrácie a reforiem (CETIR) pri MZVaEZ SR</w:t>
      </w:r>
      <w:r w:rsidRPr="00580798" w:rsidR="00580798">
        <w:rPr>
          <w:rFonts w:ascii="Times New Roman" w:hAnsi="Times New Roman"/>
        </w:rPr>
        <w:t xml:space="preserve"> </w:t>
      </w:r>
      <w:r w:rsidRPr="00F86E4C" w:rsidR="00580798">
        <w:rPr>
          <w:rFonts w:ascii="Times New Roman" w:hAnsi="Times New Roman"/>
        </w:rPr>
        <w:t>a tiež s podporou jednotlivých ministerstiev</w:t>
      </w:r>
      <w:r w:rsidRPr="00B82A02">
        <w:rPr>
          <w:rFonts w:ascii="Times New Roman" w:hAnsi="Times New Roman"/>
        </w:rPr>
        <w:t xml:space="preserve">. </w:t>
      </w:r>
      <w:r w:rsidR="0031025F">
        <w:rPr>
          <w:rFonts w:ascii="Times New Roman" w:hAnsi="Times New Roman"/>
        </w:rPr>
        <w:t>SR</w:t>
      </w:r>
      <w:r w:rsidRPr="00B82A02">
        <w:rPr>
          <w:rFonts w:ascii="Times New Roman" w:hAnsi="Times New Roman"/>
        </w:rPr>
        <w:t xml:space="preserve"> sa snažila podporovať tie domáce procesy, ktoré napomáhajú regionálnej spolupráci a realizácii európskej perspektívy. </w:t>
      </w:r>
    </w:p>
    <w:p w:rsidR="00B92B39" w:rsidRPr="00EC7582" w:rsidP="003D1E95">
      <w:pPr>
        <w:autoSpaceDE w:val="0"/>
        <w:autoSpaceDN w:val="0"/>
        <w:bidi w:val="0"/>
        <w:spacing w:after="120"/>
        <w:ind w:firstLine="709"/>
        <w:jc w:val="both"/>
        <w:rPr>
          <w:rFonts w:ascii="Times New Roman" w:hAnsi="Times New Roman"/>
        </w:rPr>
      </w:pPr>
      <w:r w:rsidRPr="00EC7582">
        <w:rPr>
          <w:rFonts w:ascii="Times New Roman" w:hAnsi="Times New Roman"/>
        </w:rPr>
        <w:t>V </w:t>
      </w:r>
      <w:r w:rsidR="0031025F">
        <w:rPr>
          <w:rFonts w:ascii="Times New Roman" w:hAnsi="Times New Roman"/>
        </w:rPr>
        <w:t>politike</w:t>
      </w:r>
      <w:r w:rsidRPr="000F35C1" w:rsidR="0031025F">
        <w:rPr>
          <w:rFonts w:ascii="Times New Roman" w:hAnsi="Times New Roman"/>
        </w:rPr>
        <w:t xml:space="preserve"> </w:t>
      </w:r>
      <w:r w:rsidRPr="000F35C1">
        <w:rPr>
          <w:rFonts w:ascii="Times New Roman" w:hAnsi="Times New Roman"/>
        </w:rPr>
        <w:t>Východného partnerstva</w:t>
      </w:r>
      <w:r w:rsidRPr="00EC7582">
        <w:rPr>
          <w:rFonts w:ascii="Times New Roman" w:hAnsi="Times New Roman"/>
        </w:rPr>
        <w:t xml:space="preserve"> Slovenská republika </w:t>
      </w:r>
      <w:r w:rsidR="0031025F">
        <w:rPr>
          <w:rFonts w:ascii="Times New Roman" w:hAnsi="Times New Roman"/>
        </w:rPr>
        <w:t>bola</w:t>
      </w:r>
      <w:r w:rsidRPr="00EC7582">
        <w:rPr>
          <w:rFonts w:ascii="Times New Roman" w:hAnsi="Times New Roman"/>
        </w:rPr>
        <w:t xml:space="preserve"> jedným z lídrov diskusií o ďalšom smerovaní tohto kľúčového vektora zahraničnopolitického pôsobenia EÚ. Aktívne sa zapájala do diskusií o napĺňaní Cestovnej mapy pre Východné partnerstvo, ktorá bola prijatá v júli 2012. Zdôrazňova</w:t>
      </w:r>
      <w:r w:rsidR="0031025F">
        <w:rPr>
          <w:rFonts w:ascii="Times New Roman" w:hAnsi="Times New Roman"/>
        </w:rPr>
        <w:t>la</w:t>
      </w:r>
      <w:r w:rsidRPr="00EC7582">
        <w:rPr>
          <w:rFonts w:ascii="Times New Roman" w:hAnsi="Times New Roman"/>
        </w:rPr>
        <w:t xml:space="preserve"> princíp kondicionality („more for more“) a</w:t>
      </w:r>
      <w:r w:rsidR="0031025F">
        <w:rPr>
          <w:rFonts w:ascii="Times New Roman" w:hAnsi="Times New Roman"/>
        </w:rPr>
        <w:t xml:space="preserve"> vychádzala z toho, že </w:t>
      </w:r>
      <w:r w:rsidRPr="00EC7582">
        <w:rPr>
          <w:rFonts w:ascii="Times New Roman" w:hAnsi="Times New Roman"/>
        </w:rPr>
        <w:t xml:space="preserve">Východné partnerstvo je dlhodobým projektom s otvoreným koncom, ktorý nezakladá, avšak a priori ani nevylučuje budúce plnohodnotné členstvo v EÚ. </w:t>
      </w:r>
      <w:r>
        <w:rPr>
          <w:rFonts w:ascii="Times New Roman" w:hAnsi="Times New Roman"/>
        </w:rPr>
        <w:t>SR</w:t>
      </w:r>
      <w:r w:rsidRPr="00EC7582">
        <w:rPr>
          <w:rFonts w:ascii="Times New Roman" w:hAnsi="Times New Roman"/>
        </w:rPr>
        <w:t xml:space="preserve"> konkrétnymi aktivitami s účasťou </w:t>
      </w:r>
      <w:r w:rsidR="00E54BCE">
        <w:rPr>
          <w:rFonts w:ascii="Times New Roman" w:hAnsi="Times New Roman"/>
        </w:rPr>
        <w:t>jednotlivých ministerstiev</w:t>
      </w:r>
      <w:r w:rsidRPr="00EC7582">
        <w:rPr>
          <w:rFonts w:ascii="Times New Roman" w:hAnsi="Times New Roman"/>
        </w:rPr>
        <w:t xml:space="preserve"> prispievala k odovzdávaniu transformačných skúseností vybraným prioritným partnerským krajinám v bilaterálnej dimenzii Východného partnerstva (Moldavsko, Ukrajina). V rámci Spoločenstva demokracií a Task Force Moldova sa Slovensko stalo spolupredsedníckou krajinou v sektorovej pracovnej skupine pre migráciu. Vzhľadom na nárast aktivít voči Moldavsku vláda SR rozhodla o otvorení </w:t>
      </w:r>
      <w:r w:rsidR="00AD0BD3">
        <w:rPr>
          <w:rFonts w:ascii="Times New Roman" w:hAnsi="Times New Roman"/>
        </w:rPr>
        <w:t>z</w:t>
      </w:r>
      <w:r w:rsidRPr="00EC7582" w:rsidR="00AD0BD3">
        <w:rPr>
          <w:rFonts w:ascii="Times New Roman" w:hAnsi="Times New Roman"/>
        </w:rPr>
        <w:t xml:space="preserve">astupiteľského </w:t>
      </w:r>
      <w:r w:rsidRPr="00EC7582">
        <w:rPr>
          <w:rFonts w:ascii="Times New Roman" w:hAnsi="Times New Roman"/>
        </w:rPr>
        <w:t>úradu v Kišiňove v roku 2013.</w:t>
      </w:r>
    </w:p>
    <w:p w:rsidR="009F40AD" w:rsidP="00863FF6">
      <w:pPr>
        <w:bidi w:val="0"/>
        <w:ind w:firstLine="708"/>
        <w:jc w:val="both"/>
        <w:rPr>
          <w:rFonts w:ascii="Times New Roman" w:hAnsi="Times New Roman"/>
        </w:rPr>
      </w:pPr>
    </w:p>
    <w:p w:rsidR="008A43EA" w:rsidRPr="00773F81" w:rsidP="003D1E95">
      <w:pPr>
        <w:bidi w:val="0"/>
        <w:spacing w:before="120" w:after="120"/>
        <w:rPr>
          <w:rFonts w:ascii="Times New Roman" w:hAnsi="Times New Roman"/>
          <w:b/>
        </w:rPr>
      </w:pPr>
      <w:r w:rsidRPr="00773F81" w:rsidR="00773F81">
        <w:rPr>
          <w:rFonts w:ascii="Times New Roman" w:hAnsi="Times New Roman"/>
          <w:b/>
        </w:rPr>
        <w:t xml:space="preserve">Bezpečnostná politika </w:t>
      </w:r>
    </w:p>
    <w:p w:rsidR="00773F81" w:rsidP="003D1E95">
      <w:pPr>
        <w:bidi w:val="0"/>
        <w:spacing w:after="120"/>
        <w:ind w:firstLine="708"/>
        <w:jc w:val="both"/>
        <w:rPr>
          <w:rFonts w:ascii="Times New Roman" w:hAnsi="Times New Roman"/>
        </w:rPr>
      </w:pPr>
      <w:r w:rsidRPr="00645698">
        <w:rPr>
          <w:rFonts w:ascii="Times New Roman" w:hAnsi="Times New Roman"/>
        </w:rPr>
        <w:t xml:space="preserve">Vonkajšie bezpečnostné prostredie SR bolo v roku 2012 v prvom rade determinované celkovou stabilitou </w:t>
      </w:r>
      <w:r>
        <w:rPr>
          <w:rFonts w:ascii="Times New Roman" w:hAnsi="Times New Roman"/>
        </w:rPr>
        <w:t>v euroatlantickej oblasti</w:t>
      </w:r>
      <w:r w:rsidRPr="00645698">
        <w:rPr>
          <w:rFonts w:ascii="Times New Roman" w:hAnsi="Times New Roman"/>
        </w:rPr>
        <w:t>. Pokračujúce nepokoje a nestabilita na periférii euroatlantického regiónu, predovšetkým v severnej Afrike a na Blízkom východe, vonkajšiu bezpečnostnú situáciu Slovenska bezprostredne neovplyvnili a</w:t>
      </w:r>
      <w:r w:rsidR="00F31D8D">
        <w:rPr>
          <w:rFonts w:ascii="Times New Roman" w:hAnsi="Times New Roman"/>
        </w:rPr>
        <w:t> </w:t>
      </w:r>
      <w:r w:rsidRPr="00645698">
        <w:rPr>
          <w:rFonts w:ascii="Times New Roman" w:hAnsi="Times New Roman"/>
        </w:rPr>
        <w:t>SR</w:t>
      </w:r>
      <w:r w:rsidR="00F31D8D">
        <w:rPr>
          <w:rFonts w:ascii="Times New Roman" w:hAnsi="Times New Roman"/>
        </w:rPr>
        <w:t xml:space="preserve"> </w:t>
      </w:r>
      <w:r w:rsidRPr="00645698">
        <w:rPr>
          <w:rFonts w:ascii="Times New Roman" w:hAnsi="Times New Roman"/>
        </w:rPr>
        <w:t xml:space="preserve">sa do ich riešenia zapájala najmä ako člen Európskej únie (EÚ) a Severoatlantickej aliancie (NATO). </w:t>
      </w:r>
    </w:p>
    <w:p w:rsidR="00773F81" w:rsidRPr="00645698" w:rsidP="003D1E95">
      <w:pPr>
        <w:bidi w:val="0"/>
        <w:spacing w:after="120"/>
        <w:ind w:firstLine="708"/>
        <w:jc w:val="both"/>
        <w:rPr>
          <w:rFonts w:ascii="Times New Roman" w:hAnsi="Times New Roman"/>
        </w:rPr>
      </w:pPr>
      <w:r w:rsidRPr="00645698">
        <w:rPr>
          <w:rFonts w:ascii="Times New Roman" w:hAnsi="Times New Roman"/>
        </w:rPr>
        <w:t>SR sa aktívne podieľala na obsahovej príprave summitu NATO, ktorý sa konal v máji 2012 v Chicagu, a</w:t>
      </w:r>
      <w:r w:rsidR="00CF7E53">
        <w:rPr>
          <w:rFonts w:ascii="Times New Roman" w:hAnsi="Times New Roman"/>
        </w:rPr>
        <w:t>ko aj na</w:t>
      </w:r>
      <w:r w:rsidRPr="00645698">
        <w:rPr>
          <w:rFonts w:ascii="Times New Roman" w:hAnsi="Times New Roman"/>
        </w:rPr>
        <w:t> následnej implementácii jeho záverov. SR privítala schválenie obranného balíka obsahujúceho spôsobilosti, ktorými by mala Aliancia disponovať v nadchádzajúcom desaťročí, a</w:t>
      </w:r>
      <w:r w:rsidR="00F31D8D">
        <w:rPr>
          <w:rFonts w:ascii="Times New Roman" w:hAnsi="Times New Roman"/>
        </w:rPr>
        <w:t> </w:t>
      </w:r>
      <w:r w:rsidR="00CF7E53">
        <w:rPr>
          <w:rFonts w:ascii="Times New Roman" w:hAnsi="Times New Roman"/>
        </w:rPr>
        <w:t>tiež</w:t>
      </w:r>
      <w:r w:rsidR="00F31D8D">
        <w:rPr>
          <w:rFonts w:ascii="Times New Roman" w:hAnsi="Times New Roman"/>
        </w:rPr>
        <w:t xml:space="preserve"> </w:t>
      </w:r>
      <w:r w:rsidRPr="00645698">
        <w:rPr>
          <w:rFonts w:ascii="Times New Roman" w:hAnsi="Times New Roman"/>
        </w:rPr>
        <w:t>vyhlásenie dočasnej spôsobilosti protiraketovej obrany NATO. V rámci iniciatívy tzv. „inteligentnej obrany“, ktorej cieľom je čo najefektívnejšie vynakladať prostriedky na obranu, ohlásila SR zámer zapojiť sa do piatich mnohonárodných projektov budovania obranných spôsobilostí Aliancie. V tomto smere SR zároveň presadzovala čo najužšiu spoluprácu medzi NATO a EÚ.</w:t>
      </w:r>
    </w:p>
    <w:p w:rsidR="00773F81" w:rsidRPr="00645698" w:rsidP="003D1E95">
      <w:pPr>
        <w:bidi w:val="0"/>
        <w:spacing w:after="120"/>
        <w:ind w:firstLine="708"/>
        <w:jc w:val="both"/>
        <w:rPr>
          <w:rFonts w:ascii="Times New Roman" w:hAnsi="Times New Roman"/>
        </w:rPr>
      </w:pPr>
      <w:r w:rsidRPr="00645698">
        <w:rPr>
          <w:rFonts w:ascii="Times New Roman" w:hAnsi="Times New Roman"/>
        </w:rPr>
        <w:t>S cieľom podporovať politiku otvorených dverí NATO sa SR spolu s ďalšími spojencami zasadila, aby sa v Chicagu konalo aj rokovanie na úrovni ministrov zahraničných vecí so štyrmi krajinami ašpirujúcimi na členstvo v Aliancii. Záverečná deklarácia zo summitu v Chicagu vysla</w:t>
      </w:r>
      <w:r w:rsidR="00AD2690">
        <w:rPr>
          <w:rFonts w:ascii="Times New Roman" w:hAnsi="Times New Roman"/>
        </w:rPr>
        <w:t>la</w:t>
      </w:r>
      <w:r w:rsidRPr="00645698">
        <w:rPr>
          <w:rFonts w:ascii="Times New Roman" w:hAnsi="Times New Roman"/>
        </w:rPr>
        <w:t xml:space="preserve"> pozitívny signál voči ašpirantom, ktorý má tieto krajiny povzbudiť v ďalších reformách. </w:t>
      </w:r>
    </w:p>
    <w:p w:rsidR="00773F81" w:rsidRPr="00645698" w:rsidP="003D1E95">
      <w:pPr>
        <w:bidi w:val="0"/>
        <w:spacing w:after="120"/>
        <w:ind w:firstLine="708"/>
        <w:jc w:val="both"/>
        <w:rPr>
          <w:rFonts w:ascii="Times New Roman" w:hAnsi="Times New Roman"/>
        </w:rPr>
      </w:pPr>
      <w:r w:rsidRPr="00645698">
        <w:rPr>
          <w:rFonts w:ascii="Times New Roman" w:hAnsi="Times New Roman"/>
        </w:rPr>
        <w:t>Aj v roku 2012 SR kládla veľký dôraz na spoluprácu Severoatlantickej aliancie s</w:t>
      </w:r>
      <w:r w:rsidR="00AD2690">
        <w:rPr>
          <w:rFonts w:ascii="Times New Roman" w:hAnsi="Times New Roman"/>
        </w:rPr>
        <w:t> </w:t>
      </w:r>
      <w:r w:rsidRPr="00645698">
        <w:rPr>
          <w:rFonts w:ascii="Times New Roman" w:hAnsi="Times New Roman"/>
        </w:rPr>
        <w:t>partnerskými</w:t>
      </w:r>
      <w:r w:rsidR="00AD2690">
        <w:rPr>
          <w:rFonts w:ascii="Times New Roman" w:hAnsi="Times New Roman"/>
        </w:rPr>
        <w:t xml:space="preserve"> </w:t>
      </w:r>
      <w:r w:rsidRPr="00645698">
        <w:rPr>
          <w:rFonts w:ascii="Times New Roman" w:hAnsi="Times New Roman"/>
        </w:rPr>
        <w:t>krajinami. Úspešne sa pritom uchádzala o pozíciu Kontaktného veľvyslanectva NATO v Belehrade, ktorú bude vykonávať v</w:t>
      </w:r>
      <w:r w:rsidR="00AD2690">
        <w:rPr>
          <w:rFonts w:ascii="Times New Roman" w:hAnsi="Times New Roman"/>
        </w:rPr>
        <w:t> </w:t>
      </w:r>
      <w:r w:rsidRPr="00645698">
        <w:rPr>
          <w:rFonts w:ascii="Times New Roman" w:hAnsi="Times New Roman"/>
        </w:rPr>
        <w:t>rokoch 2013 až 2014.</w:t>
      </w:r>
    </w:p>
    <w:p w:rsidR="000E285C" w:rsidRPr="00645698" w:rsidP="003D1E95">
      <w:pPr>
        <w:bidi w:val="0"/>
        <w:spacing w:after="120"/>
        <w:ind w:firstLine="709"/>
        <w:jc w:val="both"/>
        <w:rPr>
          <w:rFonts w:ascii="Times New Roman" w:hAnsi="Times New Roman"/>
        </w:rPr>
      </w:pPr>
      <w:r w:rsidRPr="00645698">
        <w:rPr>
          <w:rFonts w:ascii="Times New Roman" w:hAnsi="Times New Roman"/>
        </w:rPr>
        <w:t>V reakcii na množiace sa cezhraničné útoky z</w:t>
      </w:r>
      <w:r w:rsidR="00A409C5">
        <w:rPr>
          <w:rFonts w:ascii="Times New Roman" w:hAnsi="Times New Roman"/>
        </w:rPr>
        <w:t>o</w:t>
      </w:r>
      <w:r w:rsidRPr="00645698">
        <w:rPr>
          <w:rFonts w:ascii="Times New Roman" w:hAnsi="Times New Roman"/>
        </w:rPr>
        <w:t xml:space="preserve">  Sýrie </w:t>
      </w:r>
      <w:r w:rsidRPr="00645698" w:rsidR="00A409C5">
        <w:rPr>
          <w:rFonts w:ascii="Times New Roman" w:hAnsi="Times New Roman"/>
        </w:rPr>
        <w:t xml:space="preserve">zmietanej vnútorným konfliktom </w:t>
      </w:r>
      <w:r w:rsidRPr="00645698">
        <w:rPr>
          <w:rFonts w:ascii="Times New Roman" w:hAnsi="Times New Roman"/>
        </w:rPr>
        <w:t>na územie Turecka sa SR podieľala na rozhodnutí spojencov v rámci NATO rozmiestniť na území Turecka protiraketový systém Patriot s</w:t>
      </w:r>
      <w:r>
        <w:rPr>
          <w:rFonts w:ascii="Times New Roman" w:hAnsi="Times New Roman"/>
        </w:rPr>
        <w:t> </w:t>
      </w:r>
      <w:r w:rsidRPr="00645698">
        <w:rPr>
          <w:rFonts w:ascii="Times New Roman" w:hAnsi="Times New Roman"/>
        </w:rPr>
        <w:t>cieľom</w:t>
      </w:r>
      <w:r>
        <w:rPr>
          <w:rFonts w:ascii="Times New Roman" w:hAnsi="Times New Roman"/>
        </w:rPr>
        <w:t xml:space="preserve"> </w:t>
      </w:r>
      <w:r w:rsidRPr="00645698">
        <w:rPr>
          <w:rFonts w:ascii="Times New Roman" w:hAnsi="Times New Roman"/>
        </w:rPr>
        <w:t>posilniť jeho obranyschopnosť proti prípadným útokom balistickými raketami.</w:t>
      </w:r>
    </w:p>
    <w:p w:rsidR="00773F81" w:rsidRPr="00645698" w:rsidP="003D1E95">
      <w:pPr>
        <w:bidi w:val="0"/>
        <w:spacing w:after="120"/>
        <w:ind w:firstLine="708"/>
        <w:jc w:val="both"/>
        <w:rPr>
          <w:rFonts w:ascii="Times New Roman" w:hAnsi="Times New Roman"/>
        </w:rPr>
      </w:pPr>
      <w:r w:rsidRPr="00645698">
        <w:rPr>
          <w:rFonts w:ascii="Times New Roman" w:hAnsi="Times New Roman"/>
        </w:rPr>
        <w:t>V priebehu roka 2012 sa príslušníci Ozbrojených síl SR zúčastňovali na viacerých operáciách medzinárodného krízového manažmentu - dvoch operáciách pod velením NATO</w:t>
      </w:r>
      <w:r w:rsidR="00AA0B20">
        <w:rPr>
          <w:rFonts w:ascii="Times New Roman" w:hAnsi="Times New Roman"/>
        </w:rPr>
        <w:t>:</w:t>
      </w:r>
      <w:r w:rsidRPr="00645698">
        <w:rPr>
          <w:rFonts w:ascii="Times New Roman" w:hAnsi="Times New Roman"/>
        </w:rPr>
        <w:t xml:space="preserve"> operácia ISAF v</w:t>
      </w:r>
      <w:r w:rsidR="00AD2690">
        <w:rPr>
          <w:rFonts w:ascii="Times New Roman" w:hAnsi="Times New Roman"/>
        </w:rPr>
        <w:t> </w:t>
      </w:r>
      <w:r w:rsidRPr="00645698">
        <w:rPr>
          <w:rFonts w:ascii="Times New Roman" w:hAnsi="Times New Roman"/>
        </w:rPr>
        <w:t>Afganistane</w:t>
      </w:r>
      <w:r w:rsidR="00AD2690">
        <w:rPr>
          <w:rFonts w:ascii="Times New Roman" w:hAnsi="Times New Roman"/>
        </w:rPr>
        <w:t xml:space="preserve"> </w:t>
      </w:r>
      <w:r w:rsidR="00AA0B20">
        <w:rPr>
          <w:rFonts w:ascii="Times New Roman" w:hAnsi="Times New Roman"/>
        </w:rPr>
        <w:t>(277 vojakov),</w:t>
      </w:r>
      <w:r w:rsidRPr="00645698">
        <w:rPr>
          <w:rFonts w:ascii="Times New Roman" w:hAnsi="Times New Roman"/>
        </w:rPr>
        <w:t xml:space="preserve"> veliteľstv</w:t>
      </w:r>
      <w:r w:rsidR="00AA0B20">
        <w:rPr>
          <w:rFonts w:ascii="Times New Roman" w:hAnsi="Times New Roman"/>
        </w:rPr>
        <w:t>o</w:t>
      </w:r>
      <w:r w:rsidRPr="00645698">
        <w:rPr>
          <w:rFonts w:ascii="Times New Roman" w:hAnsi="Times New Roman"/>
        </w:rPr>
        <w:t xml:space="preserve"> NATO v</w:t>
      </w:r>
      <w:r w:rsidR="00AD2690">
        <w:rPr>
          <w:rFonts w:ascii="Times New Roman" w:hAnsi="Times New Roman"/>
        </w:rPr>
        <w:t> </w:t>
      </w:r>
      <w:r w:rsidRPr="00645698">
        <w:rPr>
          <w:rFonts w:ascii="Times New Roman" w:hAnsi="Times New Roman"/>
        </w:rPr>
        <w:t>Bosne a</w:t>
      </w:r>
      <w:r w:rsidR="00AA0B20">
        <w:rPr>
          <w:rFonts w:ascii="Times New Roman" w:hAnsi="Times New Roman"/>
        </w:rPr>
        <w:t> </w:t>
      </w:r>
      <w:r w:rsidRPr="00645698">
        <w:rPr>
          <w:rFonts w:ascii="Times New Roman" w:hAnsi="Times New Roman"/>
        </w:rPr>
        <w:t>Hercegovine</w:t>
      </w:r>
      <w:r w:rsidR="00AA0B20">
        <w:rPr>
          <w:rFonts w:ascii="Times New Roman" w:hAnsi="Times New Roman"/>
        </w:rPr>
        <w:t xml:space="preserve"> (1 vojak</w:t>
      </w:r>
      <w:r w:rsidRPr="00645698">
        <w:rPr>
          <w:rFonts w:ascii="Times New Roman" w:hAnsi="Times New Roman"/>
        </w:rPr>
        <w:t>), dvoch operáciách a</w:t>
      </w:r>
      <w:r w:rsidR="00AD2690">
        <w:rPr>
          <w:rFonts w:ascii="Times New Roman" w:hAnsi="Times New Roman"/>
        </w:rPr>
        <w:t> </w:t>
      </w:r>
      <w:r w:rsidRPr="00645698">
        <w:rPr>
          <w:rFonts w:ascii="Times New Roman" w:hAnsi="Times New Roman"/>
        </w:rPr>
        <w:t>misiách</w:t>
      </w:r>
      <w:r w:rsidR="00AD2690">
        <w:rPr>
          <w:rFonts w:ascii="Times New Roman" w:hAnsi="Times New Roman"/>
        </w:rPr>
        <w:t xml:space="preserve"> </w:t>
      </w:r>
      <w:r w:rsidRPr="00645698">
        <w:rPr>
          <w:rFonts w:ascii="Times New Roman" w:hAnsi="Times New Roman"/>
        </w:rPr>
        <w:t>pod velením EÚ</w:t>
      </w:r>
      <w:r w:rsidR="00AA0B20">
        <w:rPr>
          <w:rFonts w:ascii="Times New Roman" w:hAnsi="Times New Roman"/>
        </w:rPr>
        <w:t>:</w:t>
      </w:r>
      <w:r w:rsidRPr="00645698">
        <w:rPr>
          <w:rFonts w:ascii="Times New Roman" w:hAnsi="Times New Roman"/>
        </w:rPr>
        <w:t xml:space="preserve"> operácia EUFOR ALTHEA v</w:t>
      </w:r>
      <w:r w:rsidR="00AD2690">
        <w:rPr>
          <w:rFonts w:ascii="Times New Roman" w:hAnsi="Times New Roman"/>
        </w:rPr>
        <w:t> </w:t>
      </w:r>
      <w:r w:rsidRPr="00645698">
        <w:rPr>
          <w:rFonts w:ascii="Times New Roman" w:hAnsi="Times New Roman"/>
        </w:rPr>
        <w:t>Bosne a</w:t>
      </w:r>
      <w:r w:rsidR="00AA0B20">
        <w:rPr>
          <w:rFonts w:ascii="Times New Roman" w:hAnsi="Times New Roman"/>
        </w:rPr>
        <w:t> </w:t>
      </w:r>
      <w:r w:rsidRPr="00645698">
        <w:rPr>
          <w:rFonts w:ascii="Times New Roman" w:hAnsi="Times New Roman"/>
        </w:rPr>
        <w:t>Hercegovine</w:t>
      </w:r>
      <w:r w:rsidR="00AA0B20">
        <w:rPr>
          <w:rFonts w:ascii="Times New Roman" w:hAnsi="Times New Roman"/>
        </w:rPr>
        <w:t xml:space="preserve"> (35 vojakov),</w:t>
      </w:r>
      <w:r w:rsidR="00AD2690">
        <w:rPr>
          <w:rFonts w:ascii="Times New Roman" w:hAnsi="Times New Roman"/>
        </w:rPr>
        <w:t> </w:t>
      </w:r>
      <w:r w:rsidRPr="00645698">
        <w:rPr>
          <w:rFonts w:ascii="Times New Roman" w:hAnsi="Times New Roman"/>
        </w:rPr>
        <w:t>misia EUMM v</w:t>
      </w:r>
      <w:r w:rsidR="00AA0B20">
        <w:rPr>
          <w:rFonts w:ascii="Times New Roman" w:hAnsi="Times New Roman"/>
        </w:rPr>
        <w:t> </w:t>
      </w:r>
      <w:r w:rsidRPr="00645698">
        <w:rPr>
          <w:rFonts w:ascii="Times New Roman" w:hAnsi="Times New Roman"/>
        </w:rPr>
        <w:t>Gruzínsku</w:t>
      </w:r>
      <w:r w:rsidR="00AA0B20">
        <w:rPr>
          <w:rFonts w:ascii="Times New Roman" w:hAnsi="Times New Roman"/>
        </w:rPr>
        <w:t xml:space="preserve"> (2 policajti, 1 vojak, 1 civilný expert</w:t>
      </w:r>
      <w:r w:rsidRPr="00645698">
        <w:rPr>
          <w:rFonts w:ascii="Times New Roman" w:hAnsi="Times New Roman"/>
        </w:rPr>
        <w:t>), ako aj na dvoch misiách OSN</w:t>
      </w:r>
      <w:r w:rsidR="00AA0B20">
        <w:rPr>
          <w:rFonts w:ascii="Times New Roman" w:hAnsi="Times New Roman"/>
        </w:rPr>
        <w:t>:</w:t>
      </w:r>
      <w:r w:rsidRPr="00645698">
        <w:rPr>
          <w:rFonts w:ascii="Times New Roman" w:hAnsi="Times New Roman"/>
        </w:rPr>
        <w:t xml:space="preserve"> UNFICYP na Cypre</w:t>
      </w:r>
      <w:r w:rsidR="00AA0B20">
        <w:rPr>
          <w:rFonts w:ascii="Times New Roman" w:hAnsi="Times New Roman"/>
        </w:rPr>
        <w:t xml:space="preserve"> (159 vojakov)</w:t>
      </w:r>
      <w:r w:rsidRPr="00645698">
        <w:rPr>
          <w:rFonts w:ascii="Times New Roman" w:hAnsi="Times New Roman"/>
        </w:rPr>
        <w:t xml:space="preserve"> a</w:t>
      </w:r>
      <w:r w:rsidR="00AD2690">
        <w:rPr>
          <w:rFonts w:ascii="Times New Roman" w:hAnsi="Times New Roman"/>
        </w:rPr>
        <w:t> </w:t>
      </w:r>
      <w:r w:rsidRPr="00645698">
        <w:rPr>
          <w:rFonts w:ascii="Times New Roman" w:hAnsi="Times New Roman"/>
        </w:rPr>
        <w:t>pozorovateľská misia UNTSO v</w:t>
      </w:r>
      <w:r w:rsidR="00AD2690">
        <w:rPr>
          <w:rFonts w:ascii="Times New Roman" w:hAnsi="Times New Roman"/>
        </w:rPr>
        <w:t> </w:t>
      </w:r>
      <w:r w:rsidRPr="00645698">
        <w:rPr>
          <w:rFonts w:ascii="Times New Roman" w:hAnsi="Times New Roman"/>
        </w:rPr>
        <w:t>Izraeli a</w:t>
      </w:r>
      <w:r w:rsidR="00AA0B20">
        <w:rPr>
          <w:rFonts w:ascii="Times New Roman" w:hAnsi="Times New Roman"/>
        </w:rPr>
        <w:t> </w:t>
      </w:r>
      <w:r w:rsidRPr="00645698">
        <w:rPr>
          <w:rFonts w:ascii="Times New Roman" w:hAnsi="Times New Roman"/>
        </w:rPr>
        <w:t>Sýrii</w:t>
      </w:r>
      <w:r w:rsidR="00AA0B20">
        <w:rPr>
          <w:rFonts w:ascii="Times New Roman" w:hAnsi="Times New Roman"/>
        </w:rPr>
        <w:t xml:space="preserve"> (2 vojaci</w:t>
      </w:r>
      <w:r w:rsidRPr="00645698">
        <w:rPr>
          <w:rFonts w:ascii="Times New Roman" w:hAnsi="Times New Roman"/>
        </w:rPr>
        <w:t>).</w:t>
      </w:r>
      <w:r>
        <w:rPr>
          <w:rStyle w:val="FootnoteReference"/>
          <w:rFonts w:ascii="Times New Roman" w:hAnsi="Times New Roman"/>
          <w:rtl w:val="0"/>
        </w:rPr>
        <w:footnoteReference w:id="2"/>
      </w:r>
    </w:p>
    <w:p w:rsidR="00773F81" w:rsidRPr="00645698" w:rsidP="003D1E95">
      <w:pPr>
        <w:bidi w:val="0"/>
        <w:spacing w:after="120"/>
        <w:ind w:firstLine="708"/>
        <w:jc w:val="both"/>
        <w:rPr>
          <w:rFonts w:ascii="Times New Roman" w:hAnsi="Times New Roman"/>
        </w:rPr>
      </w:pPr>
      <w:r w:rsidRPr="00645698">
        <w:rPr>
          <w:rFonts w:ascii="Times New Roman" w:hAnsi="Times New Roman"/>
        </w:rPr>
        <w:t xml:space="preserve">Prioritou bola operácia ISAF v Afganistane, kde SR naplánovala a čiastočne aj zrealizovala úpravu svojho príspevku v súvislosti s prebiehajúcim procesom odovzdávania zodpovednosti do rúk afganských orgánov. </w:t>
      </w:r>
      <w:r w:rsidR="00AA0B20">
        <w:rPr>
          <w:rFonts w:ascii="Times New Roman" w:hAnsi="Times New Roman"/>
        </w:rPr>
        <w:t>V priebehu roka sa znížil počet s</w:t>
      </w:r>
      <w:r w:rsidR="000E285C">
        <w:rPr>
          <w:rFonts w:ascii="Times New Roman" w:hAnsi="Times New Roman"/>
        </w:rPr>
        <w:t xml:space="preserve">lovenských vojakov v operácii z 343 na 277. </w:t>
      </w:r>
      <w:r w:rsidRPr="00645698">
        <w:rPr>
          <w:rFonts w:ascii="Times New Roman" w:hAnsi="Times New Roman"/>
        </w:rPr>
        <w:t>Sumou 1 mil. EUR prispel</w:t>
      </w:r>
      <w:r w:rsidR="00AD2690">
        <w:rPr>
          <w:rFonts w:ascii="Times New Roman" w:hAnsi="Times New Roman"/>
        </w:rPr>
        <w:t>a</w:t>
      </w:r>
      <w:r w:rsidRPr="00645698">
        <w:rPr>
          <w:rFonts w:ascii="Times New Roman" w:hAnsi="Times New Roman"/>
        </w:rPr>
        <w:t xml:space="preserve"> S</w:t>
      </w:r>
      <w:r w:rsidR="00AD2690">
        <w:rPr>
          <w:rFonts w:ascii="Times New Roman" w:hAnsi="Times New Roman"/>
        </w:rPr>
        <w:t>R</w:t>
      </w:r>
      <w:r w:rsidRPr="00645698">
        <w:rPr>
          <w:rFonts w:ascii="Times New Roman" w:hAnsi="Times New Roman"/>
        </w:rPr>
        <w:t xml:space="preserve"> do rozvojového Programu národnej solidarity, pričom tento záväzok vyplynul z</w:t>
      </w:r>
      <w:r w:rsidR="00AD2690">
        <w:rPr>
          <w:rFonts w:ascii="Times New Roman" w:hAnsi="Times New Roman"/>
        </w:rPr>
        <w:t> </w:t>
      </w:r>
      <w:r w:rsidRPr="00645698">
        <w:rPr>
          <w:rFonts w:ascii="Times New Roman" w:hAnsi="Times New Roman"/>
        </w:rPr>
        <w:t>medzinárodnej konferencie o</w:t>
      </w:r>
      <w:r w:rsidR="00AD2690">
        <w:rPr>
          <w:rFonts w:ascii="Times New Roman" w:hAnsi="Times New Roman"/>
        </w:rPr>
        <w:t> </w:t>
      </w:r>
      <w:r w:rsidRPr="00645698">
        <w:rPr>
          <w:rFonts w:ascii="Times New Roman" w:hAnsi="Times New Roman"/>
        </w:rPr>
        <w:t>Afganistane, konanej v</w:t>
      </w:r>
      <w:r w:rsidR="00AD2690">
        <w:rPr>
          <w:rFonts w:ascii="Times New Roman" w:hAnsi="Times New Roman"/>
        </w:rPr>
        <w:t> </w:t>
      </w:r>
      <w:r w:rsidRPr="00645698">
        <w:rPr>
          <w:rFonts w:ascii="Times New Roman" w:hAnsi="Times New Roman"/>
        </w:rPr>
        <w:t>júl</w:t>
      </w:r>
      <w:r w:rsidR="00AD2690">
        <w:rPr>
          <w:rFonts w:ascii="Times New Roman" w:hAnsi="Times New Roman"/>
        </w:rPr>
        <w:t xml:space="preserve">i </w:t>
      </w:r>
      <w:r w:rsidR="00F74E4F">
        <w:rPr>
          <w:rFonts w:ascii="Times New Roman" w:hAnsi="Times New Roman"/>
        </w:rPr>
        <w:t>2012</w:t>
      </w:r>
      <w:r w:rsidR="00AD2690">
        <w:rPr>
          <w:rFonts w:ascii="Times New Roman" w:hAnsi="Times New Roman"/>
        </w:rPr>
        <w:t xml:space="preserve"> v Tokiu. SR tiež </w:t>
      </w:r>
      <w:r w:rsidRPr="00645698">
        <w:rPr>
          <w:rFonts w:ascii="Times New Roman" w:hAnsi="Times New Roman"/>
        </w:rPr>
        <w:t xml:space="preserve">oznámila politické rozhodnutie </w:t>
      </w:r>
      <w:r w:rsidRPr="00645698">
        <w:rPr>
          <w:rFonts w:ascii="Times New Roman" w:hAnsi="Times New Roman"/>
          <w:bCs/>
          <w:iCs/>
          <w:color w:val="000000"/>
        </w:rPr>
        <w:t>prispieť v priebehu rokov 2015 – 2017 celkovou sumou 1,5 mil. USD na zabezpečenie udržateľnosti Afganských národných bezpečnostných síl.</w:t>
      </w:r>
    </w:p>
    <w:p w:rsidR="00773F81" w:rsidRPr="00645698" w:rsidP="003D1E95">
      <w:pPr>
        <w:tabs>
          <w:tab w:val="left" w:pos="1995"/>
        </w:tabs>
        <w:bidi w:val="0"/>
        <w:spacing w:after="120"/>
        <w:ind w:firstLine="709"/>
        <w:jc w:val="both"/>
        <w:rPr>
          <w:rFonts w:ascii="Times New Roman" w:hAnsi="Times New Roman"/>
        </w:rPr>
      </w:pPr>
      <w:r w:rsidRPr="00645698">
        <w:rPr>
          <w:rFonts w:ascii="Times New Roman" w:hAnsi="Times New Roman"/>
        </w:rPr>
        <w:t>SR aktívne vstupovala do diskusií o rozvoji Spoločnej bezpečnostnej a obrannej politiky EÚ, primerane sa zapájala do jej civilných misií a vojenských operácií, ako aj do koncepčného rozvoja spôsobilostí krízového manažmentu. Civilní experti SR pôsobili v misiách a operáciách EÚ v Bosne a Hercegovine, Kosove, na moldavsko-ukrajinskej hranici, v</w:t>
      </w:r>
      <w:r w:rsidR="00AD2690">
        <w:rPr>
          <w:rFonts w:ascii="Times New Roman" w:hAnsi="Times New Roman"/>
        </w:rPr>
        <w:t> </w:t>
      </w:r>
      <w:r w:rsidRPr="00645698">
        <w:rPr>
          <w:rFonts w:ascii="Times New Roman" w:hAnsi="Times New Roman"/>
        </w:rPr>
        <w:t>Gruzínsku, Afganistane a na palestínskych územiach. Aj vďaka diplomatickému úsiliu SR sa opätovne podarilo predĺžiť mandát operácie EUFOR ALTHEA v Bosne a Hercegovine v plnom rozsahu, pričom od septembra 2012 SR prevzala vedúcu úlohu v</w:t>
      </w:r>
      <w:r w:rsidR="00AD2690">
        <w:rPr>
          <w:rFonts w:ascii="Times New Roman" w:hAnsi="Times New Roman"/>
        </w:rPr>
        <w:t> </w:t>
      </w:r>
      <w:r w:rsidRPr="00645698">
        <w:rPr>
          <w:rFonts w:ascii="Times New Roman" w:hAnsi="Times New Roman"/>
        </w:rPr>
        <w:t>Koordinačnom</w:t>
      </w:r>
      <w:r w:rsidR="00AD2690">
        <w:rPr>
          <w:rFonts w:ascii="Times New Roman" w:hAnsi="Times New Roman"/>
        </w:rPr>
        <w:t xml:space="preserve"> </w:t>
      </w:r>
      <w:r w:rsidRPr="00645698">
        <w:rPr>
          <w:rFonts w:ascii="Times New Roman" w:hAnsi="Times New Roman"/>
        </w:rPr>
        <w:t>centre misie v</w:t>
      </w:r>
      <w:r w:rsidR="00AD2690">
        <w:rPr>
          <w:rFonts w:ascii="Times New Roman" w:hAnsi="Times New Roman"/>
        </w:rPr>
        <w:t> </w:t>
      </w:r>
      <w:r w:rsidRPr="00645698">
        <w:rPr>
          <w:rFonts w:ascii="Times New Roman" w:hAnsi="Times New Roman"/>
        </w:rPr>
        <w:t xml:space="preserve">Sarajeve. </w:t>
      </w:r>
    </w:p>
    <w:p w:rsidR="00773F81" w:rsidRPr="00645698" w:rsidP="003D1E95">
      <w:pPr>
        <w:tabs>
          <w:tab w:val="left" w:pos="1995"/>
        </w:tabs>
        <w:bidi w:val="0"/>
        <w:spacing w:after="120"/>
        <w:ind w:firstLine="709"/>
        <w:jc w:val="both"/>
        <w:rPr>
          <w:rFonts w:ascii="Times New Roman" w:hAnsi="Times New Roman"/>
        </w:rPr>
      </w:pPr>
      <w:r w:rsidRPr="00645698">
        <w:rPr>
          <w:rFonts w:ascii="Times New Roman" w:hAnsi="Times New Roman"/>
        </w:rPr>
        <w:t>V rámci rozvoja spôsobilostí krízového manažmentu EÚ, SR presadzovala čo najužšiu spoluprácu EÚ a NATO a</w:t>
      </w:r>
      <w:r w:rsidR="00AD2690">
        <w:rPr>
          <w:rFonts w:ascii="Times New Roman" w:hAnsi="Times New Roman"/>
        </w:rPr>
        <w:t> </w:t>
      </w:r>
      <w:r w:rsidRPr="00645698">
        <w:rPr>
          <w:rFonts w:ascii="Times New Roman" w:hAnsi="Times New Roman"/>
        </w:rPr>
        <w:t xml:space="preserve">podporovala hľadanie finančne čo najefektívnejších riešení budovania obranných kapacít v rámci iniciatívy „združovania a zdieľania“, pričom sa usilovala maximálne využiť potenciál regionálnej spolupráce, hlavne krajín Vyšehradskej skupiny (V4). V roku 2012 pokračovali práce na vytvorení Bojovej skupiny EÚ krajín V4, ktorá bude v pohotovosti v prvom polroku 2016. </w:t>
      </w:r>
    </w:p>
    <w:p w:rsidR="00773F81" w:rsidP="003D1E95">
      <w:pPr>
        <w:tabs>
          <w:tab w:val="left" w:pos="1995"/>
        </w:tabs>
        <w:bidi w:val="0"/>
        <w:spacing w:after="120"/>
        <w:ind w:firstLine="709"/>
        <w:jc w:val="both"/>
        <w:rPr>
          <w:rFonts w:ascii="Times New Roman" w:hAnsi="Times New Roman"/>
        </w:rPr>
      </w:pPr>
      <w:r w:rsidRPr="00645698">
        <w:rPr>
          <w:rFonts w:ascii="Times New Roman" w:hAnsi="Times New Roman"/>
        </w:rPr>
        <w:t>SR spoločne s krajinami V4 spracovala iniciatívny dokument, ktorý prispel do diskusií o revízii procedúr krízového manažmentu EÚ. Počas roka 2012 SR presadzovala rozvoj komplexného prístupu EÚ, ktorý umožňuje efektívne využívať jej široké spektrum politických, bezpečnostných, ekonomických a rozvojových nástrojov pri pôsobení v medzinárodnom krízovom manažmente.</w:t>
      </w:r>
    </w:p>
    <w:p w:rsidR="00182CC6" w:rsidRPr="008C1042" w:rsidP="003D1E95">
      <w:pPr>
        <w:bidi w:val="0"/>
        <w:spacing w:after="120"/>
        <w:ind w:firstLine="709"/>
        <w:jc w:val="both"/>
        <w:outlineLvl w:val="5"/>
        <w:rPr>
          <w:rFonts w:ascii="Times New Roman" w:hAnsi="Times New Roman"/>
          <w:bCs/>
        </w:rPr>
      </w:pPr>
      <w:r>
        <w:rPr>
          <w:rFonts w:ascii="Times New Roman" w:hAnsi="Times New Roman"/>
        </w:rPr>
        <w:t>SR</w:t>
      </w:r>
      <w:r w:rsidRPr="00645698">
        <w:rPr>
          <w:rFonts w:ascii="Times New Roman" w:hAnsi="Times New Roman"/>
        </w:rPr>
        <w:t xml:space="preserve"> pokračoval</w:t>
      </w:r>
      <w:r>
        <w:rPr>
          <w:rFonts w:ascii="Times New Roman" w:hAnsi="Times New Roman"/>
        </w:rPr>
        <w:t>a</w:t>
      </w:r>
      <w:r w:rsidRPr="00645698">
        <w:rPr>
          <w:rFonts w:ascii="Times New Roman" w:hAnsi="Times New Roman"/>
        </w:rPr>
        <w:t xml:space="preserve"> v aktivitách zameraných na podporu témy reformy </w:t>
      </w:r>
      <w:r w:rsidR="00F31D8D">
        <w:rPr>
          <w:rFonts w:ascii="Times New Roman" w:hAnsi="Times New Roman"/>
        </w:rPr>
        <w:t>bezpečnostného sektora (</w:t>
      </w:r>
      <w:r w:rsidRPr="00645698">
        <w:rPr>
          <w:rFonts w:ascii="Times New Roman" w:hAnsi="Times New Roman"/>
        </w:rPr>
        <w:t>SSR</w:t>
      </w:r>
      <w:r w:rsidR="00F31D8D">
        <w:rPr>
          <w:rFonts w:ascii="Times New Roman" w:hAnsi="Times New Roman"/>
        </w:rPr>
        <w:t>)</w:t>
      </w:r>
      <w:r w:rsidRPr="00645698">
        <w:rPr>
          <w:rFonts w:ascii="Times New Roman" w:hAnsi="Times New Roman"/>
        </w:rPr>
        <w:t>. V októbri spoluorganizoval</w:t>
      </w:r>
      <w:r>
        <w:rPr>
          <w:rFonts w:ascii="Times New Roman" w:hAnsi="Times New Roman"/>
        </w:rPr>
        <w:t>a</w:t>
      </w:r>
      <w:r w:rsidRPr="00645698">
        <w:rPr>
          <w:rFonts w:ascii="Times New Roman" w:hAnsi="Times New Roman"/>
        </w:rPr>
        <w:t xml:space="preserve"> v Nairobi </w:t>
      </w:r>
      <w:r w:rsidRPr="00645698">
        <w:rPr>
          <w:rFonts w:ascii="Times New Roman" w:hAnsi="Times New Roman"/>
          <w:spacing w:val="-4"/>
        </w:rPr>
        <w:t>zasadnutie na vysokej úrovni k výzvam pre SSR vo východnej Afrike</w:t>
      </w:r>
      <w:r w:rsidR="000E285C">
        <w:rPr>
          <w:rFonts w:ascii="Times New Roman" w:hAnsi="Times New Roman"/>
          <w:spacing w:val="-4"/>
        </w:rPr>
        <w:t>.</w:t>
      </w:r>
      <w:r w:rsidRPr="00645698">
        <w:rPr>
          <w:rFonts w:ascii="Times New Roman" w:hAnsi="Times New Roman"/>
          <w:spacing w:val="-4"/>
        </w:rPr>
        <w:t xml:space="preserve"> </w:t>
      </w:r>
      <w:r w:rsidR="000E285C">
        <w:rPr>
          <w:rFonts w:ascii="Times New Roman" w:hAnsi="Times New Roman"/>
          <w:spacing w:val="-4"/>
        </w:rPr>
        <w:t>Z</w:t>
      </w:r>
      <w:r w:rsidR="00AD2690">
        <w:rPr>
          <w:rFonts w:ascii="Times New Roman" w:hAnsi="Times New Roman"/>
          <w:spacing w:val="-4"/>
        </w:rPr>
        <w:t> </w:t>
      </w:r>
      <w:r w:rsidRPr="00645698">
        <w:rPr>
          <w:rFonts w:ascii="Times New Roman" w:hAnsi="Times New Roman"/>
        </w:rPr>
        <w:t>pozície predsedajúcej</w:t>
      </w:r>
      <w:r>
        <w:rPr>
          <w:rFonts w:ascii="Times New Roman" w:hAnsi="Times New Roman"/>
        </w:rPr>
        <w:t xml:space="preserve"> krajiny v decembri organizovala</w:t>
      </w:r>
      <w:r w:rsidRPr="00645698">
        <w:rPr>
          <w:rFonts w:ascii="Times New Roman" w:hAnsi="Times New Roman"/>
        </w:rPr>
        <w:t xml:space="preserve"> stretnutie Skupiny priateľov SSR v OSN v New Yorku</w:t>
      </w:r>
      <w:r w:rsidR="000E285C">
        <w:rPr>
          <w:rFonts w:ascii="Times New Roman" w:hAnsi="Times New Roman"/>
        </w:rPr>
        <w:t>.</w:t>
      </w:r>
      <w:r>
        <w:rPr>
          <w:rFonts w:ascii="Times New Roman" w:hAnsi="Times New Roman"/>
        </w:rPr>
        <w:t xml:space="preserve"> </w:t>
      </w:r>
      <w:r w:rsidR="000E285C">
        <w:rPr>
          <w:rFonts w:ascii="Times New Roman" w:hAnsi="Times New Roman"/>
        </w:rPr>
        <w:t xml:space="preserve">Počas stretnutia </w:t>
      </w:r>
      <w:r w:rsidRPr="002139A6">
        <w:rPr>
          <w:rFonts w:ascii="Times New Roman" w:hAnsi="Times New Roman"/>
          <w:bCs/>
        </w:rPr>
        <w:t>bol</w:t>
      </w:r>
      <w:r w:rsidR="000E285C">
        <w:rPr>
          <w:rFonts w:ascii="Times New Roman" w:hAnsi="Times New Roman"/>
          <w:bCs/>
        </w:rPr>
        <w:t>i</w:t>
      </w:r>
      <w:r w:rsidRPr="002139A6">
        <w:rPr>
          <w:rFonts w:ascii="Times New Roman" w:hAnsi="Times New Roman"/>
          <w:bCs/>
        </w:rPr>
        <w:t xml:space="preserve"> oficiálne prezentovan</w:t>
      </w:r>
      <w:r w:rsidR="000E285C">
        <w:rPr>
          <w:rFonts w:ascii="Times New Roman" w:hAnsi="Times New Roman"/>
          <w:bCs/>
        </w:rPr>
        <w:t>é</w:t>
      </w:r>
      <w:r w:rsidRPr="002139A6">
        <w:rPr>
          <w:rFonts w:ascii="Times New Roman" w:hAnsi="Times New Roman"/>
          <w:bCs/>
        </w:rPr>
        <w:t xml:space="preserve"> integrovan</w:t>
      </w:r>
      <w:r w:rsidR="000E285C">
        <w:rPr>
          <w:rFonts w:ascii="Times New Roman" w:hAnsi="Times New Roman"/>
          <w:bCs/>
        </w:rPr>
        <w:t>é</w:t>
      </w:r>
      <w:r w:rsidRPr="002139A6">
        <w:rPr>
          <w:rFonts w:ascii="Times New Roman" w:hAnsi="Times New Roman"/>
          <w:bCs/>
        </w:rPr>
        <w:t xml:space="preserve"> technick</w:t>
      </w:r>
      <w:r w:rsidR="000E285C">
        <w:rPr>
          <w:rFonts w:ascii="Times New Roman" w:hAnsi="Times New Roman"/>
          <w:bCs/>
        </w:rPr>
        <w:t>é</w:t>
      </w:r>
      <w:r w:rsidR="00871254">
        <w:rPr>
          <w:rFonts w:ascii="Times New Roman" w:hAnsi="Times New Roman"/>
          <w:bCs/>
        </w:rPr>
        <w:t xml:space="preserve"> smerni</w:t>
      </w:r>
      <w:r w:rsidRPr="002139A6">
        <w:rPr>
          <w:rFonts w:ascii="Times New Roman" w:hAnsi="Times New Roman"/>
          <w:bCs/>
        </w:rPr>
        <w:t>c</w:t>
      </w:r>
      <w:r w:rsidR="00205624">
        <w:rPr>
          <w:rFonts w:ascii="Times New Roman" w:hAnsi="Times New Roman"/>
          <w:bCs/>
        </w:rPr>
        <w:t>e</w:t>
      </w:r>
      <w:r w:rsidRPr="002139A6">
        <w:rPr>
          <w:rFonts w:ascii="Times New Roman" w:hAnsi="Times New Roman"/>
          <w:bCs/>
        </w:rPr>
        <w:t xml:space="preserve"> k SSR, ktoré vznikli ako výsledok práce medziagentúrnej pracovnej skupiny k SSR. </w:t>
      </w:r>
      <w:r w:rsidR="00F31D8D">
        <w:rPr>
          <w:rFonts w:ascii="Times New Roman" w:hAnsi="Times New Roman"/>
          <w:bCs/>
        </w:rPr>
        <w:t xml:space="preserve">Rovnako </w:t>
      </w:r>
      <w:r w:rsidR="00AD2690">
        <w:rPr>
          <w:rFonts w:ascii="Times New Roman" w:hAnsi="Times New Roman"/>
          <w:bCs/>
        </w:rPr>
        <w:t xml:space="preserve">SR </w:t>
      </w:r>
      <w:r w:rsidR="00F31D8D">
        <w:rPr>
          <w:rFonts w:ascii="Times New Roman" w:hAnsi="Times New Roman"/>
          <w:bCs/>
        </w:rPr>
        <w:t xml:space="preserve">podporila aktivity k téme SSR v Tunisku </w:t>
      </w:r>
      <w:r w:rsidRPr="00645698" w:rsidR="00F31D8D">
        <w:rPr>
          <w:rFonts w:ascii="Times New Roman" w:hAnsi="Times New Roman"/>
        </w:rPr>
        <w:t xml:space="preserve">ako spolupredseda </w:t>
      </w:r>
      <w:r w:rsidRPr="00645698" w:rsidR="00F31D8D">
        <w:rPr>
          <w:rFonts w:ascii="Times New Roman" w:hAnsi="Times New Roman"/>
          <w:i/>
        </w:rPr>
        <w:t>Task Force Tunisia</w:t>
      </w:r>
      <w:r w:rsidRPr="00645698" w:rsidR="00F31D8D">
        <w:rPr>
          <w:rFonts w:ascii="Times New Roman" w:hAnsi="Times New Roman"/>
        </w:rPr>
        <w:t xml:space="preserve"> v rámci Spoločenstva demokracií</w:t>
      </w:r>
      <w:r w:rsidR="00F31D8D">
        <w:rPr>
          <w:rFonts w:ascii="Times New Roman" w:hAnsi="Times New Roman"/>
        </w:rPr>
        <w:t>.</w:t>
      </w:r>
    </w:p>
    <w:p w:rsidR="00773F81" w:rsidP="003D1E95">
      <w:pPr>
        <w:bidi w:val="0"/>
        <w:spacing w:after="120"/>
        <w:ind w:firstLine="709"/>
        <w:jc w:val="both"/>
        <w:rPr>
          <w:rFonts w:ascii="Times New Roman" w:hAnsi="Times New Roman"/>
        </w:rPr>
      </w:pPr>
      <w:r w:rsidRPr="00645698">
        <w:rPr>
          <w:rFonts w:ascii="Times New Roman" w:hAnsi="Times New Roman"/>
        </w:rPr>
        <w:t>Pravidelne sa opakujúce podujatia, organizované v</w:t>
      </w:r>
      <w:r w:rsidR="00AD2690">
        <w:rPr>
          <w:rFonts w:ascii="Times New Roman" w:hAnsi="Times New Roman"/>
        </w:rPr>
        <w:t> </w:t>
      </w:r>
      <w:r w:rsidRPr="00645698">
        <w:rPr>
          <w:rFonts w:ascii="Times New Roman" w:hAnsi="Times New Roman"/>
        </w:rPr>
        <w:t>spolupráci s</w:t>
      </w:r>
      <w:r w:rsidR="00AD2690">
        <w:rPr>
          <w:rFonts w:ascii="Times New Roman" w:hAnsi="Times New Roman"/>
        </w:rPr>
        <w:t> </w:t>
      </w:r>
      <w:r w:rsidRPr="00645698">
        <w:rPr>
          <w:rFonts w:ascii="Times New Roman" w:hAnsi="Times New Roman"/>
        </w:rPr>
        <w:t xml:space="preserve">mimovládnym sektorom, ako </w:t>
      </w:r>
      <w:r w:rsidR="00AD2690">
        <w:rPr>
          <w:rFonts w:ascii="Times New Roman" w:hAnsi="Times New Roman"/>
        </w:rPr>
        <w:t xml:space="preserve">napríklad </w:t>
      </w:r>
      <w:r w:rsidRPr="00645698">
        <w:rPr>
          <w:rFonts w:ascii="Times New Roman" w:hAnsi="Times New Roman"/>
        </w:rPr>
        <w:t>medzinárodná konferencia GLOBSEC 2012, Slovenské bezpečnostné fórum a ďalšie, prispeli k</w:t>
      </w:r>
      <w:r w:rsidR="00AD2690">
        <w:rPr>
          <w:rFonts w:ascii="Times New Roman" w:hAnsi="Times New Roman"/>
        </w:rPr>
        <w:t> </w:t>
      </w:r>
      <w:r w:rsidRPr="00645698">
        <w:rPr>
          <w:rFonts w:ascii="Times New Roman" w:hAnsi="Times New Roman"/>
        </w:rPr>
        <w:t>diskusii o slovenských prístupoch v</w:t>
      </w:r>
      <w:r w:rsidR="00AD2690">
        <w:rPr>
          <w:rFonts w:ascii="Times New Roman" w:hAnsi="Times New Roman"/>
        </w:rPr>
        <w:t> </w:t>
      </w:r>
      <w:r w:rsidRPr="00645698">
        <w:rPr>
          <w:rFonts w:ascii="Times New Roman" w:hAnsi="Times New Roman"/>
        </w:rPr>
        <w:t>oblasti bezpečnostnej politiky a k pozitívnej prezentácii Slovenska v medzinárodnom meradle.</w:t>
      </w:r>
    </w:p>
    <w:p w:rsidR="005C2889" w:rsidRPr="002139A6" w:rsidP="00CF7E53">
      <w:pPr>
        <w:bidi w:val="0"/>
        <w:spacing w:before="120"/>
        <w:ind w:firstLine="709"/>
        <w:jc w:val="both"/>
        <w:outlineLvl w:val="5"/>
        <w:rPr>
          <w:rFonts w:ascii="Times New Roman" w:hAnsi="Times New Roman"/>
          <w:bCs/>
        </w:rPr>
      </w:pPr>
    </w:p>
    <w:p w:rsidR="008A43EA" w:rsidP="003D1E95">
      <w:pPr>
        <w:bidi w:val="0"/>
        <w:spacing w:before="120" w:after="120"/>
        <w:rPr>
          <w:rFonts w:ascii="Times New Roman" w:hAnsi="Times New Roman"/>
          <w:b/>
        </w:rPr>
      </w:pPr>
      <w:r w:rsidRPr="005C2889">
        <w:rPr>
          <w:rFonts w:ascii="Times New Roman" w:hAnsi="Times New Roman"/>
          <w:b/>
        </w:rPr>
        <w:t xml:space="preserve">Regionálna </w:t>
      </w:r>
      <w:r w:rsidR="00EC7582">
        <w:rPr>
          <w:rFonts w:ascii="Times New Roman" w:hAnsi="Times New Roman"/>
          <w:b/>
        </w:rPr>
        <w:t>spolupráca a bilaterálne vzťahy</w:t>
      </w:r>
    </w:p>
    <w:p w:rsidR="00F30D04" w:rsidRPr="00D22BA9" w:rsidP="003D1E95">
      <w:pPr>
        <w:pStyle w:val="PlainText"/>
        <w:bidi w:val="0"/>
        <w:spacing w:after="120"/>
        <w:ind w:firstLine="709"/>
        <w:jc w:val="both"/>
        <w:rPr>
          <w:rFonts w:ascii="Times New Roman" w:hAnsi="Times New Roman"/>
          <w:sz w:val="28"/>
          <w:szCs w:val="28"/>
        </w:rPr>
      </w:pPr>
      <w:r>
        <w:rPr>
          <w:rFonts w:ascii="Times New Roman" w:hAnsi="Times New Roman"/>
          <w:bCs/>
          <w:sz w:val="24"/>
          <w:szCs w:val="24"/>
          <w:lang w:eastAsia="sk-SK"/>
        </w:rPr>
        <w:t>Ro</w:t>
      </w:r>
      <w:r w:rsidR="00751A0D">
        <w:rPr>
          <w:rFonts w:ascii="Times New Roman" w:hAnsi="Times New Roman"/>
          <w:bCs/>
          <w:sz w:val="24"/>
          <w:szCs w:val="24"/>
          <w:lang w:eastAsia="sk-SK"/>
        </w:rPr>
        <w:t>z</w:t>
      </w:r>
      <w:r>
        <w:rPr>
          <w:rFonts w:ascii="Times New Roman" w:hAnsi="Times New Roman"/>
          <w:bCs/>
          <w:sz w:val="24"/>
          <w:szCs w:val="24"/>
          <w:lang w:eastAsia="sk-SK"/>
        </w:rPr>
        <w:t>voj stykov so</w:t>
      </w:r>
      <w:r w:rsidRPr="00155244">
        <w:rPr>
          <w:rFonts w:ascii="Times New Roman" w:hAnsi="Times New Roman"/>
          <w:bCs/>
          <w:sz w:val="24"/>
          <w:szCs w:val="24"/>
          <w:lang w:eastAsia="sk-SK"/>
        </w:rPr>
        <w:t> </w:t>
      </w:r>
      <w:r w:rsidRPr="00155244">
        <w:rPr>
          <w:rFonts w:ascii="Times New Roman" w:hAnsi="Times New Roman" w:hint="default"/>
          <w:bCs/>
          <w:sz w:val="24"/>
          <w:szCs w:val="24"/>
          <w:lang w:eastAsia="sk-SK"/>
        </w:rPr>
        <w:t>susedný</w:t>
      </w:r>
      <w:r w:rsidRPr="00155244">
        <w:rPr>
          <w:rFonts w:ascii="Times New Roman" w:hAnsi="Times New Roman" w:hint="default"/>
          <w:bCs/>
          <w:sz w:val="24"/>
          <w:szCs w:val="24"/>
          <w:lang w:eastAsia="sk-SK"/>
        </w:rPr>
        <w:t>m</w:t>
      </w:r>
      <w:r>
        <w:rPr>
          <w:rFonts w:ascii="Times New Roman" w:hAnsi="Times New Roman"/>
          <w:bCs/>
          <w:sz w:val="24"/>
          <w:szCs w:val="24"/>
          <w:lang w:eastAsia="sk-SK"/>
        </w:rPr>
        <w:t>i</w:t>
      </w:r>
      <w:r w:rsidRPr="00155244">
        <w:rPr>
          <w:rFonts w:ascii="Times New Roman" w:hAnsi="Times New Roman"/>
          <w:bCs/>
          <w:sz w:val="24"/>
          <w:szCs w:val="24"/>
          <w:lang w:eastAsia="sk-SK"/>
        </w:rPr>
        <w:t xml:space="preserve"> krajin</w:t>
      </w:r>
      <w:r>
        <w:rPr>
          <w:rFonts w:ascii="Times New Roman" w:hAnsi="Times New Roman"/>
          <w:bCs/>
          <w:sz w:val="24"/>
          <w:szCs w:val="24"/>
          <w:lang w:eastAsia="sk-SK"/>
        </w:rPr>
        <w:t>a</w:t>
      </w:r>
      <w:r w:rsidRPr="00155244">
        <w:rPr>
          <w:rFonts w:ascii="Times New Roman" w:hAnsi="Times New Roman"/>
          <w:bCs/>
          <w:sz w:val="24"/>
          <w:szCs w:val="24"/>
          <w:lang w:eastAsia="sk-SK"/>
        </w:rPr>
        <w:t>m</w:t>
      </w:r>
      <w:r>
        <w:rPr>
          <w:rFonts w:ascii="Times New Roman" w:hAnsi="Times New Roman"/>
          <w:bCs/>
          <w:sz w:val="24"/>
          <w:szCs w:val="24"/>
          <w:lang w:eastAsia="sk-SK"/>
        </w:rPr>
        <w:t>i</w:t>
      </w:r>
      <w:r w:rsidRPr="00155244">
        <w:rPr>
          <w:rFonts w:ascii="Times New Roman" w:hAnsi="Times New Roman"/>
          <w:bCs/>
          <w:sz w:val="24"/>
          <w:szCs w:val="24"/>
          <w:lang w:eastAsia="sk-SK"/>
        </w:rPr>
        <w:t xml:space="preserve"> a</w:t>
      </w:r>
      <w:r>
        <w:rPr>
          <w:rFonts w:ascii="Times New Roman" w:hAnsi="Times New Roman"/>
          <w:bCs/>
          <w:sz w:val="24"/>
          <w:szCs w:val="24"/>
          <w:lang w:eastAsia="sk-SK"/>
        </w:rPr>
        <w:t> </w:t>
      </w:r>
      <w:r w:rsidRPr="00155244">
        <w:rPr>
          <w:rFonts w:ascii="Times New Roman" w:hAnsi="Times New Roman" w:hint="default"/>
          <w:bCs/>
          <w:sz w:val="24"/>
          <w:szCs w:val="24"/>
          <w:lang w:eastAsia="sk-SK"/>
        </w:rPr>
        <w:t>stredoeuró</w:t>
      </w:r>
      <w:r w:rsidRPr="00155244">
        <w:rPr>
          <w:rFonts w:ascii="Times New Roman" w:hAnsi="Times New Roman" w:hint="default"/>
          <w:bCs/>
          <w:sz w:val="24"/>
          <w:szCs w:val="24"/>
          <w:lang w:eastAsia="sk-SK"/>
        </w:rPr>
        <w:t>pske</w:t>
      </w:r>
      <w:r>
        <w:rPr>
          <w:rFonts w:ascii="Times New Roman" w:hAnsi="Times New Roman"/>
          <w:bCs/>
          <w:sz w:val="24"/>
          <w:szCs w:val="24"/>
          <w:lang w:eastAsia="sk-SK"/>
        </w:rPr>
        <w:t xml:space="preserve">j </w:t>
      </w:r>
      <w:r w:rsidRPr="00155244">
        <w:rPr>
          <w:rFonts w:ascii="Times New Roman" w:hAnsi="Times New Roman"/>
          <w:bCs/>
          <w:sz w:val="24"/>
          <w:szCs w:val="24"/>
          <w:lang w:eastAsia="sk-SK"/>
        </w:rPr>
        <w:t>regi</w:t>
      </w:r>
      <w:r>
        <w:rPr>
          <w:rFonts w:ascii="Times New Roman" w:hAnsi="Times New Roman" w:hint="default"/>
          <w:bCs/>
          <w:sz w:val="24"/>
          <w:szCs w:val="24"/>
          <w:lang w:eastAsia="sk-SK"/>
        </w:rPr>
        <w:t>oná</w:t>
      </w:r>
      <w:r>
        <w:rPr>
          <w:rFonts w:ascii="Times New Roman" w:hAnsi="Times New Roman" w:hint="default"/>
          <w:bCs/>
          <w:sz w:val="24"/>
          <w:szCs w:val="24"/>
          <w:lang w:eastAsia="sk-SK"/>
        </w:rPr>
        <w:t>lnej spoluprá</w:t>
      </w:r>
      <w:r>
        <w:rPr>
          <w:rFonts w:ascii="Times New Roman" w:hAnsi="Times New Roman" w:hint="default"/>
          <w:bCs/>
          <w:sz w:val="24"/>
          <w:szCs w:val="24"/>
          <w:lang w:eastAsia="sk-SK"/>
        </w:rPr>
        <w:t>ce sa odví</w:t>
      </w:r>
      <w:r>
        <w:rPr>
          <w:rFonts w:ascii="Times New Roman" w:hAnsi="Times New Roman" w:hint="default"/>
          <w:bCs/>
          <w:sz w:val="24"/>
          <w:szCs w:val="24"/>
          <w:lang w:eastAsia="sk-SK"/>
        </w:rPr>
        <w:t>jal v </w:t>
      </w:r>
      <w:r>
        <w:rPr>
          <w:rFonts w:ascii="Times New Roman" w:hAnsi="Times New Roman" w:hint="default"/>
          <w:bCs/>
          <w:sz w:val="24"/>
          <w:szCs w:val="24"/>
          <w:lang w:eastAsia="sk-SK"/>
        </w:rPr>
        <w:t>sú</w:t>
      </w:r>
      <w:r>
        <w:rPr>
          <w:rFonts w:ascii="Times New Roman" w:hAnsi="Times New Roman" w:hint="default"/>
          <w:bCs/>
          <w:sz w:val="24"/>
          <w:szCs w:val="24"/>
          <w:lang w:eastAsia="sk-SK"/>
        </w:rPr>
        <w:t>lade s </w:t>
      </w:r>
      <w:r>
        <w:rPr>
          <w:rFonts w:ascii="Times New Roman" w:hAnsi="Times New Roman" w:hint="default"/>
          <w:bCs/>
          <w:sz w:val="24"/>
          <w:szCs w:val="24"/>
          <w:lang w:eastAsia="sk-SK"/>
        </w:rPr>
        <w:t>prvoradou dô</w:t>
      </w:r>
      <w:r>
        <w:rPr>
          <w:rFonts w:ascii="Times New Roman" w:hAnsi="Times New Roman" w:hint="default"/>
          <w:bCs/>
          <w:sz w:val="24"/>
          <w:szCs w:val="24"/>
          <w:lang w:eastAsia="sk-SK"/>
        </w:rPr>
        <w:t>lež</w:t>
      </w:r>
      <w:r>
        <w:rPr>
          <w:rFonts w:ascii="Times New Roman" w:hAnsi="Times New Roman" w:hint="default"/>
          <w:bCs/>
          <w:sz w:val="24"/>
          <w:szCs w:val="24"/>
          <w:lang w:eastAsia="sk-SK"/>
        </w:rPr>
        <w:t>itosť</w:t>
      </w:r>
      <w:r>
        <w:rPr>
          <w:rFonts w:ascii="Times New Roman" w:hAnsi="Times New Roman" w:hint="default"/>
          <w:bCs/>
          <w:sz w:val="24"/>
          <w:szCs w:val="24"/>
          <w:lang w:eastAsia="sk-SK"/>
        </w:rPr>
        <w:t xml:space="preserve">ou, </w:t>
      </w:r>
      <w:r w:rsidRPr="00155244">
        <w:rPr>
          <w:rFonts w:ascii="Times New Roman" w:hAnsi="Times New Roman"/>
          <w:bCs/>
          <w:sz w:val="24"/>
          <w:szCs w:val="24"/>
          <w:lang w:eastAsia="sk-SK"/>
        </w:rPr>
        <w:t>ktor</w:t>
      </w:r>
      <w:r>
        <w:rPr>
          <w:rFonts w:ascii="Times New Roman" w:hAnsi="Times New Roman" w:hint="default"/>
          <w:bCs/>
          <w:sz w:val="24"/>
          <w:szCs w:val="24"/>
          <w:lang w:eastAsia="sk-SK"/>
        </w:rPr>
        <w:t>ú</w:t>
      </w:r>
      <w:r w:rsidRPr="00155244">
        <w:rPr>
          <w:rFonts w:ascii="Times New Roman" w:hAnsi="Times New Roman"/>
          <w:bCs/>
          <w:sz w:val="24"/>
          <w:szCs w:val="24"/>
          <w:lang w:eastAsia="sk-SK"/>
        </w:rPr>
        <w:t xml:space="preserve"> tomuto vektoru</w:t>
      </w:r>
      <w:r>
        <w:rPr>
          <w:rFonts w:ascii="Times New Roman" w:hAnsi="Times New Roman" w:hint="default"/>
          <w:bCs/>
          <w:sz w:val="24"/>
          <w:szCs w:val="24"/>
          <w:lang w:eastAsia="sk-SK"/>
        </w:rPr>
        <w:t xml:space="preserve"> svojich vzť</w:t>
      </w:r>
      <w:r>
        <w:rPr>
          <w:rFonts w:ascii="Times New Roman" w:hAnsi="Times New Roman" w:hint="default"/>
          <w:bCs/>
          <w:sz w:val="24"/>
          <w:szCs w:val="24"/>
          <w:lang w:eastAsia="sk-SK"/>
        </w:rPr>
        <w:t>ahov</w:t>
      </w:r>
      <w:r w:rsidRPr="00155244">
        <w:rPr>
          <w:rFonts w:ascii="Times New Roman" w:hAnsi="Times New Roman"/>
          <w:bCs/>
          <w:sz w:val="24"/>
          <w:szCs w:val="24"/>
          <w:lang w:eastAsia="sk-SK"/>
        </w:rPr>
        <w:t xml:space="preserve"> S</w:t>
      </w:r>
      <w:r>
        <w:rPr>
          <w:rFonts w:ascii="Times New Roman" w:hAnsi="Times New Roman" w:hint="default"/>
          <w:bCs/>
          <w:sz w:val="24"/>
          <w:szCs w:val="24"/>
          <w:lang w:eastAsia="sk-SK"/>
        </w:rPr>
        <w:t>lovenská</w:t>
      </w:r>
      <w:r>
        <w:rPr>
          <w:rFonts w:ascii="Times New Roman" w:hAnsi="Times New Roman" w:hint="default"/>
          <w:bCs/>
          <w:sz w:val="24"/>
          <w:szCs w:val="24"/>
          <w:lang w:eastAsia="sk-SK"/>
        </w:rPr>
        <w:t xml:space="preserve"> republi</w:t>
      </w:r>
      <w:r>
        <w:rPr>
          <w:rFonts w:ascii="Times New Roman" w:hAnsi="Times New Roman" w:hint="default"/>
          <w:bCs/>
          <w:sz w:val="24"/>
          <w:szCs w:val="24"/>
          <w:lang w:eastAsia="sk-SK"/>
        </w:rPr>
        <w:t xml:space="preserve">ka </w:t>
      </w:r>
      <w:r w:rsidRPr="00155244">
        <w:rPr>
          <w:rFonts w:ascii="Times New Roman" w:hAnsi="Times New Roman"/>
          <w:bCs/>
          <w:sz w:val="24"/>
          <w:szCs w:val="24"/>
          <w:lang w:eastAsia="sk-SK"/>
        </w:rPr>
        <w:t>trval</w:t>
      </w:r>
      <w:r>
        <w:rPr>
          <w:rFonts w:ascii="Times New Roman" w:hAnsi="Times New Roman"/>
          <w:bCs/>
          <w:sz w:val="24"/>
          <w:szCs w:val="24"/>
          <w:lang w:eastAsia="sk-SK"/>
        </w:rPr>
        <w:t>o</w:t>
      </w:r>
      <w:r w:rsidRPr="00155244">
        <w:rPr>
          <w:rFonts w:ascii="Times New Roman" w:hAnsi="Times New Roman" w:hint="default"/>
          <w:bCs/>
          <w:sz w:val="24"/>
          <w:szCs w:val="24"/>
          <w:lang w:eastAsia="sk-SK"/>
        </w:rPr>
        <w:t xml:space="preserve"> prikladá</w:t>
      </w:r>
      <w:r>
        <w:rPr>
          <w:rFonts w:ascii="Times New Roman" w:hAnsi="Times New Roman"/>
          <w:bCs/>
          <w:sz w:val="24"/>
          <w:szCs w:val="24"/>
          <w:lang w:eastAsia="sk-SK"/>
        </w:rPr>
        <w:t>. V </w:t>
      </w:r>
      <w:r>
        <w:rPr>
          <w:rFonts w:ascii="Times New Roman" w:hAnsi="Times New Roman" w:hint="default"/>
          <w:bCs/>
          <w:sz w:val="24"/>
          <w:szCs w:val="24"/>
          <w:lang w:eastAsia="sk-SK"/>
        </w:rPr>
        <w:t>uplynulom období</w:t>
      </w:r>
      <w:r>
        <w:rPr>
          <w:rFonts w:ascii="Times New Roman" w:hAnsi="Times New Roman" w:hint="default"/>
          <w:bCs/>
          <w:sz w:val="24"/>
          <w:szCs w:val="24"/>
          <w:lang w:eastAsia="sk-SK"/>
        </w:rPr>
        <w:t xml:space="preserve"> vzrá</w:t>
      </w:r>
      <w:r>
        <w:rPr>
          <w:rFonts w:ascii="Times New Roman" w:hAnsi="Times New Roman" w:hint="default"/>
          <w:bCs/>
          <w:sz w:val="24"/>
          <w:szCs w:val="24"/>
          <w:lang w:eastAsia="sk-SK"/>
        </w:rPr>
        <w:t>stol vý</w:t>
      </w:r>
      <w:r>
        <w:rPr>
          <w:rFonts w:ascii="Times New Roman" w:hAnsi="Times New Roman" w:hint="default"/>
          <w:bCs/>
          <w:sz w:val="24"/>
          <w:szCs w:val="24"/>
          <w:lang w:eastAsia="sk-SK"/>
        </w:rPr>
        <w:t>znam vzá</w:t>
      </w:r>
      <w:r>
        <w:rPr>
          <w:rFonts w:ascii="Times New Roman" w:hAnsi="Times New Roman" w:hint="default"/>
          <w:bCs/>
          <w:sz w:val="24"/>
          <w:szCs w:val="24"/>
          <w:lang w:eastAsia="sk-SK"/>
        </w:rPr>
        <w:t>jomnej prepojenosti regioná</w:t>
      </w:r>
      <w:r>
        <w:rPr>
          <w:rFonts w:ascii="Times New Roman" w:hAnsi="Times New Roman" w:hint="default"/>
          <w:bCs/>
          <w:sz w:val="24"/>
          <w:szCs w:val="24"/>
          <w:lang w:eastAsia="sk-SK"/>
        </w:rPr>
        <w:t>lnych vä</w:t>
      </w:r>
      <w:r>
        <w:rPr>
          <w:rFonts w:ascii="Times New Roman" w:hAnsi="Times New Roman" w:hint="default"/>
          <w:bCs/>
          <w:sz w:val="24"/>
          <w:szCs w:val="24"/>
          <w:lang w:eastAsia="sk-SK"/>
        </w:rPr>
        <w:t>zie</w:t>
      </w:r>
      <w:r w:rsidR="00F31D8D">
        <w:rPr>
          <w:rFonts w:ascii="Times New Roman" w:hAnsi="Times New Roman"/>
          <w:bCs/>
          <w:sz w:val="24"/>
          <w:szCs w:val="24"/>
          <w:lang w:eastAsia="sk-SK"/>
        </w:rPr>
        <w:t>b</w:t>
      </w:r>
      <w:r>
        <w:rPr>
          <w:rFonts w:ascii="Times New Roman" w:hAnsi="Times New Roman"/>
          <w:bCs/>
          <w:sz w:val="24"/>
          <w:szCs w:val="24"/>
          <w:lang w:eastAsia="sk-SK"/>
        </w:rPr>
        <w:t xml:space="preserve"> a </w:t>
      </w:r>
      <w:r>
        <w:rPr>
          <w:rFonts w:ascii="Times New Roman" w:hAnsi="Times New Roman" w:hint="default"/>
          <w:bCs/>
          <w:sz w:val="24"/>
          <w:szCs w:val="24"/>
          <w:lang w:eastAsia="sk-SK"/>
        </w:rPr>
        <w:t>celoeuró</w:t>
      </w:r>
      <w:r>
        <w:rPr>
          <w:rFonts w:ascii="Times New Roman" w:hAnsi="Times New Roman" w:hint="default"/>
          <w:bCs/>
          <w:sz w:val="24"/>
          <w:szCs w:val="24"/>
          <w:lang w:eastAsia="sk-SK"/>
        </w:rPr>
        <w:t>pskych integrač</w:t>
      </w:r>
      <w:r>
        <w:rPr>
          <w:rFonts w:ascii="Times New Roman" w:hAnsi="Times New Roman" w:hint="default"/>
          <w:bCs/>
          <w:sz w:val="24"/>
          <w:szCs w:val="24"/>
          <w:lang w:eastAsia="sk-SK"/>
        </w:rPr>
        <w:t>ný</w:t>
      </w:r>
      <w:r>
        <w:rPr>
          <w:rFonts w:ascii="Times New Roman" w:hAnsi="Times New Roman" w:hint="default"/>
          <w:bCs/>
          <w:sz w:val="24"/>
          <w:szCs w:val="24"/>
          <w:lang w:eastAsia="sk-SK"/>
        </w:rPr>
        <w:t>ch procesov, ako aj severoatlantickej bezpeč</w:t>
      </w:r>
      <w:r>
        <w:rPr>
          <w:rFonts w:ascii="Times New Roman" w:hAnsi="Times New Roman" w:hint="default"/>
          <w:bCs/>
          <w:sz w:val="24"/>
          <w:szCs w:val="24"/>
          <w:lang w:eastAsia="sk-SK"/>
        </w:rPr>
        <w:t>nostnej spoluprá</w:t>
      </w:r>
      <w:r>
        <w:rPr>
          <w:rFonts w:ascii="Times New Roman" w:hAnsi="Times New Roman" w:hint="default"/>
          <w:bCs/>
          <w:sz w:val="24"/>
          <w:szCs w:val="24"/>
          <w:lang w:eastAsia="sk-SK"/>
        </w:rPr>
        <w:t xml:space="preserve">ce. </w:t>
      </w:r>
      <w:r w:rsidRPr="00155244">
        <w:rPr>
          <w:rFonts w:ascii="Times New Roman" w:hAnsi="Times New Roman" w:hint="default"/>
          <w:bCs/>
          <w:sz w:val="24"/>
          <w:szCs w:val="24"/>
          <w:lang w:eastAsia="sk-SK"/>
        </w:rPr>
        <w:t>Po ná</w:t>
      </w:r>
      <w:r w:rsidRPr="00155244">
        <w:rPr>
          <w:rFonts w:ascii="Times New Roman" w:hAnsi="Times New Roman" w:hint="default"/>
          <w:bCs/>
          <w:sz w:val="24"/>
          <w:szCs w:val="24"/>
          <w:lang w:eastAsia="sk-SK"/>
        </w:rPr>
        <w:t>stupe novej vlá</w:t>
      </w:r>
      <w:r w:rsidRPr="00155244">
        <w:rPr>
          <w:rFonts w:ascii="Times New Roman" w:hAnsi="Times New Roman" w:hint="default"/>
          <w:bCs/>
          <w:sz w:val="24"/>
          <w:szCs w:val="24"/>
          <w:lang w:eastAsia="sk-SK"/>
        </w:rPr>
        <w:t>dy SR sa bilaterá</w:t>
      </w:r>
      <w:r w:rsidRPr="00155244">
        <w:rPr>
          <w:rFonts w:ascii="Times New Roman" w:hAnsi="Times New Roman" w:hint="default"/>
          <w:bCs/>
          <w:sz w:val="24"/>
          <w:szCs w:val="24"/>
          <w:lang w:eastAsia="sk-SK"/>
        </w:rPr>
        <w:t>lne vzť</w:t>
      </w:r>
      <w:r w:rsidRPr="00155244">
        <w:rPr>
          <w:rFonts w:ascii="Times New Roman" w:hAnsi="Times New Roman" w:hint="default"/>
          <w:bCs/>
          <w:sz w:val="24"/>
          <w:szCs w:val="24"/>
          <w:lang w:eastAsia="sk-SK"/>
        </w:rPr>
        <w:t>ahy so susedmi vyznač</w:t>
      </w:r>
      <w:r w:rsidRPr="00155244">
        <w:rPr>
          <w:rFonts w:ascii="Times New Roman" w:hAnsi="Times New Roman" w:hint="default"/>
          <w:bCs/>
          <w:sz w:val="24"/>
          <w:szCs w:val="24"/>
          <w:lang w:eastAsia="sk-SK"/>
        </w:rPr>
        <w:t>ov</w:t>
      </w:r>
      <w:r w:rsidRPr="00155244">
        <w:rPr>
          <w:rFonts w:ascii="Times New Roman" w:hAnsi="Times New Roman" w:hint="default"/>
          <w:bCs/>
          <w:sz w:val="24"/>
          <w:szCs w:val="24"/>
          <w:lang w:eastAsia="sk-SK"/>
        </w:rPr>
        <w:t>ali mimoriadne vysokou intenzitou kontaktov s </w:t>
      </w:r>
      <w:r w:rsidRPr="00155244">
        <w:rPr>
          <w:rFonts w:ascii="Times New Roman" w:hAnsi="Times New Roman" w:hint="default"/>
          <w:bCs/>
          <w:sz w:val="24"/>
          <w:szCs w:val="24"/>
          <w:lang w:eastAsia="sk-SK"/>
        </w:rPr>
        <w:t>dô</w:t>
      </w:r>
      <w:r w:rsidRPr="00155244">
        <w:rPr>
          <w:rFonts w:ascii="Times New Roman" w:hAnsi="Times New Roman" w:hint="default"/>
          <w:bCs/>
          <w:sz w:val="24"/>
          <w:szCs w:val="24"/>
          <w:lang w:eastAsia="sk-SK"/>
        </w:rPr>
        <w:t>razom na pragmatickú</w:t>
      </w:r>
      <w:r w:rsidRPr="00155244">
        <w:rPr>
          <w:rFonts w:ascii="Times New Roman" w:hAnsi="Times New Roman" w:hint="default"/>
          <w:bCs/>
          <w:sz w:val="24"/>
          <w:szCs w:val="24"/>
          <w:lang w:eastAsia="sk-SK"/>
        </w:rPr>
        <w:t xml:space="preserve"> spoluprá</w:t>
      </w:r>
      <w:r w:rsidRPr="00155244">
        <w:rPr>
          <w:rFonts w:ascii="Times New Roman" w:hAnsi="Times New Roman" w:hint="default"/>
          <w:bCs/>
          <w:sz w:val="24"/>
          <w:szCs w:val="24"/>
          <w:lang w:eastAsia="sk-SK"/>
        </w:rPr>
        <w:t>cu</w:t>
      </w:r>
      <w:r w:rsidR="00DE463C">
        <w:rPr>
          <w:rFonts w:ascii="Times New Roman" w:hAnsi="Times New Roman" w:hint="default"/>
          <w:bCs/>
          <w:sz w:val="24"/>
          <w:szCs w:val="24"/>
          <w:lang w:eastAsia="sk-SK"/>
        </w:rPr>
        <w:t>, ktorá</w:t>
      </w:r>
      <w:r w:rsidR="00DE463C">
        <w:rPr>
          <w:rFonts w:ascii="Times New Roman" w:hAnsi="Times New Roman" w:hint="default"/>
          <w:bCs/>
          <w:sz w:val="24"/>
          <w:szCs w:val="24"/>
          <w:lang w:eastAsia="sk-SK"/>
        </w:rPr>
        <w:t xml:space="preserve"> </w:t>
      </w:r>
      <w:r w:rsidRPr="00155244">
        <w:rPr>
          <w:rFonts w:ascii="Times New Roman" w:hAnsi="Times New Roman"/>
          <w:bCs/>
          <w:sz w:val="24"/>
          <w:szCs w:val="24"/>
          <w:lang w:eastAsia="sk-SK"/>
        </w:rPr>
        <w:t>sled</w:t>
      </w:r>
      <w:r w:rsidR="00DE463C">
        <w:rPr>
          <w:rFonts w:ascii="Times New Roman" w:hAnsi="Times New Roman"/>
          <w:bCs/>
          <w:sz w:val="24"/>
          <w:szCs w:val="24"/>
          <w:lang w:eastAsia="sk-SK"/>
        </w:rPr>
        <w:t>ovala</w:t>
      </w:r>
      <w:r w:rsidRPr="00155244">
        <w:rPr>
          <w:rFonts w:ascii="Times New Roman" w:hAnsi="Times New Roman" w:hint="default"/>
          <w:bCs/>
          <w:sz w:val="24"/>
          <w:szCs w:val="24"/>
          <w:lang w:eastAsia="sk-SK"/>
        </w:rPr>
        <w:t xml:space="preserve"> posilň</w:t>
      </w:r>
      <w:r w:rsidRPr="00155244">
        <w:rPr>
          <w:rFonts w:ascii="Times New Roman" w:hAnsi="Times New Roman" w:hint="default"/>
          <w:bCs/>
          <w:sz w:val="24"/>
          <w:szCs w:val="24"/>
          <w:lang w:eastAsia="sk-SK"/>
        </w:rPr>
        <w:t>ovanie regioná</w:t>
      </w:r>
      <w:r w:rsidRPr="00155244">
        <w:rPr>
          <w:rFonts w:ascii="Times New Roman" w:hAnsi="Times New Roman" w:hint="default"/>
          <w:bCs/>
          <w:sz w:val="24"/>
          <w:szCs w:val="24"/>
          <w:lang w:eastAsia="sk-SK"/>
        </w:rPr>
        <w:t>lnej sú</w:t>
      </w:r>
      <w:r w:rsidRPr="00155244">
        <w:rPr>
          <w:rFonts w:ascii="Times New Roman" w:hAnsi="Times New Roman" w:hint="default"/>
          <w:bCs/>
          <w:sz w:val="24"/>
          <w:szCs w:val="24"/>
          <w:lang w:eastAsia="sk-SK"/>
        </w:rPr>
        <w:t>drž</w:t>
      </w:r>
      <w:r w:rsidRPr="00155244">
        <w:rPr>
          <w:rFonts w:ascii="Times New Roman" w:hAnsi="Times New Roman" w:hint="default"/>
          <w:bCs/>
          <w:sz w:val="24"/>
          <w:szCs w:val="24"/>
          <w:lang w:eastAsia="sk-SK"/>
        </w:rPr>
        <w:t>nosti a </w:t>
      </w:r>
      <w:r w:rsidRPr="00155244">
        <w:rPr>
          <w:rFonts w:ascii="Times New Roman" w:hAnsi="Times New Roman" w:hint="default"/>
          <w:bCs/>
          <w:sz w:val="24"/>
          <w:szCs w:val="24"/>
          <w:lang w:eastAsia="sk-SK"/>
        </w:rPr>
        <w:t>bezpeč</w:t>
      </w:r>
      <w:r w:rsidRPr="00155244">
        <w:rPr>
          <w:rFonts w:ascii="Times New Roman" w:hAnsi="Times New Roman" w:hint="default"/>
          <w:bCs/>
          <w:sz w:val="24"/>
          <w:szCs w:val="24"/>
          <w:lang w:eastAsia="sk-SK"/>
        </w:rPr>
        <w:t>nosti predovš</w:t>
      </w:r>
      <w:r w:rsidRPr="00155244">
        <w:rPr>
          <w:rFonts w:ascii="Times New Roman" w:hAnsi="Times New Roman" w:hint="default"/>
          <w:bCs/>
          <w:sz w:val="24"/>
          <w:szCs w:val="24"/>
          <w:lang w:eastAsia="sk-SK"/>
        </w:rPr>
        <w:t>etký</w:t>
      </w:r>
      <w:r w:rsidRPr="00155244">
        <w:rPr>
          <w:rFonts w:ascii="Times New Roman" w:hAnsi="Times New Roman" w:hint="default"/>
          <w:bCs/>
          <w:sz w:val="24"/>
          <w:szCs w:val="24"/>
          <w:lang w:eastAsia="sk-SK"/>
        </w:rPr>
        <w:t>m prostrední</w:t>
      </w:r>
      <w:r w:rsidRPr="00155244">
        <w:rPr>
          <w:rFonts w:ascii="Times New Roman" w:hAnsi="Times New Roman" w:hint="default"/>
          <w:bCs/>
          <w:sz w:val="24"/>
          <w:szCs w:val="24"/>
          <w:lang w:eastAsia="sk-SK"/>
        </w:rPr>
        <w:t>ctvom projektov v </w:t>
      </w:r>
      <w:r w:rsidRPr="00155244">
        <w:rPr>
          <w:rFonts w:ascii="Times New Roman" w:hAnsi="Times New Roman" w:hint="default"/>
          <w:bCs/>
          <w:sz w:val="24"/>
          <w:szCs w:val="24"/>
          <w:lang w:eastAsia="sk-SK"/>
        </w:rPr>
        <w:t>oblastiach hospodá</w:t>
      </w:r>
      <w:r w:rsidRPr="00155244">
        <w:rPr>
          <w:rFonts w:ascii="Times New Roman" w:hAnsi="Times New Roman" w:hint="default"/>
          <w:bCs/>
          <w:sz w:val="24"/>
          <w:szCs w:val="24"/>
          <w:lang w:eastAsia="sk-SK"/>
        </w:rPr>
        <w:t>rstva, energetickej a </w:t>
      </w:r>
      <w:r w:rsidRPr="00155244">
        <w:rPr>
          <w:rFonts w:ascii="Times New Roman" w:hAnsi="Times New Roman" w:hint="default"/>
          <w:bCs/>
          <w:sz w:val="24"/>
          <w:szCs w:val="24"/>
          <w:lang w:eastAsia="sk-SK"/>
        </w:rPr>
        <w:t>dopravnej infraš</w:t>
      </w:r>
      <w:r w:rsidRPr="00155244">
        <w:rPr>
          <w:rFonts w:ascii="Times New Roman" w:hAnsi="Times New Roman" w:hint="default"/>
          <w:bCs/>
          <w:sz w:val="24"/>
          <w:szCs w:val="24"/>
          <w:lang w:eastAsia="sk-SK"/>
        </w:rPr>
        <w:t>truktú</w:t>
      </w:r>
      <w:r w:rsidRPr="00155244">
        <w:rPr>
          <w:rFonts w:ascii="Times New Roman" w:hAnsi="Times New Roman" w:hint="default"/>
          <w:bCs/>
          <w:sz w:val="24"/>
          <w:szCs w:val="24"/>
          <w:lang w:eastAsia="sk-SK"/>
        </w:rPr>
        <w:t>ry.</w:t>
      </w:r>
      <w:r w:rsidRPr="005C5CDB">
        <w:rPr>
          <w:rFonts w:ascii="Times New Roman" w:hAnsi="Times New Roman"/>
          <w:sz w:val="24"/>
          <w:szCs w:val="24"/>
        </w:rPr>
        <w:t xml:space="preserve"> Pr</w:t>
      </w:r>
      <w:r w:rsidRPr="005C5CDB">
        <w:rPr>
          <w:rFonts w:ascii="Times New Roman" w:hAnsi="Times New Roman" w:hint="default"/>
          <w:sz w:val="24"/>
          <w:szCs w:val="24"/>
        </w:rPr>
        <w:t>i rozdielnom pohľ</w:t>
      </w:r>
      <w:r w:rsidRPr="005C5CDB">
        <w:rPr>
          <w:rFonts w:ascii="Times New Roman" w:hAnsi="Times New Roman" w:hint="default"/>
          <w:sz w:val="24"/>
          <w:szCs w:val="24"/>
        </w:rPr>
        <w:t>ade na niektoré</w:t>
      </w:r>
      <w:r w:rsidRPr="005C5CDB">
        <w:rPr>
          <w:rFonts w:ascii="Times New Roman" w:hAnsi="Times New Roman" w:hint="default"/>
          <w:sz w:val="24"/>
          <w:szCs w:val="24"/>
        </w:rPr>
        <w:t xml:space="preserve"> otá</w:t>
      </w:r>
      <w:r w:rsidRPr="005C5CDB">
        <w:rPr>
          <w:rFonts w:ascii="Times New Roman" w:hAnsi="Times New Roman" w:hint="default"/>
          <w:sz w:val="24"/>
          <w:szCs w:val="24"/>
        </w:rPr>
        <w:t>zky uprednostň</w:t>
      </w:r>
      <w:r w:rsidRPr="005C5CDB">
        <w:rPr>
          <w:rFonts w:ascii="Times New Roman" w:hAnsi="Times New Roman" w:hint="default"/>
          <w:sz w:val="24"/>
          <w:szCs w:val="24"/>
        </w:rPr>
        <w:t>ujeme otvorený</w:t>
      </w:r>
      <w:r w:rsidRPr="005C5CDB">
        <w:rPr>
          <w:rFonts w:ascii="Times New Roman" w:hAnsi="Times New Roman" w:hint="default"/>
          <w:sz w:val="24"/>
          <w:szCs w:val="24"/>
        </w:rPr>
        <w:t xml:space="preserve"> dialó</w:t>
      </w:r>
      <w:r w:rsidRPr="005C5CDB">
        <w:rPr>
          <w:rFonts w:ascii="Times New Roman" w:hAnsi="Times New Roman" w:hint="default"/>
          <w:sz w:val="24"/>
          <w:szCs w:val="24"/>
        </w:rPr>
        <w:t>g</w:t>
      </w:r>
      <w:r>
        <w:rPr>
          <w:rFonts w:ascii="Times New Roman" w:hAnsi="Times New Roman"/>
          <w:sz w:val="24"/>
          <w:szCs w:val="24"/>
        </w:rPr>
        <w:t xml:space="preserve"> s </w:t>
      </w:r>
      <w:r>
        <w:rPr>
          <w:rFonts w:ascii="Times New Roman" w:hAnsi="Times New Roman" w:hint="default"/>
          <w:sz w:val="24"/>
          <w:szCs w:val="24"/>
        </w:rPr>
        <w:t>naš</w:t>
      </w:r>
      <w:r>
        <w:rPr>
          <w:rFonts w:ascii="Times New Roman" w:hAnsi="Times New Roman" w:hint="default"/>
          <w:sz w:val="24"/>
          <w:szCs w:val="24"/>
        </w:rPr>
        <w:t>imi susedmi</w:t>
      </w:r>
      <w:r w:rsidRPr="005C5CDB">
        <w:rPr>
          <w:rFonts w:ascii="Times New Roman" w:hAnsi="Times New Roman" w:hint="default"/>
          <w:sz w:val="24"/>
          <w:szCs w:val="24"/>
        </w:rPr>
        <w:t>, preferujeme bilaterá</w:t>
      </w:r>
      <w:r w:rsidRPr="005C5CDB">
        <w:rPr>
          <w:rFonts w:ascii="Times New Roman" w:hAnsi="Times New Roman" w:hint="default"/>
          <w:sz w:val="24"/>
          <w:szCs w:val="24"/>
        </w:rPr>
        <w:t>lne rieš</w:t>
      </w:r>
      <w:r w:rsidRPr="005C5CDB">
        <w:rPr>
          <w:rFonts w:ascii="Times New Roman" w:hAnsi="Times New Roman" w:hint="default"/>
          <w:sz w:val="24"/>
          <w:szCs w:val="24"/>
        </w:rPr>
        <w:t>enia, nezať</w:t>
      </w:r>
      <w:r w:rsidRPr="005C5CDB">
        <w:rPr>
          <w:rFonts w:ascii="Times New Roman" w:hAnsi="Times New Roman" w:hint="default"/>
          <w:sz w:val="24"/>
          <w:szCs w:val="24"/>
        </w:rPr>
        <w:t>až</w:t>
      </w:r>
      <w:r w:rsidRPr="005C5CDB">
        <w:rPr>
          <w:rFonts w:ascii="Times New Roman" w:hAnsi="Times New Roman" w:hint="default"/>
          <w:sz w:val="24"/>
          <w:szCs w:val="24"/>
        </w:rPr>
        <w:t>ujeme zahranič</w:t>
      </w:r>
      <w:r w:rsidRPr="005C5CDB">
        <w:rPr>
          <w:rFonts w:ascii="Times New Roman" w:hAnsi="Times New Roman" w:hint="default"/>
          <w:sz w:val="24"/>
          <w:szCs w:val="24"/>
        </w:rPr>
        <w:t>ný</w:t>
      </w:r>
      <w:r w:rsidRPr="005C5CDB">
        <w:rPr>
          <w:rFonts w:ascii="Times New Roman" w:hAnsi="Times New Roman" w:hint="default"/>
          <w:sz w:val="24"/>
          <w:szCs w:val="24"/>
        </w:rPr>
        <w:t>ch partnerov ani obč</w:t>
      </w:r>
      <w:r w:rsidRPr="005C5CDB">
        <w:rPr>
          <w:rFonts w:ascii="Times New Roman" w:hAnsi="Times New Roman" w:hint="default"/>
          <w:sz w:val="24"/>
          <w:szCs w:val="24"/>
        </w:rPr>
        <w:t>anov.</w:t>
      </w:r>
    </w:p>
    <w:p w:rsidR="00F30D04" w:rsidP="003D1E95">
      <w:pPr>
        <w:pStyle w:val="PlainText"/>
        <w:bidi w:val="0"/>
        <w:spacing w:after="120"/>
        <w:ind w:firstLine="709"/>
        <w:jc w:val="both"/>
        <w:rPr>
          <w:rFonts w:ascii="Times New Roman" w:hAnsi="Times New Roman"/>
          <w:b/>
          <w:bCs/>
          <w:color w:val="000000"/>
          <w:sz w:val="24"/>
          <w:szCs w:val="24"/>
        </w:rPr>
      </w:pPr>
      <w:r w:rsidR="00F31D8D">
        <w:rPr>
          <w:rFonts w:ascii="Times New Roman" w:hAnsi="Times New Roman" w:hint="default"/>
          <w:sz w:val="24"/>
          <w:szCs w:val="24"/>
        </w:rPr>
        <w:t>Dlhodobo prioritný</w:t>
      </w:r>
      <w:r w:rsidR="00F31D8D">
        <w:rPr>
          <w:rFonts w:ascii="Times New Roman" w:hAnsi="Times New Roman" w:hint="default"/>
          <w:sz w:val="24"/>
          <w:szCs w:val="24"/>
        </w:rPr>
        <w:t>m</w:t>
      </w:r>
      <w:r w:rsidRPr="00516BFA">
        <w:rPr>
          <w:rFonts w:ascii="Times New Roman" w:hAnsi="Times New Roman" w:hint="default"/>
          <w:sz w:val="24"/>
          <w:szCs w:val="24"/>
        </w:rPr>
        <w:t xml:space="preserve"> formá</w:t>
      </w:r>
      <w:r w:rsidRPr="00516BFA">
        <w:rPr>
          <w:rFonts w:ascii="Times New Roman" w:hAnsi="Times New Roman" w:hint="default"/>
          <w:sz w:val="24"/>
          <w:szCs w:val="24"/>
        </w:rPr>
        <w:t>tom regioná</w:t>
      </w:r>
      <w:r w:rsidRPr="00516BFA">
        <w:rPr>
          <w:rFonts w:ascii="Times New Roman" w:hAnsi="Times New Roman" w:hint="default"/>
          <w:sz w:val="24"/>
          <w:szCs w:val="24"/>
        </w:rPr>
        <w:t>lnej spoluprá</w:t>
      </w:r>
      <w:r w:rsidRPr="00516BFA">
        <w:rPr>
          <w:rFonts w:ascii="Times New Roman" w:hAnsi="Times New Roman" w:hint="default"/>
          <w:sz w:val="24"/>
          <w:szCs w:val="24"/>
        </w:rPr>
        <w:t>ce Slovenskej republiky je skupina</w:t>
      </w:r>
      <w:r w:rsidRPr="00516BFA">
        <w:rPr>
          <w:rFonts w:ascii="Times New Roman" w:hAnsi="Times New Roman" w:hint="default"/>
          <w:sz w:val="24"/>
          <w:szCs w:val="24"/>
        </w:rPr>
        <w:t xml:space="preserve"> V4.</w:t>
      </w:r>
      <w:r>
        <w:rPr>
          <w:rFonts w:ascii="Times New Roman" w:hAnsi="Times New Roman" w:hint="default"/>
          <w:sz w:val="24"/>
          <w:szCs w:val="24"/>
        </w:rPr>
        <w:t xml:space="preserve"> Aj vď</w:t>
      </w:r>
      <w:r>
        <w:rPr>
          <w:rFonts w:ascii="Times New Roman" w:hAnsi="Times New Roman" w:hint="default"/>
          <w:sz w:val="24"/>
          <w:szCs w:val="24"/>
        </w:rPr>
        <w:t>aka naš</w:t>
      </w:r>
      <w:r>
        <w:rPr>
          <w:rFonts w:ascii="Times New Roman" w:hAnsi="Times New Roman" w:hint="default"/>
          <w:sz w:val="24"/>
          <w:szCs w:val="24"/>
        </w:rPr>
        <w:t>im iniciatí</w:t>
      </w:r>
      <w:r>
        <w:rPr>
          <w:rFonts w:ascii="Times New Roman" w:hAnsi="Times New Roman" w:hint="default"/>
          <w:sz w:val="24"/>
          <w:szCs w:val="24"/>
        </w:rPr>
        <w:t>vam a </w:t>
      </w:r>
      <w:r>
        <w:rPr>
          <w:rFonts w:ascii="Times New Roman" w:hAnsi="Times New Roman" w:hint="default"/>
          <w:sz w:val="24"/>
          <w:szCs w:val="24"/>
        </w:rPr>
        <w:t>prí</w:t>
      </w:r>
      <w:r>
        <w:rPr>
          <w:rFonts w:ascii="Times New Roman" w:hAnsi="Times New Roman" w:hint="default"/>
          <w:sz w:val="24"/>
          <w:szCs w:val="24"/>
        </w:rPr>
        <w:t>stupu vyš</w:t>
      </w:r>
      <w:r>
        <w:rPr>
          <w:rFonts w:ascii="Times New Roman" w:hAnsi="Times New Roman" w:hint="default"/>
          <w:sz w:val="24"/>
          <w:szCs w:val="24"/>
        </w:rPr>
        <w:t>ehradská</w:t>
      </w:r>
      <w:r>
        <w:rPr>
          <w:rFonts w:ascii="Times New Roman" w:hAnsi="Times New Roman" w:hint="default"/>
          <w:sz w:val="24"/>
          <w:szCs w:val="24"/>
        </w:rPr>
        <w:t xml:space="preserve"> spoluprá</w:t>
      </w:r>
      <w:r>
        <w:rPr>
          <w:rFonts w:ascii="Times New Roman" w:hAnsi="Times New Roman" w:hint="default"/>
          <w:sz w:val="24"/>
          <w:szCs w:val="24"/>
        </w:rPr>
        <w:t>ca</w:t>
      </w:r>
      <w:r w:rsidRPr="00516BFA">
        <w:rPr>
          <w:rFonts w:ascii="Times New Roman" w:hAnsi="Times New Roman"/>
          <w:sz w:val="24"/>
          <w:szCs w:val="24"/>
        </w:rPr>
        <w:t xml:space="preserve"> dosahuje jedno z </w:t>
      </w:r>
      <w:r w:rsidRPr="00516BFA">
        <w:rPr>
          <w:rFonts w:ascii="Times New Roman" w:hAnsi="Times New Roman" w:hint="default"/>
          <w:sz w:val="24"/>
          <w:szCs w:val="24"/>
        </w:rPr>
        <w:t>najproduktí</w:t>
      </w:r>
      <w:r w:rsidRPr="00516BFA">
        <w:rPr>
          <w:rFonts w:ascii="Times New Roman" w:hAnsi="Times New Roman" w:hint="default"/>
          <w:sz w:val="24"/>
          <w:szCs w:val="24"/>
        </w:rPr>
        <w:t>vnejší</w:t>
      </w:r>
      <w:r w:rsidRPr="00516BFA">
        <w:rPr>
          <w:rFonts w:ascii="Times New Roman" w:hAnsi="Times New Roman" w:hint="default"/>
          <w:sz w:val="24"/>
          <w:szCs w:val="24"/>
        </w:rPr>
        <w:t>ch období</w:t>
      </w:r>
      <w:r>
        <w:rPr>
          <w:rFonts w:ascii="Times New Roman" w:hAnsi="Times New Roman" w:hint="default"/>
          <w:sz w:val="24"/>
          <w:szCs w:val="24"/>
        </w:rPr>
        <w:t xml:space="preserve"> vo svojich vyš</w:t>
      </w:r>
      <w:r>
        <w:rPr>
          <w:rFonts w:ascii="Times New Roman" w:hAnsi="Times New Roman" w:hint="default"/>
          <w:sz w:val="24"/>
          <w:szCs w:val="24"/>
        </w:rPr>
        <w:t>e dvadsať</w:t>
      </w:r>
      <w:r>
        <w:rPr>
          <w:rFonts w:ascii="Times New Roman" w:hAnsi="Times New Roman" w:hint="default"/>
          <w:sz w:val="24"/>
          <w:szCs w:val="24"/>
        </w:rPr>
        <w:t>roč</w:t>
      </w:r>
      <w:r>
        <w:rPr>
          <w:rFonts w:ascii="Times New Roman" w:hAnsi="Times New Roman" w:hint="default"/>
          <w:sz w:val="24"/>
          <w:szCs w:val="24"/>
        </w:rPr>
        <w:t>ný</w:t>
      </w:r>
      <w:r>
        <w:rPr>
          <w:rFonts w:ascii="Times New Roman" w:hAnsi="Times New Roman" w:hint="default"/>
          <w:sz w:val="24"/>
          <w:szCs w:val="24"/>
        </w:rPr>
        <w:t>ch dejiná</w:t>
      </w:r>
      <w:r>
        <w:rPr>
          <w:rFonts w:ascii="Times New Roman" w:hAnsi="Times New Roman" w:hint="default"/>
          <w:sz w:val="24"/>
          <w:szCs w:val="24"/>
        </w:rPr>
        <w:t>ch.</w:t>
      </w:r>
      <w:r w:rsidRPr="00516BFA">
        <w:rPr>
          <w:rFonts w:ascii="Times New Roman" w:hAnsi="Times New Roman"/>
          <w:sz w:val="24"/>
          <w:szCs w:val="24"/>
        </w:rPr>
        <w:t xml:space="preserve"> V </w:t>
      </w:r>
      <w:r w:rsidRPr="00516BFA">
        <w:rPr>
          <w:rFonts w:ascii="Times New Roman" w:hAnsi="Times New Roman" w:hint="default"/>
          <w:sz w:val="24"/>
          <w:szCs w:val="24"/>
        </w:rPr>
        <w:t>roku 2012 sa naš</w:t>
      </w:r>
      <w:r w:rsidRPr="00516BFA">
        <w:rPr>
          <w:rFonts w:ascii="Times New Roman" w:hAnsi="Times New Roman" w:hint="default"/>
          <w:sz w:val="24"/>
          <w:szCs w:val="24"/>
        </w:rPr>
        <w:t>a krajina </w:t>
      </w:r>
      <w:r w:rsidRPr="00516BFA">
        <w:rPr>
          <w:rFonts w:ascii="Times New Roman" w:hAnsi="Times New Roman" w:hint="default"/>
          <w:sz w:val="24"/>
          <w:szCs w:val="24"/>
        </w:rPr>
        <w:t>podieľ</w:t>
      </w:r>
      <w:r w:rsidRPr="00516BFA">
        <w:rPr>
          <w:rFonts w:ascii="Times New Roman" w:hAnsi="Times New Roman" w:hint="default"/>
          <w:sz w:val="24"/>
          <w:szCs w:val="24"/>
        </w:rPr>
        <w:t>ala na jej š</w:t>
      </w:r>
      <w:r w:rsidRPr="00516BFA">
        <w:rPr>
          <w:rFonts w:ascii="Times New Roman" w:hAnsi="Times New Roman" w:hint="default"/>
          <w:sz w:val="24"/>
          <w:szCs w:val="24"/>
        </w:rPr>
        <w:t>irokospektrá</w:t>
      </w:r>
      <w:r w:rsidRPr="00516BFA">
        <w:rPr>
          <w:rFonts w:ascii="Times New Roman" w:hAnsi="Times New Roman" w:hint="default"/>
          <w:sz w:val="24"/>
          <w:szCs w:val="24"/>
        </w:rPr>
        <w:t>lnych aktivitá</w:t>
      </w:r>
      <w:r w:rsidRPr="00516BFA">
        <w:rPr>
          <w:rFonts w:ascii="Times New Roman" w:hAnsi="Times New Roman" w:hint="default"/>
          <w:sz w:val="24"/>
          <w:szCs w:val="24"/>
        </w:rPr>
        <w:t>ch v </w:t>
      </w:r>
      <w:r w:rsidRPr="00516BFA">
        <w:rPr>
          <w:rFonts w:ascii="Times New Roman" w:hAnsi="Times New Roman" w:hint="default"/>
          <w:sz w:val="24"/>
          <w:szCs w:val="24"/>
        </w:rPr>
        <w:t>rá</w:t>
      </w:r>
      <w:r w:rsidRPr="00516BFA">
        <w:rPr>
          <w:rFonts w:ascii="Times New Roman" w:hAnsi="Times New Roman" w:hint="default"/>
          <w:sz w:val="24"/>
          <w:szCs w:val="24"/>
        </w:rPr>
        <w:t>mci č</w:t>
      </w:r>
      <w:r w:rsidRPr="00516BFA">
        <w:rPr>
          <w:rFonts w:ascii="Times New Roman" w:hAnsi="Times New Roman" w:hint="default"/>
          <w:sz w:val="24"/>
          <w:szCs w:val="24"/>
        </w:rPr>
        <w:t>eské</w:t>
      </w:r>
      <w:r w:rsidRPr="00516BFA">
        <w:rPr>
          <w:rFonts w:ascii="Times New Roman" w:hAnsi="Times New Roman" w:hint="default"/>
          <w:sz w:val="24"/>
          <w:szCs w:val="24"/>
        </w:rPr>
        <w:t>ho a </w:t>
      </w:r>
      <w:r w:rsidRPr="00516BFA">
        <w:rPr>
          <w:rFonts w:ascii="Times New Roman" w:hAnsi="Times New Roman" w:hint="default"/>
          <w:sz w:val="24"/>
          <w:szCs w:val="24"/>
        </w:rPr>
        <w:t>poľ</w:t>
      </w:r>
      <w:r w:rsidRPr="00516BFA">
        <w:rPr>
          <w:rFonts w:ascii="Times New Roman" w:hAnsi="Times New Roman" w:hint="default"/>
          <w:sz w:val="24"/>
          <w:szCs w:val="24"/>
        </w:rPr>
        <w:t>ské</w:t>
      </w:r>
      <w:r w:rsidRPr="00516BFA">
        <w:rPr>
          <w:rFonts w:ascii="Times New Roman" w:hAnsi="Times New Roman" w:hint="default"/>
          <w:sz w:val="24"/>
          <w:szCs w:val="24"/>
        </w:rPr>
        <w:t>ho pre</w:t>
      </w:r>
      <w:r w:rsidRPr="00516BFA">
        <w:rPr>
          <w:rFonts w:ascii="Times New Roman" w:hAnsi="Times New Roman" w:hint="default"/>
          <w:sz w:val="24"/>
          <w:szCs w:val="24"/>
        </w:rPr>
        <w:t>dsední</w:t>
      </w:r>
      <w:r w:rsidRPr="00516BFA">
        <w:rPr>
          <w:rFonts w:ascii="Times New Roman" w:hAnsi="Times New Roman" w:hint="default"/>
          <w:sz w:val="24"/>
          <w:szCs w:val="24"/>
        </w:rPr>
        <w:t>ctva. Dô</w:t>
      </w:r>
      <w:r w:rsidRPr="00516BFA">
        <w:rPr>
          <w:rFonts w:ascii="Times New Roman" w:hAnsi="Times New Roman" w:hint="default"/>
          <w:sz w:val="24"/>
          <w:szCs w:val="24"/>
        </w:rPr>
        <w:t>raz bol kladený</w:t>
      </w:r>
      <w:r w:rsidRPr="00516BFA">
        <w:rPr>
          <w:rFonts w:ascii="Times New Roman" w:hAnsi="Times New Roman" w:hint="default"/>
          <w:sz w:val="24"/>
          <w:szCs w:val="24"/>
        </w:rPr>
        <w:t xml:space="preserve"> na ď</w:t>
      </w:r>
      <w:r w:rsidRPr="00516BFA">
        <w:rPr>
          <w:rFonts w:ascii="Times New Roman" w:hAnsi="Times New Roman" w:hint="default"/>
          <w:sz w:val="24"/>
          <w:szCs w:val="24"/>
        </w:rPr>
        <w:t>alš</w:t>
      </w:r>
      <w:r w:rsidRPr="00516BFA">
        <w:rPr>
          <w:rFonts w:ascii="Times New Roman" w:hAnsi="Times New Roman" w:hint="default"/>
          <w:sz w:val="24"/>
          <w:szCs w:val="24"/>
        </w:rPr>
        <w:t>ie efektí</w:t>
      </w:r>
      <w:r w:rsidRPr="00516BFA">
        <w:rPr>
          <w:rFonts w:ascii="Times New Roman" w:hAnsi="Times New Roman" w:hint="default"/>
          <w:sz w:val="24"/>
          <w:szCs w:val="24"/>
        </w:rPr>
        <w:t>vne využí</w:t>
      </w:r>
      <w:r w:rsidRPr="00516BFA">
        <w:rPr>
          <w:rFonts w:ascii="Times New Roman" w:hAnsi="Times New Roman" w:hint="default"/>
          <w:sz w:val="24"/>
          <w:szCs w:val="24"/>
        </w:rPr>
        <w:t>vanie Vyš</w:t>
      </w:r>
      <w:r w:rsidRPr="00516BFA">
        <w:rPr>
          <w:rFonts w:ascii="Times New Roman" w:hAnsi="Times New Roman" w:hint="default"/>
          <w:sz w:val="24"/>
          <w:szCs w:val="24"/>
        </w:rPr>
        <w:t>ehradskej spoluprá</w:t>
      </w:r>
      <w:r w:rsidRPr="00516BFA">
        <w:rPr>
          <w:rFonts w:ascii="Times New Roman" w:hAnsi="Times New Roman" w:hint="default"/>
          <w:sz w:val="24"/>
          <w:szCs w:val="24"/>
        </w:rPr>
        <w:t>ce ako</w:t>
      </w:r>
      <w:r>
        <w:rPr>
          <w:rFonts w:ascii="Times New Roman" w:hAnsi="Times New Roman" w:hint="default"/>
          <w:sz w:val="24"/>
          <w:szCs w:val="24"/>
        </w:rPr>
        <w:t xml:space="preserve"> najprirodzenejš</w:t>
      </w:r>
      <w:r>
        <w:rPr>
          <w:rFonts w:ascii="Times New Roman" w:hAnsi="Times New Roman" w:hint="default"/>
          <w:sz w:val="24"/>
          <w:szCs w:val="24"/>
        </w:rPr>
        <w:t>ieho</w:t>
      </w:r>
      <w:r w:rsidR="00E94556">
        <w:rPr>
          <w:rFonts w:ascii="Times New Roman" w:hAnsi="Times New Roman" w:hint="default"/>
          <w:sz w:val="24"/>
          <w:szCs w:val="24"/>
        </w:rPr>
        <w:t xml:space="preserve"> konzultač</w:t>
      </w:r>
      <w:r w:rsidR="00E94556">
        <w:rPr>
          <w:rFonts w:ascii="Times New Roman" w:hAnsi="Times New Roman" w:hint="default"/>
          <w:sz w:val="24"/>
          <w:szCs w:val="24"/>
        </w:rPr>
        <w:t>né</w:t>
      </w:r>
      <w:r w:rsidR="00E94556">
        <w:rPr>
          <w:rFonts w:ascii="Times New Roman" w:hAnsi="Times New Roman" w:hint="default"/>
          <w:sz w:val="24"/>
          <w:szCs w:val="24"/>
        </w:rPr>
        <w:t>ho a </w:t>
      </w:r>
      <w:r w:rsidR="00E94556">
        <w:rPr>
          <w:rFonts w:ascii="Times New Roman" w:hAnsi="Times New Roman" w:hint="default"/>
          <w:sz w:val="24"/>
          <w:szCs w:val="24"/>
        </w:rPr>
        <w:t>koordinač</w:t>
      </w:r>
      <w:r w:rsidR="00E94556">
        <w:rPr>
          <w:rFonts w:ascii="Times New Roman" w:hAnsi="Times New Roman" w:hint="default"/>
          <w:sz w:val="24"/>
          <w:szCs w:val="24"/>
        </w:rPr>
        <w:t>né</w:t>
      </w:r>
      <w:r w:rsidR="00E94556">
        <w:rPr>
          <w:rFonts w:ascii="Times New Roman" w:hAnsi="Times New Roman" w:hint="default"/>
          <w:sz w:val="24"/>
          <w:szCs w:val="24"/>
        </w:rPr>
        <w:t>ho</w:t>
      </w:r>
      <w:r w:rsidRPr="00516BFA">
        <w:rPr>
          <w:rFonts w:ascii="Times New Roman" w:hAnsi="Times New Roman"/>
          <w:sz w:val="24"/>
          <w:szCs w:val="24"/>
        </w:rPr>
        <w:t xml:space="preserve"> mechanizmu </w:t>
      </w:r>
      <w:r>
        <w:rPr>
          <w:rFonts w:ascii="Times New Roman" w:hAnsi="Times New Roman"/>
          <w:sz w:val="24"/>
          <w:szCs w:val="24"/>
        </w:rPr>
        <w:t xml:space="preserve">pre </w:t>
      </w:r>
      <w:r w:rsidRPr="00516BFA">
        <w:rPr>
          <w:rFonts w:ascii="Times New Roman" w:hAnsi="Times New Roman"/>
          <w:sz w:val="24"/>
          <w:szCs w:val="24"/>
        </w:rPr>
        <w:t>presadzovani</w:t>
      </w:r>
      <w:r>
        <w:rPr>
          <w:rFonts w:ascii="Times New Roman" w:hAnsi="Times New Roman"/>
          <w:sz w:val="24"/>
          <w:szCs w:val="24"/>
        </w:rPr>
        <w:t>e</w:t>
      </w:r>
      <w:r w:rsidRPr="00516BFA">
        <w:rPr>
          <w:rFonts w:ascii="Times New Roman" w:hAnsi="Times New Roman" w:hint="default"/>
          <w:sz w:val="24"/>
          <w:szCs w:val="24"/>
        </w:rPr>
        <w:t xml:space="preserve"> spoloč</w:t>
      </w:r>
      <w:r w:rsidRPr="00516BFA">
        <w:rPr>
          <w:rFonts w:ascii="Times New Roman" w:hAnsi="Times New Roman" w:hint="default"/>
          <w:sz w:val="24"/>
          <w:szCs w:val="24"/>
        </w:rPr>
        <w:t>ný</w:t>
      </w:r>
      <w:r w:rsidRPr="00516BFA">
        <w:rPr>
          <w:rFonts w:ascii="Times New Roman" w:hAnsi="Times New Roman" w:hint="default"/>
          <w:sz w:val="24"/>
          <w:szCs w:val="24"/>
        </w:rPr>
        <w:t>ch zá</w:t>
      </w:r>
      <w:r w:rsidRPr="00516BFA">
        <w:rPr>
          <w:rFonts w:ascii="Times New Roman" w:hAnsi="Times New Roman" w:hint="default"/>
          <w:sz w:val="24"/>
          <w:szCs w:val="24"/>
        </w:rPr>
        <w:t>ujmov a </w:t>
      </w:r>
      <w:r w:rsidRPr="00516BFA">
        <w:rPr>
          <w:rFonts w:ascii="Times New Roman" w:hAnsi="Times New Roman" w:hint="default"/>
          <w:sz w:val="24"/>
          <w:szCs w:val="24"/>
        </w:rPr>
        <w:t>cieľ</w:t>
      </w:r>
      <w:r w:rsidRPr="00516BFA">
        <w:rPr>
          <w:rFonts w:ascii="Times New Roman" w:hAnsi="Times New Roman" w:hint="default"/>
          <w:sz w:val="24"/>
          <w:szCs w:val="24"/>
        </w:rPr>
        <w:t>ov v </w:t>
      </w:r>
      <w:r w:rsidRPr="00516BFA">
        <w:rPr>
          <w:rFonts w:ascii="Times New Roman" w:hAnsi="Times New Roman" w:hint="default"/>
          <w:sz w:val="24"/>
          <w:szCs w:val="24"/>
        </w:rPr>
        <w:t>euró</w:t>
      </w:r>
      <w:r w:rsidRPr="00516BFA">
        <w:rPr>
          <w:rFonts w:ascii="Times New Roman" w:hAnsi="Times New Roman" w:hint="default"/>
          <w:sz w:val="24"/>
          <w:szCs w:val="24"/>
        </w:rPr>
        <w:t>pskej agende (prí</w:t>
      </w:r>
      <w:r w:rsidRPr="00516BFA">
        <w:rPr>
          <w:rFonts w:ascii="Times New Roman" w:hAnsi="Times New Roman" w:hint="default"/>
          <w:sz w:val="24"/>
          <w:szCs w:val="24"/>
        </w:rPr>
        <w:t>prava budú</w:t>
      </w:r>
      <w:r w:rsidRPr="00516BFA">
        <w:rPr>
          <w:rFonts w:ascii="Times New Roman" w:hAnsi="Times New Roman" w:hint="default"/>
          <w:sz w:val="24"/>
          <w:szCs w:val="24"/>
        </w:rPr>
        <w:t>ceho viacroč</w:t>
      </w:r>
      <w:r w:rsidRPr="00516BFA">
        <w:rPr>
          <w:rFonts w:ascii="Times New Roman" w:hAnsi="Times New Roman" w:hint="default"/>
          <w:sz w:val="24"/>
          <w:szCs w:val="24"/>
        </w:rPr>
        <w:t>né</w:t>
      </w:r>
      <w:r w:rsidRPr="00516BFA">
        <w:rPr>
          <w:rFonts w:ascii="Times New Roman" w:hAnsi="Times New Roman" w:hint="default"/>
          <w:sz w:val="24"/>
          <w:szCs w:val="24"/>
        </w:rPr>
        <w:t>ho finanč</w:t>
      </w:r>
      <w:r w:rsidRPr="00516BFA">
        <w:rPr>
          <w:rFonts w:ascii="Times New Roman" w:hAnsi="Times New Roman" w:hint="default"/>
          <w:sz w:val="24"/>
          <w:szCs w:val="24"/>
        </w:rPr>
        <w:t>né</w:t>
      </w:r>
      <w:r w:rsidRPr="00516BFA">
        <w:rPr>
          <w:rFonts w:ascii="Times New Roman" w:hAnsi="Times New Roman" w:hint="default"/>
          <w:sz w:val="24"/>
          <w:szCs w:val="24"/>
        </w:rPr>
        <w:t>ho</w:t>
      </w:r>
      <w:r w:rsidRPr="00516BFA">
        <w:rPr>
          <w:rFonts w:ascii="Times New Roman" w:hAnsi="Times New Roman" w:hint="default"/>
          <w:sz w:val="24"/>
          <w:szCs w:val="24"/>
        </w:rPr>
        <w:t xml:space="preserve"> rá</w:t>
      </w:r>
      <w:r w:rsidRPr="00516BFA">
        <w:rPr>
          <w:rFonts w:ascii="Times New Roman" w:hAnsi="Times New Roman" w:hint="default"/>
          <w:sz w:val="24"/>
          <w:szCs w:val="24"/>
        </w:rPr>
        <w:t xml:space="preserve">mca </w:t>
      </w:r>
      <w:r w:rsidRPr="00516BFA">
        <w:rPr>
          <w:rFonts w:ascii="Times New Roman" w:hAnsi="Times New Roman" w:hint="default"/>
          <w:sz w:val="24"/>
          <w:szCs w:val="24"/>
        </w:rPr>
        <w:t>–</w:t>
      </w:r>
      <w:r w:rsidRPr="00516BFA">
        <w:rPr>
          <w:rFonts w:ascii="Times New Roman" w:hAnsi="Times New Roman" w:hint="default"/>
          <w:sz w:val="24"/>
          <w:szCs w:val="24"/>
        </w:rPr>
        <w:t xml:space="preserve"> kohé</w:t>
      </w:r>
      <w:r w:rsidRPr="00516BFA">
        <w:rPr>
          <w:rFonts w:ascii="Times New Roman" w:hAnsi="Times New Roman" w:hint="default"/>
          <w:sz w:val="24"/>
          <w:szCs w:val="24"/>
        </w:rPr>
        <w:t xml:space="preserve">zna politika, </w:t>
      </w:r>
      <w:r w:rsidRPr="00516BFA">
        <w:rPr>
          <w:rFonts w:ascii="Times New Roman" w:hAnsi="Times New Roman" w:hint="default"/>
          <w:sz w:val="24"/>
          <w:szCs w:val="24"/>
          <w:lang w:eastAsia="sk-SK"/>
        </w:rPr>
        <w:t>rozš</w:t>
      </w:r>
      <w:r w:rsidRPr="00516BFA">
        <w:rPr>
          <w:rFonts w:ascii="Times New Roman" w:hAnsi="Times New Roman" w:hint="default"/>
          <w:sz w:val="24"/>
          <w:szCs w:val="24"/>
          <w:lang w:eastAsia="sk-SK"/>
        </w:rPr>
        <w:t xml:space="preserve">irovanie </w:t>
      </w:r>
      <w:r w:rsidRPr="00516BFA">
        <w:rPr>
          <w:rFonts w:ascii="Times New Roman" w:hAnsi="Times New Roman" w:hint="default"/>
          <w:sz w:val="24"/>
          <w:szCs w:val="24"/>
          <w:lang w:eastAsia="sk-SK"/>
        </w:rPr>
        <w:t>–</w:t>
      </w:r>
      <w:r w:rsidRPr="00516BFA">
        <w:rPr>
          <w:rFonts w:ascii="Times New Roman" w:hAnsi="Times New Roman" w:hint="default"/>
          <w:sz w:val="24"/>
          <w:szCs w:val="24"/>
          <w:lang w:eastAsia="sk-SK"/>
        </w:rPr>
        <w:t xml:space="preserve"> zá</w:t>
      </w:r>
      <w:r w:rsidRPr="00516BFA">
        <w:rPr>
          <w:rFonts w:ascii="Times New Roman" w:hAnsi="Times New Roman" w:hint="default"/>
          <w:sz w:val="24"/>
          <w:szCs w:val="24"/>
          <w:lang w:eastAsia="sk-SK"/>
        </w:rPr>
        <w:t>padný</w:t>
      </w:r>
      <w:r w:rsidRPr="00516BFA">
        <w:rPr>
          <w:rFonts w:ascii="Times New Roman" w:hAnsi="Times New Roman" w:hint="default"/>
          <w:sz w:val="24"/>
          <w:szCs w:val="24"/>
          <w:lang w:eastAsia="sk-SK"/>
        </w:rPr>
        <w:t xml:space="preserve"> Balká</w:t>
      </w:r>
      <w:r w:rsidRPr="00516BFA">
        <w:rPr>
          <w:rFonts w:ascii="Times New Roman" w:hAnsi="Times New Roman" w:hint="default"/>
          <w:sz w:val="24"/>
          <w:szCs w:val="24"/>
          <w:lang w:eastAsia="sk-SK"/>
        </w:rPr>
        <w:t>n a </w:t>
      </w:r>
      <w:r w:rsidRPr="00516BFA">
        <w:rPr>
          <w:rFonts w:ascii="Times New Roman" w:hAnsi="Times New Roman" w:hint="default"/>
          <w:sz w:val="24"/>
          <w:szCs w:val="24"/>
          <w:lang w:eastAsia="sk-SK"/>
        </w:rPr>
        <w:t>Vý</w:t>
      </w:r>
      <w:r w:rsidRPr="00516BFA">
        <w:rPr>
          <w:rFonts w:ascii="Times New Roman" w:hAnsi="Times New Roman" w:hint="default"/>
          <w:sz w:val="24"/>
          <w:szCs w:val="24"/>
          <w:lang w:eastAsia="sk-SK"/>
        </w:rPr>
        <w:t>chodné</w:t>
      </w:r>
      <w:r w:rsidRPr="00516BFA">
        <w:rPr>
          <w:rFonts w:ascii="Times New Roman" w:hAnsi="Times New Roman" w:hint="default"/>
          <w:sz w:val="24"/>
          <w:szCs w:val="24"/>
          <w:lang w:eastAsia="sk-SK"/>
        </w:rPr>
        <w:t xml:space="preserve"> partnerstvo</w:t>
      </w:r>
      <w:r w:rsidR="00E94556">
        <w:rPr>
          <w:rFonts w:ascii="Times New Roman" w:hAnsi="Times New Roman"/>
          <w:sz w:val="24"/>
          <w:szCs w:val="24"/>
          <w:lang w:eastAsia="sk-SK"/>
        </w:rPr>
        <w:t>,</w:t>
      </w:r>
      <w:r w:rsidRPr="00516BFA">
        <w:rPr>
          <w:rFonts w:ascii="Times New Roman" w:hAnsi="Times New Roman" w:hint="default"/>
          <w:sz w:val="24"/>
          <w:szCs w:val="24"/>
          <w:lang w:eastAsia="sk-SK"/>
        </w:rPr>
        <w:t xml:space="preserve"> bezpeč</w:t>
      </w:r>
      <w:r w:rsidRPr="00516BFA">
        <w:rPr>
          <w:rFonts w:ascii="Times New Roman" w:hAnsi="Times New Roman" w:hint="default"/>
          <w:sz w:val="24"/>
          <w:szCs w:val="24"/>
          <w:lang w:eastAsia="sk-SK"/>
        </w:rPr>
        <w:t>nostná</w:t>
      </w:r>
      <w:r w:rsidRPr="00516BFA">
        <w:rPr>
          <w:rFonts w:ascii="Times New Roman" w:hAnsi="Times New Roman" w:hint="default"/>
          <w:sz w:val="24"/>
          <w:szCs w:val="24"/>
          <w:lang w:eastAsia="sk-SK"/>
        </w:rPr>
        <w:t xml:space="preserve"> spoluprá</w:t>
      </w:r>
      <w:r w:rsidRPr="00516BFA">
        <w:rPr>
          <w:rFonts w:ascii="Times New Roman" w:hAnsi="Times New Roman" w:hint="default"/>
          <w:sz w:val="24"/>
          <w:szCs w:val="24"/>
          <w:lang w:eastAsia="sk-SK"/>
        </w:rPr>
        <w:t>ca) a</w:t>
      </w:r>
      <w:r w:rsidR="00E94556">
        <w:rPr>
          <w:rFonts w:ascii="Times New Roman" w:hAnsi="Times New Roman"/>
          <w:sz w:val="24"/>
          <w:szCs w:val="24"/>
        </w:rPr>
        <w:t> </w:t>
      </w:r>
      <w:r w:rsidRPr="00516BFA">
        <w:rPr>
          <w:rFonts w:ascii="Times New Roman" w:hAnsi="Times New Roman"/>
          <w:sz w:val="24"/>
          <w:szCs w:val="24"/>
        </w:rPr>
        <w:t>na</w:t>
      </w:r>
      <w:r w:rsidR="00E94556">
        <w:rPr>
          <w:rFonts w:ascii="Times New Roman" w:hAnsi="Times New Roman"/>
          <w:sz w:val="24"/>
          <w:szCs w:val="24"/>
        </w:rPr>
        <w:t xml:space="preserve"> </w:t>
      </w:r>
      <w:r w:rsidRPr="00516BFA">
        <w:rPr>
          <w:rFonts w:ascii="Times New Roman" w:hAnsi="Times New Roman" w:hint="default"/>
          <w:sz w:val="24"/>
          <w:szCs w:val="24"/>
          <w:lang w:eastAsia="sk-SK"/>
        </w:rPr>
        <w:t>spoluprá</w:t>
      </w:r>
      <w:r w:rsidRPr="00516BFA">
        <w:rPr>
          <w:rFonts w:ascii="Times New Roman" w:hAnsi="Times New Roman" w:hint="default"/>
          <w:sz w:val="24"/>
          <w:szCs w:val="24"/>
          <w:lang w:eastAsia="sk-SK"/>
        </w:rPr>
        <w:t>cu v </w:t>
      </w:r>
      <w:r w:rsidRPr="00516BFA">
        <w:rPr>
          <w:rFonts w:ascii="Times New Roman" w:hAnsi="Times New Roman" w:hint="default"/>
          <w:sz w:val="24"/>
          <w:szCs w:val="24"/>
          <w:lang w:eastAsia="sk-SK"/>
        </w:rPr>
        <w:t>kľúč</w:t>
      </w:r>
      <w:r w:rsidRPr="00516BFA">
        <w:rPr>
          <w:rFonts w:ascii="Times New Roman" w:hAnsi="Times New Roman" w:hint="default"/>
          <w:sz w:val="24"/>
          <w:szCs w:val="24"/>
          <w:lang w:eastAsia="sk-SK"/>
        </w:rPr>
        <w:t>ový</w:t>
      </w:r>
      <w:r w:rsidRPr="00516BFA">
        <w:rPr>
          <w:rFonts w:ascii="Times New Roman" w:hAnsi="Times New Roman" w:hint="default"/>
          <w:sz w:val="24"/>
          <w:szCs w:val="24"/>
          <w:lang w:eastAsia="sk-SK"/>
        </w:rPr>
        <w:t>ch regioná</w:t>
      </w:r>
      <w:r w:rsidRPr="00516BFA">
        <w:rPr>
          <w:rFonts w:ascii="Times New Roman" w:hAnsi="Times New Roman" w:hint="default"/>
          <w:sz w:val="24"/>
          <w:szCs w:val="24"/>
          <w:lang w:eastAsia="sk-SK"/>
        </w:rPr>
        <w:t>lnych agendá</w:t>
      </w:r>
      <w:r w:rsidRPr="00516BFA">
        <w:rPr>
          <w:rFonts w:ascii="Times New Roman" w:hAnsi="Times New Roman" w:hint="default"/>
          <w:sz w:val="24"/>
          <w:szCs w:val="24"/>
          <w:lang w:eastAsia="sk-SK"/>
        </w:rPr>
        <w:t>ch, upevň</w:t>
      </w:r>
      <w:r w:rsidRPr="00516BFA">
        <w:rPr>
          <w:rFonts w:ascii="Times New Roman" w:hAnsi="Times New Roman" w:hint="default"/>
          <w:sz w:val="24"/>
          <w:szCs w:val="24"/>
          <w:lang w:eastAsia="sk-SK"/>
        </w:rPr>
        <w:t>ujú</w:t>
      </w:r>
      <w:r w:rsidRPr="00516BFA">
        <w:rPr>
          <w:rFonts w:ascii="Times New Roman" w:hAnsi="Times New Roman" w:hint="default"/>
          <w:sz w:val="24"/>
          <w:szCs w:val="24"/>
          <w:lang w:eastAsia="sk-SK"/>
        </w:rPr>
        <w:t>cich vnú</w:t>
      </w:r>
      <w:r w:rsidRPr="00516BFA">
        <w:rPr>
          <w:rFonts w:ascii="Times New Roman" w:hAnsi="Times New Roman" w:hint="default"/>
          <w:sz w:val="24"/>
          <w:szCs w:val="24"/>
          <w:lang w:eastAsia="sk-SK"/>
        </w:rPr>
        <w:t>tornú</w:t>
      </w:r>
      <w:r w:rsidRPr="00516BFA">
        <w:rPr>
          <w:rFonts w:ascii="Times New Roman" w:hAnsi="Times New Roman" w:hint="default"/>
          <w:sz w:val="24"/>
          <w:szCs w:val="24"/>
          <w:lang w:eastAsia="sk-SK"/>
        </w:rPr>
        <w:t xml:space="preserve"> sú</w:t>
      </w:r>
      <w:r w:rsidRPr="00516BFA">
        <w:rPr>
          <w:rFonts w:ascii="Times New Roman" w:hAnsi="Times New Roman" w:hint="default"/>
          <w:sz w:val="24"/>
          <w:szCs w:val="24"/>
          <w:lang w:eastAsia="sk-SK"/>
        </w:rPr>
        <w:t>drž</w:t>
      </w:r>
      <w:r w:rsidRPr="00516BFA">
        <w:rPr>
          <w:rFonts w:ascii="Times New Roman" w:hAnsi="Times New Roman" w:hint="default"/>
          <w:sz w:val="24"/>
          <w:szCs w:val="24"/>
          <w:lang w:eastAsia="sk-SK"/>
        </w:rPr>
        <w:t>nosť</w:t>
      </w:r>
      <w:r w:rsidRPr="00516BFA">
        <w:rPr>
          <w:rFonts w:ascii="Times New Roman" w:hAnsi="Times New Roman" w:hint="default"/>
          <w:sz w:val="24"/>
          <w:szCs w:val="24"/>
          <w:lang w:eastAsia="sk-SK"/>
        </w:rPr>
        <w:t xml:space="preserve"> regió</w:t>
      </w:r>
      <w:r w:rsidRPr="00516BFA">
        <w:rPr>
          <w:rFonts w:ascii="Times New Roman" w:hAnsi="Times New Roman" w:hint="default"/>
          <w:sz w:val="24"/>
          <w:szCs w:val="24"/>
          <w:lang w:eastAsia="sk-SK"/>
        </w:rPr>
        <w:t>nu (energetika a e</w:t>
      </w:r>
      <w:r w:rsidR="00E94556">
        <w:rPr>
          <w:rFonts w:ascii="Times New Roman" w:hAnsi="Times New Roman" w:hint="default"/>
          <w:sz w:val="24"/>
          <w:szCs w:val="24"/>
          <w:lang w:eastAsia="sk-SK"/>
        </w:rPr>
        <w:t>nergetická</w:t>
      </w:r>
      <w:r w:rsidR="00E94556">
        <w:rPr>
          <w:rFonts w:ascii="Times New Roman" w:hAnsi="Times New Roman" w:hint="default"/>
          <w:sz w:val="24"/>
          <w:szCs w:val="24"/>
          <w:lang w:eastAsia="sk-SK"/>
        </w:rPr>
        <w:t xml:space="preserve"> bezpeč</w:t>
      </w:r>
      <w:r w:rsidR="00E94556">
        <w:rPr>
          <w:rFonts w:ascii="Times New Roman" w:hAnsi="Times New Roman" w:hint="default"/>
          <w:sz w:val="24"/>
          <w:szCs w:val="24"/>
          <w:lang w:eastAsia="sk-SK"/>
        </w:rPr>
        <w:t>nosť</w:t>
      </w:r>
      <w:r w:rsidR="00E94556">
        <w:rPr>
          <w:rFonts w:ascii="Times New Roman" w:hAnsi="Times New Roman" w:hint="default"/>
          <w:sz w:val="24"/>
          <w:szCs w:val="24"/>
          <w:lang w:eastAsia="sk-SK"/>
        </w:rPr>
        <w:t xml:space="preserve">, doprava, </w:t>
      </w:r>
      <w:r w:rsidRPr="00516BFA">
        <w:rPr>
          <w:rFonts w:ascii="Times New Roman" w:hAnsi="Times New Roman" w:hint="default"/>
          <w:sz w:val="24"/>
          <w:szCs w:val="24"/>
          <w:lang w:eastAsia="sk-SK"/>
        </w:rPr>
        <w:t>obrana, obč</w:t>
      </w:r>
      <w:r w:rsidRPr="00516BFA">
        <w:rPr>
          <w:rFonts w:ascii="Times New Roman" w:hAnsi="Times New Roman" w:hint="default"/>
          <w:sz w:val="24"/>
          <w:szCs w:val="24"/>
          <w:lang w:eastAsia="sk-SK"/>
        </w:rPr>
        <w:t>i</w:t>
      </w:r>
      <w:r w:rsidRPr="00516BFA">
        <w:rPr>
          <w:rFonts w:ascii="Times New Roman" w:hAnsi="Times New Roman" w:hint="default"/>
          <w:sz w:val="24"/>
          <w:szCs w:val="24"/>
          <w:lang w:eastAsia="sk-SK"/>
        </w:rPr>
        <w:t>anska spoloč</w:t>
      </w:r>
      <w:r w:rsidRPr="00516BFA">
        <w:rPr>
          <w:rFonts w:ascii="Times New Roman" w:hAnsi="Times New Roman" w:hint="default"/>
          <w:sz w:val="24"/>
          <w:szCs w:val="24"/>
          <w:lang w:eastAsia="sk-SK"/>
        </w:rPr>
        <w:t>nosť</w:t>
      </w:r>
      <w:r w:rsidRPr="00516BFA">
        <w:rPr>
          <w:rFonts w:ascii="Times New Roman" w:hAnsi="Times New Roman" w:hint="default"/>
          <w:sz w:val="24"/>
          <w:szCs w:val="24"/>
          <w:lang w:eastAsia="sk-SK"/>
        </w:rPr>
        <w:t>).</w:t>
      </w:r>
      <w:r w:rsidRPr="00D35BA3">
        <w:rPr>
          <w:rFonts w:ascii="Times New Roman" w:hAnsi="Times New Roman"/>
          <w:sz w:val="24"/>
          <w:szCs w:val="24"/>
        </w:rPr>
        <w:t xml:space="preserve"> </w:t>
      </w:r>
      <w:r w:rsidRPr="005C5CDB">
        <w:rPr>
          <w:rFonts w:ascii="Times New Roman" w:hAnsi="Times New Roman" w:hint="default"/>
          <w:sz w:val="24"/>
          <w:szCs w:val="24"/>
        </w:rPr>
        <w:t>Vzá</w:t>
      </w:r>
      <w:r w:rsidRPr="005C5CDB">
        <w:rPr>
          <w:rFonts w:ascii="Times New Roman" w:hAnsi="Times New Roman" w:hint="default"/>
          <w:sz w:val="24"/>
          <w:szCs w:val="24"/>
        </w:rPr>
        <w:t>jomná</w:t>
      </w:r>
      <w:r w:rsidRPr="005C5CDB">
        <w:rPr>
          <w:rFonts w:ascii="Times New Roman" w:hAnsi="Times New Roman" w:hint="default"/>
          <w:sz w:val="24"/>
          <w:szCs w:val="24"/>
        </w:rPr>
        <w:t xml:space="preserve"> dô</w:t>
      </w:r>
      <w:r w:rsidRPr="005C5CDB">
        <w:rPr>
          <w:rFonts w:ascii="Times New Roman" w:hAnsi="Times New Roman" w:hint="default"/>
          <w:sz w:val="24"/>
          <w:szCs w:val="24"/>
        </w:rPr>
        <w:t>vera</w:t>
      </w:r>
      <w:r>
        <w:rPr>
          <w:rFonts w:ascii="Times New Roman" w:hAnsi="Times New Roman" w:hint="default"/>
          <w:sz w:val="24"/>
          <w:szCs w:val="24"/>
        </w:rPr>
        <w:t xml:space="preserve"> medzi vyš</w:t>
      </w:r>
      <w:r>
        <w:rPr>
          <w:rFonts w:ascii="Times New Roman" w:hAnsi="Times New Roman" w:hint="default"/>
          <w:sz w:val="24"/>
          <w:szCs w:val="24"/>
        </w:rPr>
        <w:t>ehradský</w:t>
      </w:r>
      <w:r>
        <w:rPr>
          <w:rFonts w:ascii="Times New Roman" w:hAnsi="Times New Roman" w:hint="default"/>
          <w:sz w:val="24"/>
          <w:szCs w:val="24"/>
        </w:rPr>
        <w:t xml:space="preserve">mi partnermi </w:t>
      </w:r>
      <w:r w:rsidRPr="005C5CDB">
        <w:rPr>
          <w:rFonts w:ascii="Times New Roman" w:hAnsi="Times New Roman"/>
          <w:sz w:val="24"/>
          <w:szCs w:val="24"/>
        </w:rPr>
        <w:t xml:space="preserve">dosahuje </w:t>
      </w:r>
      <w:r>
        <w:rPr>
          <w:rFonts w:ascii="Times New Roman" w:hAnsi="Times New Roman" w:hint="default"/>
          <w:sz w:val="24"/>
          <w:szCs w:val="24"/>
        </w:rPr>
        <w:t>mimoriadne vysokú</w:t>
      </w:r>
      <w:r>
        <w:rPr>
          <w:rFonts w:ascii="Times New Roman" w:hAnsi="Times New Roman" w:hint="default"/>
          <w:sz w:val="24"/>
          <w:szCs w:val="24"/>
        </w:rPr>
        <w:t xml:space="preserve"> ú</w:t>
      </w:r>
      <w:r>
        <w:rPr>
          <w:rFonts w:ascii="Times New Roman" w:hAnsi="Times New Roman" w:hint="default"/>
          <w:sz w:val="24"/>
          <w:szCs w:val="24"/>
        </w:rPr>
        <w:t>roveň</w:t>
      </w:r>
      <w:r>
        <w:rPr>
          <w:rFonts w:ascii="Times New Roman" w:hAnsi="Times New Roman" w:hint="default"/>
          <w:sz w:val="24"/>
          <w:szCs w:val="24"/>
        </w:rPr>
        <w:t>, č</w:t>
      </w:r>
      <w:r>
        <w:rPr>
          <w:rFonts w:ascii="Times New Roman" w:hAnsi="Times New Roman" w:hint="default"/>
          <w:sz w:val="24"/>
          <w:szCs w:val="24"/>
        </w:rPr>
        <w:t xml:space="preserve">oho </w:t>
      </w:r>
      <w:r w:rsidRPr="005C5CDB">
        <w:rPr>
          <w:rFonts w:ascii="Times New Roman" w:hAnsi="Times New Roman" w:hint="default"/>
          <w:sz w:val="24"/>
          <w:szCs w:val="24"/>
        </w:rPr>
        <w:t>dô</w:t>
      </w:r>
      <w:r w:rsidRPr="005C5CDB">
        <w:rPr>
          <w:rFonts w:ascii="Times New Roman" w:hAnsi="Times New Roman" w:hint="default"/>
          <w:sz w:val="24"/>
          <w:szCs w:val="24"/>
        </w:rPr>
        <w:t>kazom</w:t>
      </w:r>
      <w:r>
        <w:rPr>
          <w:rFonts w:ascii="Times New Roman" w:hAnsi="Times New Roman" w:hint="default"/>
          <w:sz w:val="24"/>
          <w:szCs w:val="24"/>
        </w:rPr>
        <w:t xml:space="preserve"> je predovš</w:t>
      </w:r>
      <w:r>
        <w:rPr>
          <w:rFonts w:ascii="Times New Roman" w:hAnsi="Times New Roman" w:hint="default"/>
          <w:sz w:val="24"/>
          <w:szCs w:val="24"/>
        </w:rPr>
        <w:t>etký</w:t>
      </w:r>
      <w:r>
        <w:rPr>
          <w:rFonts w:ascii="Times New Roman" w:hAnsi="Times New Roman" w:hint="default"/>
          <w:sz w:val="24"/>
          <w:szCs w:val="24"/>
        </w:rPr>
        <w:t xml:space="preserve">m </w:t>
      </w:r>
      <w:r w:rsidRPr="005C5CDB">
        <w:rPr>
          <w:rFonts w:ascii="Times New Roman" w:hAnsi="Times New Roman"/>
          <w:sz w:val="24"/>
          <w:szCs w:val="24"/>
        </w:rPr>
        <w:t xml:space="preserve">budovanie </w:t>
      </w:r>
      <w:r>
        <w:rPr>
          <w:rFonts w:ascii="Times New Roman" w:hAnsi="Times New Roman"/>
          <w:sz w:val="24"/>
          <w:szCs w:val="24"/>
        </w:rPr>
        <w:t>Bojovej skupiny V4 (</w:t>
      </w:r>
      <w:r w:rsidRPr="005C5CDB">
        <w:rPr>
          <w:rFonts w:ascii="Times New Roman" w:hAnsi="Times New Roman"/>
          <w:sz w:val="24"/>
          <w:szCs w:val="24"/>
        </w:rPr>
        <w:t>V4 Battle group</w:t>
      </w:r>
      <w:r>
        <w:rPr>
          <w:rFonts w:ascii="Times New Roman" w:hAnsi="Times New Roman"/>
          <w:sz w:val="24"/>
          <w:szCs w:val="24"/>
        </w:rPr>
        <w:t>)</w:t>
      </w:r>
      <w:r w:rsidRPr="005C5CDB">
        <w:rPr>
          <w:rFonts w:ascii="Times New Roman" w:hAnsi="Times New Roman"/>
          <w:sz w:val="24"/>
          <w:szCs w:val="24"/>
        </w:rPr>
        <w:t>, a</w:t>
      </w:r>
      <w:r w:rsidR="00E94556">
        <w:rPr>
          <w:rFonts w:ascii="Times New Roman" w:hAnsi="Times New Roman"/>
          <w:sz w:val="24"/>
          <w:szCs w:val="24"/>
        </w:rPr>
        <w:t>ko</w:t>
      </w:r>
      <w:r w:rsidRPr="005C5CDB">
        <w:rPr>
          <w:rFonts w:ascii="Times New Roman" w:hAnsi="Times New Roman" w:hint="default"/>
          <w:sz w:val="24"/>
          <w:szCs w:val="24"/>
        </w:rPr>
        <w:t xml:space="preserve"> aj projekty energetickej bezpeč</w:t>
      </w:r>
      <w:r w:rsidRPr="005C5CDB">
        <w:rPr>
          <w:rFonts w:ascii="Times New Roman" w:hAnsi="Times New Roman" w:hint="default"/>
          <w:sz w:val="24"/>
          <w:szCs w:val="24"/>
        </w:rPr>
        <w:t>nosti.</w:t>
      </w:r>
      <w:r w:rsidRPr="00516BFA">
        <w:rPr>
          <w:rFonts w:ascii="Times New Roman" w:hAnsi="Times New Roman"/>
          <w:sz w:val="24"/>
          <w:szCs w:val="24"/>
        </w:rPr>
        <w:t xml:space="preserve"> </w:t>
      </w:r>
      <w:r>
        <w:rPr>
          <w:rFonts w:ascii="Times New Roman" w:hAnsi="Times New Roman"/>
          <w:sz w:val="24"/>
          <w:szCs w:val="24"/>
        </w:rPr>
        <w:t>R</w:t>
      </w:r>
      <w:r w:rsidRPr="00516BFA">
        <w:rPr>
          <w:rFonts w:ascii="Times New Roman" w:hAnsi="Times New Roman" w:hint="default"/>
          <w:sz w:val="24"/>
          <w:szCs w:val="24"/>
        </w:rPr>
        <w:t>ozví</w:t>
      </w:r>
      <w:r w:rsidRPr="00516BFA">
        <w:rPr>
          <w:rFonts w:ascii="Times New Roman" w:hAnsi="Times New Roman" w:hint="default"/>
          <w:sz w:val="24"/>
          <w:szCs w:val="24"/>
        </w:rPr>
        <w:t>ja sa spoluprá</w:t>
      </w:r>
      <w:r w:rsidRPr="00516BFA">
        <w:rPr>
          <w:rFonts w:ascii="Times New Roman" w:hAnsi="Times New Roman" w:hint="default"/>
          <w:sz w:val="24"/>
          <w:szCs w:val="24"/>
        </w:rPr>
        <w:t xml:space="preserve">ca vo </w:t>
      </w:r>
      <w:r w:rsidRPr="00D22BA9">
        <w:rPr>
          <w:rFonts w:ascii="Times New Roman" w:hAnsi="Times New Roman" w:hint="default"/>
          <w:sz w:val="24"/>
          <w:szCs w:val="24"/>
        </w:rPr>
        <w:t>formá</w:t>
      </w:r>
      <w:r w:rsidRPr="00D22BA9">
        <w:rPr>
          <w:rFonts w:ascii="Times New Roman" w:hAnsi="Times New Roman" w:hint="default"/>
          <w:sz w:val="24"/>
          <w:szCs w:val="24"/>
        </w:rPr>
        <w:t>te V4</w:t>
      </w:r>
      <w:r w:rsidRPr="00516BFA">
        <w:rPr>
          <w:rFonts w:ascii="Times New Roman" w:hAnsi="Times New Roman"/>
          <w:b/>
          <w:sz w:val="24"/>
          <w:szCs w:val="24"/>
        </w:rPr>
        <w:t xml:space="preserve">+ </w:t>
      </w:r>
      <w:r w:rsidRPr="00516BFA">
        <w:rPr>
          <w:rFonts w:ascii="Times New Roman" w:hAnsi="Times New Roman"/>
          <w:sz w:val="24"/>
          <w:szCs w:val="24"/>
        </w:rPr>
        <w:t>s </w:t>
      </w:r>
      <w:r w:rsidRPr="00516BFA">
        <w:rPr>
          <w:rFonts w:ascii="Times New Roman" w:hAnsi="Times New Roman" w:hint="default"/>
          <w:sz w:val="24"/>
          <w:szCs w:val="24"/>
        </w:rPr>
        <w:t>jednotlivý</w:t>
      </w:r>
      <w:r w:rsidRPr="00516BFA">
        <w:rPr>
          <w:rFonts w:ascii="Times New Roman" w:hAnsi="Times New Roman" w:hint="default"/>
          <w:sz w:val="24"/>
          <w:szCs w:val="24"/>
        </w:rPr>
        <w:t>mi krajinami, resp. zoskupeniami krají</w:t>
      </w:r>
      <w:r w:rsidRPr="00516BFA">
        <w:rPr>
          <w:rFonts w:ascii="Times New Roman" w:hAnsi="Times New Roman" w:hint="default"/>
          <w:sz w:val="24"/>
          <w:szCs w:val="24"/>
        </w:rPr>
        <w:t>n</w:t>
      </w:r>
      <w:r>
        <w:rPr>
          <w:rFonts w:ascii="Times New Roman" w:hAnsi="Times New Roman" w:hint="default"/>
          <w:sz w:val="24"/>
          <w:szCs w:val="24"/>
        </w:rPr>
        <w:t>. Za osobitný</w:t>
      </w:r>
      <w:r>
        <w:rPr>
          <w:rFonts w:ascii="Times New Roman" w:hAnsi="Times New Roman" w:hint="default"/>
          <w:sz w:val="24"/>
          <w:szCs w:val="24"/>
        </w:rPr>
        <w:t xml:space="preserve"> prí</w:t>
      </w:r>
      <w:r>
        <w:rPr>
          <w:rFonts w:ascii="Times New Roman" w:hAnsi="Times New Roman" w:hint="default"/>
          <w:sz w:val="24"/>
          <w:szCs w:val="24"/>
        </w:rPr>
        <w:t>spevok vyš</w:t>
      </w:r>
      <w:r>
        <w:rPr>
          <w:rFonts w:ascii="Times New Roman" w:hAnsi="Times New Roman" w:hint="default"/>
          <w:sz w:val="24"/>
          <w:szCs w:val="24"/>
        </w:rPr>
        <w:t>ehradské</w:t>
      </w:r>
      <w:r>
        <w:rPr>
          <w:rFonts w:ascii="Times New Roman" w:hAnsi="Times New Roman" w:hint="default"/>
          <w:sz w:val="24"/>
          <w:szCs w:val="24"/>
        </w:rPr>
        <w:t>ho zoskupenia k</w:t>
      </w:r>
      <w:r w:rsidR="00E94556">
        <w:rPr>
          <w:rFonts w:ascii="Times New Roman" w:hAnsi="Times New Roman"/>
          <w:sz w:val="24"/>
          <w:szCs w:val="24"/>
        </w:rPr>
        <w:t> </w:t>
      </w:r>
      <w:r>
        <w:rPr>
          <w:rFonts w:ascii="Times New Roman" w:hAnsi="Times New Roman"/>
          <w:sz w:val="24"/>
          <w:szCs w:val="24"/>
        </w:rPr>
        <w:t>r</w:t>
      </w:r>
      <w:r w:rsidR="00E94556">
        <w:rPr>
          <w:rFonts w:ascii="Times New Roman" w:hAnsi="Times New Roman" w:hint="default"/>
          <w:sz w:val="24"/>
          <w:szCs w:val="24"/>
        </w:rPr>
        <w:t>ealizá</w:t>
      </w:r>
      <w:r w:rsidR="00E94556">
        <w:rPr>
          <w:rFonts w:ascii="Times New Roman" w:hAnsi="Times New Roman" w:hint="default"/>
          <w:sz w:val="24"/>
          <w:szCs w:val="24"/>
        </w:rPr>
        <w:t xml:space="preserve">cii </w:t>
      </w:r>
      <w:r>
        <w:rPr>
          <w:rFonts w:ascii="Times New Roman" w:hAnsi="Times New Roman" w:hint="default"/>
          <w:sz w:val="24"/>
          <w:szCs w:val="24"/>
        </w:rPr>
        <w:t>strategický</w:t>
      </w:r>
      <w:r>
        <w:rPr>
          <w:rFonts w:ascii="Times New Roman" w:hAnsi="Times New Roman" w:hint="default"/>
          <w:sz w:val="24"/>
          <w:szCs w:val="24"/>
        </w:rPr>
        <w:t>ch cieľ</w:t>
      </w:r>
      <w:r>
        <w:rPr>
          <w:rFonts w:ascii="Times New Roman" w:hAnsi="Times New Roman" w:hint="default"/>
          <w:sz w:val="24"/>
          <w:szCs w:val="24"/>
        </w:rPr>
        <w:t>ov EÚ</w:t>
      </w:r>
      <w:r>
        <w:rPr>
          <w:rFonts w:ascii="Times New Roman" w:hAnsi="Times New Roman" w:hint="default"/>
          <w:sz w:val="24"/>
          <w:szCs w:val="24"/>
        </w:rPr>
        <w:t xml:space="preserve"> považ</w:t>
      </w:r>
      <w:r>
        <w:rPr>
          <w:rFonts w:ascii="Times New Roman" w:hAnsi="Times New Roman" w:hint="default"/>
          <w:sz w:val="24"/>
          <w:szCs w:val="24"/>
        </w:rPr>
        <w:t xml:space="preserve">ujeme </w:t>
      </w:r>
      <w:r w:rsidRPr="00516BFA">
        <w:rPr>
          <w:rFonts w:ascii="Times New Roman" w:hAnsi="Times New Roman" w:hint="default"/>
          <w:sz w:val="24"/>
          <w:szCs w:val="24"/>
        </w:rPr>
        <w:t>pravidelné</w:t>
      </w:r>
      <w:r w:rsidRPr="00516BFA">
        <w:rPr>
          <w:rFonts w:ascii="Times New Roman" w:hAnsi="Times New Roman" w:hint="default"/>
          <w:sz w:val="24"/>
          <w:szCs w:val="24"/>
        </w:rPr>
        <w:t xml:space="preserve"> stretnutia </w:t>
      </w:r>
      <w:r w:rsidRPr="00D22BA9">
        <w:rPr>
          <w:rFonts w:ascii="Times New Roman" w:hAnsi="Times New Roman" w:hint="default"/>
          <w:sz w:val="24"/>
          <w:szCs w:val="24"/>
        </w:rPr>
        <w:t>V4+ zá</w:t>
      </w:r>
      <w:r w:rsidRPr="00D22BA9">
        <w:rPr>
          <w:rFonts w:ascii="Times New Roman" w:hAnsi="Times New Roman" w:hint="default"/>
          <w:sz w:val="24"/>
          <w:szCs w:val="24"/>
        </w:rPr>
        <w:t>padný</w:t>
      </w:r>
      <w:r w:rsidRPr="00D22BA9">
        <w:rPr>
          <w:rFonts w:ascii="Times New Roman" w:hAnsi="Times New Roman" w:hint="default"/>
          <w:sz w:val="24"/>
          <w:szCs w:val="24"/>
        </w:rPr>
        <w:t xml:space="preserve"> Balká</w:t>
      </w:r>
      <w:r w:rsidRPr="00D22BA9">
        <w:rPr>
          <w:rFonts w:ascii="Times New Roman" w:hAnsi="Times New Roman" w:hint="default"/>
          <w:sz w:val="24"/>
          <w:szCs w:val="24"/>
        </w:rPr>
        <w:t>n a </w:t>
      </w:r>
      <w:r w:rsidRPr="00D22BA9">
        <w:rPr>
          <w:rFonts w:ascii="Times New Roman" w:hAnsi="Times New Roman" w:hint="default"/>
          <w:sz w:val="24"/>
          <w:szCs w:val="24"/>
        </w:rPr>
        <w:t>V4+ krajiny Vý</w:t>
      </w:r>
      <w:r w:rsidRPr="00D22BA9">
        <w:rPr>
          <w:rFonts w:ascii="Times New Roman" w:hAnsi="Times New Roman" w:hint="default"/>
          <w:sz w:val="24"/>
          <w:szCs w:val="24"/>
        </w:rPr>
        <w:t>chodné</w:t>
      </w:r>
      <w:r w:rsidRPr="00D22BA9">
        <w:rPr>
          <w:rFonts w:ascii="Times New Roman" w:hAnsi="Times New Roman" w:hint="default"/>
          <w:sz w:val="24"/>
          <w:szCs w:val="24"/>
        </w:rPr>
        <w:t>ho partnerstva</w:t>
      </w:r>
      <w:r>
        <w:rPr>
          <w:rFonts w:ascii="Times New Roman" w:hAnsi="Times New Roman"/>
          <w:sz w:val="24"/>
          <w:szCs w:val="24"/>
        </w:rPr>
        <w:t xml:space="preserve">. </w:t>
      </w:r>
      <w:r>
        <w:rPr>
          <w:rFonts w:ascii="Times New Roman" w:hAnsi="Times New Roman" w:hint="default"/>
          <w:sz w:val="24"/>
          <w:szCs w:val="24"/>
          <w:lang w:eastAsia="sk-SK"/>
        </w:rPr>
        <w:t>Ú</w:t>
      </w:r>
      <w:r>
        <w:rPr>
          <w:rFonts w:ascii="Times New Roman" w:hAnsi="Times New Roman" w:hint="default"/>
          <w:sz w:val="24"/>
          <w:szCs w:val="24"/>
          <w:lang w:eastAsia="sk-SK"/>
        </w:rPr>
        <w:t>speš</w:t>
      </w:r>
      <w:r>
        <w:rPr>
          <w:rFonts w:ascii="Times New Roman" w:hAnsi="Times New Roman" w:hint="default"/>
          <w:sz w:val="24"/>
          <w:szCs w:val="24"/>
          <w:lang w:eastAsia="sk-SK"/>
        </w:rPr>
        <w:t>ne sa zač</w:t>
      </w:r>
      <w:r>
        <w:rPr>
          <w:rFonts w:ascii="Times New Roman" w:hAnsi="Times New Roman" w:hint="default"/>
          <w:sz w:val="24"/>
          <w:szCs w:val="24"/>
          <w:lang w:eastAsia="sk-SK"/>
        </w:rPr>
        <w:t>al realizovať</w:t>
      </w:r>
      <w:r>
        <w:rPr>
          <w:rFonts w:ascii="Times New Roman" w:hAnsi="Times New Roman" w:hint="default"/>
          <w:sz w:val="24"/>
          <w:szCs w:val="24"/>
          <w:lang w:eastAsia="sk-SK"/>
        </w:rPr>
        <w:t xml:space="preserve"> n</w:t>
      </w:r>
      <w:r>
        <w:rPr>
          <w:rFonts w:ascii="Times New Roman" w:hAnsi="Times New Roman" w:hint="default"/>
          <w:sz w:val="24"/>
          <w:szCs w:val="24"/>
          <w:lang w:eastAsia="sk-SK"/>
        </w:rPr>
        <w:t>ový</w:t>
      </w:r>
      <w:r>
        <w:rPr>
          <w:rFonts w:ascii="Times New Roman" w:hAnsi="Times New Roman" w:hint="default"/>
          <w:sz w:val="24"/>
          <w:szCs w:val="24"/>
          <w:lang w:eastAsia="sk-SK"/>
        </w:rPr>
        <w:t xml:space="preserve"> program Medziná</w:t>
      </w:r>
      <w:r>
        <w:rPr>
          <w:rFonts w:ascii="Times New Roman" w:hAnsi="Times New Roman" w:hint="default"/>
          <w:sz w:val="24"/>
          <w:szCs w:val="24"/>
          <w:lang w:eastAsia="sk-SK"/>
        </w:rPr>
        <w:t>rodné</w:t>
      </w:r>
      <w:r>
        <w:rPr>
          <w:rFonts w:ascii="Times New Roman" w:hAnsi="Times New Roman" w:hint="default"/>
          <w:sz w:val="24"/>
          <w:szCs w:val="24"/>
          <w:lang w:eastAsia="sk-SK"/>
        </w:rPr>
        <w:t>ho vyš</w:t>
      </w:r>
      <w:r>
        <w:rPr>
          <w:rFonts w:ascii="Times New Roman" w:hAnsi="Times New Roman" w:hint="default"/>
          <w:sz w:val="24"/>
          <w:szCs w:val="24"/>
          <w:lang w:eastAsia="sk-SK"/>
        </w:rPr>
        <w:t>ehradské</w:t>
      </w:r>
      <w:r>
        <w:rPr>
          <w:rFonts w:ascii="Times New Roman" w:hAnsi="Times New Roman" w:hint="default"/>
          <w:sz w:val="24"/>
          <w:szCs w:val="24"/>
          <w:lang w:eastAsia="sk-SK"/>
        </w:rPr>
        <w:t>ho fondu pre Vý</w:t>
      </w:r>
      <w:r>
        <w:rPr>
          <w:rFonts w:ascii="Times New Roman" w:hAnsi="Times New Roman" w:hint="default"/>
          <w:sz w:val="24"/>
          <w:szCs w:val="24"/>
          <w:lang w:eastAsia="sk-SK"/>
        </w:rPr>
        <w:t>chodné</w:t>
      </w:r>
      <w:r>
        <w:rPr>
          <w:rFonts w:ascii="Times New Roman" w:hAnsi="Times New Roman" w:hint="default"/>
          <w:sz w:val="24"/>
          <w:szCs w:val="24"/>
          <w:lang w:eastAsia="sk-SK"/>
        </w:rPr>
        <w:t xml:space="preserve"> partnerstvo.</w:t>
      </w:r>
    </w:p>
    <w:p w:rsidR="00F30D04" w:rsidRPr="00155244" w:rsidP="003D1E95">
      <w:pPr>
        <w:bidi w:val="0"/>
        <w:spacing w:after="120"/>
        <w:ind w:firstLine="709"/>
        <w:jc w:val="both"/>
        <w:rPr>
          <w:rFonts w:ascii="Times New Roman" w:hAnsi="Times New Roman"/>
          <w:bCs/>
        </w:rPr>
      </w:pPr>
      <w:r w:rsidRPr="00155244">
        <w:rPr>
          <w:rFonts w:ascii="Times New Roman" w:hAnsi="Times New Roman"/>
          <w:bCs/>
        </w:rPr>
        <w:t>Mimoriadne vysoká frekvencia kontaktov s </w:t>
      </w:r>
      <w:r w:rsidRPr="00155244">
        <w:rPr>
          <w:rFonts w:ascii="Times New Roman" w:hAnsi="Times New Roman"/>
          <w:b/>
          <w:bCs/>
        </w:rPr>
        <w:t>Českou republikou</w:t>
      </w:r>
      <w:r w:rsidRPr="00155244">
        <w:rPr>
          <w:rFonts w:ascii="Times New Roman" w:hAnsi="Times New Roman"/>
          <w:bCs/>
        </w:rPr>
        <w:t xml:space="preserve"> na najvyššej i ďalších úrovniach potvrdila výnimočnú úroveň relácie a</w:t>
      </w:r>
      <w:r w:rsidR="00E94556">
        <w:rPr>
          <w:rFonts w:ascii="Times New Roman" w:hAnsi="Times New Roman"/>
          <w:bCs/>
        </w:rPr>
        <w:t> </w:t>
      </w:r>
      <w:r w:rsidRPr="00155244">
        <w:rPr>
          <w:rFonts w:ascii="Times New Roman" w:hAnsi="Times New Roman"/>
          <w:bCs/>
        </w:rPr>
        <w:t xml:space="preserve">priniesla nové impulzy, ktoré sa premietli do historicky prvého spoločného rokovania vlád SR a ČR v októbri </w:t>
      </w:r>
      <w:r w:rsidR="005C6476">
        <w:rPr>
          <w:rFonts w:ascii="Times New Roman" w:hAnsi="Times New Roman"/>
          <w:bCs/>
        </w:rPr>
        <w:t xml:space="preserve">2012 </w:t>
      </w:r>
      <w:r w:rsidRPr="00155244">
        <w:rPr>
          <w:rFonts w:ascii="Times New Roman" w:hAnsi="Times New Roman"/>
          <w:bCs/>
        </w:rPr>
        <w:t>v Uherskom Hradišti a v</w:t>
      </w:r>
      <w:r w:rsidR="00E94556">
        <w:rPr>
          <w:rFonts w:ascii="Times New Roman" w:hAnsi="Times New Roman"/>
          <w:bCs/>
        </w:rPr>
        <w:t> </w:t>
      </w:r>
      <w:r w:rsidRPr="00155244">
        <w:rPr>
          <w:rFonts w:ascii="Times New Roman" w:hAnsi="Times New Roman"/>
          <w:bCs/>
        </w:rPr>
        <w:t xml:space="preserve">Trenčíne. Okrem symboliky 20. výročia vzniku samostatných republík zasadnutie podčiarklo dôležitosť občianskych kontaktov, spolupráce v oblasti energetiky, vrátane jadrovej energie, dopravy, obrany </w:t>
      </w:r>
      <w:r>
        <w:rPr>
          <w:rFonts w:ascii="Times New Roman" w:hAnsi="Times New Roman"/>
          <w:bCs/>
        </w:rPr>
        <w:t>a</w:t>
      </w:r>
      <w:r w:rsidR="00E94556">
        <w:rPr>
          <w:rFonts w:ascii="Times New Roman" w:hAnsi="Times New Roman"/>
          <w:bCs/>
        </w:rPr>
        <w:t> </w:t>
      </w:r>
      <w:r w:rsidRPr="00155244">
        <w:rPr>
          <w:rFonts w:ascii="Times New Roman" w:hAnsi="Times New Roman"/>
          <w:bCs/>
        </w:rPr>
        <w:t>k</w:t>
      </w:r>
      <w:r w:rsidR="00E94556">
        <w:rPr>
          <w:rFonts w:ascii="Times New Roman" w:hAnsi="Times New Roman"/>
          <w:bCs/>
        </w:rPr>
        <w:t>ultúry. Spoločná podpora rozvoju</w:t>
      </w:r>
      <w:r w:rsidRPr="00155244">
        <w:rPr>
          <w:rFonts w:ascii="Times New Roman" w:hAnsi="Times New Roman"/>
          <w:bCs/>
        </w:rPr>
        <w:t xml:space="preserve"> jadrovej energetiky bola vyjadrená oboma premiérmi počas zasadnutia Európskeho jadrového fóra v Bratislave. Predsedovia vlád na okrúhlom stole podnikateľský</w:t>
      </w:r>
      <w:r>
        <w:rPr>
          <w:rFonts w:ascii="Times New Roman" w:hAnsi="Times New Roman"/>
          <w:bCs/>
        </w:rPr>
        <w:t xml:space="preserve">ch </w:t>
      </w:r>
      <w:r w:rsidRPr="00155244">
        <w:rPr>
          <w:rFonts w:ascii="Times New Roman" w:hAnsi="Times New Roman"/>
          <w:bCs/>
        </w:rPr>
        <w:t>subjekt</w:t>
      </w:r>
      <w:r>
        <w:rPr>
          <w:rFonts w:ascii="Times New Roman" w:hAnsi="Times New Roman"/>
          <w:bCs/>
        </w:rPr>
        <w:t>ov</w:t>
      </w:r>
      <w:r w:rsidRPr="00155244">
        <w:rPr>
          <w:rFonts w:ascii="Times New Roman" w:hAnsi="Times New Roman"/>
          <w:bCs/>
        </w:rPr>
        <w:t xml:space="preserve"> v Prahe podporili rozvoj ekonomicko-obchodnej spolupráce. </w:t>
      </w:r>
      <w:r>
        <w:rPr>
          <w:rFonts w:ascii="Times New Roman" w:hAnsi="Times New Roman"/>
          <w:bCs/>
        </w:rPr>
        <w:t>Ochotu a pripravenosť k</w:t>
      </w:r>
      <w:r w:rsidR="00E94556">
        <w:rPr>
          <w:rFonts w:ascii="Times New Roman" w:hAnsi="Times New Roman"/>
          <w:bCs/>
        </w:rPr>
        <w:t> </w:t>
      </w:r>
      <w:r>
        <w:rPr>
          <w:rFonts w:ascii="Times New Roman" w:hAnsi="Times New Roman"/>
          <w:bCs/>
        </w:rPr>
        <w:t>v</w:t>
      </w:r>
      <w:r w:rsidRPr="00155244">
        <w:rPr>
          <w:rFonts w:ascii="Times New Roman" w:hAnsi="Times New Roman"/>
          <w:bCs/>
        </w:rPr>
        <w:t>zájomn</w:t>
      </w:r>
      <w:r>
        <w:rPr>
          <w:rFonts w:ascii="Times New Roman" w:hAnsi="Times New Roman"/>
          <w:bCs/>
        </w:rPr>
        <w:t>ej</w:t>
      </w:r>
      <w:r w:rsidRPr="00155244">
        <w:rPr>
          <w:rFonts w:ascii="Times New Roman" w:hAnsi="Times New Roman"/>
          <w:bCs/>
        </w:rPr>
        <w:t xml:space="preserve"> koordináci</w:t>
      </w:r>
      <w:r>
        <w:rPr>
          <w:rFonts w:ascii="Times New Roman" w:hAnsi="Times New Roman"/>
          <w:bCs/>
        </w:rPr>
        <w:t>i</w:t>
      </w:r>
      <w:r w:rsidRPr="00155244">
        <w:rPr>
          <w:rFonts w:ascii="Times New Roman" w:hAnsi="Times New Roman"/>
          <w:bCs/>
        </w:rPr>
        <w:t xml:space="preserve"> a informovani</w:t>
      </w:r>
      <w:r>
        <w:rPr>
          <w:rFonts w:ascii="Times New Roman" w:hAnsi="Times New Roman"/>
          <w:bCs/>
        </w:rPr>
        <w:t>u</w:t>
      </w:r>
      <w:r w:rsidRPr="00155244">
        <w:rPr>
          <w:rFonts w:ascii="Times New Roman" w:hAnsi="Times New Roman"/>
          <w:bCs/>
        </w:rPr>
        <w:t xml:space="preserve"> sa </w:t>
      </w:r>
      <w:r>
        <w:rPr>
          <w:rFonts w:ascii="Times New Roman" w:hAnsi="Times New Roman"/>
          <w:bCs/>
        </w:rPr>
        <w:t>o</w:t>
      </w:r>
      <w:r w:rsidRPr="00155244">
        <w:rPr>
          <w:rFonts w:ascii="Times New Roman" w:hAnsi="Times New Roman"/>
          <w:bCs/>
        </w:rPr>
        <w:t xml:space="preserve"> zahraničnej politike a agende EÚ potvrdilo 3. česko-slovenské diskusné fórum v Brne. Nové </w:t>
      </w:r>
      <w:r>
        <w:rPr>
          <w:rFonts w:ascii="Times New Roman" w:hAnsi="Times New Roman"/>
          <w:bCs/>
        </w:rPr>
        <w:t>podnety</w:t>
      </w:r>
      <w:r w:rsidRPr="00155244">
        <w:rPr>
          <w:rFonts w:ascii="Times New Roman" w:hAnsi="Times New Roman"/>
          <w:bCs/>
        </w:rPr>
        <w:t xml:space="preserve"> prinieslo 15. zasadnutie medzivládnej komisie pre cezhraničnú spoluprácu. Vynikajúce vzťahy bez otvorených otázok potvrdila na záver roka oficiálna návšteva prezidenta </w:t>
      </w:r>
      <w:r w:rsidR="00E94556">
        <w:rPr>
          <w:rFonts w:ascii="Times New Roman" w:hAnsi="Times New Roman"/>
          <w:bCs/>
        </w:rPr>
        <w:t xml:space="preserve">SR </w:t>
      </w:r>
      <w:r w:rsidRPr="00155244">
        <w:rPr>
          <w:rFonts w:ascii="Times New Roman" w:hAnsi="Times New Roman"/>
          <w:bCs/>
        </w:rPr>
        <w:t>I. Gašparoviča v</w:t>
      </w:r>
      <w:r w:rsidR="00DE463C">
        <w:rPr>
          <w:rFonts w:ascii="Times New Roman" w:hAnsi="Times New Roman"/>
          <w:bCs/>
        </w:rPr>
        <w:t> </w:t>
      </w:r>
      <w:r w:rsidRPr="00155244">
        <w:rPr>
          <w:rFonts w:ascii="Times New Roman" w:hAnsi="Times New Roman"/>
          <w:bCs/>
        </w:rPr>
        <w:t>ČR</w:t>
      </w:r>
      <w:r w:rsidR="00DE463C">
        <w:rPr>
          <w:rFonts w:ascii="Times New Roman" w:hAnsi="Times New Roman"/>
          <w:bCs/>
        </w:rPr>
        <w:t>,</w:t>
      </w:r>
      <w:r w:rsidRPr="00155244">
        <w:rPr>
          <w:rFonts w:ascii="Times New Roman" w:hAnsi="Times New Roman"/>
          <w:bCs/>
        </w:rPr>
        <w:t xml:space="preserve"> posledná počas funkčného obdobia</w:t>
      </w:r>
      <w:r>
        <w:rPr>
          <w:rFonts w:ascii="Times New Roman" w:hAnsi="Times New Roman"/>
          <w:bCs/>
        </w:rPr>
        <w:t xml:space="preserve"> prezidenta </w:t>
      </w:r>
      <w:r w:rsidRPr="00155244">
        <w:rPr>
          <w:rFonts w:ascii="Times New Roman" w:hAnsi="Times New Roman"/>
          <w:bCs/>
        </w:rPr>
        <w:t xml:space="preserve">V. Klausa. </w:t>
      </w:r>
    </w:p>
    <w:p w:rsidR="00F30D04" w:rsidRPr="00155244" w:rsidP="003D1E95">
      <w:pPr>
        <w:bidi w:val="0"/>
        <w:spacing w:after="120"/>
        <w:ind w:firstLine="709"/>
        <w:jc w:val="both"/>
        <w:rPr>
          <w:rFonts w:ascii="Times New Roman" w:hAnsi="Times New Roman"/>
          <w:bCs/>
        </w:rPr>
      </w:pPr>
      <w:r w:rsidRPr="00155244">
        <w:rPr>
          <w:rFonts w:ascii="Times New Roman" w:hAnsi="Times New Roman"/>
          <w:bCs/>
        </w:rPr>
        <w:t>Intenzívna a dynamická bola spolupráca s </w:t>
      </w:r>
      <w:r w:rsidRPr="00155244">
        <w:rPr>
          <w:rFonts w:ascii="Times New Roman" w:hAnsi="Times New Roman"/>
          <w:b/>
          <w:bCs/>
        </w:rPr>
        <w:t>Poľskou republikou</w:t>
      </w:r>
      <w:r w:rsidRPr="00155244">
        <w:rPr>
          <w:rFonts w:ascii="Times New Roman" w:hAnsi="Times New Roman"/>
          <w:bCs/>
        </w:rPr>
        <w:t xml:space="preserve">. Uskutočnili sa rokovania prezidentov, predsedov vlád i ministrov zahraničných vecí. Novým príspevkom </w:t>
      </w:r>
      <w:r w:rsidR="00E94556">
        <w:rPr>
          <w:rFonts w:ascii="Times New Roman" w:hAnsi="Times New Roman"/>
          <w:bCs/>
        </w:rPr>
        <w:t xml:space="preserve">k strategickému dialógu bolo 1. </w:t>
      </w:r>
      <w:r w:rsidRPr="00155244">
        <w:rPr>
          <w:rFonts w:ascii="Times New Roman" w:hAnsi="Times New Roman"/>
          <w:bCs/>
        </w:rPr>
        <w:t>slovensko</w:t>
      </w:r>
      <w:r w:rsidR="00E94556">
        <w:rPr>
          <w:rFonts w:ascii="Times New Roman" w:hAnsi="Times New Roman"/>
          <w:bCs/>
        </w:rPr>
        <w:t>-</w:t>
      </w:r>
      <w:r w:rsidRPr="00155244">
        <w:rPr>
          <w:rFonts w:ascii="Times New Roman" w:hAnsi="Times New Roman"/>
          <w:bCs/>
        </w:rPr>
        <w:t>poľské diskusné fórum. Dôraz bol naďalej kladený na spoluprácu v strategických oblastiach ako energetická bezpečnosť (intenčný list ministrov hospodárstva SR a</w:t>
      </w:r>
      <w:r w:rsidR="00E94556">
        <w:rPr>
          <w:rFonts w:ascii="Times New Roman" w:hAnsi="Times New Roman"/>
          <w:bCs/>
        </w:rPr>
        <w:t> </w:t>
      </w:r>
      <w:r w:rsidRPr="00155244">
        <w:rPr>
          <w:rFonts w:ascii="Times New Roman" w:hAnsi="Times New Roman"/>
          <w:bCs/>
        </w:rPr>
        <w:t>PR</w:t>
      </w:r>
      <w:r w:rsidR="00E94556">
        <w:rPr>
          <w:rFonts w:ascii="Times New Roman" w:hAnsi="Times New Roman"/>
          <w:bCs/>
        </w:rPr>
        <w:t xml:space="preserve"> </w:t>
      </w:r>
      <w:r w:rsidRPr="00155244">
        <w:rPr>
          <w:rFonts w:ascii="Times New Roman" w:hAnsi="Times New Roman"/>
          <w:bCs/>
        </w:rPr>
        <w:t>o</w:t>
      </w:r>
      <w:r w:rsidR="00E94556">
        <w:rPr>
          <w:rFonts w:ascii="Times New Roman" w:hAnsi="Times New Roman"/>
          <w:bCs/>
        </w:rPr>
        <w:t> </w:t>
      </w:r>
      <w:r w:rsidRPr="00155244">
        <w:rPr>
          <w:rFonts w:ascii="Times New Roman" w:hAnsi="Times New Roman"/>
          <w:bCs/>
        </w:rPr>
        <w:t>plynárensko</w:t>
      </w:r>
      <w:r w:rsidR="00E94556">
        <w:rPr>
          <w:rFonts w:ascii="Times New Roman" w:hAnsi="Times New Roman"/>
          <w:bCs/>
        </w:rPr>
        <w:t xml:space="preserve">m prepojení), </w:t>
      </w:r>
      <w:r w:rsidRPr="00155244">
        <w:rPr>
          <w:rFonts w:ascii="Times New Roman" w:hAnsi="Times New Roman"/>
          <w:bCs/>
        </w:rPr>
        <w:t>obran</w:t>
      </w:r>
      <w:r w:rsidR="00E409FF">
        <w:rPr>
          <w:rFonts w:ascii="Times New Roman" w:hAnsi="Times New Roman"/>
          <w:bCs/>
        </w:rPr>
        <w:t>a</w:t>
      </w:r>
      <w:r w:rsidRPr="00155244">
        <w:rPr>
          <w:rFonts w:ascii="Times New Roman" w:hAnsi="Times New Roman"/>
          <w:bCs/>
        </w:rPr>
        <w:t xml:space="preserve"> (stretnutie ministrov obrany) a cezhraničnej a regionálnej spolupráce (zasadnutie zmiešanej komisie, vytvorenie Európskeho zoskupenia územnej spolupráce s</w:t>
      </w:r>
      <w:r w:rsidR="00E94556">
        <w:rPr>
          <w:rFonts w:ascii="Times New Roman" w:hAnsi="Times New Roman"/>
          <w:bCs/>
        </w:rPr>
        <w:t> </w:t>
      </w:r>
      <w:r w:rsidRPr="00155244">
        <w:rPr>
          <w:rFonts w:ascii="Times New Roman" w:hAnsi="Times New Roman"/>
          <w:bCs/>
        </w:rPr>
        <w:t>pracovným názvom TRITIA). Kontinuálne rástol význam PR ako obchodného a investičného partnera. Podpísané memorandum o</w:t>
      </w:r>
      <w:r w:rsidR="004F633E">
        <w:rPr>
          <w:rFonts w:ascii="Times New Roman" w:hAnsi="Times New Roman"/>
          <w:bCs/>
        </w:rPr>
        <w:t> </w:t>
      </w:r>
      <w:r w:rsidRPr="00155244">
        <w:rPr>
          <w:rFonts w:ascii="Times New Roman" w:hAnsi="Times New Roman"/>
          <w:bCs/>
        </w:rPr>
        <w:t>zámere</w:t>
      </w:r>
      <w:r w:rsidR="004F633E">
        <w:rPr>
          <w:rFonts w:ascii="Times New Roman" w:hAnsi="Times New Roman"/>
          <w:bCs/>
        </w:rPr>
        <w:t xml:space="preserve"> zvážiť</w:t>
      </w:r>
      <w:r w:rsidR="00E94556">
        <w:rPr>
          <w:rFonts w:ascii="Times New Roman" w:hAnsi="Times New Roman"/>
          <w:bCs/>
        </w:rPr>
        <w:t xml:space="preserve"> </w:t>
      </w:r>
      <w:r w:rsidRPr="00155244">
        <w:rPr>
          <w:rFonts w:ascii="Times New Roman" w:hAnsi="Times New Roman"/>
          <w:bCs/>
        </w:rPr>
        <w:t>predlož</w:t>
      </w:r>
      <w:r w:rsidR="004F633E">
        <w:rPr>
          <w:rFonts w:ascii="Times New Roman" w:hAnsi="Times New Roman"/>
          <w:bCs/>
        </w:rPr>
        <w:t>enie</w:t>
      </w:r>
      <w:r w:rsidRPr="00155244">
        <w:rPr>
          <w:rFonts w:ascii="Times New Roman" w:hAnsi="Times New Roman"/>
          <w:bCs/>
        </w:rPr>
        <w:t xml:space="preserve"> spoločn</w:t>
      </w:r>
      <w:r w:rsidR="004F633E">
        <w:rPr>
          <w:rFonts w:ascii="Times New Roman" w:hAnsi="Times New Roman"/>
          <w:bCs/>
        </w:rPr>
        <w:t>ej</w:t>
      </w:r>
      <w:r w:rsidRPr="00155244">
        <w:rPr>
          <w:rFonts w:ascii="Times New Roman" w:hAnsi="Times New Roman"/>
          <w:bCs/>
        </w:rPr>
        <w:t xml:space="preserve"> kandidatúr</w:t>
      </w:r>
      <w:r w:rsidR="004F633E">
        <w:rPr>
          <w:rFonts w:ascii="Times New Roman" w:hAnsi="Times New Roman"/>
          <w:bCs/>
        </w:rPr>
        <w:t>y</w:t>
      </w:r>
      <w:r w:rsidRPr="00155244">
        <w:rPr>
          <w:rFonts w:ascii="Times New Roman" w:hAnsi="Times New Roman"/>
          <w:bCs/>
        </w:rPr>
        <w:t xml:space="preserve"> Krakov/Tatry na zorganizovanie Z</w:t>
      </w:r>
      <w:r w:rsidR="00E409FF">
        <w:rPr>
          <w:rFonts w:ascii="Times New Roman" w:hAnsi="Times New Roman"/>
          <w:bCs/>
        </w:rPr>
        <w:t>imných olympijských hier</w:t>
      </w:r>
      <w:r w:rsidRPr="00155244">
        <w:rPr>
          <w:rFonts w:ascii="Times New Roman" w:hAnsi="Times New Roman"/>
          <w:bCs/>
        </w:rPr>
        <w:t xml:space="preserve"> </w:t>
      </w:r>
      <w:r w:rsidR="00E409FF">
        <w:rPr>
          <w:rFonts w:ascii="Times New Roman" w:hAnsi="Times New Roman"/>
          <w:bCs/>
        </w:rPr>
        <w:t xml:space="preserve">v roku </w:t>
      </w:r>
      <w:r w:rsidRPr="00155244">
        <w:rPr>
          <w:rFonts w:ascii="Times New Roman" w:hAnsi="Times New Roman"/>
          <w:bCs/>
        </w:rPr>
        <w:t xml:space="preserve">2022 by mohlo </w:t>
      </w:r>
      <w:r w:rsidR="00E409FF">
        <w:rPr>
          <w:rFonts w:ascii="Times New Roman" w:hAnsi="Times New Roman"/>
          <w:bCs/>
        </w:rPr>
        <w:t xml:space="preserve">byť </w:t>
      </w:r>
      <w:r w:rsidRPr="00155244">
        <w:rPr>
          <w:rFonts w:ascii="Times New Roman" w:hAnsi="Times New Roman"/>
          <w:bCs/>
        </w:rPr>
        <w:t>jedným z</w:t>
      </w:r>
      <w:r w:rsidR="00E409FF">
        <w:rPr>
          <w:rFonts w:ascii="Times New Roman" w:hAnsi="Times New Roman"/>
          <w:bCs/>
        </w:rPr>
        <w:t> </w:t>
      </w:r>
      <w:r w:rsidRPr="00155244">
        <w:rPr>
          <w:rFonts w:ascii="Times New Roman" w:hAnsi="Times New Roman"/>
          <w:bCs/>
        </w:rPr>
        <w:t>krokov</w:t>
      </w:r>
      <w:r w:rsidR="00E409FF">
        <w:rPr>
          <w:rFonts w:ascii="Times New Roman" w:hAnsi="Times New Roman"/>
          <w:bCs/>
        </w:rPr>
        <w:t>, ktoré zvý</w:t>
      </w:r>
      <w:r>
        <w:rPr>
          <w:rFonts w:ascii="Times New Roman" w:hAnsi="Times New Roman"/>
          <w:bCs/>
        </w:rPr>
        <w:t>ši</w:t>
      </w:r>
      <w:r w:rsidR="00E409FF">
        <w:rPr>
          <w:rFonts w:ascii="Times New Roman" w:hAnsi="Times New Roman"/>
          <w:bCs/>
        </w:rPr>
        <w:t>a</w:t>
      </w:r>
      <w:r>
        <w:rPr>
          <w:rFonts w:ascii="Times New Roman" w:hAnsi="Times New Roman"/>
          <w:bCs/>
        </w:rPr>
        <w:t xml:space="preserve"> medzinárodnú atraktivitu oboch našich krajín</w:t>
      </w:r>
      <w:r w:rsidR="00E409FF">
        <w:rPr>
          <w:rFonts w:ascii="Times New Roman" w:hAnsi="Times New Roman"/>
          <w:bCs/>
        </w:rPr>
        <w:t xml:space="preserve"> a </w:t>
      </w:r>
      <w:r w:rsidRPr="00155244">
        <w:rPr>
          <w:rFonts w:ascii="Times New Roman" w:hAnsi="Times New Roman"/>
          <w:bCs/>
        </w:rPr>
        <w:t>prispejú</w:t>
      </w:r>
      <w:r w:rsidR="00E409FF">
        <w:rPr>
          <w:rFonts w:ascii="Times New Roman" w:hAnsi="Times New Roman"/>
          <w:bCs/>
        </w:rPr>
        <w:t xml:space="preserve"> </w:t>
      </w:r>
      <w:r w:rsidRPr="00155244">
        <w:rPr>
          <w:rFonts w:ascii="Times New Roman" w:hAnsi="Times New Roman"/>
          <w:bCs/>
        </w:rPr>
        <w:t>k</w:t>
      </w:r>
      <w:r w:rsidR="00E94556">
        <w:rPr>
          <w:rFonts w:ascii="Times New Roman" w:hAnsi="Times New Roman"/>
          <w:bCs/>
        </w:rPr>
        <w:t> </w:t>
      </w:r>
      <w:r w:rsidRPr="00155244">
        <w:rPr>
          <w:rFonts w:ascii="Times New Roman" w:hAnsi="Times New Roman"/>
          <w:bCs/>
        </w:rPr>
        <w:t>rozvoj</w:t>
      </w:r>
      <w:r w:rsidR="00E94556">
        <w:rPr>
          <w:rFonts w:ascii="Times New Roman" w:hAnsi="Times New Roman"/>
          <w:bCs/>
        </w:rPr>
        <w:t>u cestovného ruchu a budovaniu</w:t>
      </w:r>
      <w:r w:rsidRPr="00155244">
        <w:rPr>
          <w:rFonts w:ascii="Times New Roman" w:hAnsi="Times New Roman"/>
          <w:bCs/>
        </w:rPr>
        <w:t xml:space="preserve"> infraštruktúry v pohraničí. </w:t>
      </w:r>
    </w:p>
    <w:p w:rsidR="00F30D04" w:rsidRPr="00155244" w:rsidP="003D1E95">
      <w:pPr>
        <w:bidi w:val="0"/>
        <w:spacing w:after="120"/>
        <w:ind w:firstLine="709"/>
        <w:jc w:val="both"/>
        <w:rPr>
          <w:rFonts w:ascii="Times New Roman" w:hAnsi="Times New Roman"/>
          <w:bCs/>
        </w:rPr>
      </w:pPr>
      <w:r w:rsidRPr="00155244">
        <w:rPr>
          <w:rFonts w:ascii="Times New Roman" w:hAnsi="Times New Roman"/>
          <w:bCs/>
        </w:rPr>
        <w:t>Vo vzťahu k </w:t>
      </w:r>
      <w:r w:rsidRPr="00155244">
        <w:rPr>
          <w:rFonts w:ascii="Times New Roman" w:hAnsi="Times New Roman"/>
          <w:b/>
          <w:bCs/>
        </w:rPr>
        <w:t>Maďarsku</w:t>
      </w:r>
      <w:r w:rsidRPr="00155244">
        <w:rPr>
          <w:rFonts w:ascii="Times New Roman" w:hAnsi="Times New Roman"/>
          <w:bCs/>
        </w:rPr>
        <w:t xml:space="preserve"> bol dôraz kladený na</w:t>
      </w:r>
      <w:r>
        <w:rPr>
          <w:rFonts w:ascii="Times New Roman" w:hAnsi="Times New Roman"/>
          <w:bCs/>
        </w:rPr>
        <w:t xml:space="preserve"> dosiahnutie pozitívnych výsledkov v</w:t>
      </w:r>
      <w:r w:rsidR="00E94556">
        <w:rPr>
          <w:rFonts w:ascii="Times New Roman" w:hAnsi="Times New Roman"/>
          <w:bCs/>
        </w:rPr>
        <w:t> </w:t>
      </w:r>
      <w:r>
        <w:rPr>
          <w:rFonts w:ascii="Times New Roman" w:hAnsi="Times New Roman"/>
          <w:bCs/>
        </w:rPr>
        <w:t>oblasti</w:t>
      </w:r>
      <w:r w:rsidR="00E94556">
        <w:rPr>
          <w:rFonts w:ascii="Times New Roman" w:hAnsi="Times New Roman"/>
          <w:bCs/>
        </w:rPr>
        <w:t xml:space="preserve"> </w:t>
      </w:r>
      <w:r w:rsidRPr="00155244">
        <w:rPr>
          <w:rFonts w:ascii="Times New Roman" w:hAnsi="Times New Roman"/>
          <w:bCs/>
        </w:rPr>
        <w:t>hospodár</w:t>
      </w:r>
      <w:r>
        <w:rPr>
          <w:rFonts w:ascii="Times New Roman" w:hAnsi="Times New Roman"/>
          <w:bCs/>
        </w:rPr>
        <w:t>skej spolupráce</w:t>
      </w:r>
      <w:r w:rsidRPr="00155244">
        <w:rPr>
          <w:rFonts w:ascii="Times New Roman" w:hAnsi="Times New Roman"/>
          <w:bCs/>
        </w:rPr>
        <w:t>, dopravn</w:t>
      </w:r>
      <w:r>
        <w:rPr>
          <w:rFonts w:ascii="Times New Roman" w:hAnsi="Times New Roman"/>
          <w:bCs/>
        </w:rPr>
        <w:t>ej</w:t>
      </w:r>
      <w:r w:rsidRPr="00155244">
        <w:rPr>
          <w:rFonts w:ascii="Times New Roman" w:hAnsi="Times New Roman"/>
          <w:bCs/>
        </w:rPr>
        <w:t xml:space="preserve"> infraštruktúr</w:t>
      </w:r>
      <w:r>
        <w:rPr>
          <w:rFonts w:ascii="Times New Roman" w:hAnsi="Times New Roman"/>
          <w:bCs/>
        </w:rPr>
        <w:t>y</w:t>
      </w:r>
      <w:r w:rsidRPr="00155244">
        <w:rPr>
          <w:rFonts w:ascii="Times New Roman" w:hAnsi="Times New Roman"/>
          <w:bCs/>
        </w:rPr>
        <w:t xml:space="preserve"> a energetick</w:t>
      </w:r>
      <w:r>
        <w:rPr>
          <w:rFonts w:ascii="Times New Roman" w:hAnsi="Times New Roman"/>
          <w:bCs/>
        </w:rPr>
        <w:t>ej</w:t>
      </w:r>
      <w:r w:rsidRPr="00155244">
        <w:rPr>
          <w:rFonts w:ascii="Times New Roman" w:hAnsi="Times New Roman"/>
          <w:bCs/>
        </w:rPr>
        <w:t xml:space="preserve"> bezpečnos</w:t>
      </w:r>
      <w:r>
        <w:rPr>
          <w:rFonts w:ascii="Times New Roman" w:hAnsi="Times New Roman"/>
          <w:bCs/>
        </w:rPr>
        <w:t>ti</w:t>
      </w:r>
      <w:r w:rsidRPr="00155244">
        <w:rPr>
          <w:rFonts w:ascii="Times New Roman" w:hAnsi="Times New Roman"/>
          <w:bCs/>
        </w:rPr>
        <w:t xml:space="preserve"> (vytvorenie spoločné</w:t>
      </w:r>
      <w:r w:rsidR="00E94556">
        <w:rPr>
          <w:rFonts w:ascii="Times New Roman" w:hAnsi="Times New Roman"/>
          <w:bCs/>
        </w:rPr>
        <w:t xml:space="preserve">ho trhu s elektrickou energiou, </w:t>
      </w:r>
      <w:r w:rsidRPr="00155244">
        <w:rPr>
          <w:rFonts w:ascii="Times New Roman" w:hAnsi="Times New Roman"/>
          <w:bCs/>
        </w:rPr>
        <w:t>začiatok budovania plynového prepojenia, cezhraničná spolupráca). Predseda vlády</w:t>
      </w:r>
      <w:r>
        <w:rPr>
          <w:rFonts w:ascii="Times New Roman" w:hAnsi="Times New Roman"/>
          <w:bCs/>
        </w:rPr>
        <w:t xml:space="preserve"> Slovenskej republiky</w:t>
      </w:r>
      <w:r w:rsidRPr="00155244">
        <w:rPr>
          <w:rFonts w:ascii="Times New Roman" w:hAnsi="Times New Roman"/>
          <w:bCs/>
        </w:rPr>
        <w:t xml:space="preserve"> uskutočnil dve pracovné návštevy Maďarska, počas ktorých bol okrem iného otvorený Slovenský dom v Mlynkoch fi</w:t>
      </w:r>
      <w:r w:rsidR="00E94556">
        <w:rPr>
          <w:rFonts w:ascii="Times New Roman" w:hAnsi="Times New Roman"/>
          <w:bCs/>
        </w:rPr>
        <w:t>nancovaný vládami oboch krajín,</w:t>
      </w:r>
      <w:r>
        <w:rPr>
          <w:rFonts w:ascii="Times New Roman" w:hAnsi="Times New Roman"/>
          <w:bCs/>
        </w:rPr>
        <w:t xml:space="preserve"> bola </w:t>
      </w:r>
      <w:r w:rsidRPr="00155244">
        <w:rPr>
          <w:rFonts w:ascii="Times New Roman" w:hAnsi="Times New Roman"/>
          <w:bCs/>
        </w:rPr>
        <w:t>podpísaná dohoda o výstavbe nového cestného mostu</w:t>
      </w:r>
      <w:r>
        <w:rPr>
          <w:rFonts w:ascii="Times New Roman" w:hAnsi="Times New Roman"/>
          <w:bCs/>
        </w:rPr>
        <w:t xml:space="preserve"> cez Dunaj</w:t>
      </w:r>
      <w:r w:rsidRPr="00155244">
        <w:rPr>
          <w:rFonts w:ascii="Times New Roman" w:hAnsi="Times New Roman"/>
          <w:bCs/>
        </w:rPr>
        <w:t xml:space="preserve"> v Komárne, uskutočn</w:t>
      </w:r>
      <w:r>
        <w:rPr>
          <w:rFonts w:ascii="Times New Roman" w:hAnsi="Times New Roman"/>
          <w:bCs/>
        </w:rPr>
        <w:t>ilo sa</w:t>
      </w:r>
      <w:r w:rsidRPr="00155244">
        <w:rPr>
          <w:rFonts w:ascii="Times New Roman" w:hAnsi="Times New Roman"/>
          <w:bCs/>
        </w:rPr>
        <w:t xml:space="preserve"> spoločné hospodárske fórum a</w:t>
      </w:r>
      <w:r>
        <w:rPr>
          <w:rFonts w:ascii="Times New Roman" w:hAnsi="Times New Roman"/>
          <w:bCs/>
        </w:rPr>
        <w:t xml:space="preserve"> bolo </w:t>
      </w:r>
      <w:r w:rsidRPr="00155244">
        <w:rPr>
          <w:rFonts w:ascii="Times New Roman" w:hAnsi="Times New Roman"/>
          <w:bCs/>
        </w:rPr>
        <w:t xml:space="preserve">iniciované vytvorenie spoločnej slovensko-maďarskej obchodnej komory. </w:t>
      </w:r>
      <w:r>
        <w:rPr>
          <w:rFonts w:ascii="Times New Roman" w:hAnsi="Times New Roman"/>
          <w:bCs/>
        </w:rPr>
        <w:t>K</w:t>
      </w:r>
      <w:r w:rsidR="005C6476">
        <w:rPr>
          <w:rFonts w:ascii="Times New Roman" w:hAnsi="Times New Roman"/>
          <w:bCs/>
        </w:rPr>
        <w:t xml:space="preserve"> pragmatickému </w:t>
      </w:r>
      <w:r>
        <w:rPr>
          <w:rFonts w:ascii="Times New Roman" w:hAnsi="Times New Roman"/>
          <w:bCs/>
        </w:rPr>
        <w:t xml:space="preserve">rozvoju bilaterálnych vzťahov prispela aj </w:t>
      </w:r>
      <w:r w:rsidRPr="00155244">
        <w:rPr>
          <w:rFonts w:ascii="Times New Roman" w:hAnsi="Times New Roman"/>
          <w:bCs/>
        </w:rPr>
        <w:t xml:space="preserve">návšteva podpredsedu vlády a ministra zahraničných vecí </w:t>
      </w:r>
      <w:r w:rsidR="00205624">
        <w:rPr>
          <w:rFonts w:ascii="Times New Roman" w:hAnsi="Times New Roman"/>
          <w:bCs/>
        </w:rPr>
        <w:t xml:space="preserve">a európskych záležitostí </w:t>
      </w:r>
      <w:r w:rsidRPr="00155244">
        <w:rPr>
          <w:rFonts w:ascii="Times New Roman" w:hAnsi="Times New Roman"/>
          <w:bCs/>
        </w:rPr>
        <w:t>SR v Budapešti. Obnovila sa a</w:t>
      </w:r>
      <w:r w:rsidR="00E94556">
        <w:rPr>
          <w:rFonts w:ascii="Times New Roman" w:hAnsi="Times New Roman"/>
          <w:bCs/>
        </w:rPr>
        <w:t> </w:t>
      </w:r>
      <w:r w:rsidRPr="00155244">
        <w:rPr>
          <w:rFonts w:ascii="Times New Roman" w:hAnsi="Times New Roman"/>
          <w:bCs/>
        </w:rPr>
        <w:t>intenzívne</w:t>
      </w:r>
      <w:r w:rsidR="00E94556">
        <w:rPr>
          <w:rFonts w:ascii="Times New Roman" w:hAnsi="Times New Roman"/>
          <w:bCs/>
        </w:rPr>
        <w:t xml:space="preserve"> </w:t>
      </w:r>
      <w:r w:rsidRPr="00155244">
        <w:rPr>
          <w:rFonts w:ascii="Times New Roman" w:hAnsi="Times New Roman"/>
          <w:bCs/>
        </w:rPr>
        <w:t xml:space="preserve">prebiehala práca zmiešaných komisií ako mechanizmu podporujúceho napĺňanie </w:t>
      </w:r>
      <w:r>
        <w:rPr>
          <w:rFonts w:ascii="Times New Roman" w:hAnsi="Times New Roman"/>
          <w:bCs/>
        </w:rPr>
        <w:t>z</w:t>
      </w:r>
      <w:r w:rsidRPr="00155244">
        <w:rPr>
          <w:rFonts w:ascii="Times New Roman" w:hAnsi="Times New Roman"/>
          <w:bCs/>
        </w:rPr>
        <w:t>ákladnej zmluvy</w:t>
      </w:r>
      <w:r>
        <w:rPr>
          <w:rFonts w:ascii="Times New Roman" w:hAnsi="Times New Roman"/>
          <w:bCs/>
        </w:rPr>
        <w:t xml:space="preserve"> medzi našimi krajinami </w:t>
      </w:r>
      <w:r w:rsidRPr="00155244">
        <w:rPr>
          <w:rFonts w:ascii="Times New Roman" w:hAnsi="Times New Roman"/>
          <w:bCs/>
        </w:rPr>
        <w:t>a</w:t>
      </w:r>
      <w:r w:rsidR="001A54D4">
        <w:rPr>
          <w:rFonts w:ascii="Times New Roman" w:hAnsi="Times New Roman"/>
          <w:bCs/>
        </w:rPr>
        <w:t> </w:t>
      </w:r>
      <w:r w:rsidRPr="00155244">
        <w:rPr>
          <w:rFonts w:ascii="Times New Roman" w:hAnsi="Times New Roman"/>
          <w:bCs/>
        </w:rPr>
        <w:t>riešenie problémových otázok. Začal sa</w:t>
      </w:r>
      <w:r>
        <w:rPr>
          <w:rFonts w:ascii="Times New Roman" w:hAnsi="Times New Roman"/>
          <w:bCs/>
        </w:rPr>
        <w:t xml:space="preserve"> slovensko-maďarský </w:t>
      </w:r>
      <w:r w:rsidRPr="00155244">
        <w:rPr>
          <w:rFonts w:ascii="Times New Roman" w:hAnsi="Times New Roman"/>
          <w:bCs/>
        </w:rPr>
        <w:t>expertný dialóg</w:t>
      </w:r>
      <w:r>
        <w:rPr>
          <w:rFonts w:ascii="Times New Roman" w:hAnsi="Times New Roman"/>
          <w:bCs/>
        </w:rPr>
        <w:t xml:space="preserve"> medzi </w:t>
      </w:r>
      <w:r w:rsidRPr="00155244">
        <w:rPr>
          <w:rFonts w:ascii="Times New Roman" w:hAnsi="Times New Roman"/>
          <w:bCs/>
        </w:rPr>
        <w:t>tím</w:t>
      </w:r>
      <w:r>
        <w:rPr>
          <w:rFonts w:ascii="Times New Roman" w:hAnsi="Times New Roman"/>
          <w:bCs/>
        </w:rPr>
        <w:t xml:space="preserve">ami právnikov </w:t>
      </w:r>
      <w:r w:rsidRPr="00155244">
        <w:rPr>
          <w:rFonts w:ascii="Times New Roman" w:hAnsi="Times New Roman"/>
          <w:bCs/>
        </w:rPr>
        <w:t>o</w:t>
      </w:r>
      <w:r>
        <w:rPr>
          <w:rFonts w:ascii="Times New Roman" w:hAnsi="Times New Roman"/>
          <w:bCs/>
        </w:rPr>
        <w:t> </w:t>
      </w:r>
      <w:r w:rsidRPr="00830310" w:rsidR="00830310">
        <w:rPr>
          <w:rFonts w:ascii="Times New Roman" w:hAnsi="Times New Roman"/>
          <w:bCs/>
        </w:rPr>
        <w:t>medzinárodnoprávnych aspektoch problematiky štátneho občianstva</w:t>
      </w:r>
      <w:r>
        <w:rPr>
          <w:rFonts w:ascii="Times New Roman" w:hAnsi="Times New Roman"/>
          <w:bCs/>
        </w:rPr>
        <w:t>.</w:t>
      </w:r>
      <w:r w:rsidRPr="00155244">
        <w:rPr>
          <w:rFonts w:ascii="Times New Roman" w:hAnsi="Times New Roman"/>
          <w:bCs/>
        </w:rPr>
        <w:t xml:space="preserve"> Slovensko otvorilo na pôde zmiešanej komisie pre záležitosti menšín</w:t>
      </w:r>
      <w:r>
        <w:rPr>
          <w:rFonts w:ascii="Times New Roman" w:hAnsi="Times New Roman"/>
          <w:bCs/>
        </w:rPr>
        <w:t xml:space="preserve"> o</w:t>
      </w:r>
      <w:r w:rsidRPr="00155244">
        <w:rPr>
          <w:rFonts w:ascii="Times New Roman" w:hAnsi="Times New Roman"/>
          <w:bCs/>
        </w:rPr>
        <w:t xml:space="preserve">tázku </w:t>
      </w:r>
      <w:r>
        <w:rPr>
          <w:rFonts w:ascii="Times New Roman" w:hAnsi="Times New Roman"/>
          <w:bCs/>
        </w:rPr>
        <w:t>nedodržiavania bilaterálnej dohody o vzájomnej podpore národnostných menšín v oblasti školstva a kultúry podpísanej v roku 2003</w:t>
      </w:r>
      <w:r w:rsidR="001A54D4">
        <w:rPr>
          <w:rFonts w:ascii="Times New Roman" w:hAnsi="Times New Roman"/>
          <w:bCs/>
        </w:rPr>
        <w:t xml:space="preserve"> zo strany Maďarska</w:t>
      </w:r>
      <w:r>
        <w:rPr>
          <w:rFonts w:ascii="Times New Roman" w:hAnsi="Times New Roman"/>
          <w:bCs/>
        </w:rPr>
        <w:t>.</w:t>
      </w:r>
      <w:r w:rsidRPr="00155244">
        <w:rPr>
          <w:rFonts w:ascii="Times New Roman" w:hAnsi="Times New Roman"/>
          <w:bCs/>
        </w:rPr>
        <w:t xml:space="preserve"> </w:t>
      </w:r>
      <w:r w:rsidR="0060382D">
        <w:rPr>
          <w:rFonts w:ascii="Times New Roman" w:hAnsi="Times New Roman" w:cs="Calibri"/>
        </w:rPr>
        <w:t>V roku 2012 došlo k definitívnemu uzavretiu kauzy odopretia vstupu bývalé</w:t>
      </w:r>
      <w:r w:rsidR="006C6781">
        <w:rPr>
          <w:rFonts w:ascii="Times New Roman" w:hAnsi="Times New Roman" w:cs="Calibri"/>
        </w:rPr>
        <w:t>mu</w:t>
      </w:r>
      <w:r w:rsidR="0060382D">
        <w:rPr>
          <w:rFonts w:ascii="Times New Roman" w:hAnsi="Times New Roman" w:cs="Calibri"/>
        </w:rPr>
        <w:t xml:space="preserve"> maďarské</w:t>
      </w:r>
      <w:r w:rsidR="006C6781">
        <w:rPr>
          <w:rFonts w:ascii="Times New Roman" w:hAnsi="Times New Roman" w:cs="Calibri"/>
        </w:rPr>
        <w:t>mu</w:t>
      </w:r>
      <w:r w:rsidR="0060382D">
        <w:rPr>
          <w:rFonts w:ascii="Times New Roman" w:hAnsi="Times New Roman" w:cs="Calibri"/>
        </w:rPr>
        <w:t xml:space="preserve"> prezident</w:t>
      </w:r>
      <w:r w:rsidR="006C6781">
        <w:rPr>
          <w:rFonts w:ascii="Times New Roman" w:hAnsi="Times New Roman" w:cs="Calibri"/>
        </w:rPr>
        <w:t>ovi</w:t>
      </w:r>
      <w:r w:rsidR="0060382D">
        <w:rPr>
          <w:rFonts w:ascii="Times New Roman" w:hAnsi="Times New Roman" w:cs="Calibri"/>
        </w:rPr>
        <w:t xml:space="preserve"> L.</w:t>
      </w:r>
      <w:r w:rsidR="00FE6793">
        <w:rPr>
          <w:rFonts w:ascii="Times New Roman" w:hAnsi="Times New Roman" w:cs="Calibri"/>
        </w:rPr>
        <w:t xml:space="preserve"> </w:t>
      </w:r>
      <w:r w:rsidR="0060382D">
        <w:rPr>
          <w:rFonts w:ascii="Times New Roman" w:hAnsi="Times New Roman" w:cs="Calibri"/>
        </w:rPr>
        <w:t>Solyóm</w:t>
      </w:r>
      <w:r w:rsidR="006C6781">
        <w:rPr>
          <w:rFonts w:ascii="Times New Roman" w:hAnsi="Times New Roman" w:cs="Calibri"/>
        </w:rPr>
        <w:t>ovi</w:t>
      </w:r>
      <w:r w:rsidR="0060382D">
        <w:rPr>
          <w:rFonts w:ascii="Times New Roman" w:hAnsi="Times New Roman" w:cs="Calibri"/>
        </w:rPr>
        <w:t xml:space="preserve"> na územie SR. Súdny dvor EÚ potvrdil, že SR neporušila právo EÚ odoprením vstupu L. Solyómovi na svoje územie.</w:t>
      </w:r>
    </w:p>
    <w:p w:rsidR="00F30D04" w:rsidP="003D1E95">
      <w:pPr>
        <w:bidi w:val="0"/>
        <w:spacing w:after="120"/>
        <w:ind w:firstLine="709"/>
        <w:jc w:val="both"/>
        <w:rPr>
          <w:rFonts w:ascii="Times New Roman" w:hAnsi="Times New Roman"/>
          <w:bCs/>
        </w:rPr>
      </w:pPr>
      <w:r>
        <w:rPr>
          <w:rFonts w:ascii="Times New Roman" w:hAnsi="Times New Roman"/>
          <w:bCs/>
        </w:rPr>
        <w:t xml:space="preserve">Ďalej sa </w:t>
      </w:r>
      <w:r w:rsidRPr="00155244">
        <w:rPr>
          <w:rFonts w:ascii="Times New Roman" w:hAnsi="Times New Roman"/>
          <w:bCs/>
        </w:rPr>
        <w:t>upevnili</w:t>
      </w:r>
      <w:r>
        <w:rPr>
          <w:rFonts w:ascii="Times New Roman" w:hAnsi="Times New Roman"/>
          <w:bCs/>
        </w:rPr>
        <w:t xml:space="preserve"> bilaterálne </w:t>
      </w:r>
      <w:r w:rsidRPr="00155244">
        <w:rPr>
          <w:rFonts w:ascii="Times New Roman" w:hAnsi="Times New Roman"/>
          <w:bCs/>
        </w:rPr>
        <w:t>vzťahy s</w:t>
      </w:r>
      <w:r w:rsidR="001A54D4">
        <w:rPr>
          <w:rFonts w:ascii="Times New Roman" w:hAnsi="Times New Roman"/>
          <w:bCs/>
        </w:rPr>
        <w:t> </w:t>
      </w:r>
      <w:r w:rsidRPr="00155244">
        <w:rPr>
          <w:rFonts w:ascii="Times New Roman" w:hAnsi="Times New Roman"/>
          <w:b/>
          <w:bCs/>
        </w:rPr>
        <w:t>Rakúskom</w:t>
      </w:r>
      <w:r w:rsidRPr="00155244">
        <w:rPr>
          <w:rFonts w:ascii="Times New Roman" w:hAnsi="Times New Roman"/>
          <w:bCs/>
        </w:rPr>
        <w:t>, a</w:t>
      </w:r>
      <w:r w:rsidR="001A54D4">
        <w:rPr>
          <w:rFonts w:ascii="Times New Roman" w:hAnsi="Times New Roman"/>
          <w:bCs/>
        </w:rPr>
        <w:t> </w:t>
      </w:r>
      <w:r w:rsidRPr="00155244">
        <w:rPr>
          <w:rFonts w:ascii="Times New Roman" w:hAnsi="Times New Roman"/>
          <w:bCs/>
        </w:rPr>
        <w:t>to</w:t>
      </w:r>
      <w:r w:rsidR="001A54D4">
        <w:rPr>
          <w:rFonts w:ascii="Times New Roman" w:hAnsi="Times New Roman"/>
          <w:bCs/>
        </w:rPr>
        <w:t xml:space="preserve"> </w:t>
      </w:r>
      <w:r w:rsidRPr="00155244">
        <w:rPr>
          <w:rFonts w:ascii="Times New Roman" w:hAnsi="Times New Roman"/>
          <w:bCs/>
        </w:rPr>
        <w:t>aj vďaka intenzívnym kontaktom najvyšších ústavných činiteľov</w:t>
      </w:r>
      <w:r>
        <w:rPr>
          <w:rFonts w:ascii="Times New Roman" w:hAnsi="Times New Roman"/>
          <w:bCs/>
        </w:rPr>
        <w:t>. Uskutočnila sa</w:t>
      </w:r>
      <w:r w:rsidRPr="00155244">
        <w:rPr>
          <w:rFonts w:ascii="Times New Roman" w:hAnsi="Times New Roman"/>
          <w:bCs/>
        </w:rPr>
        <w:t xml:space="preserve"> návšteva prezidenta Rakúsk</w:t>
      </w:r>
      <w:r>
        <w:rPr>
          <w:rFonts w:ascii="Times New Roman" w:hAnsi="Times New Roman"/>
          <w:bCs/>
        </w:rPr>
        <w:t>ej republiky</w:t>
      </w:r>
      <w:r w:rsidRPr="00155244">
        <w:rPr>
          <w:rFonts w:ascii="Times New Roman" w:hAnsi="Times New Roman"/>
          <w:bCs/>
        </w:rPr>
        <w:t xml:space="preserve"> a predsedníčky rakúskeho parlamentu v</w:t>
      </w:r>
      <w:r>
        <w:rPr>
          <w:rFonts w:ascii="Times New Roman" w:hAnsi="Times New Roman"/>
          <w:bCs/>
        </w:rPr>
        <w:t> </w:t>
      </w:r>
      <w:r w:rsidRPr="00155244">
        <w:rPr>
          <w:rFonts w:ascii="Times New Roman" w:hAnsi="Times New Roman"/>
          <w:bCs/>
        </w:rPr>
        <w:t>S</w:t>
      </w:r>
      <w:r>
        <w:rPr>
          <w:rFonts w:ascii="Times New Roman" w:hAnsi="Times New Roman"/>
          <w:bCs/>
        </w:rPr>
        <w:t xml:space="preserve">lovenskej republike a dôležitou súčasťou rozvoja </w:t>
      </w:r>
      <w:r w:rsidR="001A54D4">
        <w:rPr>
          <w:rFonts w:ascii="Times New Roman" w:hAnsi="Times New Roman"/>
          <w:bCs/>
        </w:rPr>
        <w:t xml:space="preserve">dvojstranných </w:t>
      </w:r>
      <w:r>
        <w:rPr>
          <w:rFonts w:ascii="Times New Roman" w:hAnsi="Times New Roman"/>
          <w:bCs/>
        </w:rPr>
        <w:t>stykov boli</w:t>
      </w:r>
      <w:r w:rsidRPr="00155244">
        <w:rPr>
          <w:rFonts w:ascii="Times New Roman" w:hAnsi="Times New Roman"/>
          <w:bCs/>
        </w:rPr>
        <w:t xml:space="preserve"> početné stretnutia ministrov zahraničných vecí a ďalších rezortných ministrov. </w:t>
      </w:r>
      <w:r w:rsidRPr="00EC7582">
        <w:rPr>
          <w:rFonts w:ascii="Times New Roman" w:hAnsi="Times New Roman"/>
          <w:bCs/>
        </w:rPr>
        <w:t>Bilaterálny dialóg medzi našimi krajinami bol obohatený o</w:t>
      </w:r>
      <w:r w:rsidRPr="00EC7582" w:rsidR="001A54D4">
        <w:rPr>
          <w:rFonts w:ascii="Times New Roman" w:hAnsi="Times New Roman"/>
          <w:bCs/>
        </w:rPr>
        <w:t> </w:t>
      </w:r>
      <w:r w:rsidRPr="00EC7582">
        <w:rPr>
          <w:rFonts w:ascii="Times New Roman" w:hAnsi="Times New Roman"/>
          <w:bCs/>
        </w:rPr>
        <w:t>mechanizmus pravidelných konzultácií rezortov zahraničných vecí.</w:t>
      </w:r>
      <w:r>
        <w:rPr>
          <w:rFonts w:ascii="Times New Roman" w:hAnsi="Times New Roman"/>
          <w:bCs/>
        </w:rPr>
        <w:t xml:space="preserve"> Vzhľadom na citlivosť otázky jadrovej energetiky v našich vzájomných vzťahoch Slovenská republika naďalej pokračovala </w:t>
      </w:r>
      <w:r w:rsidRPr="00155244">
        <w:rPr>
          <w:rFonts w:ascii="Times New Roman" w:hAnsi="Times New Roman"/>
          <w:bCs/>
        </w:rPr>
        <w:t>v ústretovom prístupe a transparentnej komunikácii</w:t>
      </w:r>
      <w:r>
        <w:rPr>
          <w:rFonts w:ascii="Times New Roman" w:hAnsi="Times New Roman"/>
          <w:bCs/>
        </w:rPr>
        <w:t xml:space="preserve"> o tejto oblasti, vrátane </w:t>
      </w:r>
      <w:r w:rsidRPr="00155244">
        <w:rPr>
          <w:rFonts w:ascii="Times New Roman" w:hAnsi="Times New Roman"/>
          <w:bCs/>
        </w:rPr>
        <w:t>bezpečnos</w:t>
      </w:r>
      <w:r>
        <w:rPr>
          <w:rFonts w:ascii="Times New Roman" w:hAnsi="Times New Roman"/>
          <w:bCs/>
        </w:rPr>
        <w:t>ti jadrovej energetiky</w:t>
      </w:r>
      <w:r w:rsidRPr="00155244">
        <w:rPr>
          <w:rFonts w:ascii="Times New Roman" w:hAnsi="Times New Roman"/>
          <w:bCs/>
        </w:rPr>
        <w:t>.</w:t>
      </w:r>
      <w:r w:rsidR="005C6476">
        <w:rPr>
          <w:rFonts w:ascii="Times New Roman" w:hAnsi="Times New Roman"/>
          <w:bCs/>
        </w:rPr>
        <w:t xml:space="preserve"> </w:t>
      </w:r>
      <w:r w:rsidRPr="00155244">
        <w:rPr>
          <w:rFonts w:ascii="Times New Roman" w:hAnsi="Times New Roman"/>
          <w:bCs/>
        </w:rPr>
        <w:t>Kontinuálna pozornosť bola venovaná rozširovaniu regionálnej cezhraničnej spolupráce a</w:t>
      </w:r>
      <w:r w:rsidR="001A54D4">
        <w:rPr>
          <w:rFonts w:ascii="Times New Roman" w:hAnsi="Times New Roman"/>
          <w:bCs/>
        </w:rPr>
        <w:t> </w:t>
      </w:r>
      <w:r w:rsidRPr="00155244">
        <w:rPr>
          <w:rFonts w:ascii="Times New Roman" w:hAnsi="Times New Roman"/>
          <w:bCs/>
        </w:rPr>
        <w:t>budovaniu</w:t>
      </w:r>
      <w:r w:rsidR="001A54D4">
        <w:rPr>
          <w:rFonts w:ascii="Times New Roman" w:hAnsi="Times New Roman"/>
          <w:bCs/>
        </w:rPr>
        <w:t xml:space="preserve"> </w:t>
      </w:r>
      <w:r w:rsidRPr="00155244">
        <w:rPr>
          <w:rFonts w:ascii="Times New Roman" w:hAnsi="Times New Roman"/>
          <w:bCs/>
        </w:rPr>
        <w:t>cezhraničnej infraštruktúry</w:t>
      </w:r>
      <w:r>
        <w:rPr>
          <w:rFonts w:ascii="Times New Roman" w:hAnsi="Times New Roman"/>
          <w:bCs/>
        </w:rPr>
        <w:t>, v rámci ktorého bol do užívania slovenskej a rakúskej verejnosti odovzdaný C</w:t>
      </w:r>
      <w:r w:rsidRPr="00155244">
        <w:rPr>
          <w:rFonts w:ascii="Times New Roman" w:hAnsi="Times New Roman"/>
          <w:bCs/>
        </w:rPr>
        <w:t>yklomost</w:t>
      </w:r>
      <w:r>
        <w:rPr>
          <w:rFonts w:ascii="Times New Roman" w:hAnsi="Times New Roman"/>
          <w:bCs/>
        </w:rPr>
        <w:t xml:space="preserve"> slobody medzi </w:t>
      </w:r>
      <w:r w:rsidRPr="00155244">
        <w:rPr>
          <w:rFonts w:ascii="Times New Roman" w:hAnsi="Times New Roman"/>
          <w:bCs/>
        </w:rPr>
        <w:t>Devínsk</w:t>
      </w:r>
      <w:r>
        <w:rPr>
          <w:rFonts w:ascii="Times New Roman" w:hAnsi="Times New Roman"/>
          <w:bCs/>
        </w:rPr>
        <w:t>ou</w:t>
      </w:r>
      <w:r w:rsidRPr="00155244">
        <w:rPr>
          <w:rFonts w:ascii="Times New Roman" w:hAnsi="Times New Roman"/>
          <w:bCs/>
        </w:rPr>
        <w:t xml:space="preserve"> Nov</w:t>
      </w:r>
      <w:r>
        <w:rPr>
          <w:rFonts w:ascii="Times New Roman" w:hAnsi="Times New Roman"/>
          <w:bCs/>
        </w:rPr>
        <w:t>ou</w:t>
      </w:r>
      <w:r w:rsidRPr="00155244">
        <w:rPr>
          <w:rFonts w:ascii="Times New Roman" w:hAnsi="Times New Roman"/>
          <w:bCs/>
        </w:rPr>
        <w:t xml:space="preserve"> Vs</w:t>
      </w:r>
      <w:r>
        <w:rPr>
          <w:rFonts w:ascii="Times New Roman" w:hAnsi="Times New Roman"/>
          <w:bCs/>
        </w:rPr>
        <w:t>ou a</w:t>
      </w:r>
      <w:r w:rsidR="001A54D4">
        <w:rPr>
          <w:rFonts w:ascii="Times New Roman" w:hAnsi="Times New Roman"/>
          <w:bCs/>
        </w:rPr>
        <w:t> </w:t>
      </w:r>
      <w:r w:rsidRPr="00155244">
        <w:rPr>
          <w:rFonts w:ascii="Times New Roman" w:hAnsi="Times New Roman"/>
          <w:bCs/>
        </w:rPr>
        <w:t>Schlosshof</w:t>
      </w:r>
      <w:r>
        <w:rPr>
          <w:rFonts w:ascii="Times New Roman" w:hAnsi="Times New Roman"/>
          <w:bCs/>
        </w:rPr>
        <w:t>om.</w:t>
      </w:r>
    </w:p>
    <w:p w:rsidR="00F30D04" w:rsidP="003D1E95">
      <w:pPr>
        <w:autoSpaceDE w:val="0"/>
        <w:autoSpaceDN w:val="0"/>
        <w:bidi w:val="0"/>
        <w:spacing w:after="120"/>
        <w:ind w:firstLine="709"/>
        <w:jc w:val="both"/>
        <w:rPr>
          <w:rFonts w:ascii="Times New Roman" w:hAnsi="Times New Roman"/>
        </w:rPr>
      </w:pPr>
      <w:r>
        <w:rPr>
          <w:rFonts w:ascii="Times New Roman" w:hAnsi="Times New Roman"/>
        </w:rPr>
        <w:t xml:space="preserve">V roku 2012 sa ďalej rozvíjal politický dialóg </w:t>
      </w:r>
      <w:r w:rsidR="001A54D4">
        <w:rPr>
          <w:rFonts w:ascii="Times New Roman" w:hAnsi="Times New Roman"/>
        </w:rPr>
        <w:t>SR</w:t>
      </w:r>
      <w:r>
        <w:rPr>
          <w:rFonts w:ascii="Times New Roman" w:hAnsi="Times New Roman"/>
        </w:rPr>
        <w:t xml:space="preserve"> s </w:t>
      </w:r>
      <w:r w:rsidRPr="00A9281D">
        <w:rPr>
          <w:rFonts w:ascii="Times New Roman" w:hAnsi="Times New Roman"/>
          <w:b/>
        </w:rPr>
        <w:t>Ukrajinou</w:t>
      </w:r>
      <w:r>
        <w:rPr>
          <w:rFonts w:ascii="Times New Roman" w:hAnsi="Times New Roman"/>
          <w:b/>
        </w:rPr>
        <w:t xml:space="preserve">, </w:t>
      </w:r>
      <w:r w:rsidRPr="00CF0F9A">
        <w:rPr>
          <w:rFonts w:ascii="Times New Roman" w:hAnsi="Times New Roman"/>
        </w:rPr>
        <w:t>aj keď jeho intenzita bola ovplyvnená</w:t>
      </w:r>
      <w:r>
        <w:rPr>
          <w:rFonts w:ascii="Times New Roman" w:hAnsi="Times New Roman"/>
        </w:rPr>
        <w:t xml:space="preserve"> parlamentnými voľbami v oboch krajinách. Uskutočnilo sa 11. zasadnutie Medzivládnej slovensko-ukrajinskej komisie pre národnostné menšiny, školstvo a kultúru. SR sa zasadzovala za pokračovanie kontaktov EÚ s Ukrajinou, ako aj za stanovenie rámca vedúceho k podpísaniu asociačnej dohody. </w:t>
      </w:r>
      <w:r w:rsidR="001A54D4">
        <w:rPr>
          <w:rFonts w:ascii="Times New Roman" w:hAnsi="Times New Roman"/>
        </w:rPr>
        <w:t>SR</w:t>
      </w:r>
      <w:r>
        <w:rPr>
          <w:rFonts w:ascii="Times New Roman" w:hAnsi="Times New Roman"/>
        </w:rPr>
        <w:t xml:space="preserve"> bol</w:t>
      </w:r>
      <w:r w:rsidR="001A54D4">
        <w:rPr>
          <w:rFonts w:ascii="Times New Roman" w:hAnsi="Times New Roman"/>
        </w:rPr>
        <w:t>a</w:t>
      </w:r>
      <w:r>
        <w:rPr>
          <w:rFonts w:ascii="Times New Roman" w:hAnsi="Times New Roman"/>
        </w:rPr>
        <w:t xml:space="preserve"> naďalej aktívn</w:t>
      </w:r>
      <w:r w:rsidR="00205624">
        <w:rPr>
          <w:rFonts w:ascii="Times New Roman" w:hAnsi="Times New Roman"/>
        </w:rPr>
        <w:t>a</w:t>
      </w:r>
      <w:r>
        <w:rPr>
          <w:rFonts w:ascii="Times New Roman" w:hAnsi="Times New Roman"/>
        </w:rPr>
        <w:t xml:space="preserve"> v</w:t>
      </w:r>
      <w:r w:rsidR="001A54D4">
        <w:rPr>
          <w:rFonts w:ascii="Times New Roman" w:hAnsi="Times New Roman"/>
        </w:rPr>
        <w:t> </w:t>
      </w:r>
      <w:r>
        <w:rPr>
          <w:rFonts w:ascii="Times New Roman" w:hAnsi="Times New Roman"/>
        </w:rPr>
        <w:t>odovzdávaní</w:t>
      </w:r>
      <w:r w:rsidR="001A54D4">
        <w:rPr>
          <w:rFonts w:ascii="Times New Roman" w:hAnsi="Times New Roman"/>
        </w:rPr>
        <w:t xml:space="preserve"> </w:t>
      </w:r>
      <w:r>
        <w:rPr>
          <w:rFonts w:ascii="Times New Roman" w:hAnsi="Times New Roman"/>
        </w:rPr>
        <w:t>skúseností z</w:t>
      </w:r>
      <w:r w:rsidR="001A54D4">
        <w:rPr>
          <w:rFonts w:ascii="Times New Roman" w:hAnsi="Times New Roman"/>
        </w:rPr>
        <w:t> </w:t>
      </w:r>
      <w:r>
        <w:rPr>
          <w:rFonts w:ascii="Times New Roman" w:hAnsi="Times New Roman"/>
        </w:rPr>
        <w:t>predvstupového a</w:t>
      </w:r>
      <w:r w:rsidR="001A54D4">
        <w:rPr>
          <w:rFonts w:ascii="Times New Roman" w:hAnsi="Times New Roman"/>
        </w:rPr>
        <w:t> </w:t>
      </w:r>
      <w:r>
        <w:rPr>
          <w:rFonts w:ascii="Times New Roman" w:hAnsi="Times New Roman"/>
        </w:rPr>
        <w:t>reformného procesu a realizácie reforiem zameraných na približovanie sa štandardom a</w:t>
      </w:r>
      <w:r w:rsidR="001A54D4">
        <w:rPr>
          <w:rFonts w:ascii="Times New Roman" w:hAnsi="Times New Roman"/>
        </w:rPr>
        <w:t> </w:t>
      </w:r>
      <w:r>
        <w:rPr>
          <w:rFonts w:ascii="Times New Roman" w:hAnsi="Times New Roman"/>
        </w:rPr>
        <w:t>hodnoto</w:t>
      </w:r>
      <w:r w:rsidR="001A54D4">
        <w:rPr>
          <w:rFonts w:ascii="Times New Roman" w:hAnsi="Times New Roman"/>
        </w:rPr>
        <w:t>vému rámcu EÚ</w:t>
      </w:r>
      <w:r>
        <w:rPr>
          <w:rFonts w:ascii="Times New Roman" w:hAnsi="Times New Roman"/>
        </w:rPr>
        <w:t xml:space="preserve">. Pokračoval tiež projekt Národného konventu o EÚ na Ukrajine vytvárajúci platformu pre verejnú debatu o otázkach európskej integrácie na Ukrajine. </w:t>
      </w:r>
    </w:p>
    <w:p w:rsidR="005C6476" w:rsidP="003D1E95">
      <w:pPr>
        <w:autoSpaceDE w:val="0"/>
        <w:autoSpaceDN w:val="0"/>
        <w:bidi w:val="0"/>
        <w:spacing w:after="120"/>
        <w:ind w:firstLine="709"/>
        <w:jc w:val="both"/>
        <w:rPr>
          <w:rFonts w:ascii="Times New Roman" w:hAnsi="Times New Roman"/>
        </w:rPr>
      </w:pPr>
    </w:p>
    <w:p w:rsidR="00426154" w:rsidP="003D1E95">
      <w:pPr>
        <w:autoSpaceDE w:val="0"/>
        <w:autoSpaceDN w:val="0"/>
        <w:bidi w:val="0"/>
        <w:spacing w:after="120"/>
        <w:ind w:firstLine="709"/>
        <w:jc w:val="both"/>
        <w:rPr>
          <w:rFonts w:ascii="Times New Roman" w:hAnsi="Times New Roman"/>
          <w:bCs/>
        </w:rPr>
      </w:pPr>
      <w:r w:rsidR="00B92B39">
        <w:rPr>
          <w:rFonts w:ascii="Times New Roman" w:hAnsi="Times New Roman"/>
          <w:bCs/>
        </w:rPr>
        <w:t xml:space="preserve">Témy bilaterálnych stretnutí s krajinami Európskej únie boli vo výraznej miere ovplyvnené aktuálnym dianím v rámci Európskej únie. </w:t>
      </w:r>
      <w:r w:rsidR="009800B5">
        <w:rPr>
          <w:rFonts w:ascii="Times New Roman" w:hAnsi="Times New Roman"/>
          <w:bCs/>
        </w:rPr>
        <w:t>Vysoká i</w:t>
      </w:r>
      <w:r w:rsidR="00B92B39">
        <w:rPr>
          <w:rFonts w:ascii="Times New Roman" w:hAnsi="Times New Roman"/>
          <w:bCs/>
        </w:rPr>
        <w:t>ntenzita bilaterálnych vzťahov</w:t>
      </w:r>
      <w:r w:rsidR="00AB653D">
        <w:rPr>
          <w:rFonts w:ascii="Times New Roman" w:hAnsi="Times New Roman"/>
          <w:bCs/>
        </w:rPr>
        <w:t xml:space="preserve"> na pracovnej úrovni</w:t>
      </w:r>
      <w:r w:rsidR="00B92B39">
        <w:rPr>
          <w:rFonts w:ascii="Times New Roman" w:hAnsi="Times New Roman"/>
          <w:bCs/>
        </w:rPr>
        <w:t xml:space="preserve"> </w:t>
      </w:r>
      <w:r w:rsidR="009800B5">
        <w:rPr>
          <w:rFonts w:ascii="Times New Roman" w:hAnsi="Times New Roman"/>
          <w:bCs/>
        </w:rPr>
        <w:t xml:space="preserve">v roku 2012 vyústila do uskutočnenia viacerých návštev na najvyššej </w:t>
      </w:r>
      <w:r w:rsidR="00AB653D">
        <w:rPr>
          <w:rFonts w:ascii="Times New Roman" w:hAnsi="Times New Roman"/>
          <w:bCs/>
        </w:rPr>
        <w:t xml:space="preserve">politickej </w:t>
      </w:r>
      <w:r w:rsidR="009800B5">
        <w:rPr>
          <w:rFonts w:ascii="Times New Roman" w:hAnsi="Times New Roman"/>
          <w:bCs/>
        </w:rPr>
        <w:t xml:space="preserve">úrovni. </w:t>
      </w:r>
      <w:r w:rsidR="001D4FDC">
        <w:rPr>
          <w:rFonts w:ascii="Times New Roman" w:hAnsi="Times New Roman"/>
          <w:bCs/>
        </w:rPr>
        <w:t>Trvalou aktuálnou témou bolo hľadanie riešenia krízy eurozóny, upevňovanie bilaterálnej spolupráce a podpora rastu obchodu a investícií.</w:t>
      </w:r>
    </w:p>
    <w:p w:rsidR="00B92B39" w:rsidRPr="00B92B39" w:rsidP="003D1E95">
      <w:pPr>
        <w:autoSpaceDE w:val="0"/>
        <w:autoSpaceDN w:val="0"/>
        <w:bidi w:val="0"/>
        <w:spacing w:after="120"/>
        <w:ind w:firstLine="709"/>
        <w:jc w:val="both"/>
        <w:rPr>
          <w:rFonts w:ascii="Times New Roman" w:hAnsi="Times New Roman"/>
          <w:bCs/>
        </w:rPr>
      </w:pPr>
      <w:r w:rsidRPr="00B92B39">
        <w:rPr>
          <w:rFonts w:ascii="Times New Roman" w:hAnsi="Times New Roman"/>
          <w:bCs/>
        </w:rPr>
        <w:t>Vývoj bilaterálnych vzťahov</w:t>
      </w:r>
      <w:r w:rsidR="006C6781">
        <w:rPr>
          <w:rFonts w:ascii="Times New Roman" w:hAnsi="Times New Roman"/>
          <w:bCs/>
        </w:rPr>
        <w:t xml:space="preserve"> s </w:t>
      </w:r>
      <w:r w:rsidRPr="00CB07E2" w:rsidR="009800B5">
        <w:rPr>
          <w:rFonts w:ascii="Times New Roman" w:hAnsi="Times New Roman"/>
          <w:b/>
          <w:bCs/>
        </w:rPr>
        <w:t>Nemeck</w:t>
      </w:r>
      <w:r w:rsidRPr="00CB07E2" w:rsidR="00AB653D">
        <w:rPr>
          <w:rFonts w:ascii="Times New Roman" w:hAnsi="Times New Roman"/>
          <w:b/>
          <w:bCs/>
        </w:rPr>
        <w:t>ou</w:t>
      </w:r>
      <w:r w:rsidRPr="00CB07E2" w:rsidR="009800B5">
        <w:rPr>
          <w:rFonts w:ascii="Times New Roman" w:hAnsi="Times New Roman"/>
          <w:b/>
          <w:bCs/>
        </w:rPr>
        <w:t xml:space="preserve"> spolkov</w:t>
      </w:r>
      <w:r w:rsidRPr="00CB07E2" w:rsidR="00AB653D">
        <w:rPr>
          <w:rFonts w:ascii="Times New Roman" w:hAnsi="Times New Roman"/>
          <w:b/>
          <w:bCs/>
        </w:rPr>
        <w:t>ou</w:t>
      </w:r>
      <w:r w:rsidRPr="00CB07E2" w:rsidR="009800B5">
        <w:rPr>
          <w:rFonts w:ascii="Times New Roman" w:hAnsi="Times New Roman"/>
          <w:b/>
          <w:bCs/>
        </w:rPr>
        <w:t xml:space="preserve"> republik</w:t>
      </w:r>
      <w:r w:rsidRPr="00CB07E2" w:rsidR="00AB653D">
        <w:rPr>
          <w:rFonts w:ascii="Times New Roman" w:hAnsi="Times New Roman"/>
          <w:b/>
          <w:bCs/>
        </w:rPr>
        <w:t>ou</w:t>
      </w:r>
      <w:r w:rsidRPr="00B92B39" w:rsidR="009800B5">
        <w:rPr>
          <w:rFonts w:ascii="Times New Roman" w:hAnsi="Times New Roman"/>
          <w:bCs/>
        </w:rPr>
        <w:t xml:space="preserve"> </w:t>
      </w:r>
      <w:r w:rsidRPr="00B92B39">
        <w:rPr>
          <w:rFonts w:ascii="Times New Roman" w:hAnsi="Times New Roman"/>
          <w:bCs/>
        </w:rPr>
        <w:t>v r. 2012 charakterizovali  pravidelné stretnutia na najvyšších politických (návšteva predsedu vlády SR R. Fica v NSR) i pracovných úrovniach. Podpredseda vlády a minister zahraničných vecí a európskych záležitostí SR M. Lajčák navštívil NSR ako druhú krajinu (po ČR) po nástupe do funkcie. Obojstranné návštevy štátnych tajomníkov ministerstiev zahraničných vecí SR a NSR napomohli udržaniu  vysokej úrovne  politických konzultácií. Osobitné postavenie NSR v európskej i hospodárskej politike SR potvrdila aj návšteva vice</w:t>
      </w:r>
      <w:r w:rsidR="00AB653D">
        <w:rPr>
          <w:rFonts w:ascii="Times New Roman" w:hAnsi="Times New Roman"/>
          <w:bCs/>
        </w:rPr>
        <w:t>kancelár</w:t>
      </w:r>
      <w:r w:rsidR="0022594D">
        <w:rPr>
          <w:rFonts w:ascii="Times New Roman" w:hAnsi="Times New Roman"/>
          <w:bCs/>
        </w:rPr>
        <w:t>a</w:t>
      </w:r>
      <w:r w:rsidRPr="00426154" w:rsidR="00426154">
        <w:rPr>
          <w:rFonts w:ascii="Times New Roman" w:hAnsi="Times New Roman"/>
          <w:bCs/>
        </w:rPr>
        <w:t xml:space="preserve"> </w:t>
      </w:r>
      <w:r w:rsidRPr="00B92B39" w:rsidR="00426154">
        <w:rPr>
          <w:rFonts w:ascii="Times New Roman" w:hAnsi="Times New Roman"/>
          <w:bCs/>
        </w:rPr>
        <w:t>a ministra hospodárstva N</w:t>
      </w:r>
      <w:r w:rsidR="00426154">
        <w:rPr>
          <w:rFonts w:ascii="Times New Roman" w:hAnsi="Times New Roman"/>
          <w:bCs/>
        </w:rPr>
        <w:t>emeckej spolkovej republiky</w:t>
      </w:r>
      <w:r w:rsidRPr="00B92B39" w:rsidR="00426154">
        <w:rPr>
          <w:rFonts w:ascii="Times New Roman" w:hAnsi="Times New Roman"/>
          <w:bCs/>
        </w:rPr>
        <w:t xml:space="preserve"> Ph. Rőslera</w:t>
      </w:r>
      <w:r w:rsidR="00426154">
        <w:rPr>
          <w:rFonts w:ascii="Times New Roman" w:hAnsi="Times New Roman"/>
          <w:bCs/>
        </w:rPr>
        <w:t xml:space="preserve">. </w:t>
      </w:r>
      <w:r w:rsidRPr="00B92B39">
        <w:rPr>
          <w:rFonts w:ascii="Times New Roman" w:hAnsi="Times New Roman"/>
          <w:bCs/>
        </w:rPr>
        <w:t xml:space="preserve"> </w:t>
        <w:tab/>
        <w:t>K rozvoju spolupráce a posilneni</w:t>
      </w:r>
      <w:r w:rsidR="00A409C5">
        <w:rPr>
          <w:rFonts w:ascii="Times New Roman" w:hAnsi="Times New Roman"/>
          <w:bCs/>
        </w:rPr>
        <w:t>u</w:t>
      </w:r>
      <w:r w:rsidRPr="00B92B39">
        <w:rPr>
          <w:rFonts w:ascii="Times New Roman" w:hAnsi="Times New Roman"/>
          <w:bCs/>
        </w:rPr>
        <w:t xml:space="preserve"> imidžu SR ako dynamickej, inovatívnej a otvorenej krajiny prispeli aj aktivity vo vybraných spolkových krajinách. V r.  2012 sa v SR uskutočnilo viacero ekonomických misií vedených členmi či predstaviteľmi krajinských vlád (Dolného Saska, Saska-Anhaltska a Bádenska-Wurttemberska). </w:t>
      </w:r>
    </w:p>
    <w:p w:rsidR="00B92B39" w:rsidRPr="00B92B39" w:rsidP="003D1E95">
      <w:pPr>
        <w:autoSpaceDE w:val="0"/>
        <w:autoSpaceDN w:val="0"/>
        <w:bidi w:val="0"/>
        <w:spacing w:after="120"/>
        <w:ind w:firstLine="709"/>
        <w:jc w:val="both"/>
        <w:rPr>
          <w:rFonts w:ascii="Times New Roman" w:hAnsi="Times New Roman"/>
          <w:bCs/>
        </w:rPr>
      </w:pPr>
      <w:r w:rsidRPr="00B92B39">
        <w:rPr>
          <w:rFonts w:ascii="Times New Roman" w:hAnsi="Times New Roman"/>
          <w:bCs/>
        </w:rPr>
        <w:t>Od nástupu novej francúzskej administratívy i od zvolenia prezidenta F. Hollanda sa vzájomné vzťahy našich krajín zintenzívnili. Vyvrcholením vzájomných bilaterálnych aktivít bola pracovná návšteva predsedu vlády R. Fica v Paríži, počas ktorej ho prijal prezident         F. Hollande. Konkrétnym rámcom spolupráce oboch krajín bolo Strategické partnerstvo medzi Slovenskom a </w:t>
      </w:r>
      <w:r w:rsidRPr="00BE413A">
        <w:rPr>
          <w:rFonts w:ascii="Times New Roman" w:hAnsi="Times New Roman"/>
          <w:b/>
          <w:bCs/>
        </w:rPr>
        <w:t>Francúzskom</w:t>
      </w:r>
      <w:r w:rsidRPr="00B92B39">
        <w:rPr>
          <w:rFonts w:ascii="Times New Roman" w:hAnsi="Times New Roman"/>
          <w:bCs/>
        </w:rPr>
        <w:t>. V r</w:t>
      </w:r>
      <w:r w:rsidR="00426154">
        <w:rPr>
          <w:rFonts w:ascii="Times New Roman" w:hAnsi="Times New Roman"/>
          <w:bCs/>
        </w:rPr>
        <w:t>oku</w:t>
      </w:r>
      <w:r w:rsidRPr="00B92B39">
        <w:rPr>
          <w:rFonts w:ascii="Times New Roman" w:hAnsi="Times New Roman"/>
          <w:bCs/>
        </w:rPr>
        <w:t xml:space="preserve"> 2012 obidve strany začali s prípravou nového Akčného plánu spolupráce na roky 2013 – 2</w:t>
      </w:r>
      <w:r w:rsidR="00426154">
        <w:rPr>
          <w:rFonts w:ascii="Times New Roman" w:hAnsi="Times New Roman"/>
          <w:bCs/>
        </w:rPr>
        <w:t>018, ktorý by mal byť podpísaný</w:t>
      </w:r>
      <w:r w:rsidRPr="00B92B39">
        <w:rPr>
          <w:rFonts w:ascii="Times New Roman" w:hAnsi="Times New Roman"/>
          <w:bCs/>
        </w:rPr>
        <w:t xml:space="preserve"> počas plánovanej návštevy prezidenta FR v SR v r. 2013. V ekonomickej oblasti sme kládli dôraz na zintenzívnenie ekonomických vzťahov so zámerom napomôcť zvyšovaniu domácej zamestnanosti a exportu. Osobitný dôraz bol venovaný rozvoju spolupráce s FR v oblasti civilné</w:t>
      </w:r>
      <w:r w:rsidR="00EF0981">
        <w:rPr>
          <w:rFonts w:ascii="Times New Roman" w:hAnsi="Times New Roman"/>
          <w:bCs/>
        </w:rPr>
        <w:t>ho využívania jadrovej energie. Zintenzívnila</w:t>
      </w:r>
      <w:r w:rsidRPr="00B92B39">
        <w:rPr>
          <w:rFonts w:ascii="Times New Roman" w:hAnsi="Times New Roman"/>
          <w:bCs/>
        </w:rPr>
        <w:t xml:space="preserve"> sa spolupráca aj v kultúrnej sfére v súvislosti s prípravou na Európske hlavné mesto kultúry, ktorými </w:t>
      </w:r>
      <w:r w:rsidR="00830310">
        <w:rPr>
          <w:rFonts w:ascii="Times New Roman" w:hAnsi="Times New Roman"/>
          <w:bCs/>
        </w:rPr>
        <w:t>sú</w:t>
      </w:r>
      <w:r w:rsidRPr="00B92B39" w:rsidR="00830310">
        <w:rPr>
          <w:rFonts w:ascii="Times New Roman" w:hAnsi="Times New Roman"/>
          <w:bCs/>
        </w:rPr>
        <w:t xml:space="preserve"> </w:t>
      </w:r>
      <w:r w:rsidRPr="00B92B39">
        <w:rPr>
          <w:rFonts w:ascii="Times New Roman" w:hAnsi="Times New Roman"/>
          <w:bCs/>
        </w:rPr>
        <w:t>v roku 2013 Košice a Marseille.</w:t>
      </w:r>
    </w:p>
    <w:p w:rsidR="00B92B39" w:rsidRPr="00B92B39" w:rsidP="003D1E95">
      <w:pPr>
        <w:autoSpaceDE w:val="0"/>
        <w:autoSpaceDN w:val="0"/>
        <w:bidi w:val="0"/>
        <w:spacing w:after="120"/>
        <w:ind w:firstLine="709"/>
        <w:jc w:val="both"/>
        <w:rPr>
          <w:rFonts w:ascii="Times New Roman" w:hAnsi="Times New Roman"/>
          <w:bCs/>
        </w:rPr>
      </w:pPr>
      <w:r w:rsidRPr="00B92B39">
        <w:rPr>
          <w:rFonts w:ascii="Times New Roman" w:hAnsi="Times New Roman"/>
          <w:bCs/>
        </w:rPr>
        <w:t xml:space="preserve">Spolupráca SR so </w:t>
      </w:r>
      <w:r w:rsidRPr="005C6476">
        <w:rPr>
          <w:rFonts w:ascii="Times New Roman" w:hAnsi="Times New Roman"/>
          <w:b/>
          <w:bCs/>
        </w:rPr>
        <w:t>Spojeným kráľovstvom Veľkej Británie a Severného Írska</w:t>
      </w:r>
      <w:r w:rsidRPr="00B92B39">
        <w:rPr>
          <w:rFonts w:ascii="Times New Roman" w:hAnsi="Times New Roman"/>
          <w:bCs/>
        </w:rPr>
        <w:t xml:space="preserve"> bola primárne zameraná na zintenzívnenie vzájomného dialógu v oblasti aktuálneho stavu stabilizácie situácie v eurozóne a naštartovanie hospodárskeho rastu. Konanie Letných olympijských a paralympijských hier v Londýne v roku 2012 napomohlo zviditeľneniu Slovenska vďaka účasti úspešných slovenských športovcov, ale aj vďaka aktivitám zameraným na hospodársku a kultúrnu prezentáciu SR. </w:t>
      </w:r>
    </w:p>
    <w:p w:rsidR="00B92B39" w:rsidRPr="00B92B39" w:rsidP="003D1E95">
      <w:pPr>
        <w:autoSpaceDE w:val="0"/>
        <w:autoSpaceDN w:val="0"/>
        <w:bidi w:val="0"/>
        <w:spacing w:after="120"/>
        <w:ind w:firstLine="709"/>
        <w:jc w:val="both"/>
        <w:rPr>
          <w:rFonts w:ascii="Times New Roman" w:hAnsi="Times New Roman"/>
          <w:bCs/>
        </w:rPr>
      </w:pPr>
      <w:r w:rsidRPr="00B92B39">
        <w:rPr>
          <w:rFonts w:ascii="Times New Roman" w:hAnsi="Times New Roman"/>
          <w:bCs/>
        </w:rPr>
        <w:t xml:space="preserve">Vzájomný dialóg na politickej a expertnej úrovni </w:t>
      </w:r>
      <w:r w:rsidR="00827F31">
        <w:rPr>
          <w:rFonts w:ascii="Times New Roman" w:hAnsi="Times New Roman"/>
          <w:bCs/>
        </w:rPr>
        <w:t>s </w:t>
      </w:r>
      <w:r w:rsidRPr="005C6476" w:rsidR="00827F31">
        <w:rPr>
          <w:rFonts w:ascii="Times New Roman" w:hAnsi="Times New Roman"/>
          <w:b/>
          <w:bCs/>
        </w:rPr>
        <w:t>Talianskou republikou</w:t>
      </w:r>
      <w:r w:rsidR="00827F31">
        <w:rPr>
          <w:rFonts w:ascii="Times New Roman" w:hAnsi="Times New Roman"/>
          <w:bCs/>
        </w:rPr>
        <w:t xml:space="preserve"> </w:t>
      </w:r>
      <w:r w:rsidRPr="00B92B39">
        <w:rPr>
          <w:rFonts w:ascii="Times New Roman" w:hAnsi="Times New Roman"/>
          <w:bCs/>
        </w:rPr>
        <w:t>sa v r</w:t>
      </w:r>
      <w:r w:rsidR="00EF0981">
        <w:rPr>
          <w:rFonts w:ascii="Times New Roman" w:hAnsi="Times New Roman"/>
          <w:bCs/>
        </w:rPr>
        <w:t>oku</w:t>
      </w:r>
      <w:r w:rsidRPr="00B92B39">
        <w:rPr>
          <w:rFonts w:ascii="Times New Roman" w:hAnsi="Times New Roman"/>
          <w:bCs/>
        </w:rPr>
        <w:t xml:space="preserve"> 2012 koncentroval predovšetkým na koordináciu pozícií a hľadani</w:t>
      </w:r>
      <w:r w:rsidR="00CB07E2">
        <w:rPr>
          <w:rFonts w:ascii="Times New Roman" w:hAnsi="Times New Roman"/>
          <w:bCs/>
        </w:rPr>
        <w:t>e spoločných riešení</w:t>
      </w:r>
      <w:r w:rsidR="005C6476">
        <w:rPr>
          <w:rFonts w:ascii="Times New Roman" w:hAnsi="Times New Roman"/>
          <w:bCs/>
        </w:rPr>
        <w:t xml:space="preserve"> v rámci EÚ</w:t>
      </w:r>
      <w:r w:rsidRPr="00B92B39">
        <w:rPr>
          <w:rFonts w:ascii="Times New Roman" w:hAnsi="Times New Roman"/>
          <w:bCs/>
        </w:rPr>
        <w:t xml:space="preserve">. Uskutočnili sa odborné konzultácie rezortu financií s IT partnermi zamerané na boj proti daňovým únikom a konzultácie rezortov obrany, zamerané na posilnenie bilaterálnej spolupráce vo vojenskej oblasti. Mimoriadne intenzívna bola spolupráca na parlamentnej úrovni, čo potvrdila aj oficiálna návšteva predsedu NR SR, Zahraničného výboru, Výboru pre európske záležitosti a Výboru pre verejnú správu a regionálny rozvoj v Ríme a návšteva IT poslancov a senátorov zo skupiny taliansko-slovenského priateľstva v SR. Rad prezentačno-propagačných aktivít bol sústredený na aktívne vyhľadávanie a podporu prílevu IT priamych zahraničných investícií, transferu know-how a vzájomného obchodu. </w:t>
      </w:r>
    </w:p>
    <w:p w:rsidR="00B92B39" w:rsidRPr="00B92B39" w:rsidP="003D1E95">
      <w:pPr>
        <w:autoSpaceDE w:val="0"/>
        <w:autoSpaceDN w:val="0"/>
        <w:bidi w:val="0"/>
        <w:spacing w:after="120"/>
        <w:ind w:firstLine="709"/>
        <w:jc w:val="both"/>
        <w:rPr>
          <w:rFonts w:ascii="Times New Roman" w:hAnsi="Times New Roman"/>
          <w:bCs/>
        </w:rPr>
      </w:pPr>
      <w:r w:rsidRPr="00B92B39">
        <w:rPr>
          <w:rFonts w:ascii="Times New Roman" w:hAnsi="Times New Roman"/>
          <w:bCs/>
        </w:rPr>
        <w:t xml:space="preserve">Najvýznamnejším momentom v rozvoji dvojstrannej spolupráce </w:t>
      </w:r>
      <w:r w:rsidRPr="005C6476" w:rsidR="00827F31">
        <w:rPr>
          <w:rFonts w:ascii="Times New Roman" w:hAnsi="Times New Roman"/>
          <w:b/>
          <w:bCs/>
        </w:rPr>
        <w:t>s Holandskom</w:t>
      </w:r>
      <w:r w:rsidR="00827F31">
        <w:rPr>
          <w:rFonts w:ascii="Times New Roman" w:hAnsi="Times New Roman"/>
          <w:bCs/>
        </w:rPr>
        <w:t xml:space="preserve"> v </w:t>
      </w:r>
      <w:r w:rsidRPr="00B92B39">
        <w:rPr>
          <w:rFonts w:ascii="Times New Roman" w:hAnsi="Times New Roman"/>
          <w:bCs/>
        </w:rPr>
        <w:t>r</w:t>
      </w:r>
      <w:r w:rsidR="00827F31">
        <w:rPr>
          <w:rFonts w:ascii="Times New Roman" w:hAnsi="Times New Roman"/>
          <w:bCs/>
        </w:rPr>
        <w:t>oku</w:t>
      </w:r>
      <w:r w:rsidRPr="00B92B39">
        <w:rPr>
          <w:rFonts w:ascii="Times New Roman" w:hAnsi="Times New Roman"/>
          <w:bCs/>
        </w:rPr>
        <w:t xml:space="preserve"> 2012 bolo uskutočnenie oficiálnej návštevy prezidenta SR I. Gašparoviča v Holandskom kráľovstve, ktorá potvrdila vysokú úroveň bilaterálnych vzťahov a obojstranný záujem o ich ďalší rozvoj. Zároveň identifikovala holandský model organizovania výskumno-vývojových aktivít, hlavný stimul ekonomického rastu a znalostnej ekonomiky, ako rozhodujúcu oblasť spoločných aktivít do budúcnosti. Potenciál vzájomnej slovensko-holandskej spolupráce dokumentujú aj možnosti spoločného postupu pri manažmente vôd, či pri výchove odborníkov pre automobilový priemysel. </w:t>
      </w:r>
    </w:p>
    <w:p w:rsidR="00B92B39" w:rsidRPr="00B92B39" w:rsidP="003D1E95">
      <w:pPr>
        <w:autoSpaceDE w:val="0"/>
        <w:autoSpaceDN w:val="0"/>
        <w:bidi w:val="0"/>
        <w:spacing w:after="120"/>
        <w:ind w:firstLine="709"/>
        <w:jc w:val="both"/>
        <w:rPr>
          <w:rFonts w:ascii="Times New Roman" w:hAnsi="Times New Roman"/>
          <w:bCs/>
        </w:rPr>
      </w:pPr>
      <w:r w:rsidRPr="00B92B39">
        <w:rPr>
          <w:rFonts w:ascii="Times New Roman" w:hAnsi="Times New Roman"/>
          <w:bCs/>
        </w:rPr>
        <w:t>V rámci vzájomných vzťahov sa v</w:t>
      </w:r>
      <w:r w:rsidR="00B70545">
        <w:rPr>
          <w:rFonts w:ascii="Times New Roman" w:hAnsi="Times New Roman"/>
          <w:bCs/>
        </w:rPr>
        <w:t> roku 2012</w:t>
      </w:r>
      <w:r w:rsidRPr="00B92B39">
        <w:rPr>
          <w:rFonts w:ascii="Times New Roman" w:hAnsi="Times New Roman"/>
          <w:bCs/>
        </w:rPr>
        <w:t xml:space="preserve"> p</w:t>
      </w:r>
      <w:r w:rsidR="00B70545">
        <w:rPr>
          <w:rFonts w:ascii="Times New Roman" w:hAnsi="Times New Roman"/>
          <w:bCs/>
        </w:rPr>
        <w:t xml:space="preserve">ostoje SR </w:t>
      </w:r>
      <w:r w:rsidRPr="005C6476" w:rsidR="00B70545">
        <w:rPr>
          <w:rFonts w:ascii="Times New Roman" w:hAnsi="Times New Roman"/>
          <w:b/>
          <w:bCs/>
        </w:rPr>
        <w:t>a Španielska</w:t>
      </w:r>
      <w:r w:rsidRPr="00B92B39">
        <w:rPr>
          <w:rFonts w:ascii="Times New Roman" w:hAnsi="Times New Roman"/>
          <w:bCs/>
        </w:rPr>
        <w:t xml:space="preserve"> podarilo zblížiť vo všetkých dôležitých otázkach politík EÚ v rámci diskusií o VFR 2014 - 2020. Aj s prispením troch investičných road-show a viacerých regionálnych prezentácií o ekonomických príležitostiach v SR sa podarilo rozšíriť výrobu viacerých španielskych investorov v SR, realizovať novú investíciu Železiarní Podbrezová v Sant Ramone v Katalánsku, ako aj presadiť zaradenie SR do ponuky vybraných cestovných kancelárií. </w:t>
      </w:r>
    </w:p>
    <w:p w:rsidR="00B92B39" w:rsidRPr="00B92B39" w:rsidP="003D1E95">
      <w:pPr>
        <w:autoSpaceDE w:val="0"/>
        <w:autoSpaceDN w:val="0"/>
        <w:bidi w:val="0"/>
        <w:spacing w:after="120"/>
        <w:ind w:firstLine="709"/>
        <w:jc w:val="both"/>
        <w:rPr>
          <w:rFonts w:ascii="Times New Roman" w:hAnsi="Times New Roman"/>
          <w:bCs/>
        </w:rPr>
      </w:pPr>
      <w:r w:rsidRPr="00B92B39">
        <w:rPr>
          <w:rFonts w:ascii="Times New Roman" w:hAnsi="Times New Roman"/>
          <w:bCs/>
        </w:rPr>
        <w:t xml:space="preserve">Bilaterálna úroveň vzťahov </w:t>
      </w:r>
      <w:r w:rsidRPr="005C6476" w:rsidR="00B70545">
        <w:rPr>
          <w:rFonts w:ascii="Times New Roman" w:hAnsi="Times New Roman"/>
          <w:b/>
          <w:bCs/>
        </w:rPr>
        <w:t>s Portugalskom</w:t>
      </w:r>
      <w:r w:rsidR="00B70545">
        <w:rPr>
          <w:rFonts w:ascii="Times New Roman" w:hAnsi="Times New Roman"/>
          <w:bCs/>
        </w:rPr>
        <w:t xml:space="preserve"> </w:t>
      </w:r>
      <w:r w:rsidRPr="00B92B39">
        <w:rPr>
          <w:rFonts w:ascii="Times New Roman" w:hAnsi="Times New Roman"/>
          <w:bCs/>
        </w:rPr>
        <w:t>bola v mnohých ohľadoch neoddeliteľne prepojená na dianie v širších súvislostiach, najmä v rámci EÚ a osobitne eurozóny, čoho potvrdením bola aj účasť predsedu vlády PT P. Coelha na stretnutí Skupiny priateľov kohézie v Bratislave. Na prvom zasadnutí Slovensko–portugalského zmiešaného hospodárskeho výboru v</w:t>
      </w:r>
      <w:r w:rsidR="00151765">
        <w:rPr>
          <w:rFonts w:ascii="Times New Roman" w:hAnsi="Times New Roman"/>
          <w:bCs/>
        </w:rPr>
        <w:t> </w:t>
      </w:r>
      <w:r w:rsidRPr="00B92B39">
        <w:rPr>
          <w:rFonts w:ascii="Times New Roman" w:hAnsi="Times New Roman"/>
          <w:bCs/>
        </w:rPr>
        <w:t>Lisabone</w:t>
      </w:r>
      <w:r w:rsidR="00151765">
        <w:rPr>
          <w:rFonts w:ascii="Times New Roman" w:hAnsi="Times New Roman"/>
          <w:bCs/>
        </w:rPr>
        <w:t>, ktoré sa uskutočnilo na základe dohody medzi Slovenskou obchodnou a priemyselnou komorou a Asociáciou priemyslu Portugalska,</w:t>
      </w:r>
      <w:r w:rsidRPr="00B92B39">
        <w:rPr>
          <w:rFonts w:ascii="Times New Roman" w:hAnsi="Times New Roman"/>
          <w:bCs/>
        </w:rPr>
        <w:t xml:space="preserve"> bola dohodnutá partnerská spolupráca pri organizovaní podnikateľských misií na Balkán, východoeurópske trhy a do afrických krajín s portugalským úradným jazykom.</w:t>
      </w:r>
    </w:p>
    <w:p w:rsidR="00B92B39" w:rsidRPr="00B92B39" w:rsidP="003D1E95">
      <w:pPr>
        <w:autoSpaceDE w:val="0"/>
        <w:autoSpaceDN w:val="0"/>
        <w:bidi w:val="0"/>
        <w:spacing w:after="120"/>
        <w:ind w:firstLine="709"/>
        <w:jc w:val="both"/>
        <w:rPr>
          <w:rFonts w:ascii="Times New Roman" w:hAnsi="Times New Roman"/>
          <w:bCs/>
        </w:rPr>
      </w:pPr>
      <w:r w:rsidRPr="00B92B39">
        <w:rPr>
          <w:rFonts w:ascii="Times New Roman" w:hAnsi="Times New Roman"/>
          <w:bCs/>
        </w:rPr>
        <w:t>SR pokračovalo v</w:t>
      </w:r>
      <w:r w:rsidR="00871254">
        <w:rPr>
          <w:rFonts w:ascii="Times New Roman" w:hAnsi="Times New Roman"/>
          <w:bCs/>
        </w:rPr>
        <w:t> </w:t>
      </w:r>
      <w:r w:rsidRPr="00B92B39">
        <w:rPr>
          <w:rFonts w:ascii="Times New Roman" w:hAnsi="Times New Roman"/>
          <w:bCs/>
        </w:rPr>
        <w:t xml:space="preserve">hľadaní prienikových pozícií </w:t>
      </w:r>
      <w:r w:rsidRPr="005C6476">
        <w:rPr>
          <w:rFonts w:ascii="Times New Roman" w:hAnsi="Times New Roman"/>
          <w:b/>
          <w:bCs/>
        </w:rPr>
        <w:t>so Švédskom</w:t>
      </w:r>
      <w:r w:rsidRPr="00B92B39">
        <w:rPr>
          <w:rFonts w:ascii="Times New Roman" w:hAnsi="Times New Roman"/>
          <w:bCs/>
        </w:rPr>
        <w:t xml:space="preserve"> v oblasti aktuálnych záležitostí európskej agendy,</w:t>
      </w:r>
      <w:r w:rsidR="005C6476">
        <w:rPr>
          <w:rFonts w:ascii="Times New Roman" w:hAnsi="Times New Roman"/>
          <w:bCs/>
        </w:rPr>
        <w:t xml:space="preserve"> vzťahov ku krajinám Východného partnerstva a </w:t>
      </w:r>
      <w:r w:rsidR="0000135D">
        <w:rPr>
          <w:rFonts w:ascii="Times New Roman" w:hAnsi="Times New Roman"/>
          <w:bCs/>
        </w:rPr>
        <w:t>z</w:t>
      </w:r>
      <w:r w:rsidR="005C6476">
        <w:rPr>
          <w:rFonts w:ascii="Times New Roman" w:hAnsi="Times New Roman"/>
          <w:bCs/>
        </w:rPr>
        <w:t>ápadného Balkánu. V rámci EÚ</w:t>
      </w:r>
      <w:r w:rsidRPr="00B92B39">
        <w:rPr>
          <w:rFonts w:ascii="Times New Roman" w:hAnsi="Times New Roman"/>
          <w:bCs/>
        </w:rPr>
        <w:t xml:space="preserve"> najmä s dôrazom na pokračujúce úsilie o stabilizáciu ekonomickej situácie v Európe prostredníctvom posilňovania rastu, konkurencieschopnosti a jednotného trhu a na rokovania k budúcemu viacročnému finančnému rámcu. </w:t>
      </w:r>
    </w:p>
    <w:p w:rsidR="00B92B39" w:rsidRPr="00B92B39" w:rsidP="003D1E95">
      <w:pPr>
        <w:autoSpaceDE w:val="0"/>
        <w:autoSpaceDN w:val="0"/>
        <w:bidi w:val="0"/>
        <w:spacing w:after="120"/>
        <w:ind w:firstLine="709"/>
        <w:jc w:val="both"/>
        <w:rPr>
          <w:rFonts w:ascii="Times New Roman" w:hAnsi="Times New Roman"/>
          <w:bCs/>
        </w:rPr>
      </w:pPr>
      <w:r w:rsidRPr="00B92B39">
        <w:rPr>
          <w:rFonts w:ascii="Times New Roman" w:hAnsi="Times New Roman"/>
          <w:bCs/>
        </w:rPr>
        <w:t xml:space="preserve">SR sa aj v kontexte zložitej globálnej ekonomickej situácie naďalej systémovo zameriavala na využívanie a prenos  špičkových </w:t>
      </w:r>
      <w:r w:rsidRPr="005C6476">
        <w:rPr>
          <w:rFonts w:ascii="Times New Roman" w:hAnsi="Times New Roman"/>
          <w:b/>
          <w:bCs/>
        </w:rPr>
        <w:t>dánskych poznatkov</w:t>
      </w:r>
      <w:r w:rsidRPr="00B92B39">
        <w:rPr>
          <w:rFonts w:ascii="Times New Roman" w:hAnsi="Times New Roman"/>
          <w:bCs/>
        </w:rPr>
        <w:t xml:space="preserve"> a skúseností z hľadiska budovania znalostnej ekonomiky na Slovensku, čo potvrdil aj priebeh Slovensko-dánskeho inovačného a obchodného fóra, ktoré bolo súčasťou historicky prvej štátnej návštevy prezidenta SR v Dánsku. V rámci rokovaní bol potvrdený  záujem SR pokračovať v preberaní  na Slovensku využiteľných poznatkov Dánskeho kráľovstva, ktoré je lídrom v oblasti inovácií, zelených technológií, budovaní sociálneho štátu, udržateľného rozvoja, kvality podnikateľského prostredia, sektoru služieb a informatiky. </w:t>
      </w:r>
    </w:p>
    <w:p w:rsidR="00B92B39" w:rsidRPr="00B92B39" w:rsidP="003D1E95">
      <w:pPr>
        <w:autoSpaceDE w:val="0"/>
        <w:autoSpaceDN w:val="0"/>
        <w:bidi w:val="0"/>
        <w:spacing w:after="120"/>
        <w:ind w:firstLine="709"/>
        <w:jc w:val="both"/>
        <w:rPr>
          <w:rFonts w:ascii="Times New Roman" w:hAnsi="Times New Roman"/>
          <w:bCs/>
        </w:rPr>
      </w:pPr>
      <w:r w:rsidRPr="00B92B39">
        <w:rPr>
          <w:rFonts w:ascii="Times New Roman" w:hAnsi="Times New Roman"/>
          <w:bCs/>
        </w:rPr>
        <w:t xml:space="preserve">Dynamika </w:t>
      </w:r>
      <w:r w:rsidRPr="005C6476">
        <w:rPr>
          <w:rFonts w:ascii="Times New Roman" w:hAnsi="Times New Roman"/>
          <w:b/>
          <w:bCs/>
        </w:rPr>
        <w:t>slovensko-fínskeho dialógu</w:t>
      </w:r>
      <w:r w:rsidRPr="00B92B39">
        <w:rPr>
          <w:rFonts w:ascii="Times New Roman" w:hAnsi="Times New Roman"/>
          <w:bCs/>
        </w:rPr>
        <w:t xml:space="preserve"> bola aj v r.2012 na primeranej úrovni (oficiálna návšteva predsedu fínskeho parlamentu E. Heinäluomu v SR; </w:t>
      </w:r>
      <w:r w:rsidR="001D4FDC">
        <w:rPr>
          <w:rFonts w:ascii="Times New Roman" w:hAnsi="Times New Roman"/>
          <w:bCs/>
        </w:rPr>
        <w:t>pracovná návšteva premiéra R. Fica</w:t>
      </w:r>
      <w:r w:rsidRPr="00B92B39">
        <w:rPr>
          <w:rFonts w:ascii="Times New Roman" w:hAnsi="Times New Roman"/>
          <w:bCs/>
        </w:rPr>
        <w:t xml:space="preserve"> a ministra školstva D. Čaploviča vo Fínsku; rokovanie ministrov ZV na okraj summitu NATO, konzultácie na odbornej úrovni). SR sa koncentrovala na využitie potenciálu Fínska ako vedúcej krajiny v oblasti nových špičkových technológií, inovácií a zavádzania výsledkov výskumu do hospodárskej praxe. </w:t>
      </w:r>
    </w:p>
    <w:p w:rsidR="00B92B39" w:rsidRPr="00B92B39" w:rsidP="003D1E95">
      <w:pPr>
        <w:autoSpaceDE w:val="0"/>
        <w:autoSpaceDN w:val="0"/>
        <w:bidi w:val="0"/>
        <w:spacing w:after="120"/>
        <w:ind w:firstLine="709"/>
        <w:jc w:val="both"/>
        <w:rPr>
          <w:rFonts w:ascii="Times New Roman" w:hAnsi="Times New Roman"/>
          <w:b/>
          <w:bCs/>
          <w:i/>
        </w:rPr>
      </w:pPr>
      <w:r w:rsidRPr="00B92B39">
        <w:rPr>
          <w:rFonts w:ascii="Times New Roman" w:hAnsi="Times New Roman"/>
          <w:bCs/>
        </w:rPr>
        <w:t xml:space="preserve">Zahraničná politika SR vo vzťahu </w:t>
      </w:r>
      <w:r w:rsidRPr="005C6476">
        <w:rPr>
          <w:rFonts w:ascii="Times New Roman" w:hAnsi="Times New Roman"/>
          <w:b/>
          <w:bCs/>
        </w:rPr>
        <w:t>k</w:t>
      </w:r>
      <w:r w:rsidRPr="005C6476" w:rsidR="001D4FDC">
        <w:rPr>
          <w:rFonts w:ascii="Times New Roman" w:hAnsi="Times New Roman"/>
          <w:b/>
          <w:bCs/>
        </w:rPr>
        <w:t> </w:t>
      </w:r>
      <w:r w:rsidRPr="005C6476">
        <w:rPr>
          <w:rFonts w:ascii="Times New Roman" w:hAnsi="Times New Roman"/>
          <w:b/>
          <w:bCs/>
        </w:rPr>
        <w:t>Švajčiarsk</w:t>
      </w:r>
      <w:r w:rsidRPr="005C6476" w:rsidR="001D4FDC">
        <w:rPr>
          <w:rFonts w:ascii="Times New Roman" w:hAnsi="Times New Roman"/>
          <w:b/>
          <w:bCs/>
        </w:rPr>
        <w:t>ej konfederácii</w:t>
      </w:r>
      <w:r w:rsidR="001D4FDC">
        <w:rPr>
          <w:rFonts w:ascii="Times New Roman" w:hAnsi="Times New Roman"/>
          <w:bCs/>
        </w:rPr>
        <w:t xml:space="preserve"> </w:t>
      </w:r>
      <w:r w:rsidRPr="00B92B39">
        <w:rPr>
          <w:rFonts w:ascii="Times New Roman" w:hAnsi="Times New Roman"/>
          <w:bCs/>
        </w:rPr>
        <w:t xml:space="preserve">bola v roku 2012 charakterizovaná úsilím o zintenzívnenie bilaterálnych vzťahov a prehĺbenie vzájomnej spolupráce s dôrazom na ekonomickú oblasť. Najvýznamnejšou udalosťou v bilaterálnych vzťahoch SR a Švajčiarska v roku 2012 bola návšteva prezidenta  SR v Berne, Zürichu </w:t>
      </w:r>
      <w:r w:rsidR="001D4FDC">
        <w:rPr>
          <w:rFonts w:ascii="Times New Roman" w:hAnsi="Times New Roman"/>
          <w:bCs/>
        </w:rPr>
        <w:t>a Ženeve a návšteva premiérky Švajčiarska</w:t>
      </w:r>
      <w:r w:rsidRPr="00B92B39">
        <w:rPr>
          <w:rFonts w:ascii="Times New Roman" w:hAnsi="Times New Roman"/>
          <w:bCs/>
        </w:rPr>
        <w:t xml:space="preserve"> v SR. </w:t>
      </w:r>
    </w:p>
    <w:p w:rsidR="00D06E1B" w:rsidRPr="00155643" w:rsidP="003D1E95">
      <w:pPr>
        <w:autoSpaceDE w:val="0"/>
        <w:autoSpaceDN w:val="0"/>
        <w:bidi w:val="0"/>
        <w:spacing w:after="120"/>
        <w:ind w:firstLine="709"/>
        <w:jc w:val="both"/>
        <w:rPr>
          <w:rFonts w:ascii="Times New Roman" w:hAnsi="Times New Roman"/>
        </w:rPr>
      </w:pPr>
      <w:r w:rsidRPr="00155643">
        <w:rPr>
          <w:rFonts w:ascii="Times New Roman" w:hAnsi="Times New Roman"/>
        </w:rPr>
        <w:t>V roku 2012 boli politické vzťahy medzi SR a </w:t>
      </w:r>
      <w:r w:rsidRPr="00155643">
        <w:rPr>
          <w:rFonts w:ascii="Times New Roman" w:hAnsi="Times New Roman"/>
          <w:b/>
        </w:rPr>
        <w:t>USA</w:t>
      </w:r>
      <w:r w:rsidR="00C01069">
        <w:rPr>
          <w:rFonts w:ascii="Times New Roman" w:hAnsi="Times New Roman"/>
        </w:rPr>
        <w:t xml:space="preserve"> na vysokej úrovni a kľúčová</w:t>
      </w:r>
      <w:r w:rsidRPr="00155643">
        <w:rPr>
          <w:rFonts w:ascii="Times New Roman" w:hAnsi="Times New Roman"/>
        </w:rPr>
        <w:t xml:space="preserve"> politická r</w:t>
      </w:r>
      <w:r w:rsidR="00C01069">
        <w:rPr>
          <w:rFonts w:ascii="Times New Roman" w:hAnsi="Times New Roman"/>
        </w:rPr>
        <w:t>elácia si udržala vysokú intenzitu</w:t>
      </w:r>
      <w:r w:rsidRPr="00155643">
        <w:rPr>
          <w:rFonts w:ascii="Times New Roman" w:hAnsi="Times New Roman"/>
        </w:rPr>
        <w:t xml:space="preserve"> a frekvenciu. Medzivládny dialóg prebiehal na viacerých úrovniach. </w:t>
      </w:r>
      <w:r w:rsidRPr="00155643" w:rsidR="00C01069">
        <w:rPr>
          <w:rFonts w:ascii="Times New Roman" w:hAnsi="Times New Roman"/>
        </w:rPr>
        <w:t>Odrazom vysokej kvality bilaterálnej relácie bola predovšetkým júlová návšteva podpredsedu vlády a </w:t>
      </w:r>
      <w:r w:rsidR="00C01069">
        <w:rPr>
          <w:rFonts w:ascii="Times New Roman" w:hAnsi="Times New Roman"/>
        </w:rPr>
        <w:t>m</w:t>
      </w:r>
      <w:r w:rsidRPr="00155643" w:rsidR="00C01069">
        <w:rPr>
          <w:rFonts w:ascii="Times New Roman" w:hAnsi="Times New Roman"/>
        </w:rPr>
        <w:t xml:space="preserve">inistra zahraničných veci a európskych záležitostí SR M. Lajčáka vo Washingtone. </w:t>
      </w:r>
      <w:r w:rsidRPr="00155643">
        <w:rPr>
          <w:rFonts w:ascii="Times New Roman" w:hAnsi="Times New Roman"/>
        </w:rPr>
        <w:t>Ako mimoriadne úspešnú možno v uvedenom období hodnotiť parlamentnú dimenziu spolupráce, ktorá sa odrazila v zvýšenej frekvencii návštev amerických kongresmanov v SR.</w:t>
      </w:r>
      <w:r>
        <w:rPr>
          <w:rFonts w:ascii="Times New Roman" w:hAnsi="Times New Roman"/>
        </w:rPr>
        <w:t xml:space="preserve"> </w:t>
      </w:r>
      <w:r w:rsidRPr="00155643">
        <w:rPr>
          <w:rFonts w:ascii="Times New Roman" w:hAnsi="Times New Roman"/>
        </w:rPr>
        <w:t xml:space="preserve">Počas stretnutí s US partnermi bola konštatovaná vynikajúca úroveň dvojstranných vzťahov. Význam aktívneho angažovania </w:t>
      </w:r>
      <w:r>
        <w:rPr>
          <w:rFonts w:ascii="Times New Roman" w:hAnsi="Times New Roman"/>
        </w:rPr>
        <w:t xml:space="preserve">sa </w:t>
      </w:r>
      <w:r w:rsidRPr="00155643">
        <w:rPr>
          <w:rFonts w:ascii="Times New Roman" w:hAnsi="Times New Roman"/>
        </w:rPr>
        <w:t>SR a plnenia si záväzkov v rámci NATO bol ocenený počas</w:t>
      </w:r>
      <w:r>
        <w:rPr>
          <w:rFonts w:ascii="Times New Roman" w:hAnsi="Times New Roman"/>
        </w:rPr>
        <w:t xml:space="preserve"> všetkých bilaterálnych návštev,</w:t>
      </w:r>
      <w:r w:rsidRPr="00155643">
        <w:rPr>
          <w:rFonts w:ascii="Times New Roman" w:hAnsi="Times New Roman"/>
        </w:rPr>
        <w:t xml:space="preserve"> ako aj na summite NATO v Chicagu. Americkí partneri vysoko oceňujú angažovanie sa SR v Afganistane a odovzdávanie skúseností SR s tranzíciou k demokracii s krajinami západného Balkánu, východnej Európy a severnej Afriky. </w:t>
      </w:r>
      <w:r>
        <w:rPr>
          <w:rFonts w:ascii="Times New Roman" w:hAnsi="Times New Roman"/>
        </w:rPr>
        <w:t>Z</w:t>
      </w:r>
      <w:r w:rsidRPr="00155643">
        <w:rPr>
          <w:rFonts w:ascii="Times New Roman" w:hAnsi="Times New Roman"/>
        </w:rPr>
        <w:t xml:space="preserve">vlášť v kontexte arabskej jari, USA akcentovali cennú úlohu, ktorú môžu zohrať „postkomunistické krajiny“ v podpore transformácie </w:t>
      </w:r>
      <w:r>
        <w:rPr>
          <w:rFonts w:ascii="Times New Roman" w:hAnsi="Times New Roman"/>
        </w:rPr>
        <w:t xml:space="preserve">týchto </w:t>
      </w:r>
      <w:r w:rsidRPr="00155643">
        <w:rPr>
          <w:rFonts w:ascii="Times New Roman" w:hAnsi="Times New Roman"/>
        </w:rPr>
        <w:t>krajín</w:t>
      </w:r>
      <w:r>
        <w:rPr>
          <w:rFonts w:ascii="Times New Roman" w:hAnsi="Times New Roman"/>
        </w:rPr>
        <w:t xml:space="preserve"> a ocenili </w:t>
      </w:r>
      <w:r w:rsidRPr="00155643">
        <w:rPr>
          <w:rFonts w:ascii="Times New Roman" w:hAnsi="Times New Roman"/>
        </w:rPr>
        <w:t xml:space="preserve">angažovanosť SR v rámci Task Force Tunisko Spoločenstva demokracií. </w:t>
      </w:r>
    </w:p>
    <w:p w:rsidR="00A06C10" w:rsidP="003D1E95">
      <w:pPr>
        <w:autoSpaceDE w:val="0"/>
        <w:autoSpaceDN w:val="0"/>
        <w:bidi w:val="0"/>
        <w:spacing w:after="120"/>
        <w:ind w:firstLine="709"/>
        <w:jc w:val="both"/>
        <w:rPr>
          <w:rFonts w:ascii="Times New Roman" w:hAnsi="Times New Roman"/>
        </w:rPr>
      </w:pPr>
      <w:r w:rsidRPr="0097324F">
        <w:rPr>
          <w:rFonts w:ascii="Times New Roman" w:hAnsi="Times New Roman"/>
        </w:rPr>
        <w:t xml:space="preserve">Vo vzťahu ku </w:t>
      </w:r>
      <w:r w:rsidRPr="00F620CB">
        <w:rPr>
          <w:rFonts w:ascii="Times New Roman" w:hAnsi="Times New Roman"/>
          <w:b/>
        </w:rPr>
        <w:t>Kanade</w:t>
      </w:r>
      <w:r w:rsidRPr="0097324F">
        <w:rPr>
          <w:rFonts w:ascii="Times New Roman" w:hAnsi="Times New Roman"/>
        </w:rPr>
        <w:t xml:space="preserve"> bola zvýšená pozornosť venovaná rokovaniam o</w:t>
      </w:r>
      <w:r w:rsidR="003962F8">
        <w:rPr>
          <w:rFonts w:ascii="Times New Roman" w:hAnsi="Times New Roman"/>
        </w:rPr>
        <w:t> </w:t>
      </w:r>
      <w:r w:rsidR="003962F8">
        <w:rPr>
          <w:rStyle w:val="st"/>
          <w:rFonts w:ascii="Times New Roman" w:hAnsi="Times New Roman"/>
        </w:rPr>
        <w:t xml:space="preserve">Komplexnej hospodárskej a obchodnej </w:t>
      </w:r>
      <w:r w:rsidRPr="0097324F">
        <w:rPr>
          <w:rFonts w:ascii="Times New Roman" w:hAnsi="Times New Roman"/>
        </w:rPr>
        <w:t xml:space="preserve">dohode </w:t>
      </w:r>
      <w:r w:rsidR="003962F8">
        <w:rPr>
          <w:rFonts w:ascii="Times New Roman" w:hAnsi="Times New Roman"/>
        </w:rPr>
        <w:t>(</w:t>
      </w:r>
      <w:r w:rsidRPr="0097324F">
        <w:rPr>
          <w:rFonts w:ascii="Times New Roman" w:hAnsi="Times New Roman"/>
        </w:rPr>
        <w:t>CETA</w:t>
      </w:r>
      <w:r w:rsidR="003962F8">
        <w:rPr>
          <w:rFonts w:ascii="Times New Roman" w:hAnsi="Times New Roman"/>
        </w:rPr>
        <w:t>)</w:t>
      </w:r>
      <w:r w:rsidRPr="0097324F">
        <w:rPr>
          <w:rFonts w:ascii="Times New Roman" w:hAnsi="Times New Roman"/>
        </w:rPr>
        <w:t>. CETA by mala prispieť k výraznejšiemu rastu obchodnej výmeny medzi SR a Kanadou a zároveň podporiť rozvoj investičných aktivít kanadských firiem v SR. Jej pozitívny prínos sa očakáva aj v oblasti spoločnej realizácie projektov aplikovaného výskumu, vývoja a inovácií.</w:t>
      </w:r>
    </w:p>
    <w:p w:rsidR="00EC7582" w:rsidRPr="00EC7582" w:rsidP="003D1E95">
      <w:pPr>
        <w:autoSpaceDE w:val="0"/>
        <w:autoSpaceDN w:val="0"/>
        <w:bidi w:val="0"/>
        <w:spacing w:after="120"/>
        <w:ind w:firstLine="709"/>
        <w:jc w:val="both"/>
        <w:rPr>
          <w:rFonts w:ascii="Times New Roman" w:hAnsi="Times New Roman"/>
        </w:rPr>
      </w:pPr>
      <w:r w:rsidRPr="00EC7582">
        <w:rPr>
          <w:rFonts w:ascii="Times New Roman" w:hAnsi="Times New Roman"/>
        </w:rPr>
        <w:t>Formovanie vzťahov s </w:t>
      </w:r>
      <w:r w:rsidRPr="00EC7582">
        <w:rPr>
          <w:rFonts w:ascii="Times New Roman" w:hAnsi="Times New Roman"/>
          <w:b/>
        </w:rPr>
        <w:t>Ruskou federáciou</w:t>
      </w:r>
      <w:r w:rsidRPr="00EC7582">
        <w:rPr>
          <w:rFonts w:ascii="Times New Roman" w:hAnsi="Times New Roman"/>
        </w:rPr>
        <w:t xml:space="preserve"> bolo a zostáva rámcované cieľom budovania strategického partnerstva medzi EÚ a jej najväčším východným susedom. Slovenská republika sa zasadzovala za otvorený dialóg s Moskvou a formovanie partnerstva, ktoré bude zbavené predsudkov a založené na konkrétnych projektoch a výsledkoch. Po parlamentných voľbách na Slovensku a prezidentských voľbách v Rusku došlo v slovensko-ruskej bilaterálnej relácii k nadviazaniu na dovtedajší politický dialóg. V decembri sa uskutočnila návšteva podpredsedu vlády a ministra zahraničných vecí a európskych záležitostí SR M. Lajčáka v Moskve, počas ktorej boli vyhodnotené vektory ďalšieho rozvoja spolupráce a stimulácie podnikateľských aktivít, s dôrazom na ekonomicky perspektívne regióny Ruska. Pokračovala príprava zasadnutia Medzivládnej komisie pre hospodársku a vedecko-technickú spoluprácu, ktoré sa uskutoční začiatkom roku 2013. </w:t>
      </w:r>
    </w:p>
    <w:p w:rsidR="00EC7582" w:rsidP="003D1E95">
      <w:pPr>
        <w:autoSpaceDE w:val="0"/>
        <w:autoSpaceDN w:val="0"/>
        <w:bidi w:val="0"/>
        <w:spacing w:after="120"/>
        <w:ind w:firstLine="709"/>
        <w:jc w:val="both"/>
        <w:rPr>
          <w:rFonts w:ascii="Times New Roman" w:hAnsi="Times New Roman"/>
        </w:rPr>
      </w:pPr>
      <w:r w:rsidRPr="00EC7582">
        <w:rPr>
          <w:rFonts w:ascii="Times New Roman" w:hAnsi="Times New Roman"/>
        </w:rPr>
        <w:t>Vo vzťahu k </w:t>
      </w:r>
      <w:r w:rsidRPr="00EC7582">
        <w:rPr>
          <w:rFonts w:ascii="Times New Roman" w:hAnsi="Times New Roman"/>
          <w:b/>
        </w:rPr>
        <w:t>Bielorusku</w:t>
      </w:r>
      <w:r w:rsidRPr="00EC7582">
        <w:rPr>
          <w:rFonts w:ascii="Times New Roman" w:hAnsi="Times New Roman"/>
        </w:rPr>
        <w:t xml:space="preserve"> vychádzala Slovenská republika predovšetkým z politiky EÚ voči tejto krajine. Rozvoj vzťahov bol a zostáva limitovaný dynamikou vnútropolitického vývoja, porušovaním ľudských práv, existenci</w:t>
      </w:r>
      <w:r w:rsidR="00205624">
        <w:rPr>
          <w:rFonts w:ascii="Times New Roman" w:hAnsi="Times New Roman"/>
        </w:rPr>
        <w:t>o</w:t>
      </w:r>
      <w:r w:rsidRPr="00EC7582">
        <w:rPr>
          <w:rFonts w:ascii="Times New Roman" w:hAnsi="Times New Roman"/>
        </w:rPr>
        <w:t>u politických väzňov. Slovenská republika sa preto snažila pôsobiť v oblastiach, ktoré môžu prispieť k budovaniu občianskej spoločnosti a reformnému procesu v Bielorusku.</w:t>
      </w:r>
    </w:p>
    <w:p w:rsidR="00C01069" w:rsidRPr="00EC7582" w:rsidP="003D1E95">
      <w:pPr>
        <w:autoSpaceDE w:val="0"/>
        <w:autoSpaceDN w:val="0"/>
        <w:bidi w:val="0"/>
        <w:spacing w:after="120"/>
        <w:ind w:firstLine="709"/>
        <w:jc w:val="both"/>
        <w:rPr>
          <w:rFonts w:ascii="Times New Roman" w:hAnsi="Times New Roman"/>
        </w:rPr>
      </w:pPr>
    </w:p>
    <w:p w:rsidR="00B82A02" w:rsidRPr="00B82A02" w:rsidP="003D1E95">
      <w:pPr>
        <w:autoSpaceDE w:val="0"/>
        <w:autoSpaceDN w:val="0"/>
        <w:bidi w:val="0"/>
        <w:spacing w:after="120"/>
        <w:ind w:firstLine="709"/>
        <w:jc w:val="both"/>
        <w:rPr>
          <w:rFonts w:ascii="Times New Roman" w:hAnsi="Times New Roman"/>
        </w:rPr>
      </w:pPr>
      <w:r w:rsidR="00553A30">
        <w:rPr>
          <w:rFonts w:ascii="Times New Roman" w:hAnsi="Times New Roman"/>
        </w:rPr>
        <w:t>Zahraničná politika SR k </w:t>
      </w:r>
      <w:r w:rsidRPr="00BE413A" w:rsidR="00553A30">
        <w:rPr>
          <w:rFonts w:ascii="Times New Roman" w:hAnsi="Times New Roman"/>
        </w:rPr>
        <w:t>západnému Balkánu</w:t>
      </w:r>
      <w:r w:rsidR="00553A30">
        <w:rPr>
          <w:rFonts w:ascii="Times New Roman" w:hAnsi="Times New Roman"/>
        </w:rPr>
        <w:t xml:space="preserve"> bola v roku 2012 zameraná na podporu integračného úsilia krajín regiónu a odovzdávanie skúseností SR s </w:t>
      </w:r>
      <w:r w:rsidR="007567C9">
        <w:rPr>
          <w:rFonts w:ascii="Times New Roman" w:hAnsi="Times New Roman"/>
        </w:rPr>
        <w:t>proces</w:t>
      </w:r>
      <w:r w:rsidR="00553A30">
        <w:rPr>
          <w:rFonts w:ascii="Times New Roman" w:hAnsi="Times New Roman"/>
        </w:rPr>
        <w:t>m</w:t>
      </w:r>
      <w:r w:rsidR="007567C9">
        <w:rPr>
          <w:rFonts w:ascii="Times New Roman" w:hAnsi="Times New Roman"/>
        </w:rPr>
        <w:t>i</w:t>
      </w:r>
      <w:r w:rsidR="00553A30">
        <w:rPr>
          <w:rFonts w:ascii="Times New Roman" w:hAnsi="Times New Roman"/>
        </w:rPr>
        <w:t xml:space="preserve"> transformácie a integrácie. </w:t>
      </w:r>
      <w:r w:rsidR="00FF3BEF">
        <w:rPr>
          <w:rFonts w:ascii="Times New Roman" w:hAnsi="Times New Roman"/>
        </w:rPr>
        <w:t xml:space="preserve">Intenzívna bilaterálna spolupráca sa prejavila aj v celom rade návštev štátnych predstaviteľov SR v regióne. Prezident SR navštívil Chorvátsko, Bosnu a Hercegovinu, prijal chorvátskeho prezidenta a uskutočnil stretnutie so srbským a albánskym prezidentom na okraj 67. VZ OSN. Podpredseda vlády SR a minister zahraničných vecí a európskych </w:t>
      </w:r>
      <w:r w:rsidR="00205624">
        <w:rPr>
          <w:rFonts w:ascii="Times New Roman" w:hAnsi="Times New Roman"/>
        </w:rPr>
        <w:t xml:space="preserve">záležitostí </w:t>
      </w:r>
      <w:r w:rsidR="00FF3BEF">
        <w:rPr>
          <w:rFonts w:ascii="Times New Roman" w:hAnsi="Times New Roman"/>
        </w:rPr>
        <w:t>SR M. Lajčák navštívil Chorvátsko, Srbsko, Čiernu Horu, Macedónsko a Bosnu a Hercegovinu a so svojimi balkánskymi partnermi uskutočnil bilaterálne stretnutia aj v rámci viacerých medzinárodných multilaterálnych fór. Rozvíjali sa i bilaterálne vzťahy s Tureckom, vrátane spolupráce pri riešení regionálnych výziev a v oblasti inovačných technológií.</w:t>
      </w:r>
    </w:p>
    <w:p w:rsidR="00B82A02" w:rsidRPr="00B82A02" w:rsidP="003D1E95">
      <w:pPr>
        <w:autoSpaceDE w:val="0"/>
        <w:autoSpaceDN w:val="0"/>
        <w:bidi w:val="0"/>
        <w:spacing w:after="120"/>
        <w:ind w:firstLine="709"/>
        <w:jc w:val="both"/>
        <w:rPr>
          <w:rFonts w:ascii="Times New Roman" w:hAnsi="Times New Roman"/>
        </w:rPr>
      </w:pPr>
      <w:r w:rsidRPr="00B82A02">
        <w:rPr>
          <w:rFonts w:ascii="Times New Roman" w:hAnsi="Times New Roman"/>
        </w:rPr>
        <w:t>V</w:t>
      </w:r>
      <w:r w:rsidR="00D06E1B">
        <w:rPr>
          <w:rFonts w:ascii="Times New Roman" w:hAnsi="Times New Roman"/>
        </w:rPr>
        <w:t xml:space="preserve"> vzťahoch s </w:t>
      </w:r>
      <w:r w:rsidRPr="00B82A02">
        <w:rPr>
          <w:rFonts w:ascii="Times New Roman" w:hAnsi="Times New Roman"/>
          <w:b/>
        </w:rPr>
        <w:t>Chorvátsk</w:t>
      </w:r>
      <w:r w:rsidR="00D06E1B">
        <w:rPr>
          <w:rFonts w:ascii="Times New Roman" w:hAnsi="Times New Roman"/>
          <w:b/>
        </w:rPr>
        <w:t>om</w:t>
      </w:r>
      <w:r w:rsidRPr="00B82A02">
        <w:rPr>
          <w:rFonts w:ascii="Times New Roman" w:hAnsi="Times New Roman"/>
        </w:rPr>
        <w:t xml:space="preserve"> </w:t>
      </w:r>
      <w:r w:rsidR="00D06E1B">
        <w:rPr>
          <w:rFonts w:ascii="Times New Roman" w:hAnsi="Times New Roman"/>
        </w:rPr>
        <w:t>sa SR zamerala</w:t>
      </w:r>
      <w:r w:rsidRPr="00B82A02">
        <w:rPr>
          <w:rFonts w:ascii="Times New Roman" w:hAnsi="Times New Roman"/>
        </w:rPr>
        <w:t xml:space="preserve"> </w:t>
      </w:r>
      <w:r w:rsidR="00D06E1B">
        <w:rPr>
          <w:rFonts w:ascii="Times New Roman" w:hAnsi="Times New Roman"/>
        </w:rPr>
        <w:t xml:space="preserve">na </w:t>
      </w:r>
      <w:r w:rsidRPr="00B82A02">
        <w:rPr>
          <w:rFonts w:ascii="Times New Roman" w:hAnsi="Times New Roman"/>
        </w:rPr>
        <w:t xml:space="preserve">podporu v záverečných fázach prístupového procesu do EÚ. Je viac ako symbolické, že Slovenská republika ako prvý z členských štátov EÚ ratifikovala príslušnú prístupovú zmluvu. </w:t>
      </w:r>
    </w:p>
    <w:p w:rsidR="00B82A02" w:rsidRPr="00B82A02" w:rsidP="003D1E95">
      <w:pPr>
        <w:autoSpaceDE w:val="0"/>
        <w:autoSpaceDN w:val="0"/>
        <w:bidi w:val="0"/>
        <w:spacing w:after="120"/>
        <w:ind w:firstLine="709"/>
        <w:jc w:val="both"/>
        <w:rPr>
          <w:rFonts w:ascii="Times New Roman" w:hAnsi="Times New Roman"/>
        </w:rPr>
      </w:pPr>
      <w:r w:rsidRPr="00B82A02">
        <w:rPr>
          <w:rFonts w:ascii="Times New Roman" w:hAnsi="Times New Roman"/>
        </w:rPr>
        <w:t>Slovenská diplomacia sa zasadzovala za otvorenie prístupových rokovaní s </w:t>
      </w:r>
      <w:r w:rsidRPr="00B82A02">
        <w:rPr>
          <w:rFonts w:ascii="Times New Roman" w:hAnsi="Times New Roman"/>
          <w:b/>
        </w:rPr>
        <w:t>Čiernou Horou</w:t>
      </w:r>
      <w:r w:rsidRPr="00B82A02">
        <w:rPr>
          <w:rFonts w:ascii="Times New Roman" w:hAnsi="Times New Roman"/>
        </w:rPr>
        <w:t xml:space="preserve">. Pokračovala v projektoch zameraných na podporu reformného a integračného procesu krajiny prostredníctvom viacerých aktivít v oblasti posilňovania právneho štátu a informovania verejnosti o vybraných aspektoch členstva v euroatlantických integračných zoskupeniach (projekt „Speaking Tours“). </w:t>
      </w:r>
    </w:p>
    <w:p w:rsidR="00B82A02" w:rsidRPr="00B82A02" w:rsidP="003D1E95">
      <w:pPr>
        <w:autoSpaceDE w:val="0"/>
        <w:autoSpaceDN w:val="0"/>
        <w:bidi w:val="0"/>
        <w:spacing w:after="120"/>
        <w:ind w:firstLine="709"/>
        <w:jc w:val="both"/>
        <w:rPr>
          <w:rFonts w:ascii="Times New Roman" w:hAnsi="Times New Roman"/>
        </w:rPr>
      </w:pPr>
      <w:r w:rsidRPr="00B82A02">
        <w:rPr>
          <w:rFonts w:ascii="Times New Roman" w:hAnsi="Times New Roman"/>
        </w:rPr>
        <w:t>Vo vzťahu k </w:t>
      </w:r>
      <w:r w:rsidRPr="00B82A02">
        <w:rPr>
          <w:rFonts w:ascii="Times New Roman" w:hAnsi="Times New Roman"/>
          <w:b/>
        </w:rPr>
        <w:t>Srbsku</w:t>
      </w:r>
      <w:r w:rsidRPr="00B82A02">
        <w:rPr>
          <w:rFonts w:ascii="Times New Roman" w:hAnsi="Times New Roman"/>
        </w:rPr>
        <w:t xml:space="preserve"> Slovensko podporilo udelenie štatútu krajiny kandidujúcej na vstup do EÚ. V súvislosti s </w:t>
      </w:r>
      <w:r w:rsidRPr="00B82A02">
        <w:rPr>
          <w:rFonts w:ascii="Times New Roman" w:hAnsi="Times New Roman"/>
          <w:b/>
        </w:rPr>
        <w:t>Kosovom</w:t>
      </w:r>
      <w:r w:rsidRPr="00B82A02">
        <w:rPr>
          <w:rFonts w:ascii="Times New Roman" w:hAnsi="Times New Roman"/>
        </w:rPr>
        <w:t xml:space="preserve">, ktoré Slovenská republika neuznáva ako suverénnu krajinu, boli podporené tie iniciatívy, ktoré sú v súlade s európskou perspektívou regiónu. Prvé konkrétne a pozitívne výsledky komunikácie medzi Belehradom a Prištinou prispeli u zúčastnených strán k upevneniu presvedčenia, že priamy dialóg nemá reálnu alternatívu.  </w:t>
      </w:r>
    </w:p>
    <w:p w:rsidR="00B82A02" w:rsidP="003D1E95">
      <w:pPr>
        <w:autoSpaceDE w:val="0"/>
        <w:autoSpaceDN w:val="0"/>
        <w:bidi w:val="0"/>
        <w:spacing w:after="120"/>
        <w:ind w:firstLine="709"/>
        <w:jc w:val="both"/>
        <w:rPr>
          <w:rFonts w:ascii="Times New Roman" w:hAnsi="Times New Roman"/>
        </w:rPr>
      </w:pPr>
      <w:r w:rsidRPr="00B82A02">
        <w:rPr>
          <w:rFonts w:ascii="Times New Roman" w:hAnsi="Times New Roman"/>
        </w:rPr>
        <w:t xml:space="preserve">Slovenská republika podporovala reformné úsilie </w:t>
      </w:r>
      <w:r w:rsidRPr="00B82A02">
        <w:rPr>
          <w:rFonts w:ascii="Times New Roman" w:hAnsi="Times New Roman"/>
          <w:b/>
        </w:rPr>
        <w:t>Macedónska</w:t>
      </w:r>
      <w:r w:rsidRPr="00B82A02">
        <w:rPr>
          <w:rFonts w:ascii="Times New Roman" w:hAnsi="Times New Roman"/>
        </w:rPr>
        <w:t xml:space="preserve"> a zasadzovala sa za posunutie krajiny smerom k prístupovým rokovaniam. Na príslušných fórach zdôrazňovala, že otázka názvu krajiny by nemala blokovať tento krok. </w:t>
      </w:r>
      <w:r w:rsidRPr="00151765" w:rsidR="00151765">
        <w:rPr>
          <w:rFonts w:ascii="Times New Roman" w:hAnsi="Times New Roman"/>
        </w:rPr>
        <w:t xml:space="preserve">19. 11. 2012 </w:t>
      </w:r>
      <w:r w:rsidR="00151765">
        <w:rPr>
          <w:rFonts w:ascii="Times New Roman" w:hAnsi="Times New Roman"/>
        </w:rPr>
        <w:t xml:space="preserve">bolo </w:t>
      </w:r>
      <w:r w:rsidRPr="00151765" w:rsidR="00151765">
        <w:rPr>
          <w:rFonts w:ascii="Times New Roman" w:hAnsi="Times New Roman"/>
        </w:rPr>
        <w:t>v Bratislave podpísané Memorandum o hospodárskej spolupráci medzi Ministerstvom hospodárstva SR a Minist</w:t>
      </w:r>
      <w:r w:rsidR="00151765">
        <w:rPr>
          <w:rFonts w:ascii="Times New Roman" w:hAnsi="Times New Roman"/>
        </w:rPr>
        <w:t>erstvom hospodárstva Macedónska s c</w:t>
      </w:r>
      <w:r w:rsidRPr="00151765" w:rsidR="00151765">
        <w:rPr>
          <w:rFonts w:ascii="Times New Roman" w:hAnsi="Times New Roman"/>
        </w:rPr>
        <w:t>ieľom posilneni</w:t>
      </w:r>
      <w:r w:rsidR="00151765">
        <w:rPr>
          <w:rFonts w:ascii="Times New Roman" w:hAnsi="Times New Roman"/>
        </w:rPr>
        <w:t>a</w:t>
      </w:r>
      <w:r w:rsidRPr="00151765" w:rsidR="00151765">
        <w:rPr>
          <w:rFonts w:ascii="Times New Roman" w:hAnsi="Times New Roman"/>
        </w:rPr>
        <w:t xml:space="preserve"> hospodárskej spolupráce na čo najširšom základe vo všetkých oblastiach</w:t>
      </w:r>
      <w:r w:rsidR="00151765">
        <w:rPr>
          <w:rFonts w:ascii="Times New Roman" w:hAnsi="Times New Roman"/>
        </w:rPr>
        <w:t>.</w:t>
      </w:r>
    </w:p>
    <w:p w:rsidR="00C01069" w:rsidRPr="00B82A02" w:rsidP="003D1E95">
      <w:pPr>
        <w:autoSpaceDE w:val="0"/>
        <w:autoSpaceDN w:val="0"/>
        <w:bidi w:val="0"/>
        <w:spacing w:after="120"/>
        <w:ind w:firstLine="709"/>
        <w:jc w:val="both"/>
        <w:rPr>
          <w:rFonts w:ascii="Times New Roman" w:hAnsi="Times New Roman"/>
        </w:rPr>
      </w:pPr>
    </w:p>
    <w:p w:rsidR="00BE413A" w:rsidP="003D1E95">
      <w:pPr>
        <w:autoSpaceDE w:val="0"/>
        <w:autoSpaceDN w:val="0"/>
        <w:bidi w:val="0"/>
        <w:spacing w:after="120"/>
        <w:ind w:firstLine="709"/>
        <w:jc w:val="both"/>
        <w:rPr>
          <w:rFonts w:ascii="Times New Roman" w:hAnsi="Times New Roman"/>
        </w:rPr>
      </w:pPr>
      <w:r>
        <w:rPr>
          <w:rFonts w:ascii="Times New Roman" w:hAnsi="Times New Roman"/>
        </w:rPr>
        <w:t xml:space="preserve">Tradičným partnerom SR na Blízkom a Strednom východe bol aj v uplynulom roku Štát </w:t>
      </w:r>
      <w:r w:rsidRPr="00BE413A">
        <w:rPr>
          <w:rFonts w:ascii="Times New Roman" w:hAnsi="Times New Roman"/>
          <w:b/>
        </w:rPr>
        <w:t>Izrael</w:t>
      </w:r>
      <w:r>
        <w:rPr>
          <w:rFonts w:ascii="Times New Roman" w:hAnsi="Times New Roman"/>
        </w:rPr>
        <w:t>. Aktívny dialóg vytváral priestor pre prehĺbenie spolupráce popri bezpečnostnom a politickom sektore i v ekonomickej oblasti.</w:t>
      </w:r>
      <w:r w:rsidR="00C1316C">
        <w:rPr>
          <w:rFonts w:ascii="Times New Roman" w:hAnsi="Times New Roman"/>
        </w:rPr>
        <w:t xml:space="preserve"> </w:t>
      </w:r>
      <w:r w:rsidRPr="00C1316C" w:rsidR="00C1316C">
        <w:rPr>
          <w:rFonts w:ascii="Times New Roman" w:hAnsi="Times New Roman"/>
        </w:rPr>
        <w:t xml:space="preserve">12.11.2012 </w:t>
      </w:r>
      <w:r w:rsidR="00C1316C">
        <w:rPr>
          <w:rFonts w:ascii="Times New Roman" w:hAnsi="Times New Roman"/>
        </w:rPr>
        <w:t xml:space="preserve">bolo </w:t>
      </w:r>
      <w:r w:rsidRPr="00C1316C" w:rsidR="00C1316C">
        <w:rPr>
          <w:rFonts w:ascii="Times New Roman" w:hAnsi="Times New Roman"/>
        </w:rPr>
        <w:t>v Tel Avive podpísané medzi M</w:t>
      </w:r>
      <w:r w:rsidR="00C1316C">
        <w:rPr>
          <w:rFonts w:ascii="Times New Roman" w:hAnsi="Times New Roman"/>
        </w:rPr>
        <w:t>inisterstvom hospodárstva</w:t>
      </w:r>
      <w:r w:rsidRPr="00C1316C" w:rsidR="00C1316C">
        <w:rPr>
          <w:rFonts w:ascii="Times New Roman" w:hAnsi="Times New Roman"/>
        </w:rPr>
        <w:t xml:space="preserve"> SR a Ministerstvom priemyslu, obchodu a práce Izraela Spoločné vyhlásenie týkajúce sa spolupráce v sektore súkromného priemyselného výskumu a vývoja.</w:t>
      </w:r>
      <w:r>
        <w:rPr>
          <w:rFonts w:ascii="Times New Roman" w:hAnsi="Times New Roman"/>
        </w:rPr>
        <w:t xml:space="preserve"> Smerom k Palestínskej národnej samospráve SR pokračovala v podpore rozvoja inštitúcií palestínskej štátnosti, ekonomickej udržateľnosti a vzdelanosti, pričom</w:t>
      </w:r>
      <w:r>
        <w:rPr>
          <w:rFonts w:ascii="Times New Roman" w:hAnsi="Times New Roman"/>
          <w:b/>
          <w:bCs/>
        </w:rPr>
        <w:t xml:space="preserve"> </w:t>
      </w:r>
      <w:r>
        <w:rPr>
          <w:rFonts w:ascii="Times New Roman" w:hAnsi="Times New Roman"/>
        </w:rPr>
        <w:t>boli identifikované možnosti mikrograntov a poskytnuté štipendiá na VŠ v SR. V problematike mierového procesu sa SR usilovala o jeho aktívnu podporu v rámci hľadania spoločných pozícií EÚ, s cieľom obnoviť priame mierové rokovania a predísť nekonštruktívnemu kruhu akcií a reakcií.</w:t>
      </w:r>
    </w:p>
    <w:p w:rsidR="00D06E1B" w:rsidRPr="00155643" w:rsidP="003D1E95">
      <w:pPr>
        <w:autoSpaceDE w:val="0"/>
        <w:autoSpaceDN w:val="0"/>
        <w:bidi w:val="0"/>
        <w:spacing w:after="120"/>
        <w:ind w:firstLine="709"/>
        <w:jc w:val="both"/>
        <w:rPr>
          <w:rFonts w:ascii="Times New Roman" w:hAnsi="Times New Roman"/>
        </w:rPr>
      </w:pPr>
      <w:r w:rsidR="00BE413A">
        <w:rPr>
          <w:rFonts w:ascii="Times New Roman" w:hAnsi="Times New Roman"/>
        </w:rPr>
        <w:t xml:space="preserve">Pre ozbrojený konflikt medzi silami sýrskeho režimu a opozičnými povstalcami bol </w:t>
      </w:r>
      <w:r w:rsidR="00BE413A">
        <w:rPr>
          <w:rFonts w:ascii="Times New Roman" w:hAnsi="Times New Roman"/>
          <w:color w:val="1F497D"/>
        </w:rPr>
        <w:t>z</w:t>
      </w:r>
      <w:r w:rsidR="00BE413A">
        <w:rPr>
          <w:rFonts w:ascii="Times New Roman" w:hAnsi="Times New Roman"/>
        </w:rPr>
        <w:t xml:space="preserve">astupiteľský úrad SR v Damasku v marci dočasne uzatvorený a od apríla bolo v Bejrúte zriadené jeho detašované pracovisko. </w:t>
      </w:r>
      <w:r w:rsidR="00BE413A">
        <w:rPr>
          <w:rFonts w:ascii="Times New Roman" w:hAnsi="Times New Roman"/>
          <w:lang w:eastAsia="cs-CZ"/>
        </w:rPr>
        <w:t>Slovensko podporilo misie osobitných vyslancov OSN a</w:t>
      </w:r>
      <w:r w:rsidR="003962F8">
        <w:rPr>
          <w:rFonts w:ascii="Times New Roman" w:hAnsi="Times New Roman"/>
          <w:lang w:eastAsia="cs-CZ"/>
        </w:rPr>
        <w:t> </w:t>
      </w:r>
      <w:r w:rsidR="00BE413A">
        <w:rPr>
          <w:rFonts w:ascii="Times New Roman" w:hAnsi="Times New Roman"/>
          <w:lang w:eastAsia="cs-CZ"/>
        </w:rPr>
        <w:t>L</w:t>
      </w:r>
      <w:r w:rsidR="003962F8">
        <w:rPr>
          <w:rFonts w:ascii="Times New Roman" w:hAnsi="Times New Roman"/>
          <w:lang w:eastAsia="cs-CZ"/>
        </w:rPr>
        <w:t>igy arabských štátov (L</w:t>
      </w:r>
      <w:r w:rsidR="00BE413A">
        <w:rPr>
          <w:rFonts w:ascii="Times New Roman" w:hAnsi="Times New Roman"/>
          <w:lang w:eastAsia="cs-CZ"/>
        </w:rPr>
        <w:t>AŠ</w:t>
      </w:r>
      <w:r w:rsidR="003962F8">
        <w:rPr>
          <w:rFonts w:ascii="Times New Roman" w:hAnsi="Times New Roman"/>
          <w:lang w:eastAsia="cs-CZ"/>
        </w:rPr>
        <w:t>)</w:t>
      </w:r>
      <w:r w:rsidR="00BE413A">
        <w:rPr>
          <w:rFonts w:ascii="Times New Roman" w:hAnsi="Times New Roman"/>
          <w:lang w:eastAsia="cs-CZ"/>
        </w:rPr>
        <w:t xml:space="preserve"> v </w:t>
      </w:r>
      <w:r w:rsidRPr="00BE413A" w:rsidR="00BE413A">
        <w:rPr>
          <w:rFonts w:ascii="Times New Roman" w:hAnsi="Times New Roman"/>
          <w:b/>
          <w:lang w:eastAsia="cs-CZ"/>
        </w:rPr>
        <w:t>Sýrii</w:t>
      </w:r>
      <w:r w:rsidR="00BE413A">
        <w:rPr>
          <w:rFonts w:ascii="Times New Roman" w:hAnsi="Times New Roman"/>
          <w:lang w:eastAsia="cs-CZ"/>
        </w:rPr>
        <w:t xml:space="preserve"> s cieľom zastaviť počty obetí a deštrukciu materiálnych hodnôt v krajine a plne participovalo na krokoch a sankciách EÚ voči sýrskemu režimu v záujme posilnenia jeho izolácie. Svoje aktivity orientovalo na podporu sýrskeho opozičného hnutia a fórum Priateľov sýrskeho ľudu. </w:t>
      </w:r>
      <w:r w:rsidR="00BE413A">
        <w:rPr>
          <w:rFonts w:ascii="Times New Roman" w:hAnsi="Times New Roman"/>
        </w:rPr>
        <w:t xml:space="preserve">Slovensko sa aktívne podieľalo aj na úsilí medzinárodného spoločenstva o zlepšenie humanitárnej situácie sýrskych utečencov v susedných krajinách. </w:t>
      </w:r>
    </w:p>
    <w:p w:rsidR="00D06E1B" w:rsidRPr="00155643" w:rsidP="003D1E95">
      <w:pPr>
        <w:autoSpaceDE w:val="0"/>
        <w:autoSpaceDN w:val="0"/>
        <w:bidi w:val="0"/>
        <w:spacing w:after="120"/>
        <w:ind w:firstLine="709"/>
        <w:jc w:val="both"/>
        <w:rPr>
          <w:rFonts w:ascii="Times New Roman" w:hAnsi="Times New Roman"/>
        </w:rPr>
      </w:pPr>
      <w:r w:rsidRPr="00155643">
        <w:rPr>
          <w:rFonts w:ascii="Times New Roman" w:hAnsi="Times New Roman"/>
        </w:rPr>
        <w:t xml:space="preserve">Kľúčovým momentom spolupráce s partnermi v arabskom svete boli </w:t>
      </w:r>
      <w:r w:rsidRPr="00155643">
        <w:rPr>
          <w:rFonts w:ascii="Times New Roman" w:hAnsi="Times New Roman"/>
          <w:b/>
        </w:rPr>
        <w:t>transformačné zmeny po odstránení autokratických režimov</w:t>
      </w:r>
      <w:r w:rsidRPr="00155643">
        <w:rPr>
          <w:rFonts w:ascii="Times New Roman" w:hAnsi="Times New Roman"/>
        </w:rPr>
        <w:t>. SR primerane využívala možnosť prispieť k prechodu južných susedov EÚ k inkluzívnej demokracii. V spolupráci s Holandskom SR koordinuje činnosť pracovnej skupiny k </w:t>
      </w:r>
      <w:r w:rsidRPr="00155643">
        <w:rPr>
          <w:rFonts w:ascii="Times New Roman" w:hAnsi="Times New Roman"/>
          <w:b/>
        </w:rPr>
        <w:t>Tunisku</w:t>
      </w:r>
      <w:r w:rsidRPr="00155643">
        <w:rPr>
          <w:rFonts w:ascii="Times New Roman" w:hAnsi="Times New Roman"/>
        </w:rPr>
        <w:t xml:space="preserve"> zriadenej v rámci iniciatívy Spoločenstva demokracií. Vo vzťahu k ďalším krajinám Maghrebu bol dôraz na obchodno-ekonomickej dimenzii diplomacie. V r. 2012 došlo k výraznému nárastu slovenského exportu do </w:t>
      </w:r>
      <w:r w:rsidRPr="00155643">
        <w:rPr>
          <w:rFonts w:ascii="Times New Roman" w:hAnsi="Times New Roman"/>
          <w:b/>
        </w:rPr>
        <w:t>Alžírska.</w:t>
      </w:r>
    </w:p>
    <w:p w:rsidR="00C01069" w:rsidP="003D1E95">
      <w:pPr>
        <w:autoSpaceDE w:val="0"/>
        <w:autoSpaceDN w:val="0"/>
        <w:bidi w:val="0"/>
        <w:spacing w:after="120"/>
        <w:ind w:firstLine="709"/>
        <w:jc w:val="both"/>
        <w:rPr>
          <w:rFonts w:ascii="Times New Roman" w:hAnsi="Times New Roman"/>
        </w:rPr>
      </w:pPr>
      <w:r w:rsidRPr="00155643" w:rsidR="00D06E1B">
        <w:rPr>
          <w:rFonts w:ascii="Times New Roman" w:hAnsi="Times New Roman"/>
        </w:rPr>
        <w:t>Turbulentný vnútropolitický vývoj v</w:t>
      </w:r>
      <w:r w:rsidR="00687116">
        <w:rPr>
          <w:rFonts w:ascii="Times New Roman" w:hAnsi="Times New Roman"/>
        </w:rPr>
        <w:t> </w:t>
      </w:r>
      <w:r w:rsidRPr="00155643" w:rsidR="00D06E1B">
        <w:rPr>
          <w:rFonts w:ascii="Times New Roman" w:hAnsi="Times New Roman"/>
          <w:b/>
        </w:rPr>
        <w:t>Egypte</w:t>
      </w:r>
      <w:r w:rsidRPr="00155643" w:rsidR="00D06E1B">
        <w:rPr>
          <w:rFonts w:ascii="Times New Roman" w:hAnsi="Times New Roman"/>
        </w:rPr>
        <w:t>, spojený s poklesom bezpečnosti a</w:t>
      </w:r>
      <w:r w:rsidR="00687116">
        <w:rPr>
          <w:rFonts w:ascii="Times New Roman" w:hAnsi="Times New Roman"/>
        </w:rPr>
        <w:t> </w:t>
      </w:r>
      <w:r w:rsidRPr="00155643" w:rsidR="00D06E1B">
        <w:rPr>
          <w:rFonts w:ascii="Times New Roman" w:hAnsi="Times New Roman"/>
        </w:rPr>
        <w:t>konštituovaním nových štátnych orgánov, neumožňoval naplniť zámery voči kľúčovej krajine severnej Afriky. Napriek tomu sa dosiahlo podstatné zvýšenie nášho vývozu do Egypta.</w:t>
      </w:r>
      <w:r>
        <w:rPr>
          <w:rFonts w:ascii="Times New Roman" w:hAnsi="Times New Roman"/>
        </w:rPr>
        <w:t xml:space="preserve"> </w:t>
      </w:r>
    </w:p>
    <w:p w:rsidR="00C01069" w:rsidP="003D1E95">
      <w:pPr>
        <w:suppressAutoHyphens/>
        <w:bidi w:val="0"/>
        <w:spacing w:after="120"/>
        <w:ind w:firstLine="708"/>
        <w:jc w:val="both"/>
        <w:rPr>
          <w:rFonts w:ascii="Times New Roman" w:hAnsi="Times New Roman"/>
        </w:rPr>
      </w:pPr>
      <w:r w:rsidRPr="006F450A" w:rsidR="009504FF">
        <w:rPr>
          <w:rFonts w:ascii="Times New Roman" w:hAnsi="Times New Roman"/>
        </w:rPr>
        <w:t xml:space="preserve">Základným cieľom </w:t>
      </w:r>
      <w:r w:rsidR="009504FF">
        <w:rPr>
          <w:rFonts w:ascii="Times New Roman" w:hAnsi="Times New Roman"/>
        </w:rPr>
        <w:t>zahraničnej politiky</w:t>
      </w:r>
      <w:r w:rsidRPr="006F450A" w:rsidR="009504FF">
        <w:rPr>
          <w:rFonts w:ascii="Times New Roman" w:hAnsi="Times New Roman"/>
        </w:rPr>
        <w:t xml:space="preserve"> SR vo vzťahu k </w:t>
      </w:r>
      <w:r w:rsidRPr="006F450A" w:rsidR="009504FF">
        <w:rPr>
          <w:rFonts w:ascii="Times New Roman" w:hAnsi="Times New Roman"/>
          <w:b/>
        </w:rPr>
        <w:t>Latinskej Amerike a Karibiku (LAC)</w:t>
      </w:r>
      <w:r w:rsidRPr="006F450A" w:rsidR="009504FF">
        <w:rPr>
          <w:rFonts w:ascii="Times New Roman" w:hAnsi="Times New Roman"/>
        </w:rPr>
        <w:t xml:space="preserve"> </w:t>
      </w:r>
      <w:r w:rsidR="009504FF">
        <w:rPr>
          <w:rFonts w:ascii="Times New Roman" w:hAnsi="Times New Roman"/>
        </w:rPr>
        <w:t xml:space="preserve">v roku 2012 bolo presadzovanie záujmov SR v hospodárskej oblasti a hľadanie nových možností oživenia vzťahov s týmto dynamicky sa rozvíjajúcim a perspektívnym regiónom. Hlavná pozornosť bola sústredená predovšetkým na rozširovanie obchodno-ekonomickej spolupráce, zachovanie rastového proexportného potenciálu teritórií pre slovenský vývoz, aktívnej podpore projektov slovenských podnikateľských subjektov v regióne, ako aj ďalšiemu rozširovaniu siete honorárnych konzulátov. V priebehu roka sa uskutočnilo viacero podnikateľských misií z a do regiónu. V novembri 2012 sa uskutočnila aj návšteva štátnych </w:t>
      </w:r>
      <w:r w:rsidRPr="0097324F" w:rsidR="009504FF">
        <w:rPr>
          <w:rFonts w:ascii="Times New Roman" w:hAnsi="Times New Roman"/>
          <w:spacing w:val="-4"/>
        </w:rPr>
        <w:t>tajomníkov M</w:t>
      </w:r>
      <w:r w:rsidR="009504FF">
        <w:rPr>
          <w:rFonts w:ascii="Times New Roman" w:hAnsi="Times New Roman"/>
          <w:spacing w:val="-4"/>
        </w:rPr>
        <w:t>inisterstva hospodárstva</w:t>
      </w:r>
      <w:r w:rsidRPr="0097324F" w:rsidR="009504FF">
        <w:rPr>
          <w:rFonts w:ascii="Times New Roman" w:hAnsi="Times New Roman"/>
          <w:spacing w:val="-4"/>
        </w:rPr>
        <w:t xml:space="preserve"> SR a</w:t>
      </w:r>
      <w:r w:rsidR="009504FF">
        <w:rPr>
          <w:rFonts w:ascii="Times New Roman" w:hAnsi="Times New Roman"/>
          <w:spacing w:val="-4"/>
        </w:rPr>
        <w:t> </w:t>
      </w:r>
      <w:r w:rsidRPr="0097324F" w:rsidR="009504FF">
        <w:rPr>
          <w:rFonts w:ascii="Times New Roman" w:hAnsi="Times New Roman"/>
          <w:spacing w:val="-4"/>
        </w:rPr>
        <w:t>M</w:t>
      </w:r>
      <w:r w:rsidR="009504FF">
        <w:rPr>
          <w:rFonts w:ascii="Times New Roman" w:hAnsi="Times New Roman"/>
          <w:spacing w:val="-4"/>
        </w:rPr>
        <w:t>inisterstva financií</w:t>
      </w:r>
      <w:r w:rsidRPr="0097324F" w:rsidR="009504FF">
        <w:rPr>
          <w:rFonts w:ascii="Times New Roman" w:hAnsi="Times New Roman"/>
          <w:spacing w:val="-4"/>
        </w:rPr>
        <w:t xml:space="preserve"> SR </w:t>
      </w:r>
      <w:r w:rsidR="009504FF">
        <w:rPr>
          <w:rFonts w:ascii="Times New Roman" w:hAnsi="Times New Roman"/>
          <w:spacing w:val="-4"/>
        </w:rPr>
        <w:t xml:space="preserve">na Kube </w:t>
      </w:r>
      <w:r w:rsidRPr="0097324F" w:rsidR="009504FF">
        <w:rPr>
          <w:rFonts w:ascii="Times New Roman" w:hAnsi="Times New Roman"/>
          <w:spacing w:val="-4"/>
        </w:rPr>
        <w:t>pri príležitosti obchodného veľtrhu v Havane.</w:t>
      </w:r>
      <w:r w:rsidR="009504FF">
        <w:rPr>
          <w:rFonts w:ascii="Times New Roman" w:hAnsi="Times New Roman"/>
          <w:spacing w:val="-4"/>
        </w:rPr>
        <w:t xml:space="preserve"> Bolo podpísané </w:t>
      </w:r>
      <w:r w:rsidRPr="0097324F" w:rsidR="009504FF">
        <w:rPr>
          <w:rFonts w:ascii="Times New Roman" w:hAnsi="Times New Roman"/>
          <w:spacing w:val="-4"/>
        </w:rPr>
        <w:t>Memorand</w:t>
      </w:r>
      <w:r w:rsidR="009504FF">
        <w:rPr>
          <w:rFonts w:ascii="Times New Roman" w:hAnsi="Times New Roman"/>
          <w:spacing w:val="-4"/>
        </w:rPr>
        <w:t>um</w:t>
      </w:r>
      <w:r w:rsidRPr="0097324F" w:rsidR="009504FF">
        <w:rPr>
          <w:rFonts w:ascii="Times New Roman" w:hAnsi="Times New Roman"/>
          <w:spacing w:val="-4"/>
        </w:rPr>
        <w:t xml:space="preserve"> o spolupráci medzi rezortmi hospodárstva </w:t>
      </w:r>
      <w:r w:rsidR="009504FF">
        <w:rPr>
          <w:rFonts w:ascii="Times New Roman" w:hAnsi="Times New Roman"/>
          <w:spacing w:val="-4"/>
        </w:rPr>
        <w:t>SR a Kuby</w:t>
      </w:r>
      <w:r w:rsidRPr="0097324F" w:rsidR="009504FF">
        <w:rPr>
          <w:rFonts w:ascii="Times New Roman" w:hAnsi="Times New Roman"/>
          <w:spacing w:val="-4"/>
        </w:rPr>
        <w:t>, ktoré postavilo základ pre ešte intenzívnejšiu spoluprácu v oblasti energetiky.</w:t>
      </w:r>
      <w:r w:rsidR="009504FF">
        <w:rPr>
          <w:rFonts w:ascii="Times New Roman" w:hAnsi="Times New Roman"/>
          <w:spacing w:val="-4"/>
        </w:rPr>
        <w:t xml:space="preserve"> Významnou platformou na rozvoj vzťahov s Latinskou Amerikou bola pre SR spolupráca prostredníctvom EÚ.</w:t>
      </w:r>
    </w:p>
    <w:p w:rsidR="00155643" w:rsidRPr="00155643" w:rsidP="003D1E95">
      <w:pPr>
        <w:autoSpaceDE w:val="0"/>
        <w:autoSpaceDN w:val="0"/>
        <w:bidi w:val="0"/>
        <w:spacing w:after="120"/>
        <w:ind w:firstLine="709"/>
        <w:jc w:val="both"/>
        <w:rPr>
          <w:rFonts w:ascii="Times New Roman" w:hAnsi="Times New Roman"/>
        </w:rPr>
      </w:pPr>
      <w:r w:rsidRPr="00155643">
        <w:rPr>
          <w:rFonts w:ascii="Times New Roman" w:hAnsi="Times New Roman"/>
        </w:rPr>
        <w:t xml:space="preserve">Zahraničnopolitické pôsobenie SR voči Ázii za rok 2012 vychádzalo z rastúceho významu tohto regiónu. Slovensko sa zameriavalo na potenciál našich tradičných partnerov, rýchlorastúcich svetových trhov a vyhľadávanie nových ekonomických možností. Aktivity smerovali na skvalitňovanie politického dialógu, ktorý je základným predpokladom na prehĺbenie a rozvoj ekonomickej spolupráce v Ázii, a to predovšetkým s najvýznamnejšími krajinami ako </w:t>
      </w:r>
      <w:r w:rsidRPr="00155643">
        <w:rPr>
          <w:rFonts w:ascii="Times New Roman" w:hAnsi="Times New Roman"/>
          <w:b/>
          <w:bCs/>
        </w:rPr>
        <w:t>Japonskom</w:t>
      </w:r>
      <w:r w:rsidRPr="00155643">
        <w:rPr>
          <w:rFonts w:ascii="Times New Roman" w:hAnsi="Times New Roman"/>
          <w:bCs/>
        </w:rPr>
        <w:t xml:space="preserve"> – návšteva prezidenta SR</w:t>
      </w:r>
      <w:r w:rsidRPr="00155643">
        <w:rPr>
          <w:rFonts w:ascii="Times New Roman" w:hAnsi="Times New Roman"/>
          <w:b/>
          <w:bCs/>
        </w:rPr>
        <w:t xml:space="preserve">,  Čínou </w:t>
      </w:r>
      <w:r w:rsidRPr="00155643">
        <w:rPr>
          <w:rFonts w:ascii="Times New Roman" w:hAnsi="Times New Roman"/>
          <w:bCs/>
        </w:rPr>
        <w:t>– stretnutie predsedov vlád vo Varšave, konzultácie na úrovni štátnych tajomníkov a  návšteva ministra práce</w:t>
      </w:r>
      <w:r w:rsidR="00F74E4F">
        <w:rPr>
          <w:rFonts w:ascii="Times New Roman" w:hAnsi="Times New Roman"/>
          <w:bCs/>
        </w:rPr>
        <w:t>,</w:t>
      </w:r>
      <w:r w:rsidRPr="00155643">
        <w:rPr>
          <w:rFonts w:ascii="Times New Roman" w:hAnsi="Times New Roman"/>
          <w:bCs/>
        </w:rPr>
        <w:t xml:space="preserve"> sociálnych vecí </w:t>
      </w:r>
      <w:r w:rsidR="00F74E4F">
        <w:rPr>
          <w:rFonts w:ascii="Times New Roman" w:hAnsi="Times New Roman"/>
          <w:bCs/>
        </w:rPr>
        <w:t xml:space="preserve">a rodiny </w:t>
      </w:r>
      <w:r w:rsidRPr="00155643">
        <w:rPr>
          <w:rFonts w:ascii="Times New Roman" w:hAnsi="Times New Roman"/>
          <w:bCs/>
        </w:rPr>
        <w:t>SR</w:t>
      </w:r>
      <w:r w:rsidRPr="00155643">
        <w:rPr>
          <w:rFonts w:ascii="Times New Roman" w:hAnsi="Times New Roman"/>
          <w:b/>
          <w:bCs/>
        </w:rPr>
        <w:t>, Indiou</w:t>
      </w:r>
      <w:r w:rsidRPr="00155643">
        <w:rPr>
          <w:rFonts w:ascii="Times New Roman" w:hAnsi="Times New Roman"/>
        </w:rPr>
        <w:t xml:space="preserve"> – konzultácie na úrovni štátnych tajomníkov</w:t>
      </w:r>
      <w:r w:rsidRPr="00155643">
        <w:rPr>
          <w:rFonts w:ascii="Times New Roman" w:hAnsi="Times New Roman"/>
          <w:b/>
          <w:bCs/>
        </w:rPr>
        <w:t xml:space="preserve">, Kórejskou republikou </w:t>
      </w:r>
      <w:r w:rsidRPr="00155643">
        <w:rPr>
          <w:rFonts w:ascii="Times New Roman" w:hAnsi="Times New Roman"/>
          <w:bCs/>
        </w:rPr>
        <w:t xml:space="preserve">– rokovania </w:t>
      </w:r>
      <w:r w:rsidR="00E25EAA">
        <w:rPr>
          <w:rFonts w:ascii="Times New Roman" w:hAnsi="Times New Roman"/>
          <w:bCs/>
        </w:rPr>
        <w:t>ministrov zahraničných vecí</w:t>
      </w:r>
      <w:r w:rsidRPr="00155643">
        <w:rPr>
          <w:rFonts w:ascii="Times New Roman" w:hAnsi="Times New Roman"/>
          <w:bCs/>
        </w:rPr>
        <w:t xml:space="preserve"> a konzultácie na úrovni politických generálnych riaditeľov ministerstiev zahraničných vecí,</w:t>
      </w:r>
      <w:r w:rsidRPr="00155643">
        <w:rPr>
          <w:rFonts w:ascii="Times New Roman" w:hAnsi="Times New Roman"/>
          <w:b/>
          <w:bCs/>
        </w:rPr>
        <w:t xml:space="preserve"> Indonéziou </w:t>
      </w:r>
      <w:r w:rsidRPr="00155643">
        <w:rPr>
          <w:rFonts w:ascii="Times New Roman" w:hAnsi="Times New Roman"/>
        </w:rPr>
        <w:t>– návšteva ministra koordinátora pre ekonomické záležitosti Indonézie v SR a rokovania podpredsedu vlády a ministra zahraničných vecí a európskych záležitostí SR s partnerom Indonézie a </w:t>
      </w:r>
      <w:r w:rsidRPr="00155643">
        <w:rPr>
          <w:rFonts w:ascii="Times New Roman" w:hAnsi="Times New Roman"/>
          <w:b/>
        </w:rPr>
        <w:t>Vietnamom</w:t>
      </w:r>
      <w:r w:rsidRPr="00155643">
        <w:rPr>
          <w:rFonts w:ascii="Times New Roman" w:hAnsi="Times New Roman"/>
        </w:rPr>
        <w:t xml:space="preserve"> – rokovania s námestníčkou ministra ZV Vietnamu.</w:t>
      </w:r>
    </w:p>
    <w:p w:rsidR="00155643" w:rsidRPr="00C01069" w:rsidP="003D1E95">
      <w:pPr>
        <w:autoSpaceDE w:val="0"/>
        <w:autoSpaceDN w:val="0"/>
        <w:bidi w:val="0"/>
        <w:spacing w:after="120"/>
        <w:ind w:firstLine="709"/>
        <w:jc w:val="both"/>
        <w:rPr>
          <w:rFonts w:ascii="Times New Roman" w:hAnsi="Times New Roman"/>
        </w:rPr>
      </w:pPr>
      <w:r w:rsidRPr="00C01069">
        <w:rPr>
          <w:rFonts w:ascii="Times New Roman" w:hAnsi="Times New Roman"/>
        </w:rPr>
        <w:t>S </w:t>
      </w:r>
      <w:r w:rsidRPr="00C01069">
        <w:rPr>
          <w:rFonts w:ascii="Times New Roman" w:hAnsi="Times New Roman"/>
          <w:b/>
        </w:rPr>
        <w:t>Austráliou</w:t>
      </w:r>
      <w:r w:rsidRPr="00C01069">
        <w:rPr>
          <w:rFonts w:ascii="Times New Roman" w:hAnsi="Times New Roman"/>
        </w:rPr>
        <w:t xml:space="preserve"> pokračovala spolupráca, ako </w:t>
      </w:r>
      <w:r w:rsidR="005D3818">
        <w:rPr>
          <w:rFonts w:ascii="Times New Roman" w:hAnsi="Times New Roman"/>
        </w:rPr>
        <w:t xml:space="preserve">so </w:t>
      </w:r>
      <w:r w:rsidRPr="00C01069">
        <w:rPr>
          <w:rFonts w:ascii="Times New Roman" w:hAnsi="Times New Roman"/>
        </w:rPr>
        <w:t xml:space="preserve">spoľahlivým partnerom NATO a v rámci </w:t>
      </w:r>
      <w:r w:rsidRPr="00C01069">
        <w:rPr>
          <w:rFonts w:ascii="Times New Roman" w:hAnsi="Times New Roman"/>
          <w:bCs/>
        </w:rPr>
        <w:t>boja proti terorizmu</w:t>
      </w:r>
      <w:r w:rsidRPr="00C01069">
        <w:rPr>
          <w:rFonts w:ascii="Times New Roman" w:hAnsi="Times New Roman"/>
        </w:rPr>
        <w:t xml:space="preserve"> v mierovej misii v </w:t>
      </w:r>
      <w:r w:rsidRPr="00C01069">
        <w:rPr>
          <w:rFonts w:ascii="Times New Roman" w:hAnsi="Times New Roman"/>
          <w:bCs/>
        </w:rPr>
        <w:t>Afganistane</w:t>
      </w:r>
      <w:r w:rsidRPr="00C01069">
        <w:rPr>
          <w:rFonts w:ascii="Times New Roman" w:hAnsi="Times New Roman"/>
        </w:rPr>
        <w:t xml:space="preserve">. </w:t>
      </w:r>
    </w:p>
    <w:p w:rsidR="00155643" w:rsidRPr="00C01069" w:rsidP="003D1E95">
      <w:pPr>
        <w:autoSpaceDE w:val="0"/>
        <w:autoSpaceDN w:val="0"/>
        <w:bidi w:val="0"/>
        <w:spacing w:after="120"/>
        <w:ind w:firstLine="709"/>
        <w:jc w:val="both"/>
        <w:rPr>
          <w:rFonts w:ascii="Times New Roman" w:hAnsi="Times New Roman"/>
        </w:rPr>
      </w:pPr>
      <w:r w:rsidRPr="00C01069">
        <w:rPr>
          <w:rFonts w:ascii="Times New Roman" w:hAnsi="Times New Roman"/>
        </w:rPr>
        <w:t xml:space="preserve"> V relácii k </w:t>
      </w:r>
      <w:r w:rsidRPr="00C01069">
        <w:rPr>
          <w:rFonts w:ascii="Times New Roman" w:hAnsi="Times New Roman"/>
          <w:b/>
        </w:rPr>
        <w:t xml:space="preserve">Iraku </w:t>
      </w:r>
      <w:r w:rsidRPr="00C01069">
        <w:rPr>
          <w:rFonts w:ascii="Times New Roman" w:hAnsi="Times New Roman"/>
        </w:rPr>
        <w:t xml:space="preserve">pokračovalo rozširovanie vzťahov so zameraním na využívanie ekonomických príležitostí. </w:t>
      </w:r>
    </w:p>
    <w:p w:rsidR="00155643" w:rsidRPr="00155643" w:rsidP="003D1E95">
      <w:pPr>
        <w:autoSpaceDE w:val="0"/>
        <w:autoSpaceDN w:val="0"/>
        <w:bidi w:val="0"/>
        <w:spacing w:after="120"/>
        <w:ind w:firstLine="709"/>
        <w:jc w:val="both"/>
        <w:rPr>
          <w:rFonts w:ascii="Times New Roman" w:hAnsi="Times New Roman"/>
        </w:rPr>
      </w:pPr>
      <w:r w:rsidRPr="00C01069">
        <w:rPr>
          <w:rFonts w:ascii="Times New Roman" w:hAnsi="Times New Roman"/>
        </w:rPr>
        <w:t>Pokračoval pozitívny trend obchodnej výmeny s krajinami</w:t>
      </w:r>
      <w:r w:rsidRPr="00C01069">
        <w:rPr>
          <w:rFonts w:ascii="Times New Roman" w:hAnsi="Times New Roman"/>
          <w:b/>
        </w:rPr>
        <w:t xml:space="preserve"> Arabského polostrova</w:t>
      </w:r>
      <w:r w:rsidRPr="00C01069">
        <w:rPr>
          <w:rFonts w:ascii="Times New Roman" w:hAnsi="Times New Roman"/>
        </w:rPr>
        <w:t>, predovšetkým</w:t>
      </w:r>
      <w:r w:rsidRPr="00C01069">
        <w:rPr>
          <w:rFonts w:ascii="Times New Roman" w:hAnsi="Times New Roman"/>
          <w:b/>
        </w:rPr>
        <w:t xml:space="preserve"> </w:t>
      </w:r>
      <w:r w:rsidRPr="00C01069">
        <w:rPr>
          <w:rFonts w:ascii="Times New Roman" w:hAnsi="Times New Roman"/>
        </w:rPr>
        <w:t>so</w:t>
      </w:r>
      <w:r w:rsidRPr="00C01069">
        <w:rPr>
          <w:rFonts w:ascii="Times New Roman" w:hAnsi="Times New Roman"/>
          <w:b/>
        </w:rPr>
        <w:t xml:space="preserve"> Saudskou Arábiou </w:t>
      </w:r>
      <w:r w:rsidRPr="00C01069">
        <w:rPr>
          <w:rFonts w:ascii="Times New Roman" w:hAnsi="Times New Roman"/>
        </w:rPr>
        <w:t>a so</w:t>
      </w:r>
      <w:r w:rsidRPr="00C01069">
        <w:rPr>
          <w:rFonts w:ascii="Times New Roman" w:hAnsi="Times New Roman"/>
          <w:b/>
        </w:rPr>
        <w:t xml:space="preserve"> Spojenými arabskými emirátmi.</w:t>
      </w:r>
      <w:r w:rsidRPr="00C01069">
        <w:rPr>
          <w:rFonts w:ascii="Times New Roman" w:hAnsi="Times New Roman"/>
        </w:rPr>
        <w:t xml:space="preserve"> Došlo k intenzifikácii bilaterálnych stykov s Kuvajtom, obnoveniu dialógu na parlamentnej úrovni a k pokroku pri budovaní zmluvno-právnej základne.</w:t>
      </w:r>
      <w:r w:rsidRPr="00155643">
        <w:rPr>
          <w:rFonts w:ascii="Times New Roman" w:hAnsi="Times New Roman"/>
        </w:rPr>
        <w:t xml:space="preserve"> </w:t>
      </w:r>
    </w:p>
    <w:p w:rsidR="00155643" w:rsidRPr="00C01069" w:rsidP="003D1E95">
      <w:pPr>
        <w:autoSpaceDE w:val="0"/>
        <w:autoSpaceDN w:val="0"/>
        <w:bidi w:val="0"/>
        <w:spacing w:after="120"/>
        <w:ind w:firstLine="709"/>
        <w:jc w:val="both"/>
        <w:rPr>
          <w:rFonts w:ascii="Times New Roman" w:hAnsi="Times New Roman"/>
        </w:rPr>
      </w:pPr>
      <w:r w:rsidRPr="00155643">
        <w:rPr>
          <w:rFonts w:ascii="Times New Roman" w:hAnsi="Times New Roman"/>
        </w:rPr>
        <w:t xml:space="preserve">Pevným elementom zahraničnej politiky SR v regióne bolo sledovanie vývoja v hodnotových oblastiach a dôsledné </w:t>
      </w:r>
      <w:r w:rsidRPr="00155643">
        <w:rPr>
          <w:rFonts w:ascii="Times New Roman" w:hAnsi="Times New Roman"/>
          <w:b/>
        </w:rPr>
        <w:t xml:space="preserve">uplatňovanie sankcií prijatých EÚ </w:t>
      </w:r>
      <w:r w:rsidRPr="00155643">
        <w:rPr>
          <w:rFonts w:ascii="Times New Roman" w:hAnsi="Times New Roman"/>
        </w:rPr>
        <w:t xml:space="preserve">voči </w:t>
      </w:r>
      <w:r w:rsidRPr="00155643">
        <w:rPr>
          <w:rFonts w:ascii="Times New Roman" w:hAnsi="Times New Roman"/>
          <w:b/>
        </w:rPr>
        <w:t xml:space="preserve">Sýrii </w:t>
      </w:r>
      <w:r w:rsidRPr="00155643">
        <w:rPr>
          <w:rFonts w:ascii="Times New Roman" w:hAnsi="Times New Roman"/>
        </w:rPr>
        <w:t xml:space="preserve">a </w:t>
      </w:r>
      <w:r w:rsidRPr="00155643">
        <w:rPr>
          <w:rFonts w:ascii="Times New Roman" w:hAnsi="Times New Roman"/>
          <w:b/>
        </w:rPr>
        <w:t>Iránu</w:t>
      </w:r>
      <w:r w:rsidRPr="00155643">
        <w:rPr>
          <w:rFonts w:ascii="Times New Roman" w:hAnsi="Times New Roman"/>
        </w:rPr>
        <w:t xml:space="preserve"> v súvislosti s jeho netransparentným jadrovým programom a nedodržiavaním ľudských práv, kde sme v rámci EÚ v uplynulom roku výrazne posilnili reštriktívne opatrenia. </w:t>
      </w:r>
      <w:r w:rsidRPr="00C01069">
        <w:rPr>
          <w:rFonts w:ascii="Times New Roman" w:hAnsi="Times New Roman"/>
        </w:rPr>
        <w:t>SR venovala pozornosť tranzícii v </w:t>
      </w:r>
      <w:r w:rsidRPr="00C01069">
        <w:rPr>
          <w:rFonts w:ascii="Times New Roman" w:hAnsi="Times New Roman"/>
          <w:b/>
        </w:rPr>
        <w:t xml:space="preserve">Afganistane, </w:t>
      </w:r>
      <w:r w:rsidRPr="00C01069">
        <w:rPr>
          <w:rFonts w:ascii="Times New Roman" w:hAnsi="Times New Roman"/>
        </w:rPr>
        <w:t xml:space="preserve">kde aj v roku 2012 participovala svojim vojenským a rozvojovým segmentom na medzinárodnom úsilí krajinu stabilizovať. </w:t>
      </w:r>
    </w:p>
    <w:p w:rsidR="00B82A02" w:rsidRPr="00C01069" w:rsidP="003D1E95">
      <w:pPr>
        <w:autoSpaceDE w:val="0"/>
        <w:autoSpaceDN w:val="0"/>
        <w:bidi w:val="0"/>
        <w:spacing w:after="120"/>
        <w:ind w:firstLine="709"/>
        <w:jc w:val="both"/>
        <w:rPr>
          <w:rFonts w:ascii="Times New Roman" w:hAnsi="Times New Roman"/>
        </w:rPr>
      </w:pPr>
      <w:r w:rsidRPr="00C01069" w:rsidR="00155643">
        <w:rPr>
          <w:rFonts w:ascii="Times New Roman" w:hAnsi="Times New Roman"/>
        </w:rPr>
        <w:t xml:space="preserve">K prioritám zahraničnej politiky SR na rok 2012 vo vzťahu ku krajinám </w:t>
      </w:r>
      <w:r w:rsidRPr="00C01069" w:rsidR="00155643">
        <w:rPr>
          <w:rFonts w:ascii="Times New Roman" w:hAnsi="Times New Roman"/>
          <w:b/>
          <w:bCs/>
        </w:rPr>
        <w:t>subsaharskej Afriky</w:t>
      </w:r>
      <w:r w:rsidRPr="00C01069" w:rsidR="00155643">
        <w:rPr>
          <w:rFonts w:ascii="Times New Roman" w:hAnsi="Times New Roman"/>
        </w:rPr>
        <w:t xml:space="preserve"> patrilo popri udržiavaní politického dialógu i presadzovanie hospodárskych a</w:t>
      </w:r>
      <w:r w:rsidRPr="00C01069" w:rsidR="00162425">
        <w:rPr>
          <w:rFonts w:ascii="Times New Roman" w:hAnsi="Times New Roman"/>
        </w:rPr>
        <w:t> </w:t>
      </w:r>
      <w:r w:rsidRPr="00C01069" w:rsidR="00155643">
        <w:rPr>
          <w:rFonts w:ascii="Times New Roman" w:hAnsi="Times New Roman"/>
        </w:rPr>
        <w:t>obchodných</w:t>
      </w:r>
      <w:r w:rsidRPr="00C01069" w:rsidR="00162425">
        <w:rPr>
          <w:rFonts w:ascii="Times New Roman" w:hAnsi="Times New Roman"/>
        </w:rPr>
        <w:t xml:space="preserve"> </w:t>
      </w:r>
      <w:r w:rsidRPr="00C01069" w:rsidR="00155643">
        <w:rPr>
          <w:rFonts w:ascii="Times New Roman" w:hAnsi="Times New Roman"/>
        </w:rPr>
        <w:t>záujmov SR, vrátane priamej spolupráce obchodno-ekonomických subjektov. V r. 2012 došlo k zintenzívneniu bilaterálnych stykov s </w:t>
      </w:r>
      <w:r w:rsidRPr="00C01069" w:rsidR="00155643">
        <w:rPr>
          <w:rFonts w:ascii="Times New Roman" w:hAnsi="Times New Roman"/>
          <w:b/>
        </w:rPr>
        <w:t>Kenskou republikou</w:t>
      </w:r>
      <w:r w:rsidRPr="00C01069" w:rsidR="00155643">
        <w:rPr>
          <w:rFonts w:ascii="Times New Roman" w:hAnsi="Times New Roman"/>
        </w:rPr>
        <w:t xml:space="preserve">. Významnú pridanú hodnotu vzájomných vzťahov s krajinami subsaharskej Afriky naďalej predstavovalo poskytovanie oficiálnej rozvojovej pomoci SR - v novembri 2012 sa uskutočnilo </w:t>
      </w:r>
      <w:r w:rsidRPr="00C01069" w:rsidR="00155643">
        <w:rPr>
          <w:rFonts w:ascii="Times New Roman" w:hAnsi="Times New Roman"/>
          <w:b/>
        </w:rPr>
        <w:t>Slovenské rozvojové fórum v Nairobi</w:t>
      </w:r>
      <w:r w:rsidRPr="00C01069" w:rsidR="00155643">
        <w:rPr>
          <w:rFonts w:ascii="Times New Roman" w:hAnsi="Times New Roman"/>
        </w:rPr>
        <w:t xml:space="preserve"> za účasti štátneho tajomníka MZVaEZ SR Petra Buriana.</w:t>
      </w:r>
    </w:p>
    <w:p w:rsidR="00C01069" w:rsidP="00F30D04">
      <w:pPr>
        <w:autoSpaceDE w:val="0"/>
        <w:autoSpaceDN w:val="0"/>
        <w:bidi w:val="0"/>
        <w:spacing w:before="120"/>
        <w:ind w:firstLine="709"/>
        <w:jc w:val="both"/>
        <w:rPr>
          <w:rFonts w:ascii="Times New Roman" w:hAnsi="Times New Roman"/>
        </w:rPr>
      </w:pPr>
    </w:p>
    <w:p w:rsidR="008A43EA" w:rsidRPr="00773F81" w:rsidP="003D1E95">
      <w:pPr>
        <w:bidi w:val="0"/>
        <w:spacing w:before="120" w:after="120"/>
        <w:rPr>
          <w:rFonts w:ascii="Times New Roman" w:hAnsi="Times New Roman"/>
        </w:rPr>
      </w:pPr>
      <w:r w:rsidRPr="005C2889">
        <w:rPr>
          <w:rFonts w:ascii="Times New Roman" w:hAnsi="Times New Roman"/>
          <w:b/>
        </w:rPr>
        <w:t>Rozvojová spolupráca a humanitárna pomoc</w:t>
      </w:r>
      <w:r w:rsidR="00C01069">
        <w:rPr>
          <w:rFonts w:ascii="Times New Roman" w:hAnsi="Times New Roman"/>
        </w:rPr>
        <w:t>.</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Slovenská</w:t>
      </w:r>
      <w:r w:rsidRPr="003D1E95">
        <w:rPr>
          <w:rFonts w:ascii="Times New Roman" w:eastAsia="Calibri" w:hAnsi="Times New Roman" w:cs="Calibri" w:hint="default"/>
          <w:lang w:eastAsia="en-US"/>
        </w:rPr>
        <w:t xml:space="preserve"> oficiá</w:t>
      </w:r>
      <w:r w:rsidRPr="003D1E95">
        <w:rPr>
          <w:rFonts w:ascii="Times New Roman" w:eastAsia="Calibri" w:hAnsi="Times New Roman" w:cs="Calibri" w:hint="default"/>
          <w:lang w:eastAsia="en-US"/>
        </w:rPr>
        <w:t>lna rozvojová</w:t>
      </w:r>
      <w:r w:rsidRPr="003D1E95">
        <w:rPr>
          <w:rFonts w:ascii="Times New Roman" w:eastAsia="Calibri" w:hAnsi="Times New Roman" w:cs="Calibri" w:hint="default"/>
          <w:lang w:eastAsia="en-US"/>
        </w:rPr>
        <w:t xml:space="preserve"> pomoc (ODA) klá</w:t>
      </w:r>
      <w:r w:rsidRPr="003D1E95">
        <w:rPr>
          <w:rFonts w:ascii="Times New Roman" w:eastAsia="Calibri" w:hAnsi="Times New Roman" w:cs="Calibri" w:hint="default"/>
          <w:lang w:eastAsia="en-US"/>
        </w:rPr>
        <w:t>dla v roku 2012 dô</w:t>
      </w:r>
      <w:r w:rsidRPr="003D1E95">
        <w:rPr>
          <w:rFonts w:ascii="Times New Roman" w:eastAsia="Calibri" w:hAnsi="Times New Roman" w:cs="Calibri" w:hint="default"/>
          <w:lang w:eastAsia="en-US"/>
        </w:rPr>
        <w:t>raz na posiln</w:t>
      </w:r>
      <w:r w:rsidRPr="003D1E95">
        <w:rPr>
          <w:rFonts w:ascii="Times New Roman" w:eastAsia="Calibri" w:hAnsi="Times New Roman" w:cs="Calibri" w:hint="default"/>
          <w:lang w:eastAsia="en-US"/>
        </w:rPr>
        <w:t>enie inkluzí</w:t>
      </w:r>
      <w:r w:rsidRPr="003D1E95">
        <w:rPr>
          <w:rFonts w:ascii="Times New Roman" w:eastAsia="Calibri" w:hAnsi="Times New Roman" w:cs="Calibri" w:hint="default"/>
          <w:lang w:eastAsia="en-US"/>
        </w:rPr>
        <w:t>vneho rozvoja partnerský</w:t>
      </w:r>
      <w:r w:rsidRPr="003D1E95">
        <w:rPr>
          <w:rFonts w:ascii="Times New Roman" w:eastAsia="Calibri" w:hAnsi="Times New Roman" w:cs="Calibri" w:hint="default"/>
          <w:lang w:eastAsia="en-US"/>
        </w:rPr>
        <w:t>ch krají</w:t>
      </w:r>
      <w:r w:rsidRPr="003D1E95">
        <w:rPr>
          <w:rFonts w:ascii="Times New Roman" w:eastAsia="Calibri" w:hAnsi="Times New Roman" w:cs="Calibri" w:hint="default"/>
          <w:lang w:eastAsia="en-US"/>
        </w:rPr>
        <w:t>n. Boli tiež</w:t>
      </w:r>
      <w:r w:rsidRPr="003D1E95">
        <w:rPr>
          <w:rFonts w:ascii="Times New Roman" w:eastAsia="Calibri" w:hAnsi="Times New Roman" w:cs="Calibri" w:hint="default"/>
          <w:lang w:eastAsia="en-US"/>
        </w:rPr>
        <w:t xml:space="preserve"> posilnené</w:t>
      </w:r>
      <w:r w:rsidRPr="003D1E95">
        <w:rPr>
          <w:rFonts w:ascii="Times New Roman" w:eastAsia="Calibri" w:hAnsi="Times New Roman" w:cs="Calibri" w:hint="default"/>
          <w:lang w:eastAsia="en-US"/>
        </w:rPr>
        <w:t xml:space="preserve"> kapacity ná</w:t>
      </w:r>
      <w:r w:rsidRPr="003D1E95">
        <w:rPr>
          <w:rFonts w:ascii="Times New Roman" w:eastAsia="Calibri" w:hAnsi="Times New Roman" w:cs="Calibri" w:hint="default"/>
          <w:lang w:eastAsia="en-US"/>
        </w:rPr>
        <w:t>rodné</w:t>
      </w:r>
      <w:r w:rsidRPr="003D1E95">
        <w:rPr>
          <w:rFonts w:ascii="Times New Roman" w:eastAsia="Calibri" w:hAnsi="Times New Roman" w:cs="Calibri" w:hint="default"/>
          <w:lang w:eastAsia="en-US"/>
        </w:rPr>
        <w:t>ho systé</w:t>
      </w:r>
      <w:r w:rsidRPr="003D1E95">
        <w:rPr>
          <w:rFonts w:ascii="Times New Roman" w:eastAsia="Calibri" w:hAnsi="Times New Roman" w:cs="Calibri" w:hint="default"/>
          <w:lang w:eastAsia="en-US"/>
        </w:rPr>
        <w:t>mu rozvojovej spoluprá</w:t>
      </w:r>
      <w:r w:rsidRPr="003D1E95">
        <w:rPr>
          <w:rFonts w:ascii="Times New Roman" w:eastAsia="Calibri" w:hAnsi="Times New Roman" w:cs="Calibri" w:hint="default"/>
          <w:lang w:eastAsia="en-US"/>
        </w:rPr>
        <w:t>ce, zohľ</w:t>
      </w:r>
      <w:r w:rsidRPr="003D1E95">
        <w:rPr>
          <w:rFonts w:ascii="Times New Roman" w:eastAsia="Calibri" w:hAnsi="Times New Roman" w:cs="Calibri" w:hint="default"/>
          <w:lang w:eastAsia="en-US"/>
        </w:rPr>
        <w:t>adň</w:t>
      </w:r>
      <w:r w:rsidRPr="003D1E95">
        <w:rPr>
          <w:rFonts w:ascii="Times New Roman" w:eastAsia="Calibri" w:hAnsi="Times New Roman" w:cs="Calibri" w:hint="default"/>
          <w:lang w:eastAsia="en-US"/>
        </w:rPr>
        <w:t>ujú</w:t>
      </w:r>
      <w:r w:rsidRPr="003D1E95">
        <w:rPr>
          <w:rFonts w:ascii="Times New Roman" w:eastAsia="Calibri" w:hAnsi="Times New Roman" w:cs="Calibri" w:hint="default"/>
          <w:lang w:eastAsia="en-US"/>
        </w:rPr>
        <w:t>c odporúč</w:t>
      </w:r>
      <w:r w:rsidRPr="003D1E95">
        <w:rPr>
          <w:rFonts w:ascii="Times New Roman" w:eastAsia="Calibri" w:hAnsi="Times New Roman" w:cs="Calibri" w:hint="default"/>
          <w:lang w:eastAsia="en-US"/>
        </w:rPr>
        <w:t>ania hodnotiacej sprá</w:t>
      </w:r>
      <w:r w:rsidRPr="003D1E95">
        <w:rPr>
          <w:rFonts w:ascii="Times New Roman" w:eastAsia="Calibri" w:hAnsi="Times New Roman" w:cs="Calibri" w:hint="default"/>
          <w:lang w:eastAsia="en-US"/>
        </w:rPr>
        <w:t>vy Vý</w:t>
      </w:r>
      <w:r w:rsidRPr="003D1E95">
        <w:rPr>
          <w:rFonts w:ascii="Times New Roman" w:eastAsia="Calibri" w:hAnsi="Times New Roman" w:cs="Calibri" w:hint="default"/>
          <w:lang w:eastAsia="en-US"/>
        </w:rPr>
        <w:t>boru pre rozvojovú</w:t>
      </w:r>
      <w:r w:rsidRPr="003D1E95">
        <w:rPr>
          <w:rFonts w:ascii="Times New Roman" w:eastAsia="Calibri" w:hAnsi="Times New Roman" w:cs="Calibri" w:hint="default"/>
          <w:lang w:eastAsia="en-US"/>
        </w:rPr>
        <w:t xml:space="preserve"> pomoc Organizá</w:t>
      </w:r>
      <w:r w:rsidRPr="003D1E95">
        <w:rPr>
          <w:rFonts w:ascii="Times New Roman" w:eastAsia="Calibri" w:hAnsi="Times New Roman" w:cs="Calibri" w:hint="default"/>
          <w:lang w:eastAsia="en-US"/>
        </w:rPr>
        <w:t>cie pre hospodá</w:t>
      </w:r>
      <w:r w:rsidRPr="003D1E95">
        <w:rPr>
          <w:rFonts w:ascii="Times New Roman" w:eastAsia="Calibri" w:hAnsi="Times New Roman" w:cs="Calibri" w:hint="default"/>
          <w:lang w:eastAsia="en-US"/>
        </w:rPr>
        <w:t>rsku spoluprá</w:t>
      </w:r>
      <w:r w:rsidRPr="003D1E95">
        <w:rPr>
          <w:rFonts w:ascii="Times New Roman" w:eastAsia="Calibri" w:hAnsi="Times New Roman" w:cs="Calibri" w:hint="default"/>
          <w:lang w:eastAsia="en-US"/>
        </w:rPr>
        <w:t>cu a rozvoj (DAC/OECD) a princí</w:t>
      </w:r>
      <w:r w:rsidRPr="003D1E95">
        <w:rPr>
          <w:rFonts w:ascii="Times New Roman" w:eastAsia="Calibri" w:hAnsi="Times New Roman" w:cs="Calibri" w:hint="default"/>
          <w:lang w:eastAsia="en-US"/>
        </w:rPr>
        <w:t>p</w:t>
      </w:r>
      <w:r w:rsidRPr="003D1E95">
        <w:rPr>
          <w:rFonts w:ascii="Times New Roman" w:eastAsia="Calibri" w:hAnsi="Times New Roman" w:cs="Calibri" w:hint="default"/>
          <w:lang w:eastAsia="en-US"/>
        </w:rPr>
        <w:t>y</w:t>
      </w:r>
      <w:r w:rsidRPr="003D1E95">
        <w:rPr>
          <w:rFonts w:ascii="Times New Roman" w:eastAsia="Calibri" w:hAnsi="Times New Roman" w:cs="Calibri" w:hint="default"/>
          <w:lang w:eastAsia="en-US"/>
        </w:rPr>
        <w:t xml:space="preserve"> efektí</w:t>
      </w:r>
      <w:r w:rsidRPr="003D1E95">
        <w:rPr>
          <w:rFonts w:ascii="Times New Roman" w:eastAsia="Calibri" w:hAnsi="Times New Roman" w:cs="Calibri" w:hint="default"/>
          <w:lang w:eastAsia="en-US"/>
        </w:rPr>
        <w:t xml:space="preserve">vnosti ODA. </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V roku 2012 sa rozvojová</w:t>
      </w:r>
      <w:r w:rsidRPr="003D1E95">
        <w:rPr>
          <w:rFonts w:ascii="Times New Roman" w:eastAsia="Calibri" w:hAnsi="Times New Roman" w:cs="Calibri" w:hint="default"/>
          <w:lang w:eastAsia="en-US"/>
        </w:rPr>
        <w:t xml:space="preserve"> spoluprá</w:t>
      </w:r>
      <w:r w:rsidRPr="003D1E95">
        <w:rPr>
          <w:rFonts w:ascii="Times New Roman" w:eastAsia="Calibri" w:hAnsi="Times New Roman" w:cs="Calibri" w:hint="default"/>
          <w:lang w:eastAsia="en-US"/>
        </w:rPr>
        <w:t>ca zameriavala na postupné</w:t>
      </w:r>
      <w:r w:rsidRPr="003D1E95">
        <w:rPr>
          <w:rFonts w:ascii="Times New Roman" w:eastAsia="Calibri" w:hAnsi="Times New Roman" w:cs="Calibri" w:hint="default"/>
          <w:lang w:eastAsia="en-US"/>
        </w:rPr>
        <w:t xml:space="preserve"> zniž</w:t>
      </w:r>
      <w:r w:rsidRPr="003D1E95">
        <w:rPr>
          <w:rFonts w:ascii="Times New Roman" w:eastAsia="Calibri" w:hAnsi="Times New Roman" w:cs="Calibri" w:hint="default"/>
          <w:lang w:eastAsia="en-US"/>
        </w:rPr>
        <w:t>ovanie poč</w:t>
      </w:r>
      <w:r w:rsidRPr="003D1E95">
        <w:rPr>
          <w:rFonts w:ascii="Times New Roman" w:eastAsia="Calibri" w:hAnsi="Times New Roman" w:cs="Calibri" w:hint="default"/>
          <w:lang w:eastAsia="en-US"/>
        </w:rPr>
        <w:t>tu prioritný</w:t>
      </w:r>
      <w:r w:rsidRPr="003D1E95">
        <w:rPr>
          <w:rFonts w:ascii="Times New Roman" w:eastAsia="Calibri" w:hAnsi="Times New Roman" w:cs="Calibri" w:hint="default"/>
          <w:lang w:eastAsia="en-US"/>
        </w:rPr>
        <w:t>ch krají</w:t>
      </w:r>
      <w:r w:rsidRPr="003D1E95">
        <w:rPr>
          <w:rFonts w:ascii="Times New Roman" w:eastAsia="Calibri" w:hAnsi="Times New Roman" w:cs="Calibri" w:hint="default"/>
          <w:lang w:eastAsia="en-US"/>
        </w:rPr>
        <w:t>n a sektorové</w:t>
      </w:r>
      <w:r w:rsidRPr="003D1E95">
        <w:rPr>
          <w:rFonts w:ascii="Times New Roman" w:eastAsia="Calibri" w:hAnsi="Times New Roman" w:cs="Calibri" w:hint="default"/>
          <w:lang w:eastAsia="en-US"/>
        </w:rPr>
        <w:t>ho zamerania ODA SR. ODA sa poskytovala programový</w:t>
      </w:r>
      <w:r w:rsidRPr="003D1E95">
        <w:rPr>
          <w:rFonts w:ascii="Times New Roman" w:eastAsia="Calibri" w:hAnsi="Times New Roman" w:cs="Calibri" w:hint="default"/>
          <w:lang w:eastAsia="en-US"/>
        </w:rPr>
        <w:t>m krajiná</w:t>
      </w:r>
      <w:r w:rsidRPr="003D1E95">
        <w:rPr>
          <w:rFonts w:ascii="Times New Roman" w:eastAsia="Calibri" w:hAnsi="Times New Roman" w:cs="Calibri" w:hint="default"/>
          <w:lang w:eastAsia="en-US"/>
        </w:rPr>
        <w:t>m -  Afganistan, Juž</w:t>
      </w:r>
      <w:r w:rsidRPr="003D1E95">
        <w:rPr>
          <w:rFonts w:ascii="Times New Roman" w:eastAsia="Calibri" w:hAnsi="Times New Roman" w:cs="Calibri" w:hint="default"/>
          <w:lang w:eastAsia="en-US"/>
        </w:rPr>
        <w:t>ný</w:t>
      </w:r>
      <w:r w:rsidRPr="003D1E95">
        <w:rPr>
          <w:rFonts w:ascii="Times New Roman" w:eastAsia="Calibri" w:hAnsi="Times New Roman" w:cs="Calibri" w:hint="default"/>
          <w:lang w:eastAsia="en-US"/>
        </w:rPr>
        <w:t xml:space="preserve"> Sudá</w:t>
      </w:r>
      <w:r w:rsidRPr="003D1E95">
        <w:rPr>
          <w:rFonts w:ascii="Times New Roman" w:eastAsia="Calibri" w:hAnsi="Times New Roman" w:cs="Calibri" w:hint="default"/>
          <w:lang w:eastAsia="en-US"/>
        </w:rPr>
        <w:t>n, Keň</w:t>
      </w:r>
      <w:r w:rsidRPr="003D1E95">
        <w:rPr>
          <w:rFonts w:ascii="Times New Roman" w:eastAsia="Calibri" w:hAnsi="Times New Roman" w:cs="Calibri" w:hint="default"/>
          <w:lang w:eastAsia="en-US"/>
        </w:rPr>
        <w:t>a; krajiná</w:t>
      </w:r>
      <w:r w:rsidRPr="003D1E95">
        <w:rPr>
          <w:rFonts w:ascii="Times New Roman" w:eastAsia="Calibri" w:hAnsi="Times New Roman" w:cs="Calibri" w:hint="default"/>
          <w:lang w:eastAsia="en-US"/>
        </w:rPr>
        <w:t>m zá</w:t>
      </w:r>
      <w:r w:rsidRPr="003D1E95">
        <w:rPr>
          <w:rFonts w:ascii="Times New Roman" w:eastAsia="Calibri" w:hAnsi="Times New Roman" w:cs="Calibri" w:hint="default"/>
          <w:lang w:eastAsia="en-US"/>
        </w:rPr>
        <w:t>padné</w:t>
      </w:r>
      <w:r w:rsidRPr="003D1E95">
        <w:rPr>
          <w:rFonts w:ascii="Times New Roman" w:eastAsia="Calibri" w:hAnsi="Times New Roman" w:cs="Calibri" w:hint="default"/>
          <w:lang w:eastAsia="en-US"/>
        </w:rPr>
        <w:t>ho Balká</w:t>
      </w:r>
      <w:r w:rsidRPr="003D1E95">
        <w:rPr>
          <w:rFonts w:ascii="Times New Roman" w:eastAsia="Calibri" w:hAnsi="Times New Roman" w:cs="Calibri" w:hint="default"/>
          <w:lang w:eastAsia="en-US"/>
        </w:rPr>
        <w:t xml:space="preserve">nu (Bosna </w:t>
      </w:r>
      <w:r w:rsidRPr="003D1E95">
        <w:rPr>
          <w:rFonts w:ascii="Times New Roman" w:eastAsia="Calibri" w:hAnsi="Times New Roman" w:cs="Calibri" w:hint="default"/>
          <w:lang w:eastAsia="en-US"/>
        </w:rPr>
        <w:t>a Hercegovina, Č</w:t>
      </w:r>
      <w:r w:rsidRPr="003D1E95">
        <w:rPr>
          <w:rFonts w:ascii="Times New Roman" w:eastAsia="Calibri" w:hAnsi="Times New Roman" w:cs="Calibri" w:hint="default"/>
          <w:lang w:eastAsia="en-US"/>
        </w:rPr>
        <w:t>ierna Hora, Macedó</w:t>
      </w:r>
      <w:r w:rsidRPr="003D1E95">
        <w:rPr>
          <w:rFonts w:ascii="Times New Roman" w:eastAsia="Calibri" w:hAnsi="Times New Roman" w:cs="Calibri" w:hint="default"/>
          <w:lang w:eastAsia="en-US"/>
        </w:rPr>
        <w:t>nsko, Srbsko),  krajiná</w:t>
      </w:r>
      <w:r w:rsidRPr="003D1E95">
        <w:rPr>
          <w:rFonts w:ascii="Times New Roman" w:eastAsia="Calibri" w:hAnsi="Times New Roman" w:cs="Calibri" w:hint="default"/>
          <w:lang w:eastAsia="en-US"/>
        </w:rPr>
        <w:t>m Vý</w:t>
      </w:r>
      <w:r w:rsidRPr="003D1E95">
        <w:rPr>
          <w:rFonts w:ascii="Times New Roman" w:eastAsia="Calibri" w:hAnsi="Times New Roman" w:cs="Calibri" w:hint="default"/>
          <w:lang w:eastAsia="en-US"/>
        </w:rPr>
        <w:t>chodné</w:t>
      </w:r>
      <w:r w:rsidRPr="003D1E95">
        <w:rPr>
          <w:rFonts w:ascii="Times New Roman" w:eastAsia="Calibri" w:hAnsi="Times New Roman" w:cs="Calibri" w:hint="default"/>
          <w:lang w:eastAsia="en-US"/>
        </w:rPr>
        <w:t>ho partnerstva EÚ</w:t>
      </w:r>
      <w:r w:rsidRPr="003D1E95">
        <w:rPr>
          <w:rFonts w:ascii="Times New Roman" w:eastAsia="Calibri" w:hAnsi="Times New Roman" w:cs="Calibri" w:hint="default"/>
          <w:lang w:eastAsia="en-US"/>
        </w:rPr>
        <w:t xml:space="preserve"> (Bielorusko, Gruzí</w:t>
      </w:r>
      <w:r w:rsidRPr="003D1E95">
        <w:rPr>
          <w:rFonts w:ascii="Times New Roman" w:eastAsia="Calibri" w:hAnsi="Times New Roman" w:cs="Calibri" w:hint="default"/>
          <w:lang w:eastAsia="en-US"/>
        </w:rPr>
        <w:t>nsko, Moldavsko a Ukrajina) a krajiná</w:t>
      </w:r>
      <w:r w:rsidRPr="003D1E95">
        <w:rPr>
          <w:rFonts w:ascii="Times New Roman" w:eastAsia="Calibri" w:hAnsi="Times New Roman" w:cs="Calibri" w:hint="default"/>
          <w:lang w:eastAsia="en-US"/>
        </w:rPr>
        <w:t>m Juž</w:t>
      </w:r>
      <w:r w:rsidRPr="003D1E95">
        <w:rPr>
          <w:rFonts w:ascii="Times New Roman" w:eastAsia="Calibri" w:hAnsi="Times New Roman" w:cs="Calibri" w:hint="default"/>
          <w:lang w:eastAsia="en-US"/>
        </w:rPr>
        <w:t>né</w:t>
      </w:r>
      <w:r w:rsidRPr="003D1E95">
        <w:rPr>
          <w:rFonts w:ascii="Times New Roman" w:eastAsia="Calibri" w:hAnsi="Times New Roman" w:cs="Calibri" w:hint="default"/>
          <w:lang w:eastAsia="en-US"/>
        </w:rPr>
        <w:t xml:space="preserve">ho partnerstva (Egypt, Tunisko). </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Zá</w:t>
      </w:r>
      <w:r w:rsidRPr="003D1E95">
        <w:rPr>
          <w:rFonts w:ascii="Times New Roman" w:eastAsia="Calibri" w:hAnsi="Times New Roman" w:cs="Calibri" w:hint="default"/>
          <w:lang w:eastAsia="en-US"/>
        </w:rPr>
        <w:t>kladné</w:t>
      </w:r>
      <w:r w:rsidRPr="003D1E95">
        <w:rPr>
          <w:rFonts w:ascii="Times New Roman" w:eastAsia="Calibri" w:hAnsi="Times New Roman" w:cs="Calibri" w:hint="default"/>
          <w:lang w:eastAsia="en-US"/>
        </w:rPr>
        <w:t xml:space="preserve"> sektorové</w:t>
      </w:r>
      <w:r w:rsidRPr="003D1E95">
        <w:rPr>
          <w:rFonts w:ascii="Times New Roman" w:eastAsia="Calibri" w:hAnsi="Times New Roman" w:cs="Calibri" w:hint="default"/>
          <w:lang w:eastAsia="en-US"/>
        </w:rPr>
        <w:t xml:space="preserve"> priority slovenskej ODA v roku 2012 boli cielené</w:t>
      </w:r>
      <w:r w:rsidRPr="003D1E95">
        <w:rPr>
          <w:rFonts w:ascii="Times New Roman" w:eastAsia="Calibri" w:hAnsi="Times New Roman" w:cs="Calibri" w:hint="default"/>
          <w:lang w:eastAsia="en-US"/>
        </w:rPr>
        <w:t xml:space="preserve"> na budo</w:t>
      </w:r>
      <w:r w:rsidRPr="003D1E95">
        <w:rPr>
          <w:rFonts w:ascii="Times New Roman" w:eastAsia="Calibri" w:hAnsi="Times New Roman" w:cs="Calibri" w:hint="default"/>
          <w:lang w:eastAsia="en-US"/>
        </w:rPr>
        <w:t>vanie demokracie, rozvoj infraš</w:t>
      </w:r>
      <w:r w:rsidRPr="003D1E95">
        <w:rPr>
          <w:rFonts w:ascii="Times New Roman" w:eastAsia="Calibri" w:hAnsi="Times New Roman" w:cs="Calibri" w:hint="default"/>
          <w:lang w:eastAsia="en-US"/>
        </w:rPr>
        <w:t>truktú</w:t>
      </w:r>
      <w:r w:rsidRPr="003D1E95">
        <w:rPr>
          <w:rFonts w:ascii="Times New Roman" w:eastAsia="Calibri" w:hAnsi="Times New Roman" w:cs="Calibri" w:hint="default"/>
          <w:lang w:eastAsia="en-US"/>
        </w:rPr>
        <w:t>ry (zdravotní</w:t>
      </w:r>
      <w:r w:rsidRPr="003D1E95">
        <w:rPr>
          <w:rFonts w:ascii="Times New Roman" w:eastAsia="Calibri" w:hAnsi="Times New Roman" w:cs="Calibri" w:hint="default"/>
          <w:lang w:eastAsia="en-US"/>
        </w:rPr>
        <w:t>ctvo, vzdelanie), ochranu prí</w:t>
      </w:r>
      <w:r w:rsidRPr="003D1E95">
        <w:rPr>
          <w:rFonts w:ascii="Times New Roman" w:eastAsia="Calibri" w:hAnsi="Times New Roman" w:cs="Calibri" w:hint="default"/>
          <w:lang w:eastAsia="en-US"/>
        </w:rPr>
        <w:t>rody, klimatické</w:t>
      </w:r>
      <w:r w:rsidRPr="003D1E95">
        <w:rPr>
          <w:rFonts w:ascii="Times New Roman" w:eastAsia="Calibri" w:hAnsi="Times New Roman" w:cs="Calibri" w:hint="default"/>
          <w:lang w:eastAsia="en-US"/>
        </w:rPr>
        <w:t xml:space="preserve"> zmeny a rozvoj pô</w:t>
      </w:r>
      <w:r w:rsidRPr="003D1E95">
        <w:rPr>
          <w:rFonts w:ascii="Times New Roman" w:eastAsia="Calibri" w:hAnsi="Times New Roman" w:cs="Calibri" w:hint="default"/>
          <w:lang w:eastAsia="en-US"/>
        </w:rPr>
        <w:t>dohospodá</w:t>
      </w:r>
      <w:r w:rsidRPr="003D1E95">
        <w:rPr>
          <w:rFonts w:ascii="Times New Roman" w:eastAsia="Calibri" w:hAnsi="Times New Roman" w:cs="Calibri" w:hint="default"/>
          <w:lang w:eastAsia="en-US"/>
        </w:rPr>
        <w:t>rstva. Prierezové</w:t>
      </w:r>
      <w:r w:rsidRPr="003D1E95">
        <w:rPr>
          <w:rFonts w:ascii="Times New Roman" w:eastAsia="Calibri" w:hAnsi="Times New Roman" w:cs="Calibri" w:hint="default"/>
          <w:lang w:eastAsia="en-US"/>
        </w:rPr>
        <w:t xml:space="preserve"> priority boli zamerané</w:t>
      </w:r>
      <w:r w:rsidRPr="003D1E95">
        <w:rPr>
          <w:rFonts w:ascii="Times New Roman" w:eastAsia="Calibri" w:hAnsi="Times New Roman" w:cs="Calibri" w:hint="default"/>
          <w:lang w:eastAsia="en-US"/>
        </w:rPr>
        <w:t xml:space="preserve"> na  rodovú</w:t>
      </w:r>
      <w:r w:rsidRPr="003D1E95">
        <w:rPr>
          <w:rFonts w:ascii="Times New Roman" w:eastAsia="Calibri" w:hAnsi="Times New Roman" w:cs="Calibri" w:hint="default"/>
          <w:lang w:eastAsia="en-US"/>
        </w:rPr>
        <w:t xml:space="preserve"> rovnosť</w:t>
      </w:r>
      <w:r w:rsidRPr="003D1E95">
        <w:rPr>
          <w:rFonts w:ascii="Times New Roman" w:eastAsia="Calibri" w:hAnsi="Times New Roman" w:cs="Calibri" w:hint="default"/>
          <w:lang w:eastAsia="en-US"/>
        </w:rPr>
        <w:t xml:space="preserve"> a dobrú</w:t>
      </w:r>
      <w:r w:rsidRPr="003D1E95">
        <w:rPr>
          <w:rFonts w:ascii="Times New Roman" w:eastAsia="Calibri" w:hAnsi="Times New Roman" w:cs="Calibri" w:hint="default"/>
          <w:lang w:eastAsia="en-US"/>
        </w:rPr>
        <w:t xml:space="preserve"> sprá</w:t>
      </w:r>
      <w:r w:rsidRPr="003D1E95">
        <w:rPr>
          <w:rFonts w:ascii="Times New Roman" w:eastAsia="Calibri" w:hAnsi="Times New Roman" w:cs="Calibri" w:hint="default"/>
          <w:lang w:eastAsia="en-US"/>
        </w:rPr>
        <w:t>vu vecí</w:t>
      </w:r>
      <w:r w:rsidRPr="003D1E95">
        <w:rPr>
          <w:rFonts w:ascii="Times New Roman" w:eastAsia="Calibri" w:hAnsi="Times New Roman" w:cs="Calibri" w:hint="default"/>
          <w:lang w:eastAsia="en-US"/>
        </w:rPr>
        <w:t xml:space="preserve"> verejný</w:t>
      </w:r>
      <w:r w:rsidRPr="003D1E95">
        <w:rPr>
          <w:rFonts w:ascii="Times New Roman" w:eastAsia="Calibri" w:hAnsi="Times New Roman" w:cs="Calibri" w:hint="default"/>
          <w:lang w:eastAsia="en-US"/>
        </w:rPr>
        <w:t xml:space="preserve">ch. </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MZVaEZ SR presadzovalo zvyš</w:t>
      </w:r>
      <w:r w:rsidRPr="003D1E95">
        <w:rPr>
          <w:rFonts w:ascii="Times New Roman" w:eastAsia="Calibri" w:hAnsi="Times New Roman" w:cs="Calibri" w:hint="default"/>
          <w:lang w:eastAsia="en-US"/>
        </w:rPr>
        <w:t xml:space="preserve">ovanie kvality </w:t>
      </w:r>
      <w:r w:rsidRPr="003D1E95">
        <w:rPr>
          <w:rFonts w:ascii="Times New Roman" w:eastAsia="Calibri" w:hAnsi="Times New Roman" w:cs="Calibri" w:hint="default"/>
          <w:lang w:eastAsia="en-US"/>
        </w:rPr>
        <w:t>poskytovanej rozvojovej pomoci, jej efektí</w:t>
      </w:r>
      <w:r w:rsidRPr="003D1E95">
        <w:rPr>
          <w:rFonts w:ascii="Times New Roman" w:eastAsia="Calibri" w:hAnsi="Times New Roman" w:cs="Calibri" w:hint="default"/>
          <w:lang w:eastAsia="en-US"/>
        </w:rPr>
        <w:t>vnosť</w:t>
      </w:r>
      <w:r w:rsidRPr="003D1E95">
        <w:rPr>
          <w:rFonts w:ascii="Times New Roman" w:eastAsia="Calibri" w:hAnsi="Times New Roman" w:cs="Calibri" w:hint="default"/>
          <w:lang w:eastAsia="en-US"/>
        </w:rPr>
        <w:t xml:space="preserve"> a transparentnosť</w:t>
      </w:r>
      <w:r w:rsidRPr="003D1E95">
        <w:rPr>
          <w:rFonts w:ascii="Times New Roman" w:eastAsia="Calibri" w:hAnsi="Times New Roman" w:cs="Calibri" w:hint="default"/>
          <w:lang w:eastAsia="en-US"/>
        </w:rPr>
        <w:t>. V rá</w:t>
      </w:r>
      <w:r w:rsidRPr="003D1E95">
        <w:rPr>
          <w:rFonts w:ascii="Times New Roman" w:eastAsia="Calibri" w:hAnsi="Times New Roman" w:cs="Calibri" w:hint="default"/>
          <w:lang w:eastAsia="en-US"/>
        </w:rPr>
        <w:t>mci agentú</w:t>
      </w:r>
      <w:r w:rsidRPr="003D1E95">
        <w:rPr>
          <w:rFonts w:ascii="Times New Roman" w:eastAsia="Calibri" w:hAnsi="Times New Roman" w:cs="Calibri" w:hint="default"/>
          <w:lang w:eastAsia="en-US"/>
        </w:rPr>
        <w:t>ry pre medziná</w:t>
      </w:r>
      <w:r w:rsidRPr="003D1E95">
        <w:rPr>
          <w:rFonts w:ascii="Times New Roman" w:eastAsia="Calibri" w:hAnsi="Times New Roman" w:cs="Calibri" w:hint="default"/>
          <w:lang w:eastAsia="en-US"/>
        </w:rPr>
        <w:t>rodnú</w:t>
      </w:r>
      <w:r w:rsidRPr="003D1E95">
        <w:rPr>
          <w:rFonts w:ascii="Times New Roman" w:eastAsia="Calibri" w:hAnsi="Times New Roman" w:cs="Calibri" w:hint="default"/>
          <w:lang w:eastAsia="en-US"/>
        </w:rPr>
        <w:t xml:space="preserve"> rozvojovú</w:t>
      </w:r>
      <w:r w:rsidRPr="003D1E95">
        <w:rPr>
          <w:rFonts w:ascii="Times New Roman" w:eastAsia="Calibri" w:hAnsi="Times New Roman" w:cs="Calibri" w:hint="default"/>
          <w:lang w:eastAsia="en-US"/>
        </w:rPr>
        <w:t xml:space="preserve"> spoluprá</w:t>
      </w:r>
      <w:r w:rsidRPr="003D1E95">
        <w:rPr>
          <w:rFonts w:ascii="Times New Roman" w:eastAsia="Calibri" w:hAnsi="Times New Roman" w:cs="Calibri" w:hint="default"/>
          <w:lang w:eastAsia="en-US"/>
        </w:rPr>
        <w:t>cu (SAMRS) v roku 2012 prebehol audit fungovania efektí</w:t>
      </w:r>
      <w:r w:rsidRPr="003D1E95">
        <w:rPr>
          <w:rFonts w:ascii="Times New Roman" w:eastAsia="Calibri" w:hAnsi="Times New Roman" w:cs="Calibri" w:hint="default"/>
          <w:lang w:eastAsia="en-US"/>
        </w:rPr>
        <w:t>vnosti a hospodá</w:t>
      </w:r>
      <w:r w:rsidRPr="003D1E95">
        <w:rPr>
          <w:rFonts w:ascii="Times New Roman" w:eastAsia="Calibri" w:hAnsi="Times New Roman" w:cs="Calibri" w:hint="default"/>
          <w:lang w:eastAsia="en-US"/>
        </w:rPr>
        <w:t>rnosti poskytovania ODA.</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Vedení</w:t>
      </w:r>
      <w:r w:rsidRPr="003D1E95">
        <w:rPr>
          <w:rFonts w:ascii="Times New Roman" w:eastAsia="Calibri" w:hAnsi="Times New Roman" w:cs="Calibri" w:hint="default"/>
          <w:lang w:eastAsia="en-US"/>
        </w:rPr>
        <w:t>m MZVaEZ SR bola schvá</w:t>
      </w:r>
      <w:r w:rsidRPr="003D1E95">
        <w:rPr>
          <w:rFonts w:ascii="Times New Roman" w:eastAsia="Calibri" w:hAnsi="Times New Roman" w:cs="Calibri" w:hint="default"/>
          <w:lang w:eastAsia="en-US"/>
        </w:rPr>
        <w:t>lená</w:t>
      </w:r>
      <w:r w:rsidRPr="003D1E95">
        <w:rPr>
          <w:rFonts w:ascii="Times New Roman" w:eastAsia="Calibri" w:hAnsi="Times New Roman" w:cs="Calibri" w:hint="default"/>
          <w:lang w:eastAsia="en-US"/>
        </w:rPr>
        <w:t xml:space="preserve"> Koncepci</w:t>
      </w:r>
      <w:r w:rsidRPr="003D1E95">
        <w:rPr>
          <w:rFonts w:ascii="Times New Roman" w:eastAsia="Calibri" w:hAnsi="Times New Roman" w:cs="Calibri" w:hint="default"/>
          <w:lang w:eastAsia="en-US"/>
        </w:rPr>
        <w:t>a zapá</w:t>
      </w:r>
      <w:r w:rsidRPr="003D1E95">
        <w:rPr>
          <w:rFonts w:ascii="Times New Roman" w:eastAsia="Calibri" w:hAnsi="Times New Roman" w:cs="Calibri" w:hint="default"/>
          <w:lang w:eastAsia="en-US"/>
        </w:rPr>
        <w:t>jania podnikateľ</w:t>
      </w:r>
      <w:r w:rsidRPr="003D1E95">
        <w:rPr>
          <w:rFonts w:ascii="Times New Roman" w:eastAsia="Calibri" w:hAnsi="Times New Roman" w:cs="Calibri" w:hint="default"/>
          <w:lang w:eastAsia="en-US"/>
        </w:rPr>
        <w:t>ský</w:t>
      </w:r>
      <w:r w:rsidRPr="003D1E95">
        <w:rPr>
          <w:rFonts w:ascii="Times New Roman" w:eastAsia="Calibri" w:hAnsi="Times New Roman" w:cs="Calibri" w:hint="default"/>
          <w:lang w:eastAsia="en-US"/>
        </w:rPr>
        <w:t>ch subjektov do rozvojovej spoluprá</w:t>
      </w:r>
      <w:r w:rsidRPr="003D1E95">
        <w:rPr>
          <w:rFonts w:ascii="Times New Roman" w:eastAsia="Calibri" w:hAnsi="Times New Roman" w:cs="Calibri" w:hint="default"/>
          <w:lang w:eastAsia="en-US"/>
        </w:rPr>
        <w:t>ce SR. Koncom roku bolo v Keni organizované</w:t>
      </w:r>
      <w:r w:rsidRPr="003D1E95">
        <w:rPr>
          <w:rFonts w:ascii="Times New Roman" w:eastAsia="Calibri" w:hAnsi="Times New Roman" w:cs="Calibri" w:hint="default"/>
          <w:lang w:eastAsia="en-US"/>
        </w:rPr>
        <w:t xml:space="preserve"> Slovenské</w:t>
      </w:r>
      <w:r w:rsidRPr="003D1E95">
        <w:rPr>
          <w:rFonts w:ascii="Times New Roman" w:eastAsia="Calibri" w:hAnsi="Times New Roman" w:cs="Calibri" w:hint="default"/>
          <w:lang w:eastAsia="en-US"/>
        </w:rPr>
        <w:t xml:space="preserve"> rozvojové</w:t>
      </w:r>
      <w:r w:rsidRPr="003D1E95">
        <w:rPr>
          <w:rFonts w:ascii="Times New Roman" w:eastAsia="Calibri" w:hAnsi="Times New Roman" w:cs="Calibri" w:hint="default"/>
          <w:lang w:eastAsia="en-US"/>
        </w:rPr>
        <w:t xml:space="preserve"> fó</w:t>
      </w:r>
      <w:r w:rsidRPr="003D1E95">
        <w:rPr>
          <w:rFonts w:ascii="Times New Roman" w:eastAsia="Calibri" w:hAnsi="Times New Roman" w:cs="Calibri" w:hint="default"/>
          <w:lang w:eastAsia="en-US"/>
        </w:rPr>
        <w:t>rum za úč</w:t>
      </w:r>
      <w:r w:rsidRPr="003D1E95">
        <w:rPr>
          <w:rFonts w:ascii="Times New Roman" w:eastAsia="Calibri" w:hAnsi="Times New Roman" w:cs="Calibri" w:hint="default"/>
          <w:lang w:eastAsia="en-US"/>
        </w:rPr>
        <w:t>asti zá</w:t>
      </w:r>
      <w:r w:rsidRPr="003D1E95">
        <w:rPr>
          <w:rFonts w:ascii="Times New Roman" w:eastAsia="Calibri" w:hAnsi="Times New Roman" w:cs="Calibri" w:hint="default"/>
          <w:lang w:eastAsia="en-US"/>
        </w:rPr>
        <w:t>stupcov MZVaEZ SR, MH SR ako aj slovenský</w:t>
      </w:r>
      <w:r w:rsidRPr="003D1E95">
        <w:rPr>
          <w:rFonts w:ascii="Times New Roman" w:eastAsia="Calibri" w:hAnsi="Times New Roman" w:cs="Calibri" w:hint="default"/>
          <w:lang w:eastAsia="en-US"/>
        </w:rPr>
        <w:t>ch podnikateľ</w:t>
      </w:r>
      <w:r w:rsidRPr="003D1E95">
        <w:rPr>
          <w:rFonts w:ascii="Times New Roman" w:eastAsia="Calibri" w:hAnsi="Times New Roman" w:cs="Calibri" w:hint="default"/>
          <w:lang w:eastAsia="en-US"/>
        </w:rPr>
        <w:t>ský</w:t>
      </w:r>
      <w:r w:rsidRPr="003D1E95">
        <w:rPr>
          <w:rFonts w:ascii="Times New Roman" w:eastAsia="Calibri" w:hAnsi="Times New Roman" w:cs="Calibri" w:hint="default"/>
          <w:lang w:eastAsia="en-US"/>
        </w:rPr>
        <w:t>ch subjektov. Zá</w:t>
      </w:r>
      <w:r w:rsidRPr="003D1E95">
        <w:rPr>
          <w:rFonts w:ascii="Times New Roman" w:eastAsia="Calibri" w:hAnsi="Times New Roman" w:cs="Calibri" w:hint="default"/>
          <w:lang w:eastAsia="en-US"/>
        </w:rPr>
        <w:t>ujmom je taktiež</w:t>
      </w:r>
      <w:r w:rsidRPr="003D1E95">
        <w:rPr>
          <w:rFonts w:ascii="Times New Roman" w:eastAsia="Calibri" w:hAnsi="Times New Roman" w:cs="Calibri" w:hint="default"/>
          <w:lang w:eastAsia="en-US"/>
        </w:rPr>
        <w:t xml:space="preserve"> podporiť</w:t>
      </w:r>
      <w:r w:rsidRPr="003D1E95">
        <w:rPr>
          <w:rFonts w:ascii="Times New Roman" w:eastAsia="Calibri" w:hAnsi="Times New Roman" w:cs="Calibri" w:hint="default"/>
          <w:lang w:eastAsia="en-US"/>
        </w:rPr>
        <w:t xml:space="preserve"> spoluprá</w:t>
      </w:r>
      <w:r w:rsidRPr="003D1E95">
        <w:rPr>
          <w:rFonts w:ascii="Times New Roman" w:eastAsia="Calibri" w:hAnsi="Times New Roman" w:cs="Calibri" w:hint="default"/>
          <w:lang w:eastAsia="en-US"/>
        </w:rPr>
        <w:t>cu s m</w:t>
      </w:r>
      <w:r w:rsidRPr="003D1E95">
        <w:rPr>
          <w:rFonts w:ascii="Times New Roman" w:eastAsia="Calibri" w:hAnsi="Times New Roman" w:cs="Calibri" w:hint="default"/>
          <w:lang w:eastAsia="en-US"/>
        </w:rPr>
        <w:t>i</w:t>
      </w:r>
      <w:r w:rsidRPr="003D1E95">
        <w:rPr>
          <w:rFonts w:ascii="Times New Roman" w:eastAsia="Calibri" w:hAnsi="Times New Roman" w:cs="Calibri" w:hint="default"/>
          <w:lang w:eastAsia="en-US"/>
        </w:rPr>
        <w:t>estnou samosprá</w:t>
      </w:r>
      <w:r w:rsidRPr="003D1E95">
        <w:rPr>
          <w:rFonts w:ascii="Times New Roman" w:eastAsia="Calibri" w:hAnsi="Times New Roman" w:cs="Calibri" w:hint="default"/>
          <w:lang w:eastAsia="en-US"/>
        </w:rPr>
        <w:t>vou a úč</w:t>
      </w:r>
      <w:r w:rsidRPr="003D1E95">
        <w:rPr>
          <w:rFonts w:ascii="Times New Roman" w:eastAsia="Calibri" w:hAnsi="Times New Roman" w:cs="Calibri" w:hint="default"/>
          <w:lang w:eastAsia="en-US"/>
        </w:rPr>
        <w:t>innejš</w:t>
      </w:r>
      <w:r w:rsidRPr="003D1E95">
        <w:rPr>
          <w:rFonts w:ascii="Times New Roman" w:eastAsia="Calibri" w:hAnsi="Times New Roman" w:cs="Calibri" w:hint="default"/>
          <w:lang w:eastAsia="en-US"/>
        </w:rPr>
        <w:t>ie zapá</w:t>
      </w:r>
      <w:r w:rsidRPr="003D1E95">
        <w:rPr>
          <w:rFonts w:ascii="Times New Roman" w:eastAsia="Calibri" w:hAnsi="Times New Roman" w:cs="Calibri" w:hint="default"/>
          <w:lang w:eastAsia="en-US"/>
        </w:rPr>
        <w:t>janie slovenský</w:t>
      </w:r>
      <w:r w:rsidRPr="003D1E95">
        <w:rPr>
          <w:rFonts w:ascii="Times New Roman" w:eastAsia="Calibri" w:hAnsi="Times New Roman" w:cs="Calibri" w:hint="default"/>
          <w:lang w:eastAsia="en-US"/>
        </w:rPr>
        <w:t>ch subjektov do využí</w:t>
      </w:r>
      <w:r w:rsidRPr="003D1E95">
        <w:rPr>
          <w:rFonts w:ascii="Times New Roman" w:eastAsia="Calibri" w:hAnsi="Times New Roman" w:cs="Calibri" w:hint="default"/>
          <w:lang w:eastAsia="en-US"/>
        </w:rPr>
        <w:t>vania ná</w:t>
      </w:r>
      <w:r w:rsidRPr="003D1E95">
        <w:rPr>
          <w:rFonts w:ascii="Times New Roman" w:eastAsia="Calibri" w:hAnsi="Times New Roman" w:cs="Calibri" w:hint="default"/>
          <w:lang w:eastAsia="en-US"/>
        </w:rPr>
        <w:t>strojov EÚ</w:t>
      </w:r>
      <w:r w:rsidRPr="003D1E95">
        <w:rPr>
          <w:rFonts w:ascii="Times New Roman" w:eastAsia="Calibri" w:hAnsi="Times New Roman" w:cs="Calibri" w:hint="default"/>
          <w:lang w:eastAsia="en-US"/>
        </w:rPr>
        <w:t xml:space="preserve">. </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Na zá</w:t>
      </w:r>
      <w:r w:rsidRPr="003D1E95">
        <w:rPr>
          <w:rFonts w:ascii="Times New Roman" w:eastAsia="Calibri" w:hAnsi="Times New Roman" w:cs="Calibri" w:hint="default"/>
          <w:lang w:eastAsia="en-US"/>
        </w:rPr>
        <w:t>klade Memoranda o porozumení</w:t>
      </w:r>
      <w:r w:rsidRPr="003D1E95">
        <w:rPr>
          <w:rFonts w:ascii="Times New Roman" w:eastAsia="Calibri" w:hAnsi="Times New Roman" w:cs="Calibri" w:hint="default"/>
          <w:lang w:eastAsia="en-US"/>
        </w:rPr>
        <w:t xml:space="preserve"> MZVaEZ SR rozví</w:t>
      </w:r>
      <w:r w:rsidRPr="003D1E95">
        <w:rPr>
          <w:rFonts w:ascii="Times New Roman" w:eastAsia="Calibri" w:hAnsi="Times New Roman" w:cs="Calibri" w:hint="default"/>
          <w:lang w:eastAsia="en-US"/>
        </w:rPr>
        <w:t>jalo intenzí</w:t>
      </w:r>
      <w:r w:rsidRPr="003D1E95">
        <w:rPr>
          <w:rFonts w:ascii="Times New Roman" w:eastAsia="Calibri" w:hAnsi="Times New Roman" w:cs="Calibri" w:hint="default"/>
          <w:lang w:eastAsia="en-US"/>
        </w:rPr>
        <w:t>vne kontakty s Platformou mimovlá</w:t>
      </w:r>
      <w:r w:rsidRPr="003D1E95">
        <w:rPr>
          <w:rFonts w:ascii="Times New Roman" w:eastAsia="Calibri" w:hAnsi="Times New Roman" w:cs="Calibri" w:hint="default"/>
          <w:lang w:eastAsia="en-US"/>
        </w:rPr>
        <w:t>dnych rozvojový</w:t>
      </w:r>
      <w:r w:rsidRPr="003D1E95">
        <w:rPr>
          <w:rFonts w:ascii="Times New Roman" w:eastAsia="Calibri" w:hAnsi="Times New Roman" w:cs="Calibri" w:hint="default"/>
          <w:lang w:eastAsia="en-US"/>
        </w:rPr>
        <w:t>ch organizá</w:t>
      </w:r>
      <w:r w:rsidRPr="003D1E95">
        <w:rPr>
          <w:rFonts w:ascii="Times New Roman" w:eastAsia="Calibri" w:hAnsi="Times New Roman" w:cs="Calibri" w:hint="default"/>
          <w:lang w:eastAsia="en-US"/>
        </w:rPr>
        <w:t>cií</w:t>
      </w:r>
      <w:r w:rsidRPr="003D1E95">
        <w:rPr>
          <w:rFonts w:ascii="Times New Roman" w:eastAsia="Calibri" w:hAnsi="Times New Roman" w:cs="Calibri" w:hint="default"/>
          <w:lang w:eastAsia="en-US"/>
        </w:rPr>
        <w:t>, v spoluprá</w:t>
      </w:r>
      <w:r w:rsidRPr="003D1E95">
        <w:rPr>
          <w:rFonts w:ascii="Times New Roman" w:eastAsia="Calibri" w:hAnsi="Times New Roman" w:cs="Calibri" w:hint="default"/>
          <w:lang w:eastAsia="en-US"/>
        </w:rPr>
        <w:t>ci s ktorou sa priebež</w:t>
      </w:r>
      <w:r w:rsidRPr="003D1E95">
        <w:rPr>
          <w:rFonts w:ascii="Times New Roman" w:eastAsia="Calibri" w:hAnsi="Times New Roman" w:cs="Calibri" w:hint="default"/>
          <w:lang w:eastAsia="en-US"/>
        </w:rPr>
        <w:t>ne pri</w:t>
      </w:r>
      <w:r w:rsidRPr="003D1E95">
        <w:rPr>
          <w:rFonts w:ascii="Times New Roman" w:eastAsia="Calibri" w:hAnsi="Times New Roman" w:cs="Calibri" w:hint="default"/>
          <w:lang w:eastAsia="en-US"/>
        </w:rPr>
        <w:t>pravujú</w:t>
      </w:r>
      <w:r w:rsidRPr="003D1E95">
        <w:rPr>
          <w:rFonts w:ascii="Times New Roman" w:eastAsia="Calibri" w:hAnsi="Times New Roman" w:cs="Calibri" w:hint="default"/>
          <w:lang w:eastAsia="en-US"/>
        </w:rPr>
        <w:t xml:space="preserve"> programové</w:t>
      </w:r>
      <w:r w:rsidRPr="003D1E95">
        <w:rPr>
          <w:rFonts w:ascii="Times New Roman" w:eastAsia="Calibri" w:hAnsi="Times New Roman" w:cs="Calibri" w:hint="default"/>
          <w:lang w:eastAsia="en-US"/>
        </w:rPr>
        <w:t xml:space="preserve"> dokumenty (Country Strategy Papers) v programový</w:t>
      </w:r>
      <w:r w:rsidRPr="003D1E95">
        <w:rPr>
          <w:rFonts w:ascii="Times New Roman" w:eastAsia="Calibri" w:hAnsi="Times New Roman" w:cs="Calibri" w:hint="default"/>
          <w:lang w:eastAsia="en-US"/>
        </w:rPr>
        <w:t>ch krajiná</w:t>
      </w:r>
      <w:r w:rsidRPr="003D1E95">
        <w:rPr>
          <w:rFonts w:ascii="Times New Roman" w:eastAsia="Calibri" w:hAnsi="Times New Roman" w:cs="Calibri" w:hint="default"/>
          <w:lang w:eastAsia="en-US"/>
        </w:rPr>
        <w:t>ch (Afganistan, Juž</w:t>
      </w:r>
      <w:r w:rsidRPr="003D1E95">
        <w:rPr>
          <w:rFonts w:ascii="Times New Roman" w:eastAsia="Calibri" w:hAnsi="Times New Roman" w:cs="Calibri" w:hint="default"/>
          <w:lang w:eastAsia="en-US"/>
        </w:rPr>
        <w:t>ný</w:t>
      </w:r>
      <w:r w:rsidRPr="003D1E95">
        <w:rPr>
          <w:rFonts w:ascii="Times New Roman" w:eastAsia="Calibri" w:hAnsi="Times New Roman" w:cs="Calibri" w:hint="default"/>
          <w:lang w:eastAsia="en-US"/>
        </w:rPr>
        <w:t xml:space="preserve"> Sudá</w:t>
      </w:r>
      <w:r w:rsidRPr="003D1E95">
        <w:rPr>
          <w:rFonts w:ascii="Times New Roman" w:eastAsia="Calibri" w:hAnsi="Times New Roman" w:cs="Calibri" w:hint="default"/>
          <w:lang w:eastAsia="en-US"/>
        </w:rPr>
        <w:t>n, Keň</w:t>
      </w:r>
      <w:r w:rsidRPr="003D1E95">
        <w:rPr>
          <w:rFonts w:ascii="Times New Roman" w:eastAsia="Calibri" w:hAnsi="Times New Roman" w:cs="Calibri" w:hint="default"/>
          <w:lang w:eastAsia="en-US"/>
        </w:rPr>
        <w:t>a).</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V roku 2012 boli schvá</w:t>
      </w:r>
      <w:r w:rsidRPr="003D1E95">
        <w:rPr>
          <w:rFonts w:ascii="Times New Roman" w:eastAsia="Calibri" w:hAnsi="Times New Roman" w:cs="Calibri" w:hint="default"/>
          <w:lang w:eastAsia="en-US"/>
        </w:rPr>
        <w:t>lené</w:t>
      </w:r>
      <w:r w:rsidRPr="003D1E95">
        <w:rPr>
          <w:rFonts w:ascii="Times New Roman" w:eastAsia="Calibri" w:hAnsi="Times New Roman" w:cs="Calibri" w:hint="default"/>
          <w:lang w:eastAsia="en-US"/>
        </w:rPr>
        <w:t xml:space="preserve"> Opatrenia na skvalitnenie vý</w:t>
      </w:r>
      <w:r w:rsidRPr="003D1E95">
        <w:rPr>
          <w:rFonts w:ascii="Times New Roman" w:eastAsia="Calibri" w:hAnsi="Times New Roman" w:cs="Calibri" w:hint="default"/>
          <w:lang w:eastAsia="en-US"/>
        </w:rPr>
        <w:t>beru projektov rozvojovej spoluprá</w:t>
      </w:r>
      <w:r w:rsidRPr="003D1E95">
        <w:rPr>
          <w:rFonts w:ascii="Times New Roman" w:eastAsia="Calibri" w:hAnsi="Times New Roman" w:cs="Calibri" w:hint="default"/>
          <w:lang w:eastAsia="en-US"/>
        </w:rPr>
        <w:t>ce SR. Zvýš</w:t>
      </w:r>
      <w:r w:rsidRPr="003D1E95">
        <w:rPr>
          <w:rFonts w:ascii="Times New Roman" w:eastAsia="Calibri" w:hAnsi="Times New Roman" w:cs="Calibri" w:hint="default"/>
          <w:lang w:eastAsia="en-US"/>
        </w:rPr>
        <w:t>ená</w:t>
      </w:r>
      <w:r w:rsidRPr="003D1E95">
        <w:rPr>
          <w:rFonts w:ascii="Times New Roman" w:eastAsia="Calibri" w:hAnsi="Times New Roman" w:cs="Calibri" w:hint="default"/>
          <w:lang w:eastAsia="en-US"/>
        </w:rPr>
        <w:t xml:space="preserve"> pozornosť</w:t>
      </w:r>
      <w:r w:rsidRPr="003D1E95">
        <w:rPr>
          <w:rFonts w:ascii="Times New Roman" w:eastAsia="Calibri" w:hAnsi="Times New Roman" w:cs="Calibri" w:hint="default"/>
          <w:lang w:eastAsia="en-US"/>
        </w:rPr>
        <w:t xml:space="preserve"> bola venovaná</w:t>
      </w:r>
      <w:r w:rsidRPr="003D1E95">
        <w:rPr>
          <w:rFonts w:ascii="Times New Roman" w:eastAsia="Calibri" w:hAnsi="Times New Roman" w:cs="Calibri" w:hint="default"/>
          <w:lang w:eastAsia="en-US"/>
        </w:rPr>
        <w:t xml:space="preserve"> monitorovaniu a</w:t>
      </w:r>
      <w:r w:rsidRPr="003D1E95">
        <w:rPr>
          <w:rFonts w:ascii="Times New Roman" w:eastAsia="Calibri" w:hAnsi="Times New Roman" w:cs="Calibri" w:hint="default"/>
          <w:lang w:eastAsia="en-US"/>
        </w:rPr>
        <w:t xml:space="preserve"> hodnoteniu projektov oficiá</w:t>
      </w:r>
      <w:r w:rsidRPr="003D1E95">
        <w:rPr>
          <w:rFonts w:ascii="Times New Roman" w:eastAsia="Calibri" w:hAnsi="Times New Roman" w:cs="Calibri" w:hint="default"/>
          <w:lang w:eastAsia="en-US"/>
        </w:rPr>
        <w:t>lnej rozvojovej pomoci SR a s tý</w:t>
      </w:r>
      <w:r w:rsidRPr="003D1E95">
        <w:rPr>
          <w:rFonts w:ascii="Times New Roman" w:eastAsia="Calibri" w:hAnsi="Times New Roman" w:cs="Calibri" w:hint="default"/>
          <w:lang w:eastAsia="en-US"/>
        </w:rPr>
        <w:t>m úč</w:t>
      </w:r>
      <w:r w:rsidRPr="003D1E95">
        <w:rPr>
          <w:rFonts w:ascii="Times New Roman" w:eastAsia="Calibri" w:hAnsi="Times New Roman" w:cs="Calibri" w:hint="default"/>
          <w:lang w:eastAsia="en-US"/>
        </w:rPr>
        <w:t>elom boli realizované</w:t>
      </w:r>
      <w:r w:rsidRPr="003D1E95">
        <w:rPr>
          <w:rFonts w:ascii="Times New Roman" w:eastAsia="Calibri" w:hAnsi="Times New Roman" w:cs="Calibri" w:hint="default"/>
          <w:lang w:eastAsia="en-US"/>
        </w:rPr>
        <w:t xml:space="preserve"> monitorovacie a hodnotiace misie v partnerský</w:t>
      </w:r>
      <w:r w:rsidRPr="003D1E95">
        <w:rPr>
          <w:rFonts w:ascii="Times New Roman" w:eastAsia="Calibri" w:hAnsi="Times New Roman" w:cs="Calibri" w:hint="default"/>
          <w:lang w:eastAsia="en-US"/>
        </w:rPr>
        <w:t>ch krajiná</w:t>
      </w:r>
      <w:r w:rsidRPr="003D1E95">
        <w:rPr>
          <w:rFonts w:ascii="Times New Roman" w:eastAsia="Calibri" w:hAnsi="Times New Roman" w:cs="Calibri" w:hint="default"/>
          <w:lang w:eastAsia="en-US"/>
        </w:rPr>
        <w:t>ch (Keň</w:t>
      </w:r>
      <w:r w:rsidRPr="003D1E95">
        <w:rPr>
          <w:rFonts w:ascii="Times New Roman" w:eastAsia="Calibri" w:hAnsi="Times New Roman" w:cs="Calibri" w:hint="default"/>
          <w:lang w:eastAsia="en-US"/>
        </w:rPr>
        <w:t>a, Mongolsko, Gruzí</w:t>
      </w:r>
      <w:r w:rsidRPr="003D1E95">
        <w:rPr>
          <w:rFonts w:ascii="Times New Roman" w:eastAsia="Calibri" w:hAnsi="Times New Roman" w:cs="Calibri" w:hint="default"/>
          <w:lang w:eastAsia="en-US"/>
        </w:rPr>
        <w:t>nsko).</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Spô</w:t>
      </w:r>
      <w:r w:rsidRPr="003D1E95">
        <w:rPr>
          <w:rFonts w:ascii="Times New Roman" w:eastAsia="Calibri" w:hAnsi="Times New Roman" w:cs="Calibri" w:hint="default"/>
          <w:lang w:eastAsia="en-US"/>
        </w:rPr>
        <w:t>soby poskytovania bilaterá</w:t>
      </w:r>
      <w:r w:rsidRPr="003D1E95">
        <w:rPr>
          <w:rFonts w:ascii="Times New Roman" w:eastAsia="Calibri" w:hAnsi="Times New Roman" w:cs="Calibri" w:hint="default"/>
          <w:lang w:eastAsia="en-US"/>
        </w:rPr>
        <w:t>lnej ODA SR sa v roku 2012 stabilizovali vo forme fin</w:t>
      </w:r>
      <w:r w:rsidRPr="003D1E95">
        <w:rPr>
          <w:rFonts w:ascii="Times New Roman" w:eastAsia="Calibri" w:hAnsi="Times New Roman" w:cs="Calibri" w:hint="default"/>
          <w:lang w:eastAsia="en-US"/>
        </w:rPr>
        <w:t>anč</w:t>
      </w:r>
      <w:r w:rsidRPr="003D1E95">
        <w:rPr>
          <w:rFonts w:ascii="Times New Roman" w:eastAsia="Calibri" w:hAnsi="Times New Roman" w:cs="Calibri" w:hint="default"/>
          <w:lang w:eastAsia="en-US"/>
        </w:rPr>
        <w:t>nej podpory projektov, poskytovania finanč</w:t>
      </w:r>
      <w:r w:rsidRPr="003D1E95">
        <w:rPr>
          <w:rFonts w:ascii="Times New Roman" w:eastAsia="Calibri" w:hAnsi="Times New Roman" w:cs="Calibri" w:hint="default"/>
          <w:lang w:eastAsia="en-US"/>
        </w:rPr>
        <w:t>ný</w:t>
      </w:r>
      <w:r w:rsidRPr="003D1E95">
        <w:rPr>
          <w:rFonts w:ascii="Times New Roman" w:eastAsia="Calibri" w:hAnsi="Times New Roman" w:cs="Calibri" w:hint="default"/>
          <w:lang w:eastAsia="en-US"/>
        </w:rPr>
        <w:t>ch prí</w:t>
      </w:r>
      <w:r w:rsidRPr="003D1E95">
        <w:rPr>
          <w:rFonts w:ascii="Times New Roman" w:eastAsia="Calibri" w:hAnsi="Times New Roman" w:cs="Calibri" w:hint="default"/>
          <w:lang w:eastAsia="en-US"/>
        </w:rPr>
        <w:t>spevkov - mikrograntov, podpory aktiví</w:t>
      </w:r>
      <w:r w:rsidRPr="003D1E95">
        <w:rPr>
          <w:rFonts w:ascii="Times New Roman" w:eastAsia="Calibri" w:hAnsi="Times New Roman" w:cs="Calibri" w:hint="default"/>
          <w:lang w:eastAsia="en-US"/>
        </w:rPr>
        <w:t>t prostrední</w:t>
      </w:r>
      <w:r w:rsidRPr="003D1E95">
        <w:rPr>
          <w:rFonts w:ascii="Times New Roman" w:eastAsia="Calibri" w:hAnsi="Times New Roman" w:cs="Calibri" w:hint="default"/>
          <w:lang w:eastAsia="en-US"/>
        </w:rPr>
        <w:t>ctvom programu CETIR (odovzdá</w:t>
      </w:r>
      <w:r w:rsidRPr="003D1E95">
        <w:rPr>
          <w:rFonts w:ascii="Times New Roman" w:eastAsia="Calibri" w:hAnsi="Times New Roman" w:cs="Calibri" w:hint="default"/>
          <w:lang w:eastAsia="en-US"/>
        </w:rPr>
        <w:t>vanie skú</w:t>
      </w:r>
      <w:r w:rsidRPr="003D1E95">
        <w:rPr>
          <w:rFonts w:ascii="Times New Roman" w:eastAsia="Calibri" w:hAnsi="Times New Roman" w:cs="Calibri" w:hint="default"/>
          <w:lang w:eastAsia="en-US"/>
        </w:rPr>
        <w:t>seností</w:t>
      </w:r>
      <w:r w:rsidRPr="003D1E95">
        <w:rPr>
          <w:rFonts w:ascii="Times New Roman" w:eastAsia="Calibri" w:hAnsi="Times New Roman" w:cs="Calibri" w:hint="default"/>
          <w:lang w:eastAsia="en-US"/>
        </w:rPr>
        <w:t xml:space="preserve"> z transformá</w:t>
      </w:r>
      <w:r w:rsidRPr="003D1E95">
        <w:rPr>
          <w:rFonts w:ascii="Times New Roman" w:eastAsia="Calibri" w:hAnsi="Times New Roman" w:cs="Calibri" w:hint="default"/>
          <w:lang w:eastAsia="en-US"/>
        </w:rPr>
        <w:t>cie a integrá</w:t>
      </w:r>
      <w:r w:rsidRPr="003D1E95">
        <w:rPr>
          <w:rFonts w:ascii="Times New Roman" w:eastAsia="Calibri" w:hAnsi="Times New Roman" w:cs="Calibri" w:hint="default"/>
          <w:lang w:eastAsia="en-US"/>
        </w:rPr>
        <w:t xml:space="preserve">cie </w:t>
      </w:r>
      <w:r w:rsidRPr="003D1E95">
        <w:rPr>
          <w:rFonts w:ascii="Times New Roman" w:eastAsia="Calibri" w:hAnsi="Times New Roman" w:cs="Calibri" w:hint="default"/>
          <w:lang w:eastAsia="en-US"/>
        </w:rPr>
        <w:t>–</w:t>
      </w:r>
      <w:r w:rsidRPr="003D1E95">
        <w:rPr>
          <w:rFonts w:ascii="Times New Roman" w:eastAsia="Calibri" w:hAnsi="Times New Roman" w:cs="Calibri" w:hint="default"/>
          <w:lang w:eastAsia="en-US"/>
        </w:rPr>
        <w:t xml:space="preserve"> š</w:t>
      </w:r>
      <w:r w:rsidRPr="003D1E95">
        <w:rPr>
          <w:rFonts w:ascii="Times New Roman" w:eastAsia="Calibri" w:hAnsi="Times New Roman" w:cs="Calibri" w:hint="default"/>
          <w:lang w:eastAsia="en-US"/>
        </w:rPr>
        <w:t>tudijné</w:t>
      </w:r>
      <w:r w:rsidRPr="003D1E95">
        <w:rPr>
          <w:rFonts w:ascii="Times New Roman" w:eastAsia="Calibri" w:hAnsi="Times New Roman" w:cs="Calibri" w:hint="default"/>
          <w:lang w:eastAsia="en-US"/>
        </w:rPr>
        <w:t xml:space="preserve"> pobyty), poskytovania technickej asistencie partnerský</w:t>
      </w:r>
      <w:r w:rsidRPr="003D1E95">
        <w:rPr>
          <w:rFonts w:ascii="Times New Roman" w:eastAsia="Calibri" w:hAnsi="Times New Roman" w:cs="Calibri" w:hint="default"/>
          <w:lang w:eastAsia="en-US"/>
        </w:rPr>
        <w:t>m krajiná</w:t>
      </w:r>
      <w:r w:rsidRPr="003D1E95">
        <w:rPr>
          <w:rFonts w:ascii="Times New Roman" w:eastAsia="Calibri" w:hAnsi="Times New Roman" w:cs="Calibri" w:hint="default"/>
          <w:lang w:eastAsia="en-US"/>
        </w:rPr>
        <w:t>m v</w:t>
      </w:r>
      <w:r w:rsidRPr="003D1E95">
        <w:rPr>
          <w:rFonts w:ascii="Times New Roman" w:eastAsia="Calibri" w:hAnsi="Times New Roman" w:cs="Calibri" w:hint="default"/>
          <w:lang w:eastAsia="en-US"/>
        </w:rPr>
        <w:t xml:space="preserve"> </w:t>
      </w:r>
      <w:r w:rsidRPr="003D1E95">
        <w:rPr>
          <w:rFonts w:ascii="Times New Roman" w:eastAsia="Calibri" w:hAnsi="Times New Roman" w:cs="Calibri" w:hint="default"/>
          <w:lang w:eastAsia="en-US"/>
        </w:rPr>
        <w:t>oblasti reforiem, udeľ</w:t>
      </w:r>
      <w:r w:rsidRPr="003D1E95">
        <w:rPr>
          <w:rFonts w:ascii="Times New Roman" w:eastAsia="Calibri" w:hAnsi="Times New Roman" w:cs="Calibri" w:hint="default"/>
          <w:lang w:eastAsia="en-US"/>
        </w:rPr>
        <w:t>ovania š</w:t>
      </w:r>
      <w:r w:rsidRPr="003D1E95">
        <w:rPr>
          <w:rFonts w:ascii="Times New Roman" w:eastAsia="Calibri" w:hAnsi="Times New Roman" w:cs="Calibri" w:hint="default"/>
          <w:lang w:eastAsia="en-US"/>
        </w:rPr>
        <w:t>tipendií</w:t>
      </w:r>
      <w:r w:rsidRPr="003D1E95">
        <w:rPr>
          <w:rFonts w:ascii="Times New Roman" w:eastAsia="Calibri" w:hAnsi="Times New Roman" w:cs="Calibri" w:hint="default"/>
          <w:lang w:eastAsia="en-US"/>
        </w:rPr>
        <w:t xml:space="preserve"> a podpory dobrovoľ</w:t>
      </w:r>
      <w:r w:rsidRPr="003D1E95">
        <w:rPr>
          <w:rFonts w:ascii="Times New Roman" w:eastAsia="Calibri" w:hAnsi="Times New Roman" w:cs="Calibri" w:hint="default"/>
          <w:lang w:eastAsia="en-US"/>
        </w:rPr>
        <w:t>ní</w:t>
      </w:r>
      <w:r w:rsidRPr="003D1E95">
        <w:rPr>
          <w:rFonts w:ascii="Times New Roman" w:eastAsia="Calibri" w:hAnsi="Times New Roman" w:cs="Calibri" w:hint="default"/>
          <w:lang w:eastAsia="en-US"/>
        </w:rPr>
        <w:t>kov. V zá</w:t>
      </w:r>
      <w:r w:rsidRPr="003D1E95">
        <w:rPr>
          <w:rFonts w:ascii="Times New Roman" w:eastAsia="Calibri" w:hAnsi="Times New Roman" w:cs="Calibri" w:hint="default"/>
          <w:lang w:eastAsia="en-US"/>
        </w:rPr>
        <w:t>ujme podpory postkonfliktnej obnovy Afganistanu MZVaEZ SR schvá</w:t>
      </w:r>
      <w:r w:rsidRPr="003D1E95">
        <w:rPr>
          <w:rFonts w:ascii="Times New Roman" w:eastAsia="Calibri" w:hAnsi="Times New Roman" w:cs="Calibri" w:hint="default"/>
          <w:lang w:eastAsia="en-US"/>
        </w:rPr>
        <w:t>lilo mimoriadny prí</w:t>
      </w:r>
      <w:r w:rsidRPr="003D1E95">
        <w:rPr>
          <w:rFonts w:ascii="Times New Roman" w:eastAsia="Calibri" w:hAnsi="Times New Roman" w:cs="Calibri" w:hint="default"/>
          <w:lang w:eastAsia="en-US"/>
        </w:rPr>
        <w:t>spevok do Ná</w:t>
      </w:r>
      <w:r w:rsidRPr="003D1E95">
        <w:rPr>
          <w:rFonts w:ascii="Times New Roman" w:eastAsia="Calibri" w:hAnsi="Times New Roman" w:cs="Calibri" w:hint="default"/>
          <w:lang w:eastAsia="en-US"/>
        </w:rPr>
        <w:t>rodné</w:t>
      </w:r>
      <w:r w:rsidRPr="003D1E95">
        <w:rPr>
          <w:rFonts w:ascii="Times New Roman" w:eastAsia="Calibri" w:hAnsi="Times New Roman" w:cs="Calibri" w:hint="default"/>
          <w:lang w:eastAsia="en-US"/>
        </w:rPr>
        <w:t>ho programu solidarity Afganistanu vo výš</w:t>
      </w:r>
      <w:r w:rsidRPr="003D1E95">
        <w:rPr>
          <w:rFonts w:ascii="Times New Roman" w:eastAsia="Calibri" w:hAnsi="Times New Roman" w:cs="Calibri" w:hint="default"/>
          <w:lang w:eastAsia="en-US"/>
        </w:rPr>
        <w:t>ke 1 mil. €</w:t>
      </w:r>
      <w:r w:rsidRPr="003D1E95">
        <w:rPr>
          <w:rFonts w:ascii="Times New Roman" w:eastAsia="Calibri" w:hAnsi="Times New Roman" w:cs="Calibri" w:hint="default"/>
          <w:lang w:eastAsia="en-US"/>
        </w:rPr>
        <w:t>. SR tiež</w:t>
      </w:r>
      <w:r w:rsidRPr="003D1E95">
        <w:rPr>
          <w:rFonts w:ascii="Times New Roman" w:eastAsia="Calibri" w:hAnsi="Times New Roman" w:cs="Calibri" w:hint="default"/>
          <w:lang w:eastAsia="en-US"/>
        </w:rPr>
        <w:t xml:space="preserve"> pokrač</w:t>
      </w:r>
      <w:r w:rsidRPr="003D1E95">
        <w:rPr>
          <w:rFonts w:ascii="Times New Roman" w:eastAsia="Calibri" w:hAnsi="Times New Roman" w:cs="Calibri" w:hint="default"/>
          <w:lang w:eastAsia="en-US"/>
        </w:rPr>
        <w:t>ovala v implementá</w:t>
      </w:r>
      <w:r w:rsidRPr="003D1E95">
        <w:rPr>
          <w:rFonts w:ascii="Times New Roman" w:eastAsia="Calibri" w:hAnsi="Times New Roman" w:cs="Calibri" w:hint="default"/>
          <w:lang w:eastAsia="en-US"/>
        </w:rPr>
        <w:t>ci</w:t>
      </w:r>
      <w:r w:rsidRPr="003D1E95">
        <w:rPr>
          <w:rFonts w:ascii="Times New Roman" w:eastAsia="Calibri" w:hAnsi="Times New Roman" w:cs="Calibri" w:hint="default"/>
          <w:lang w:eastAsia="en-US"/>
        </w:rPr>
        <w:t>i</w:t>
      </w:r>
      <w:r w:rsidRPr="003D1E95">
        <w:rPr>
          <w:rFonts w:ascii="Times New Roman" w:eastAsia="Calibri" w:hAnsi="Times New Roman" w:cs="Calibri" w:hint="default"/>
          <w:lang w:eastAsia="en-US"/>
        </w:rPr>
        <w:t xml:space="preserve"> Ná</w:t>
      </w:r>
      <w:r w:rsidRPr="003D1E95">
        <w:rPr>
          <w:rFonts w:ascii="Times New Roman" w:eastAsia="Calibri" w:hAnsi="Times New Roman" w:cs="Calibri" w:hint="default"/>
          <w:lang w:eastAsia="en-US"/>
        </w:rPr>
        <w:t>rodnej straté</w:t>
      </w:r>
      <w:r w:rsidRPr="003D1E95">
        <w:rPr>
          <w:rFonts w:ascii="Times New Roman" w:eastAsia="Calibri" w:hAnsi="Times New Roman" w:cs="Calibri" w:hint="default"/>
          <w:lang w:eastAsia="en-US"/>
        </w:rPr>
        <w:t>gie na globá</w:t>
      </w:r>
      <w:r w:rsidRPr="003D1E95">
        <w:rPr>
          <w:rFonts w:ascii="Times New Roman" w:eastAsia="Calibri" w:hAnsi="Times New Roman" w:cs="Calibri" w:hint="default"/>
          <w:lang w:eastAsia="en-US"/>
        </w:rPr>
        <w:t>lne vzdelá</w:t>
      </w:r>
      <w:r w:rsidRPr="003D1E95">
        <w:rPr>
          <w:rFonts w:ascii="Times New Roman" w:eastAsia="Calibri" w:hAnsi="Times New Roman" w:cs="Calibri" w:hint="default"/>
          <w:lang w:eastAsia="en-US"/>
        </w:rPr>
        <w:t xml:space="preserve">vanie na roky 2012 </w:t>
      </w:r>
      <w:r w:rsidRPr="003D1E95">
        <w:rPr>
          <w:rFonts w:ascii="Times New Roman" w:eastAsia="Calibri" w:hAnsi="Times New Roman" w:cs="Calibri" w:hint="default"/>
          <w:lang w:eastAsia="en-US"/>
        </w:rPr>
        <w:t>–</w:t>
      </w:r>
      <w:r w:rsidRPr="003D1E95">
        <w:rPr>
          <w:rFonts w:ascii="Times New Roman" w:eastAsia="Calibri" w:hAnsi="Times New Roman" w:cs="Calibri" w:hint="default"/>
          <w:lang w:eastAsia="en-US"/>
        </w:rPr>
        <w:t xml:space="preserve"> 2016.</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V rá</w:t>
      </w:r>
      <w:r w:rsidRPr="003D1E95">
        <w:rPr>
          <w:rFonts w:ascii="Times New Roman" w:eastAsia="Calibri" w:hAnsi="Times New Roman" w:cs="Calibri" w:hint="default"/>
          <w:lang w:eastAsia="en-US"/>
        </w:rPr>
        <w:t>mci multilaterá</w:t>
      </w:r>
      <w:r w:rsidRPr="003D1E95">
        <w:rPr>
          <w:rFonts w:ascii="Times New Roman" w:eastAsia="Calibri" w:hAnsi="Times New Roman" w:cs="Calibri" w:hint="default"/>
          <w:lang w:eastAsia="en-US"/>
        </w:rPr>
        <w:t>lnej rozvojovej pomoci v roku 2012 boli spô</w:t>
      </w:r>
      <w:r w:rsidRPr="003D1E95">
        <w:rPr>
          <w:rFonts w:ascii="Times New Roman" w:eastAsia="Calibri" w:hAnsi="Times New Roman" w:cs="Calibri" w:hint="default"/>
          <w:lang w:eastAsia="en-US"/>
        </w:rPr>
        <w:t>soby poskytovania ODA SR vo forme prí</w:t>
      </w:r>
      <w:r w:rsidRPr="003D1E95">
        <w:rPr>
          <w:rFonts w:ascii="Times New Roman" w:eastAsia="Calibri" w:hAnsi="Times New Roman" w:cs="Calibri" w:hint="default"/>
          <w:lang w:eastAsia="en-US"/>
        </w:rPr>
        <w:t>spevkov do medziná</w:t>
      </w:r>
      <w:r w:rsidRPr="003D1E95">
        <w:rPr>
          <w:rFonts w:ascii="Times New Roman" w:eastAsia="Calibri" w:hAnsi="Times New Roman" w:cs="Calibri" w:hint="default"/>
          <w:lang w:eastAsia="en-US"/>
        </w:rPr>
        <w:t>rodný</w:t>
      </w:r>
      <w:r w:rsidRPr="003D1E95">
        <w:rPr>
          <w:rFonts w:ascii="Times New Roman" w:eastAsia="Calibri" w:hAnsi="Times New Roman" w:cs="Calibri" w:hint="default"/>
          <w:lang w:eastAsia="en-US"/>
        </w:rPr>
        <w:t>ch finanč</w:t>
      </w:r>
      <w:r w:rsidRPr="003D1E95">
        <w:rPr>
          <w:rFonts w:ascii="Times New Roman" w:eastAsia="Calibri" w:hAnsi="Times New Roman" w:cs="Calibri" w:hint="default"/>
          <w:lang w:eastAsia="en-US"/>
        </w:rPr>
        <w:t>ný</w:t>
      </w:r>
      <w:r w:rsidRPr="003D1E95">
        <w:rPr>
          <w:rFonts w:ascii="Times New Roman" w:eastAsia="Calibri" w:hAnsi="Times New Roman" w:cs="Calibri" w:hint="default"/>
          <w:lang w:eastAsia="en-US"/>
        </w:rPr>
        <w:t>ch inš</w:t>
      </w:r>
      <w:r w:rsidRPr="003D1E95">
        <w:rPr>
          <w:rFonts w:ascii="Times New Roman" w:eastAsia="Calibri" w:hAnsi="Times New Roman" w:cs="Calibri" w:hint="default"/>
          <w:lang w:eastAsia="en-US"/>
        </w:rPr>
        <w:t>titú</w:t>
      </w:r>
      <w:r w:rsidRPr="003D1E95">
        <w:rPr>
          <w:rFonts w:ascii="Times New Roman" w:eastAsia="Calibri" w:hAnsi="Times New Roman" w:cs="Calibri" w:hint="default"/>
          <w:lang w:eastAsia="en-US"/>
        </w:rPr>
        <w:t>cií</w:t>
      </w:r>
      <w:r w:rsidRPr="003D1E95">
        <w:rPr>
          <w:rFonts w:ascii="Times New Roman" w:eastAsia="Calibri" w:hAnsi="Times New Roman" w:cs="Calibri" w:hint="default"/>
          <w:lang w:eastAsia="en-US"/>
        </w:rPr>
        <w:t xml:space="preserve"> ako napr. skupina Svetovej banky </w:t>
      </w:r>
      <w:r w:rsidRPr="003D1E95">
        <w:rPr>
          <w:rFonts w:ascii="Times New Roman" w:eastAsia="Calibri" w:hAnsi="Times New Roman" w:cs="Calibri" w:hint="default"/>
          <w:lang w:eastAsia="en-US"/>
        </w:rPr>
        <w:t>–</w:t>
      </w:r>
      <w:r w:rsidRPr="003D1E95">
        <w:rPr>
          <w:rFonts w:ascii="Times New Roman" w:eastAsia="Calibri" w:hAnsi="Times New Roman" w:cs="Calibri" w:hint="default"/>
          <w:lang w:eastAsia="en-US"/>
        </w:rPr>
        <w:t xml:space="preserve"> Medziná</w:t>
      </w:r>
      <w:r w:rsidRPr="003D1E95">
        <w:rPr>
          <w:rFonts w:ascii="Times New Roman" w:eastAsia="Calibri" w:hAnsi="Times New Roman" w:cs="Calibri" w:hint="default"/>
          <w:lang w:eastAsia="en-US"/>
        </w:rPr>
        <w:t>ro</w:t>
      </w:r>
      <w:r w:rsidRPr="003D1E95">
        <w:rPr>
          <w:rFonts w:ascii="Times New Roman" w:eastAsia="Calibri" w:hAnsi="Times New Roman" w:cs="Calibri" w:hint="default"/>
          <w:lang w:eastAsia="en-US"/>
        </w:rPr>
        <w:t>dné</w:t>
      </w:r>
      <w:r w:rsidRPr="003D1E95">
        <w:rPr>
          <w:rFonts w:ascii="Times New Roman" w:eastAsia="Calibri" w:hAnsi="Times New Roman" w:cs="Calibri" w:hint="default"/>
          <w:lang w:eastAsia="en-US"/>
        </w:rPr>
        <w:t xml:space="preserve"> združ</w:t>
      </w:r>
      <w:r w:rsidRPr="003D1E95">
        <w:rPr>
          <w:rFonts w:ascii="Times New Roman" w:eastAsia="Calibri" w:hAnsi="Times New Roman" w:cs="Calibri" w:hint="default"/>
          <w:lang w:eastAsia="en-US"/>
        </w:rPr>
        <w:t>enie pre rozvoj, v rá</w:t>
      </w:r>
      <w:r w:rsidRPr="003D1E95">
        <w:rPr>
          <w:rFonts w:ascii="Times New Roman" w:eastAsia="Calibri" w:hAnsi="Times New Roman" w:cs="Calibri" w:hint="default"/>
          <w:lang w:eastAsia="en-US"/>
        </w:rPr>
        <w:t>mci ktoré</w:t>
      </w:r>
      <w:r w:rsidRPr="003D1E95">
        <w:rPr>
          <w:rFonts w:ascii="Times New Roman" w:eastAsia="Calibri" w:hAnsi="Times New Roman" w:cs="Calibri" w:hint="default"/>
          <w:lang w:eastAsia="en-US"/>
        </w:rPr>
        <w:t>ho prí</w:t>
      </w:r>
      <w:r w:rsidRPr="003D1E95">
        <w:rPr>
          <w:rFonts w:ascii="Times New Roman" w:eastAsia="Calibri" w:hAnsi="Times New Roman" w:cs="Calibri" w:hint="default"/>
          <w:lang w:eastAsia="en-US"/>
        </w:rPr>
        <w:t>spevky prispievajú</w:t>
      </w:r>
      <w:r w:rsidRPr="003D1E95">
        <w:rPr>
          <w:rFonts w:ascii="Times New Roman" w:eastAsia="Calibri" w:hAnsi="Times New Roman" w:cs="Calibri" w:hint="default"/>
          <w:lang w:eastAsia="en-US"/>
        </w:rPr>
        <w:t xml:space="preserve"> k dosiahnutiu Milé</w:t>
      </w:r>
      <w:r w:rsidRPr="003D1E95">
        <w:rPr>
          <w:rFonts w:ascii="Times New Roman" w:eastAsia="Calibri" w:hAnsi="Times New Roman" w:cs="Calibri" w:hint="default"/>
          <w:lang w:eastAsia="en-US"/>
        </w:rPr>
        <w:t>niový</w:t>
      </w:r>
      <w:r w:rsidRPr="003D1E95">
        <w:rPr>
          <w:rFonts w:ascii="Times New Roman" w:eastAsia="Calibri" w:hAnsi="Times New Roman" w:cs="Calibri" w:hint="default"/>
          <w:lang w:eastAsia="en-US"/>
        </w:rPr>
        <w:t>ch rozvojový</w:t>
      </w:r>
      <w:r w:rsidRPr="003D1E95">
        <w:rPr>
          <w:rFonts w:ascii="Times New Roman" w:eastAsia="Calibri" w:hAnsi="Times New Roman" w:cs="Calibri" w:hint="default"/>
          <w:lang w:eastAsia="en-US"/>
        </w:rPr>
        <w:t>ch cieľ</w:t>
      </w:r>
      <w:r w:rsidRPr="003D1E95">
        <w:rPr>
          <w:rFonts w:ascii="Times New Roman" w:eastAsia="Calibri" w:hAnsi="Times New Roman" w:cs="Calibri" w:hint="default"/>
          <w:lang w:eastAsia="en-US"/>
        </w:rPr>
        <w:t>ov, prí</w:t>
      </w:r>
      <w:r w:rsidRPr="003D1E95">
        <w:rPr>
          <w:rFonts w:ascii="Times New Roman" w:eastAsia="Calibri" w:hAnsi="Times New Roman" w:cs="Calibri" w:hint="default"/>
          <w:lang w:eastAsia="en-US"/>
        </w:rPr>
        <w:t>spevky do Medziná</w:t>
      </w:r>
      <w:r w:rsidRPr="003D1E95">
        <w:rPr>
          <w:rFonts w:ascii="Times New Roman" w:eastAsia="Calibri" w:hAnsi="Times New Roman" w:cs="Calibri" w:hint="default"/>
          <w:lang w:eastAsia="en-US"/>
        </w:rPr>
        <w:t>rodné</w:t>
      </w:r>
      <w:r w:rsidRPr="003D1E95">
        <w:rPr>
          <w:rFonts w:ascii="Times New Roman" w:eastAsia="Calibri" w:hAnsi="Times New Roman" w:cs="Calibri" w:hint="default"/>
          <w:lang w:eastAsia="en-US"/>
        </w:rPr>
        <w:t>ho menové</w:t>
      </w:r>
      <w:r w:rsidRPr="003D1E95">
        <w:rPr>
          <w:rFonts w:ascii="Times New Roman" w:eastAsia="Calibri" w:hAnsi="Times New Roman" w:cs="Calibri" w:hint="default"/>
          <w:lang w:eastAsia="en-US"/>
        </w:rPr>
        <w:t>ho fondu (MMF), ktoré</w:t>
      </w:r>
      <w:r w:rsidRPr="003D1E95">
        <w:rPr>
          <w:rFonts w:ascii="Times New Roman" w:eastAsia="Calibri" w:hAnsi="Times New Roman" w:cs="Calibri" w:hint="default"/>
          <w:lang w:eastAsia="en-US"/>
        </w:rPr>
        <w:t xml:space="preserve"> predstavujú</w:t>
      </w:r>
      <w:r w:rsidRPr="003D1E95">
        <w:rPr>
          <w:rFonts w:ascii="Times New Roman" w:eastAsia="Calibri" w:hAnsi="Times New Roman" w:cs="Calibri" w:hint="default"/>
          <w:lang w:eastAsia="en-US"/>
        </w:rPr>
        <w:t xml:space="preserve"> finanč</w:t>
      </w:r>
      <w:r w:rsidRPr="003D1E95">
        <w:rPr>
          <w:rFonts w:ascii="Times New Roman" w:eastAsia="Calibri" w:hAnsi="Times New Roman" w:cs="Calibri" w:hint="default"/>
          <w:lang w:eastAsia="en-US"/>
        </w:rPr>
        <w:t>nú</w:t>
      </w:r>
      <w:r w:rsidRPr="003D1E95">
        <w:rPr>
          <w:rFonts w:ascii="Times New Roman" w:eastAsia="Calibri" w:hAnsi="Times New Roman" w:cs="Calibri" w:hint="default"/>
          <w:lang w:eastAsia="en-US"/>
        </w:rPr>
        <w:t xml:space="preserve"> podporu krajiná</w:t>
      </w:r>
      <w:r w:rsidRPr="003D1E95">
        <w:rPr>
          <w:rFonts w:ascii="Times New Roman" w:eastAsia="Calibri" w:hAnsi="Times New Roman" w:cs="Calibri" w:hint="default"/>
          <w:lang w:eastAsia="en-US"/>
        </w:rPr>
        <w:t>m s ní</w:t>
      </w:r>
      <w:r w:rsidRPr="003D1E95">
        <w:rPr>
          <w:rFonts w:ascii="Times New Roman" w:eastAsia="Calibri" w:hAnsi="Times New Roman" w:cs="Calibri" w:hint="default"/>
          <w:lang w:eastAsia="en-US"/>
        </w:rPr>
        <w:t>zkymi prí</w:t>
      </w:r>
      <w:r w:rsidRPr="003D1E95">
        <w:rPr>
          <w:rFonts w:ascii="Times New Roman" w:eastAsia="Calibri" w:hAnsi="Times New Roman" w:cs="Calibri" w:hint="default"/>
          <w:lang w:eastAsia="en-US"/>
        </w:rPr>
        <w:t>jmami za zvý</w:t>
      </w:r>
      <w:r w:rsidRPr="003D1E95">
        <w:rPr>
          <w:rFonts w:ascii="Times New Roman" w:eastAsia="Calibri" w:hAnsi="Times New Roman" w:cs="Calibri" w:hint="default"/>
          <w:lang w:eastAsia="en-US"/>
        </w:rPr>
        <w:t>hodnený</w:t>
      </w:r>
      <w:r w:rsidRPr="003D1E95">
        <w:rPr>
          <w:rFonts w:ascii="Times New Roman" w:eastAsia="Calibri" w:hAnsi="Times New Roman" w:cs="Calibri" w:hint="default"/>
          <w:lang w:eastAsia="en-US"/>
        </w:rPr>
        <w:t>ch podmienok a posk</w:t>
      </w:r>
      <w:r w:rsidRPr="003D1E95">
        <w:rPr>
          <w:rFonts w:ascii="Times New Roman" w:eastAsia="Calibri" w:hAnsi="Times New Roman" w:cs="Calibri" w:hint="default"/>
          <w:lang w:eastAsia="en-US"/>
        </w:rPr>
        <w:t>y</w:t>
      </w:r>
      <w:r w:rsidRPr="003D1E95">
        <w:rPr>
          <w:rFonts w:ascii="Times New Roman" w:eastAsia="Calibri" w:hAnsi="Times New Roman" w:cs="Calibri" w:hint="default"/>
          <w:lang w:eastAsia="en-US"/>
        </w:rPr>
        <w:t>tnutie zá</w:t>
      </w:r>
      <w:r w:rsidRPr="003D1E95">
        <w:rPr>
          <w:rFonts w:ascii="Times New Roman" w:eastAsia="Calibri" w:hAnsi="Times New Roman" w:cs="Calibri" w:hint="default"/>
          <w:lang w:eastAsia="en-US"/>
        </w:rPr>
        <w:t>ruky v prospech Euró</w:t>
      </w:r>
      <w:r w:rsidRPr="003D1E95">
        <w:rPr>
          <w:rFonts w:ascii="Times New Roman" w:eastAsia="Calibri" w:hAnsi="Times New Roman" w:cs="Calibri" w:hint="default"/>
          <w:lang w:eastAsia="en-US"/>
        </w:rPr>
        <w:t>pskej investič</w:t>
      </w:r>
      <w:r w:rsidRPr="003D1E95">
        <w:rPr>
          <w:rFonts w:ascii="Times New Roman" w:eastAsia="Calibri" w:hAnsi="Times New Roman" w:cs="Calibri" w:hint="default"/>
          <w:lang w:eastAsia="en-US"/>
        </w:rPr>
        <w:t>nej banky (EIB) na investič</w:t>
      </w:r>
      <w:r w:rsidRPr="003D1E95">
        <w:rPr>
          <w:rFonts w:ascii="Times New Roman" w:eastAsia="Calibri" w:hAnsi="Times New Roman" w:cs="Calibri" w:hint="default"/>
          <w:lang w:eastAsia="en-US"/>
        </w:rPr>
        <w:t>né</w:t>
      </w:r>
      <w:r w:rsidRPr="003D1E95">
        <w:rPr>
          <w:rFonts w:ascii="Times New Roman" w:eastAsia="Calibri" w:hAnsi="Times New Roman" w:cs="Calibri" w:hint="default"/>
          <w:lang w:eastAsia="en-US"/>
        </w:rPr>
        <w:t xml:space="preserve"> projekty v š</w:t>
      </w:r>
      <w:r w:rsidRPr="003D1E95">
        <w:rPr>
          <w:rFonts w:ascii="Times New Roman" w:eastAsia="Calibri" w:hAnsi="Times New Roman" w:cs="Calibri" w:hint="default"/>
          <w:lang w:eastAsia="en-US"/>
        </w:rPr>
        <w:t>tá</w:t>
      </w:r>
      <w:r w:rsidRPr="003D1E95">
        <w:rPr>
          <w:rFonts w:ascii="Times New Roman" w:eastAsia="Calibri" w:hAnsi="Times New Roman" w:cs="Calibri" w:hint="default"/>
          <w:lang w:eastAsia="en-US"/>
        </w:rPr>
        <w:t>toch Afriky, Karibiku a Tichomoria a v zá</w:t>
      </w:r>
      <w:r w:rsidRPr="003D1E95">
        <w:rPr>
          <w:rFonts w:ascii="Times New Roman" w:eastAsia="Calibri" w:hAnsi="Times New Roman" w:cs="Calibri" w:hint="default"/>
          <w:lang w:eastAsia="en-US"/>
        </w:rPr>
        <w:t>morský</w:t>
      </w:r>
      <w:r w:rsidRPr="003D1E95">
        <w:rPr>
          <w:rFonts w:ascii="Times New Roman" w:eastAsia="Calibri" w:hAnsi="Times New Roman" w:cs="Calibri" w:hint="default"/>
          <w:lang w:eastAsia="en-US"/>
        </w:rPr>
        <w:t>ch krajiná</w:t>
      </w:r>
      <w:r w:rsidRPr="003D1E95">
        <w:rPr>
          <w:rFonts w:ascii="Times New Roman" w:eastAsia="Calibri" w:hAnsi="Times New Roman" w:cs="Calibri" w:hint="default"/>
          <w:lang w:eastAsia="en-US"/>
        </w:rPr>
        <w:t>ch a ú</w:t>
      </w:r>
      <w:r w:rsidRPr="003D1E95">
        <w:rPr>
          <w:rFonts w:ascii="Times New Roman" w:eastAsia="Calibri" w:hAnsi="Times New Roman" w:cs="Calibri" w:hint="default"/>
          <w:lang w:eastAsia="en-US"/>
        </w:rPr>
        <w:t>zemiach.</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Vzhľ</w:t>
      </w:r>
      <w:r w:rsidRPr="003D1E95">
        <w:rPr>
          <w:rFonts w:ascii="Times New Roman" w:eastAsia="Calibri" w:hAnsi="Times New Roman" w:cs="Calibri" w:hint="default"/>
          <w:lang w:eastAsia="en-US"/>
        </w:rPr>
        <w:t>adom na limitované</w:t>
      </w:r>
      <w:r w:rsidRPr="003D1E95">
        <w:rPr>
          <w:rFonts w:ascii="Times New Roman" w:eastAsia="Calibri" w:hAnsi="Times New Roman" w:cs="Calibri" w:hint="default"/>
          <w:lang w:eastAsia="en-US"/>
        </w:rPr>
        <w:t xml:space="preserve"> finanč</w:t>
      </w:r>
      <w:r w:rsidRPr="003D1E95">
        <w:rPr>
          <w:rFonts w:ascii="Times New Roman" w:eastAsia="Calibri" w:hAnsi="Times New Roman" w:cs="Calibri" w:hint="default"/>
          <w:lang w:eastAsia="en-US"/>
        </w:rPr>
        <w:t>né</w:t>
      </w:r>
      <w:r w:rsidRPr="003D1E95">
        <w:rPr>
          <w:rFonts w:ascii="Times New Roman" w:eastAsia="Calibri" w:hAnsi="Times New Roman" w:cs="Calibri" w:hint="default"/>
          <w:lang w:eastAsia="en-US"/>
        </w:rPr>
        <w:t xml:space="preserve"> prostriedky sa SR v roku 2012 snaž</w:t>
      </w:r>
      <w:r w:rsidRPr="003D1E95">
        <w:rPr>
          <w:rFonts w:ascii="Times New Roman" w:eastAsia="Calibri" w:hAnsi="Times New Roman" w:cs="Calibri" w:hint="default"/>
          <w:lang w:eastAsia="en-US"/>
        </w:rPr>
        <w:t>ila o hľ</w:t>
      </w:r>
      <w:r w:rsidRPr="003D1E95">
        <w:rPr>
          <w:rFonts w:ascii="Times New Roman" w:eastAsia="Calibri" w:hAnsi="Times New Roman" w:cs="Calibri" w:hint="default"/>
          <w:lang w:eastAsia="en-US"/>
        </w:rPr>
        <w:t>adanie synergií</w:t>
      </w:r>
      <w:r w:rsidRPr="003D1E95">
        <w:rPr>
          <w:rFonts w:ascii="Times New Roman" w:eastAsia="Calibri" w:hAnsi="Times New Roman" w:cs="Calibri" w:hint="default"/>
          <w:lang w:eastAsia="en-US"/>
        </w:rPr>
        <w:t xml:space="preserve"> s iný</w:t>
      </w:r>
      <w:r w:rsidRPr="003D1E95">
        <w:rPr>
          <w:rFonts w:ascii="Times New Roman" w:eastAsia="Calibri" w:hAnsi="Times New Roman" w:cs="Calibri" w:hint="default"/>
          <w:lang w:eastAsia="en-US"/>
        </w:rPr>
        <w:t>mi</w:t>
      </w:r>
      <w:r w:rsidRPr="003D1E95">
        <w:rPr>
          <w:rFonts w:ascii="Times New Roman" w:eastAsia="Calibri" w:hAnsi="Times New Roman" w:cs="Calibri" w:hint="default"/>
          <w:lang w:eastAsia="en-US"/>
        </w:rPr>
        <w:t xml:space="preserve"> donormi. SR je zapojená</w:t>
      </w:r>
      <w:r w:rsidRPr="003D1E95">
        <w:rPr>
          <w:rFonts w:ascii="Times New Roman" w:eastAsia="Calibri" w:hAnsi="Times New Roman" w:cs="Calibri" w:hint="default"/>
          <w:lang w:eastAsia="en-US"/>
        </w:rPr>
        <w:t xml:space="preserve"> do Spoloč</w:t>
      </w:r>
      <w:r w:rsidRPr="003D1E95">
        <w:rPr>
          <w:rFonts w:ascii="Times New Roman" w:eastAsia="Calibri" w:hAnsi="Times New Roman" w:cs="Calibri" w:hint="default"/>
          <w:lang w:eastAsia="en-US"/>
        </w:rPr>
        <w:t>né</w:t>
      </w:r>
      <w:r w:rsidRPr="003D1E95">
        <w:rPr>
          <w:rFonts w:ascii="Times New Roman" w:eastAsia="Calibri" w:hAnsi="Times New Roman" w:cs="Calibri" w:hint="default"/>
          <w:lang w:eastAsia="en-US"/>
        </w:rPr>
        <w:t>ho programovania EÚ</w:t>
      </w:r>
      <w:r w:rsidRPr="003D1E95">
        <w:rPr>
          <w:rFonts w:ascii="Times New Roman" w:eastAsia="Calibri" w:hAnsi="Times New Roman" w:cs="Calibri" w:hint="default"/>
          <w:lang w:eastAsia="en-US"/>
        </w:rPr>
        <w:t xml:space="preserve"> pre Juž</w:t>
      </w:r>
      <w:r w:rsidRPr="003D1E95">
        <w:rPr>
          <w:rFonts w:ascii="Times New Roman" w:eastAsia="Calibri" w:hAnsi="Times New Roman" w:cs="Calibri" w:hint="default"/>
          <w:lang w:eastAsia="en-US"/>
        </w:rPr>
        <w:t>ný</w:t>
      </w:r>
      <w:r w:rsidRPr="003D1E95">
        <w:rPr>
          <w:rFonts w:ascii="Times New Roman" w:eastAsia="Calibri" w:hAnsi="Times New Roman" w:cs="Calibri" w:hint="default"/>
          <w:lang w:eastAsia="en-US"/>
        </w:rPr>
        <w:t xml:space="preserve"> Sudá</w:t>
      </w:r>
      <w:r w:rsidRPr="003D1E95">
        <w:rPr>
          <w:rFonts w:ascii="Times New Roman" w:eastAsia="Calibri" w:hAnsi="Times New Roman" w:cs="Calibri" w:hint="default"/>
          <w:lang w:eastAsia="en-US"/>
        </w:rPr>
        <w:t>n, do iniciatí</w:t>
      </w:r>
      <w:r w:rsidRPr="003D1E95">
        <w:rPr>
          <w:rFonts w:ascii="Times New Roman" w:eastAsia="Calibri" w:hAnsi="Times New Roman" w:cs="Calibri" w:hint="default"/>
          <w:lang w:eastAsia="en-US"/>
        </w:rPr>
        <w:t>vy USA „</w:t>
      </w:r>
      <w:r w:rsidRPr="003D1E95">
        <w:rPr>
          <w:rFonts w:ascii="Times New Roman" w:eastAsia="Calibri" w:hAnsi="Times New Roman" w:cs="Calibri" w:hint="default"/>
          <w:lang w:eastAsia="en-US"/>
        </w:rPr>
        <w:t>Emerging Donors Challenge Fund“</w:t>
      </w:r>
      <w:r w:rsidRPr="003D1E95">
        <w:rPr>
          <w:rFonts w:ascii="Times New Roman" w:eastAsia="Calibri" w:hAnsi="Times New Roman" w:cs="Calibri" w:hint="default"/>
          <w:lang w:eastAsia="en-US"/>
        </w:rPr>
        <w:t xml:space="preserve"> a spoloč</w:t>
      </w:r>
      <w:r w:rsidRPr="003D1E95">
        <w:rPr>
          <w:rFonts w:ascii="Times New Roman" w:eastAsia="Calibri" w:hAnsi="Times New Roman" w:cs="Calibri" w:hint="default"/>
          <w:lang w:eastAsia="en-US"/>
        </w:rPr>
        <w:t>né</w:t>
      </w:r>
      <w:r w:rsidRPr="003D1E95">
        <w:rPr>
          <w:rFonts w:ascii="Times New Roman" w:eastAsia="Calibri" w:hAnsi="Times New Roman" w:cs="Calibri" w:hint="default"/>
          <w:lang w:eastAsia="en-US"/>
        </w:rPr>
        <w:t xml:space="preserve">ho projektu V4 v Moldavsku. </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V oblasti humanitá</w:t>
      </w:r>
      <w:r w:rsidRPr="003D1E95">
        <w:rPr>
          <w:rFonts w:ascii="Times New Roman" w:eastAsia="Calibri" w:hAnsi="Times New Roman" w:cs="Calibri" w:hint="default"/>
          <w:lang w:eastAsia="en-US"/>
        </w:rPr>
        <w:t>rnej pomoci MZVaEZ SR ú</w:t>
      </w:r>
      <w:r w:rsidRPr="003D1E95">
        <w:rPr>
          <w:rFonts w:ascii="Times New Roman" w:eastAsia="Calibri" w:hAnsi="Times New Roman" w:cs="Calibri" w:hint="default"/>
          <w:lang w:eastAsia="en-US"/>
        </w:rPr>
        <w:t>zko spolupracovalo s Ministerstvom vnú</w:t>
      </w:r>
      <w:r w:rsidRPr="003D1E95">
        <w:rPr>
          <w:rFonts w:ascii="Times New Roman" w:eastAsia="Calibri" w:hAnsi="Times New Roman" w:cs="Calibri" w:hint="default"/>
          <w:lang w:eastAsia="en-US"/>
        </w:rPr>
        <w:t>tra SR (MV SR)</w:t>
      </w:r>
      <w:r w:rsidRPr="003D1E95">
        <w:rPr>
          <w:rFonts w:ascii="Times New Roman" w:eastAsia="Calibri" w:hAnsi="Times New Roman" w:cs="Calibri" w:hint="default"/>
          <w:lang w:eastAsia="en-US"/>
        </w:rPr>
        <w:t>. Finanč</w:t>
      </w:r>
      <w:r w:rsidRPr="003D1E95">
        <w:rPr>
          <w:rFonts w:ascii="Times New Roman" w:eastAsia="Calibri" w:hAnsi="Times New Roman" w:cs="Calibri" w:hint="default"/>
          <w:lang w:eastAsia="en-US"/>
        </w:rPr>
        <w:t>ná</w:t>
      </w:r>
      <w:r w:rsidRPr="003D1E95">
        <w:rPr>
          <w:rFonts w:ascii="Times New Roman" w:eastAsia="Calibri" w:hAnsi="Times New Roman" w:cs="Calibri" w:hint="default"/>
          <w:lang w:eastAsia="en-US"/>
        </w:rPr>
        <w:t xml:space="preserve"> humanitá</w:t>
      </w:r>
      <w:r w:rsidRPr="003D1E95">
        <w:rPr>
          <w:rFonts w:ascii="Times New Roman" w:eastAsia="Calibri" w:hAnsi="Times New Roman" w:cs="Calibri" w:hint="default"/>
          <w:lang w:eastAsia="en-US"/>
        </w:rPr>
        <w:t>rna pomoc v roku 2012 (138.000 €</w:t>
      </w:r>
      <w:r w:rsidRPr="003D1E95">
        <w:rPr>
          <w:rFonts w:ascii="Times New Roman" w:eastAsia="Calibri" w:hAnsi="Times New Roman" w:cs="Calibri" w:hint="default"/>
          <w:lang w:eastAsia="en-US"/>
        </w:rPr>
        <w:t>) bola zameraná</w:t>
      </w:r>
      <w:r w:rsidRPr="003D1E95">
        <w:rPr>
          <w:rFonts w:ascii="Times New Roman" w:eastAsia="Calibri" w:hAnsi="Times New Roman" w:cs="Calibri" w:hint="default"/>
          <w:lang w:eastAsia="en-US"/>
        </w:rPr>
        <w:t xml:space="preserve"> na rieš</w:t>
      </w:r>
      <w:r w:rsidRPr="003D1E95">
        <w:rPr>
          <w:rFonts w:ascii="Times New Roman" w:eastAsia="Calibri" w:hAnsi="Times New Roman" w:cs="Calibri" w:hint="default"/>
          <w:lang w:eastAsia="en-US"/>
        </w:rPr>
        <w:t>enie akú</w:t>
      </w:r>
      <w:r w:rsidRPr="003D1E95">
        <w:rPr>
          <w:rFonts w:ascii="Times New Roman" w:eastAsia="Calibri" w:hAnsi="Times New Roman" w:cs="Calibri" w:hint="default"/>
          <w:lang w:eastAsia="en-US"/>
        </w:rPr>
        <w:t>tnej krí</w:t>
      </w:r>
      <w:r w:rsidRPr="003D1E95">
        <w:rPr>
          <w:rFonts w:ascii="Times New Roman" w:eastAsia="Calibri" w:hAnsi="Times New Roman" w:cs="Calibri" w:hint="default"/>
          <w:lang w:eastAsia="en-US"/>
        </w:rPr>
        <w:t>zy uteč</w:t>
      </w:r>
      <w:r w:rsidRPr="003D1E95">
        <w:rPr>
          <w:rFonts w:ascii="Times New Roman" w:eastAsia="Calibri" w:hAnsi="Times New Roman" w:cs="Calibri" w:hint="default"/>
          <w:lang w:eastAsia="en-US"/>
        </w:rPr>
        <w:t>encov zo Sý</w:t>
      </w:r>
      <w:r w:rsidRPr="003D1E95">
        <w:rPr>
          <w:rFonts w:ascii="Times New Roman" w:eastAsia="Calibri" w:hAnsi="Times New Roman" w:cs="Calibri" w:hint="default"/>
          <w:lang w:eastAsia="en-US"/>
        </w:rPr>
        <w:t>rie, ale aj na odstraň</w:t>
      </w:r>
      <w:r w:rsidRPr="003D1E95">
        <w:rPr>
          <w:rFonts w:ascii="Times New Roman" w:eastAsia="Calibri" w:hAnsi="Times New Roman" w:cs="Calibri" w:hint="default"/>
          <w:lang w:eastAsia="en-US"/>
        </w:rPr>
        <w:t>ovanie dlhodobý</w:t>
      </w:r>
      <w:r w:rsidRPr="003D1E95">
        <w:rPr>
          <w:rFonts w:ascii="Times New Roman" w:eastAsia="Calibri" w:hAnsi="Times New Roman" w:cs="Calibri" w:hint="default"/>
          <w:lang w:eastAsia="en-US"/>
        </w:rPr>
        <w:t>ch problé</w:t>
      </w:r>
      <w:r w:rsidRPr="003D1E95">
        <w:rPr>
          <w:rFonts w:ascii="Times New Roman" w:eastAsia="Calibri" w:hAnsi="Times New Roman" w:cs="Calibri" w:hint="default"/>
          <w:lang w:eastAsia="en-US"/>
        </w:rPr>
        <w:t>mov obetí</w:t>
      </w:r>
      <w:r w:rsidRPr="003D1E95">
        <w:rPr>
          <w:rFonts w:ascii="Times New Roman" w:eastAsia="Calibri" w:hAnsi="Times New Roman" w:cs="Calibri" w:hint="default"/>
          <w:lang w:eastAsia="en-US"/>
        </w:rPr>
        <w:t xml:space="preserve"> dá</w:t>
      </w:r>
      <w:r w:rsidRPr="003D1E95">
        <w:rPr>
          <w:rFonts w:ascii="Times New Roman" w:eastAsia="Calibri" w:hAnsi="Times New Roman" w:cs="Calibri" w:hint="default"/>
          <w:lang w:eastAsia="en-US"/>
        </w:rPr>
        <w:t>vnejší</w:t>
      </w:r>
      <w:r w:rsidRPr="003D1E95">
        <w:rPr>
          <w:rFonts w:ascii="Times New Roman" w:eastAsia="Calibri" w:hAnsi="Times New Roman" w:cs="Calibri" w:hint="default"/>
          <w:lang w:eastAsia="en-US"/>
        </w:rPr>
        <w:t>ch krí</w:t>
      </w:r>
      <w:r w:rsidRPr="003D1E95">
        <w:rPr>
          <w:rFonts w:ascii="Times New Roman" w:eastAsia="Calibri" w:hAnsi="Times New Roman" w:cs="Calibri" w:hint="default"/>
          <w:lang w:eastAsia="en-US"/>
        </w:rPr>
        <w:t>z (prí</w:t>
      </w:r>
      <w:r w:rsidRPr="003D1E95">
        <w:rPr>
          <w:rFonts w:ascii="Times New Roman" w:eastAsia="Calibri" w:hAnsi="Times New Roman" w:cs="Calibri" w:hint="default"/>
          <w:lang w:eastAsia="en-US"/>
        </w:rPr>
        <w:t>spevok do Vý</w:t>
      </w:r>
      <w:r w:rsidRPr="003D1E95">
        <w:rPr>
          <w:rFonts w:ascii="Times New Roman" w:eastAsia="Calibri" w:hAnsi="Times New Roman" w:cs="Calibri" w:hint="default"/>
          <w:lang w:eastAsia="en-US"/>
        </w:rPr>
        <w:t>boru pre nezvestné</w:t>
      </w:r>
      <w:r w:rsidRPr="003D1E95">
        <w:rPr>
          <w:rFonts w:ascii="Times New Roman" w:eastAsia="Calibri" w:hAnsi="Times New Roman" w:cs="Calibri" w:hint="default"/>
          <w:lang w:eastAsia="en-US"/>
        </w:rPr>
        <w:t xml:space="preserve"> osoby na Cypre,  prí</w:t>
      </w:r>
      <w:r w:rsidRPr="003D1E95">
        <w:rPr>
          <w:rFonts w:ascii="Times New Roman" w:eastAsia="Calibri" w:hAnsi="Times New Roman" w:cs="Calibri" w:hint="default"/>
          <w:lang w:eastAsia="en-US"/>
        </w:rPr>
        <w:t xml:space="preserve">spevok do Fondu pre </w:t>
      </w:r>
      <w:r w:rsidRPr="003D1E95">
        <w:rPr>
          <w:rFonts w:ascii="Times New Roman" w:eastAsia="Calibri" w:hAnsi="Times New Roman" w:cs="Calibri" w:hint="default"/>
          <w:lang w:eastAsia="en-US"/>
        </w:rPr>
        <w:t>v</w:t>
      </w:r>
      <w:r w:rsidRPr="003D1E95">
        <w:rPr>
          <w:rFonts w:ascii="Times New Roman" w:eastAsia="Calibri" w:hAnsi="Times New Roman" w:cs="Calibri" w:hint="default"/>
          <w:lang w:eastAsia="en-US"/>
        </w:rPr>
        <w:t>ysí</w:t>
      </w:r>
      <w:r w:rsidRPr="003D1E95">
        <w:rPr>
          <w:rFonts w:ascii="Times New Roman" w:eastAsia="Calibri" w:hAnsi="Times New Roman" w:cs="Calibri" w:hint="default"/>
          <w:lang w:eastAsia="en-US"/>
        </w:rPr>
        <w:t>dlencov na Balká</w:t>
      </w:r>
      <w:r w:rsidRPr="003D1E95">
        <w:rPr>
          <w:rFonts w:ascii="Times New Roman" w:eastAsia="Calibri" w:hAnsi="Times New Roman" w:cs="Calibri" w:hint="default"/>
          <w:lang w:eastAsia="en-US"/>
        </w:rPr>
        <w:t>ne/Sarajevský</w:t>
      </w:r>
      <w:r w:rsidRPr="003D1E95">
        <w:rPr>
          <w:rFonts w:ascii="Times New Roman" w:eastAsia="Calibri" w:hAnsi="Times New Roman" w:cs="Calibri" w:hint="default"/>
          <w:lang w:eastAsia="en-US"/>
        </w:rPr>
        <w:t xml:space="preserve"> proces). MV SR poskytlo materiá</w:t>
      </w:r>
      <w:r w:rsidRPr="003D1E95">
        <w:rPr>
          <w:rFonts w:ascii="Times New Roman" w:eastAsia="Calibri" w:hAnsi="Times New Roman" w:cs="Calibri" w:hint="default"/>
          <w:lang w:eastAsia="en-US"/>
        </w:rPr>
        <w:t>lnu pomoc v sume 170.000 €</w:t>
      </w:r>
      <w:r w:rsidRPr="003D1E95">
        <w:rPr>
          <w:rFonts w:ascii="Times New Roman" w:eastAsia="Calibri" w:hAnsi="Times New Roman" w:cs="Calibri" w:hint="default"/>
          <w:lang w:eastAsia="en-US"/>
        </w:rPr>
        <w:t>. SR tiež</w:t>
      </w:r>
      <w:r w:rsidRPr="003D1E95">
        <w:rPr>
          <w:rFonts w:ascii="Times New Roman" w:eastAsia="Calibri" w:hAnsi="Times New Roman" w:cs="Calibri" w:hint="default"/>
          <w:lang w:eastAsia="en-US"/>
        </w:rPr>
        <w:t xml:space="preserve"> poskytovala pomoc pri rieš</w:t>
      </w:r>
      <w:r w:rsidRPr="003D1E95">
        <w:rPr>
          <w:rFonts w:ascii="Times New Roman" w:eastAsia="Calibri" w:hAnsi="Times New Roman" w:cs="Calibri" w:hint="default"/>
          <w:lang w:eastAsia="en-US"/>
        </w:rPr>
        <w:t>ení</w:t>
      </w:r>
      <w:r w:rsidRPr="003D1E95">
        <w:rPr>
          <w:rFonts w:ascii="Times New Roman" w:eastAsia="Calibri" w:hAnsi="Times New Roman" w:cs="Calibri" w:hint="default"/>
          <w:lang w:eastAsia="en-US"/>
        </w:rPr>
        <w:t xml:space="preserve"> prí</w:t>
      </w:r>
      <w:r w:rsidRPr="003D1E95">
        <w:rPr>
          <w:rFonts w:ascii="Times New Roman" w:eastAsia="Calibri" w:hAnsi="Times New Roman" w:cs="Calibri" w:hint="default"/>
          <w:lang w:eastAsia="en-US"/>
        </w:rPr>
        <w:t>rodný</w:t>
      </w:r>
      <w:r w:rsidRPr="003D1E95">
        <w:rPr>
          <w:rFonts w:ascii="Times New Roman" w:eastAsia="Calibri" w:hAnsi="Times New Roman" w:cs="Calibri" w:hint="default"/>
          <w:lang w:eastAsia="en-US"/>
        </w:rPr>
        <w:t>ch katastrof a iný</w:t>
      </w:r>
      <w:r w:rsidRPr="003D1E95">
        <w:rPr>
          <w:rFonts w:ascii="Times New Roman" w:eastAsia="Calibri" w:hAnsi="Times New Roman" w:cs="Calibri" w:hint="default"/>
          <w:lang w:eastAsia="en-US"/>
        </w:rPr>
        <w:t>ch mimoriadnych udalostí</w:t>
      </w:r>
      <w:r w:rsidRPr="003D1E95">
        <w:rPr>
          <w:rFonts w:ascii="Times New Roman" w:eastAsia="Calibri" w:hAnsi="Times New Roman" w:cs="Calibri" w:hint="default"/>
          <w:lang w:eastAsia="en-US"/>
        </w:rPr>
        <w:t xml:space="preserve"> vo forme vysielania vhodný</w:t>
      </w:r>
      <w:r w:rsidRPr="003D1E95">
        <w:rPr>
          <w:rFonts w:ascii="Times New Roman" w:eastAsia="Calibri" w:hAnsi="Times New Roman" w:cs="Calibri" w:hint="default"/>
          <w:lang w:eastAsia="en-US"/>
        </w:rPr>
        <w:t>ch zá</w:t>
      </w:r>
      <w:r w:rsidRPr="003D1E95">
        <w:rPr>
          <w:rFonts w:ascii="Times New Roman" w:eastAsia="Calibri" w:hAnsi="Times New Roman" w:cs="Calibri" w:hint="default"/>
          <w:lang w:eastAsia="en-US"/>
        </w:rPr>
        <w:t>chranný</w:t>
      </w:r>
      <w:r w:rsidRPr="003D1E95">
        <w:rPr>
          <w:rFonts w:ascii="Times New Roman" w:eastAsia="Calibri" w:hAnsi="Times New Roman" w:cs="Calibri" w:hint="default"/>
          <w:lang w:eastAsia="en-US"/>
        </w:rPr>
        <w:t>ch zlož</w:t>
      </w:r>
      <w:r w:rsidRPr="003D1E95">
        <w:rPr>
          <w:rFonts w:ascii="Times New Roman" w:eastAsia="Calibri" w:hAnsi="Times New Roman" w:cs="Calibri" w:hint="default"/>
          <w:lang w:eastAsia="en-US"/>
        </w:rPr>
        <w:t xml:space="preserve">iek.  </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MZVaEZ SR v roku 2012 p</w:t>
      </w:r>
      <w:r w:rsidRPr="003D1E95">
        <w:rPr>
          <w:rFonts w:ascii="Times New Roman" w:eastAsia="Calibri" w:hAnsi="Times New Roman" w:cs="Calibri" w:hint="default"/>
          <w:lang w:eastAsia="en-US"/>
        </w:rPr>
        <w:t>okrač</w:t>
      </w:r>
      <w:r w:rsidRPr="003D1E95">
        <w:rPr>
          <w:rFonts w:ascii="Times New Roman" w:eastAsia="Calibri" w:hAnsi="Times New Roman" w:cs="Calibri" w:hint="default"/>
          <w:lang w:eastAsia="en-US"/>
        </w:rPr>
        <w:t>ovalo v spoluprá</w:t>
      </w:r>
      <w:r w:rsidRPr="003D1E95">
        <w:rPr>
          <w:rFonts w:ascii="Times New Roman" w:eastAsia="Calibri" w:hAnsi="Times New Roman" w:cs="Calibri" w:hint="default"/>
          <w:lang w:eastAsia="en-US"/>
        </w:rPr>
        <w:t>ci s MF SR vo vytvá</w:t>
      </w:r>
      <w:r w:rsidRPr="003D1E95">
        <w:rPr>
          <w:rFonts w:ascii="Times New Roman" w:eastAsia="Calibri" w:hAnsi="Times New Roman" w:cs="Calibri" w:hint="default"/>
          <w:lang w:eastAsia="en-US"/>
        </w:rPr>
        <w:t>raní</w:t>
      </w:r>
      <w:r w:rsidRPr="003D1E95">
        <w:rPr>
          <w:rFonts w:ascii="Times New Roman" w:eastAsia="Calibri" w:hAnsi="Times New Roman" w:cs="Calibri" w:hint="default"/>
          <w:lang w:eastAsia="en-US"/>
        </w:rPr>
        <w:t xml:space="preserve"> formá</w:t>
      </w:r>
      <w:r w:rsidRPr="003D1E95">
        <w:rPr>
          <w:rFonts w:ascii="Times New Roman" w:eastAsia="Calibri" w:hAnsi="Times New Roman" w:cs="Calibri" w:hint="default"/>
          <w:lang w:eastAsia="en-US"/>
        </w:rPr>
        <w:t>lnych podmienok pre dobudovanie a spustenie š</w:t>
      </w:r>
      <w:r w:rsidRPr="003D1E95">
        <w:rPr>
          <w:rFonts w:ascii="Times New Roman" w:eastAsia="Calibri" w:hAnsi="Times New Roman" w:cs="Calibri" w:hint="default"/>
          <w:lang w:eastAsia="en-US"/>
        </w:rPr>
        <w:t>tatistické</w:t>
      </w:r>
      <w:r w:rsidRPr="003D1E95">
        <w:rPr>
          <w:rFonts w:ascii="Times New Roman" w:eastAsia="Calibri" w:hAnsi="Times New Roman" w:cs="Calibri" w:hint="default"/>
          <w:lang w:eastAsia="en-US"/>
        </w:rPr>
        <w:t>ho a informač</w:t>
      </w:r>
      <w:r w:rsidRPr="003D1E95">
        <w:rPr>
          <w:rFonts w:ascii="Times New Roman" w:eastAsia="Calibri" w:hAnsi="Times New Roman" w:cs="Calibri" w:hint="default"/>
          <w:lang w:eastAsia="en-US"/>
        </w:rPr>
        <w:t>né</w:t>
      </w:r>
      <w:r w:rsidRPr="003D1E95">
        <w:rPr>
          <w:rFonts w:ascii="Times New Roman" w:eastAsia="Calibri" w:hAnsi="Times New Roman" w:cs="Calibri" w:hint="default"/>
          <w:lang w:eastAsia="en-US"/>
        </w:rPr>
        <w:t>ho systé</w:t>
      </w:r>
      <w:r w:rsidRPr="003D1E95">
        <w:rPr>
          <w:rFonts w:ascii="Times New Roman" w:eastAsia="Calibri" w:hAnsi="Times New Roman" w:cs="Calibri" w:hint="default"/>
          <w:lang w:eastAsia="en-US"/>
        </w:rPr>
        <w:t>mu rozvojovej pomoci SR v zmysle medziná</w:t>
      </w:r>
      <w:r w:rsidRPr="003D1E95">
        <w:rPr>
          <w:rFonts w:ascii="Times New Roman" w:eastAsia="Calibri" w:hAnsi="Times New Roman" w:cs="Calibri" w:hint="default"/>
          <w:lang w:eastAsia="en-US"/>
        </w:rPr>
        <w:t>rodný</w:t>
      </w:r>
      <w:r w:rsidRPr="003D1E95">
        <w:rPr>
          <w:rFonts w:ascii="Times New Roman" w:eastAsia="Calibri" w:hAnsi="Times New Roman" w:cs="Calibri" w:hint="default"/>
          <w:lang w:eastAsia="en-US"/>
        </w:rPr>
        <w:t>ch zá</w:t>
      </w:r>
      <w:r w:rsidRPr="003D1E95">
        <w:rPr>
          <w:rFonts w:ascii="Times New Roman" w:eastAsia="Calibri" w:hAnsi="Times New Roman" w:cs="Calibri" w:hint="default"/>
          <w:lang w:eastAsia="en-US"/>
        </w:rPr>
        <w:t>vä</w:t>
      </w:r>
      <w:r w:rsidRPr="003D1E95">
        <w:rPr>
          <w:rFonts w:ascii="Times New Roman" w:eastAsia="Calibri" w:hAnsi="Times New Roman" w:cs="Calibri" w:hint="default"/>
          <w:lang w:eastAsia="en-US"/>
        </w:rPr>
        <w:t>zkov s cieľ</w:t>
      </w:r>
      <w:r w:rsidRPr="003D1E95">
        <w:rPr>
          <w:rFonts w:ascii="Times New Roman" w:eastAsia="Calibri" w:hAnsi="Times New Roman" w:cs="Calibri" w:hint="default"/>
          <w:lang w:eastAsia="en-US"/>
        </w:rPr>
        <w:t>om  zlepš</w:t>
      </w:r>
      <w:r w:rsidRPr="003D1E95">
        <w:rPr>
          <w:rFonts w:ascii="Times New Roman" w:eastAsia="Calibri" w:hAnsi="Times New Roman" w:cs="Calibri" w:hint="default"/>
          <w:lang w:eastAsia="en-US"/>
        </w:rPr>
        <w:t>iť</w:t>
      </w:r>
      <w:r w:rsidRPr="003D1E95">
        <w:rPr>
          <w:rFonts w:ascii="Times New Roman" w:eastAsia="Calibri" w:hAnsi="Times New Roman" w:cs="Calibri" w:hint="default"/>
          <w:lang w:eastAsia="en-US"/>
        </w:rPr>
        <w:t xml:space="preserve"> evidenciu, š</w:t>
      </w:r>
      <w:r w:rsidRPr="003D1E95">
        <w:rPr>
          <w:rFonts w:ascii="Times New Roman" w:eastAsia="Calibri" w:hAnsi="Times New Roman" w:cs="Calibri" w:hint="default"/>
          <w:lang w:eastAsia="en-US"/>
        </w:rPr>
        <w:t>tatistické</w:t>
      </w:r>
      <w:r w:rsidRPr="003D1E95">
        <w:rPr>
          <w:rFonts w:ascii="Times New Roman" w:eastAsia="Calibri" w:hAnsi="Times New Roman" w:cs="Calibri" w:hint="default"/>
          <w:lang w:eastAsia="en-US"/>
        </w:rPr>
        <w:t xml:space="preserve"> vý</w:t>
      </w:r>
      <w:r w:rsidRPr="003D1E95">
        <w:rPr>
          <w:rFonts w:ascii="Times New Roman" w:eastAsia="Calibri" w:hAnsi="Times New Roman" w:cs="Calibri" w:hint="default"/>
          <w:lang w:eastAsia="en-US"/>
        </w:rPr>
        <w:t>kazní</w:t>
      </w:r>
      <w:r w:rsidRPr="003D1E95">
        <w:rPr>
          <w:rFonts w:ascii="Times New Roman" w:eastAsia="Calibri" w:hAnsi="Times New Roman" w:cs="Calibri" w:hint="default"/>
          <w:lang w:eastAsia="en-US"/>
        </w:rPr>
        <w:t>ctvo, posilniť</w:t>
      </w:r>
      <w:r w:rsidRPr="003D1E95">
        <w:rPr>
          <w:rFonts w:ascii="Times New Roman" w:eastAsia="Calibri" w:hAnsi="Times New Roman" w:cs="Calibri" w:hint="default"/>
          <w:lang w:eastAsia="en-US"/>
        </w:rPr>
        <w:t xml:space="preserve"> transpa</w:t>
      </w:r>
      <w:r w:rsidRPr="003D1E95">
        <w:rPr>
          <w:rFonts w:ascii="Times New Roman" w:eastAsia="Calibri" w:hAnsi="Times New Roman" w:cs="Calibri" w:hint="default"/>
          <w:lang w:eastAsia="en-US"/>
        </w:rPr>
        <w:t>r</w:t>
      </w:r>
      <w:r w:rsidRPr="003D1E95">
        <w:rPr>
          <w:rFonts w:ascii="Times New Roman" w:eastAsia="Calibri" w:hAnsi="Times New Roman" w:cs="Calibri" w:hint="default"/>
          <w:lang w:eastAsia="en-US"/>
        </w:rPr>
        <w:t>entnosť</w:t>
      </w:r>
      <w:r w:rsidRPr="003D1E95">
        <w:rPr>
          <w:rFonts w:ascii="Times New Roman" w:eastAsia="Calibri" w:hAnsi="Times New Roman" w:cs="Calibri" w:hint="default"/>
          <w:lang w:eastAsia="en-US"/>
        </w:rPr>
        <w:t xml:space="preserve"> a zvýš</w:t>
      </w:r>
      <w:r w:rsidRPr="003D1E95">
        <w:rPr>
          <w:rFonts w:ascii="Times New Roman" w:eastAsia="Calibri" w:hAnsi="Times New Roman" w:cs="Calibri" w:hint="default"/>
          <w:lang w:eastAsia="en-US"/>
        </w:rPr>
        <w:t>iť</w:t>
      </w:r>
      <w:r w:rsidRPr="003D1E95">
        <w:rPr>
          <w:rFonts w:ascii="Times New Roman" w:eastAsia="Calibri" w:hAnsi="Times New Roman" w:cs="Calibri" w:hint="default"/>
          <w:lang w:eastAsia="en-US"/>
        </w:rPr>
        <w:t xml:space="preserve"> kvalitu programovania ODA SR. </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SR pokrač</w:t>
      </w:r>
      <w:r w:rsidRPr="003D1E95">
        <w:rPr>
          <w:rFonts w:ascii="Times New Roman" w:eastAsia="Calibri" w:hAnsi="Times New Roman" w:cs="Calibri" w:hint="default"/>
          <w:lang w:eastAsia="en-US"/>
        </w:rPr>
        <w:t>ovala v rozš</w:t>
      </w:r>
      <w:r w:rsidRPr="003D1E95">
        <w:rPr>
          <w:rFonts w:ascii="Times New Roman" w:eastAsia="Calibri" w:hAnsi="Times New Roman" w:cs="Calibri" w:hint="default"/>
          <w:lang w:eastAsia="en-US"/>
        </w:rPr>
        <w:t>irovaní</w:t>
      </w:r>
      <w:r w:rsidRPr="003D1E95">
        <w:rPr>
          <w:rFonts w:ascii="Times New Roman" w:eastAsia="Calibri" w:hAnsi="Times New Roman" w:cs="Calibri" w:hint="default"/>
          <w:lang w:eastAsia="en-US"/>
        </w:rPr>
        <w:t xml:space="preserve"> zmluvno-prá</w:t>
      </w:r>
      <w:r w:rsidRPr="003D1E95">
        <w:rPr>
          <w:rFonts w:ascii="Times New Roman" w:eastAsia="Calibri" w:hAnsi="Times New Roman" w:cs="Calibri" w:hint="default"/>
          <w:lang w:eastAsia="en-US"/>
        </w:rPr>
        <w:t>vnej zá</w:t>
      </w:r>
      <w:r w:rsidRPr="003D1E95">
        <w:rPr>
          <w:rFonts w:ascii="Times New Roman" w:eastAsia="Calibri" w:hAnsi="Times New Roman" w:cs="Calibri" w:hint="default"/>
          <w:lang w:eastAsia="en-US"/>
        </w:rPr>
        <w:t>klade s partnerský</w:t>
      </w:r>
      <w:r w:rsidRPr="003D1E95">
        <w:rPr>
          <w:rFonts w:ascii="Times New Roman" w:eastAsia="Calibri" w:hAnsi="Times New Roman" w:cs="Calibri" w:hint="default"/>
          <w:lang w:eastAsia="en-US"/>
        </w:rPr>
        <w:t>mi krajinami. V má</w:t>
      </w:r>
      <w:r w:rsidRPr="003D1E95">
        <w:rPr>
          <w:rFonts w:ascii="Times New Roman" w:eastAsia="Calibri" w:hAnsi="Times New Roman" w:cs="Calibri" w:hint="default"/>
          <w:lang w:eastAsia="en-US"/>
        </w:rPr>
        <w:t>ji 2012 bola schvá</w:t>
      </w:r>
      <w:r w:rsidRPr="003D1E95">
        <w:rPr>
          <w:rFonts w:ascii="Times New Roman" w:eastAsia="Calibri" w:hAnsi="Times New Roman" w:cs="Calibri" w:hint="default"/>
          <w:lang w:eastAsia="en-US"/>
        </w:rPr>
        <w:t>lená</w:t>
      </w:r>
      <w:r w:rsidRPr="003D1E95">
        <w:rPr>
          <w:rFonts w:ascii="Times New Roman" w:eastAsia="Calibri" w:hAnsi="Times New Roman" w:cs="Calibri" w:hint="default"/>
          <w:lang w:eastAsia="en-US"/>
        </w:rPr>
        <w:t xml:space="preserve"> dohoda o rozvojovej spoluprá</w:t>
      </w:r>
      <w:r w:rsidRPr="003D1E95">
        <w:rPr>
          <w:rFonts w:ascii="Times New Roman" w:eastAsia="Calibri" w:hAnsi="Times New Roman" w:cs="Calibri" w:hint="default"/>
          <w:lang w:eastAsia="en-US"/>
        </w:rPr>
        <w:t>ci s Č</w:t>
      </w:r>
      <w:r w:rsidRPr="003D1E95">
        <w:rPr>
          <w:rFonts w:ascii="Times New Roman" w:eastAsia="Calibri" w:hAnsi="Times New Roman" w:cs="Calibri" w:hint="default"/>
          <w:lang w:eastAsia="en-US"/>
        </w:rPr>
        <w:t>iernou Horou. Partnerský</w:t>
      </w:r>
      <w:r w:rsidRPr="003D1E95">
        <w:rPr>
          <w:rFonts w:ascii="Times New Roman" w:eastAsia="Calibri" w:hAnsi="Times New Roman" w:cs="Calibri" w:hint="default"/>
          <w:lang w:eastAsia="en-US"/>
        </w:rPr>
        <w:t>m krajiná</w:t>
      </w:r>
      <w:r w:rsidRPr="003D1E95">
        <w:rPr>
          <w:rFonts w:ascii="Times New Roman" w:eastAsia="Calibri" w:hAnsi="Times New Roman" w:cs="Calibri" w:hint="default"/>
          <w:lang w:eastAsia="en-US"/>
        </w:rPr>
        <w:t>m Bosne a Hercegovine, Macedó</w:t>
      </w:r>
      <w:r w:rsidRPr="003D1E95">
        <w:rPr>
          <w:rFonts w:ascii="Times New Roman" w:eastAsia="Calibri" w:hAnsi="Times New Roman" w:cs="Calibri" w:hint="default"/>
          <w:lang w:eastAsia="en-US"/>
        </w:rPr>
        <w:t>nsku a</w:t>
      </w:r>
      <w:r w:rsidRPr="003D1E95">
        <w:rPr>
          <w:rFonts w:ascii="Times New Roman" w:eastAsia="Calibri" w:hAnsi="Times New Roman" w:cs="Calibri" w:hint="default"/>
          <w:lang w:eastAsia="en-US"/>
        </w:rPr>
        <w:t xml:space="preserve"> Ukrajine boli predlož</w:t>
      </w:r>
      <w:r w:rsidRPr="003D1E95">
        <w:rPr>
          <w:rFonts w:ascii="Times New Roman" w:eastAsia="Calibri" w:hAnsi="Times New Roman" w:cs="Calibri" w:hint="default"/>
          <w:lang w:eastAsia="en-US"/>
        </w:rPr>
        <w:t>ené</w:t>
      </w:r>
      <w:r w:rsidRPr="003D1E95">
        <w:rPr>
          <w:rFonts w:ascii="Times New Roman" w:eastAsia="Calibri" w:hAnsi="Times New Roman" w:cs="Calibri" w:hint="default"/>
          <w:lang w:eastAsia="en-US"/>
        </w:rPr>
        <w:t xml:space="preserve"> zmluvy na pripomienkovanie. Prí</w:t>
      </w:r>
      <w:r w:rsidRPr="003D1E95">
        <w:rPr>
          <w:rFonts w:ascii="Times New Roman" w:eastAsia="Calibri" w:hAnsi="Times New Roman" w:cs="Calibri" w:hint="default"/>
          <w:lang w:eastAsia="en-US"/>
        </w:rPr>
        <w:t>prava dohody o rozvojovej spoluprá</w:t>
      </w:r>
      <w:r w:rsidRPr="003D1E95">
        <w:rPr>
          <w:rFonts w:ascii="Times New Roman" w:eastAsia="Calibri" w:hAnsi="Times New Roman" w:cs="Calibri" w:hint="default"/>
          <w:lang w:eastAsia="en-US"/>
        </w:rPr>
        <w:t>ci s Macedó</w:t>
      </w:r>
      <w:r w:rsidRPr="003D1E95">
        <w:rPr>
          <w:rFonts w:ascii="Times New Roman" w:eastAsia="Calibri" w:hAnsi="Times New Roman" w:cs="Calibri" w:hint="default"/>
          <w:lang w:eastAsia="en-US"/>
        </w:rPr>
        <w:t>nskom je vo finá</w:t>
      </w:r>
      <w:r w:rsidRPr="003D1E95">
        <w:rPr>
          <w:rFonts w:ascii="Times New Roman" w:eastAsia="Calibri" w:hAnsi="Times New Roman" w:cs="Calibri" w:hint="default"/>
          <w:lang w:eastAsia="en-US"/>
        </w:rPr>
        <w:t>lnej fá</w:t>
      </w:r>
      <w:r w:rsidRPr="003D1E95">
        <w:rPr>
          <w:rFonts w:ascii="Times New Roman" w:eastAsia="Calibri" w:hAnsi="Times New Roman" w:cs="Calibri" w:hint="default"/>
          <w:lang w:eastAsia="en-US"/>
        </w:rPr>
        <w:t>ze a na politickej ú</w:t>
      </w:r>
      <w:r w:rsidRPr="003D1E95">
        <w:rPr>
          <w:rFonts w:ascii="Times New Roman" w:eastAsia="Calibri" w:hAnsi="Times New Roman" w:cs="Calibri" w:hint="default"/>
          <w:lang w:eastAsia="en-US"/>
        </w:rPr>
        <w:t>rovni bolo podpí</w:t>
      </w:r>
      <w:r w:rsidRPr="003D1E95">
        <w:rPr>
          <w:rFonts w:ascii="Times New Roman" w:eastAsia="Calibri" w:hAnsi="Times New Roman" w:cs="Calibri" w:hint="default"/>
          <w:lang w:eastAsia="en-US"/>
        </w:rPr>
        <w:t>sané</w:t>
      </w:r>
      <w:r w:rsidRPr="003D1E95">
        <w:rPr>
          <w:rFonts w:ascii="Times New Roman" w:eastAsia="Calibri" w:hAnsi="Times New Roman" w:cs="Calibri" w:hint="default"/>
          <w:lang w:eastAsia="en-US"/>
        </w:rPr>
        <w:t xml:space="preserve"> Memorandum o porozumení</w:t>
      </w:r>
      <w:r w:rsidRPr="003D1E95">
        <w:rPr>
          <w:rFonts w:ascii="Times New Roman" w:eastAsia="Calibri" w:hAnsi="Times New Roman" w:cs="Calibri" w:hint="default"/>
          <w:lang w:eastAsia="en-US"/>
        </w:rPr>
        <w:t xml:space="preserve"> s Afganistanom. Zač</w:t>
      </w:r>
      <w:r w:rsidRPr="003D1E95">
        <w:rPr>
          <w:rFonts w:ascii="Times New Roman" w:eastAsia="Calibri" w:hAnsi="Times New Roman" w:cs="Calibri" w:hint="default"/>
          <w:lang w:eastAsia="en-US"/>
        </w:rPr>
        <w:t>ala sa tiež</w:t>
      </w:r>
      <w:r w:rsidRPr="003D1E95">
        <w:rPr>
          <w:rFonts w:ascii="Times New Roman" w:eastAsia="Calibri" w:hAnsi="Times New Roman" w:cs="Calibri" w:hint="default"/>
          <w:lang w:eastAsia="en-US"/>
        </w:rPr>
        <w:t xml:space="preserve"> prí</w:t>
      </w:r>
      <w:r w:rsidRPr="003D1E95">
        <w:rPr>
          <w:rFonts w:ascii="Times New Roman" w:eastAsia="Calibri" w:hAnsi="Times New Roman" w:cs="Calibri" w:hint="default"/>
          <w:lang w:eastAsia="en-US"/>
        </w:rPr>
        <w:t>prava dohody o rozvojovej spolu</w:t>
      </w:r>
      <w:r w:rsidRPr="003D1E95">
        <w:rPr>
          <w:rFonts w:ascii="Times New Roman" w:eastAsia="Calibri" w:hAnsi="Times New Roman" w:cs="Calibri" w:hint="default"/>
          <w:lang w:eastAsia="en-US"/>
        </w:rPr>
        <w:t>p</w:t>
      </w:r>
      <w:r w:rsidRPr="003D1E95">
        <w:rPr>
          <w:rFonts w:ascii="Times New Roman" w:eastAsia="Calibri" w:hAnsi="Times New Roman" w:cs="Calibri" w:hint="default"/>
          <w:lang w:eastAsia="en-US"/>
        </w:rPr>
        <w:t>rá</w:t>
      </w:r>
      <w:r w:rsidRPr="003D1E95">
        <w:rPr>
          <w:rFonts w:ascii="Times New Roman" w:eastAsia="Calibri" w:hAnsi="Times New Roman" w:cs="Calibri" w:hint="default"/>
          <w:lang w:eastAsia="en-US"/>
        </w:rPr>
        <w:t xml:space="preserve">ci s Mongolskom. </w:t>
      </w:r>
    </w:p>
    <w:p w:rsidR="003D1E95" w:rsidRPr="003D1E95" w:rsidP="003D1E95">
      <w:pPr>
        <w:bidi w:val="0"/>
        <w:spacing w:after="120"/>
        <w:ind w:firstLine="709"/>
        <w:jc w:val="both"/>
        <w:rPr>
          <w:rFonts w:ascii="Times New Roman" w:eastAsia="Calibri" w:hAnsi="Times New Roman" w:cs="Calibri" w:hint="default"/>
          <w:lang w:eastAsia="en-US"/>
        </w:rPr>
      </w:pPr>
      <w:r w:rsidRPr="003D1E95">
        <w:rPr>
          <w:rFonts w:ascii="Times New Roman" w:eastAsia="Calibri" w:hAnsi="Times New Roman" w:cs="Calibri" w:hint="default"/>
          <w:lang w:eastAsia="en-US"/>
        </w:rPr>
        <w:t>Slovenská</w:t>
      </w:r>
      <w:r w:rsidRPr="003D1E95">
        <w:rPr>
          <w:rFonts w:ascii="Times New Roman" w:eastAsia="Calibri" w:hAnsi="Times New Roman" w:cs="Calibri" w:hint="default"/>
          <w:lang w:eastAsia="en-US"/>
        </w:rPr>
        <w:t xml:space="preserve"> republika sa aktí</w:t>
      </w:r>
      <w:r w:rsidRPr="003D1E95">
        <w:rPr>
          <w:rFonts w:ascii="Times New Roman" w:eastAsia="Calibri" w:hAnsi="Times New Roman" w:cs="Calibri" w:hint="default"/>
          <w:lang w:eastAsia="en-US"/>
        </w:rPr>
        <w:t>vne podieľ</w:t>
      </w:r>
      <w:r w:rsidRPr="003D1E95">
        <w:rPr>
          <w:rFonts w:ascii="Times New Roman" w:eastAsia="Calibri" w:hAnsi="Times New Roman" w:cs="Calibri" w:hint="default"/>
          <w:lang w:eastAsia="en-US"/>
        </w:rPr>
        <w:t>ala na aktivitá</w:t>
      </w:r>
      <w:r w:rsidRPr="003D1E95">
        <w:rPr>
          <w:rFonts w:ascii="Times New Roman" w:eastAsia="Calibri" w:hAnsi="Times New Roman" w:cs="Calibri" w:hint="default"/>
          <w:lang w:eastAsia="en-US"/>
        </w:rPr>
        <w:t>ch EÚ</w:t>
      </w:r>
      <w:r w:rsidRPr="003D1E95">
        <w:rPr>
          <w:rFonts w:ascii="Times New Roman" w:eastAsia="Calibri" w:hAnsi="Times New Roman" w:cs="Calibri" w:hint="default"/>
          <w:lang w:eastAsia="en-US"/>
        </w:rPr>
        <w:t xml:space="preserve"> zameraný</w:t>
      </w:r>
      <w:r w:rsidRPr="003D1E95">
        <w:rPr>
          <w:rFonts w:ascii="Times New Roman" w:eastAsia="Calibri" w:hAnsi="Times New Roman" w:cs="Calibri" w:hint="default"/>
          <w:lang w:eastAsia="en-US"/>
        </w:rPr>
        <w:t>ch na posilnenie mechanizmu pomoci rozvojový</w:t>
      </w:r>
      <w:r w:rsidRPr="003D1E95">
        <w:rPr>
          <w:rFonts w:ascii="Times New Roman" w:eastAsia="Calibri" w:hAnsi="Times New Roman" w:cs="Calibri" w:hint="default"/>
          <w:lang w:eastAsia="en-US"/>
        </w:rPr>
        <w:t>m a najmenej rozvinutý</w:t>
      </w:r>
      <w:r w:rsidRPr="003D1E95">
        <w:rPr>
          <w:rFonts w:ascii="Times New Roman" w:eastAsia="Calibri" w:hAnsi="Times New Roman" w:cs="Calibri" w:hint="default"/>
          <w:lang w:eastAsia="en-US"/>
        </w:rPr>
        <w:t>m krajiná</w:t>
      </w:r>
      <w:r w:rsidRPr="003D1E95">
        <w:rPr>
          <w:rFonts w:ascii="Times New Roman" w:eastAsia="Calibri" w:hAnsi="Times New Roman" w:cs="Calibri" w:hint="default"/>
          <w:lang w:eastAsia="en-US"/>
        </w:rPr>
        <w:t>m v oblasti obchodu v rá</w:t>
      </w:r>
      <w:r w:rsidRPr="003D1E95">
        <w:rPr>
          <w:rFonts w:ascii="Times New Roman" w:eastAsia="Calibri" w:hAnsi="Times New Roman" w:cs="Calibri" w:hint="default"/>
          <w:lang w:eastAsia="en-US"/>
        </w:rPr>
        <w:t>mci iniciatí</w:t>
      </w:r>
      <w:r w:rsidRPr="003D1E95">
        <w:rPr>
          <w:rFonts w:ascii="Times New Roman" w:eastAsia="Calibri" w:hAnsi="Times New Roman" w:cs="Calibri" w:hint="default"/>
          <w:lang w:eastAsia="en-US"/>
        </w:rPr>
        <w:t>vy „</w:t>
      </w:r>
      <w:r w:rsidRPr="003D1E95">
        <w:rPr>
          <w:rFonts w:ascii="Times New Roman" w:eastAsia="Calibri" w:hAnsi="Times New Roman" w:cs="Calibri" w:hint="default"/>
          <w:lang w:eastAsia="en-US"/>
        </w:rPr>
        <w:t>Aid for Trade“</w:t>
      </w:r>
      <w:r w:rsidRPr="003D1E95">
        <w:rPr>
          <w:rFonts w:ascii="Times New Roman" w:eastAsia="Calibri" w:hAnsi="Times New Roman" w:cs="Calibri" w:hint="default"/>
          <w:lang w:eastAsia="en-US"/>
        </w:rPr>
        <w:t xml:space="preserve"> v zmysle aktualizovanej Strednodobej str</w:t>
      </w:r>
      <w:r w:rsidRPr="003D1E95">
        <w:rPr>
          <w:rFonts w:ascii="Times New Roman" w:eastAsia="Calibri" w:hAnsi="Times New Roman" w:cs="Calibri" w:hint="default"/>
          <w:lang w:eastAsia="en-US"/>
        </w:rPr>
        <w:t>até</w:t>
      </w:r>
      <w:r w:rsidRPr="003D1E95">
        <w:rPr>
          <w:rFonts w:ascii="Times New Roman" w:eastAsia="Calibri" w:hAnsi="Times New Roman" w:cs="Calibri" w:hint="default"/>
          <w:lang w:eastAsia="en-US"/>
        </w:rPr>
        <w:t>gie oficiá</w:t>
      </w:r>
      <w:r w:rsidRPr="003D1E95">
        <w:rPr>
          <w:rFonts w:ascii="Times New Roman" w:eastAsia="Calibri" w:hAnsi="Times New Roman" w:cs="Calibri" w:hint="default"/>
          <w:lang w:eastAsia="en-US"/>
        </w:rPr>
        <w:t>lnej rozvojovej pomoci SR na roky 2009 - 2013.</w:t>
      </w:r>
    </w:p>
    <w:p w:rsidR="008F6CB7" w:rsidP="003D1E95">
      <w:pPr>
        <w:bidi w:val="0"/>
        <w:spacing w:after="120"/>
        <w:ind w:firstLine="709"/>
        <w:jc w:val="both"/>
        <w:rPr>
          <w:rFonts w:ascii="Times New Roman" w:eastAsia="Calibri" w:hAnsi="Times New Roman" w:cs="Calibri"/>
          <w:lang w:eastAsia="en-US"/>
        </w:rPr>
      </w:pPr>
      <w:r w:rsidRPr="003D1E95" w:rsidR="003D1E95">
        <w:rPr>
          <w:rFonts w:ascii="Times New Roman" w:eastAsia="Calibri" w:hAnsi="Times New Roman" w:cs="Calibri" w:hint="default"/>
          <w:lang w:eastAsia="en-US"/>
        </w:rPr>
        <w:t xml:space="preserve">3. </w:t>
      </w:r>
      <w:r w:rsidRPr="003D1E95" w:rsidR="003D1E95">
        <w:rPr>
          <w:rFonts w:ascii="Times New Roman" w:eastAsia="Calibri" w:hAnsi="Times New Roman" w:cs="Calibri" w:hint="default"/>
          <w:lang w:eastAsia="en-US"/>
        </w:rPr>
        <w:t>–</w:t>
      </w:r>
      <w:r w:rsidRPr="003D1E95" w:rsidR="003D1E95">
        <w:rPr>
          <w:rFonts w:ascii="Times New Roman" w:eastAsia="Calibri" w:hAnsi="Times New Roman" w:cs="Calibri" w:hint="default"/>
          <w:lang w:eastAsia="en-US"/>
        </w:rPr>
        <w:t xml:space="preserve"> 4. októ</w:t>
      </w:r>
      <w:r w:rsidRPr="003D1E95" w:rsidR="003D1E95">
        <w:rPr>
          <w:rFonts w:ascii="Times New Roman" w:eastAsia="Calibri" w:hAnsi="Times New Roman" w:cs="Calibri" w:hint="default"/>
          <w:lang w:eastAsia="en-US"/>
        </w:rPr>
        <w:t>bra 2012 sa v Bratislave konala hodnotiaca konferencia OECD pod záš</w:t>
      </w:r>
      <w:r w:rsidRPr="003D1E95" w:rsidR="003D1E95">
        <w:rPr>
          <w:rFonts w:ascii="Times New Roman" w:eastAsia="Calibri" w:hAnsi="Times New Roman" w:cs="Calibri" w:hint="default"/>
          <w:lang w:eastAsia="en-US"/>
        </w:rPr>
        <w:t>titou predsedu Vý</w:t>
      </w:r>
      <w:r w:rsidRPr="003D1E95" w:rsidR="003D1E95">
        <w:rPr>
          <w:rFonts w:ascii="Times New Roman" w:eastAsia="Calibri" w:hAnsi="Times New Roman" w:cs="Calibri" w:hint="default"/>
          <w:lang w:eastAsia="en-US"/>
        </w:rPr>
        <w:t>boru pre rozvojovú</w:t>
      </w:r>
      <w:r w:rsidRPr="003D1E95" w:rsidR="003D1E95">
        <w:rPr>
          <w:rFonts w:ascii="Times New Roman" w:eastAsia="Calibri" w:hAnsi="Times New Roman" w:cs="Calibri" w:hint="default"/>
          <w:lang w:eastAsia="en-US"/>
        </w:rPr>
        <w:t xml:space="preserve"> pomoc (DAC) OECD s cieľ</w:t>
      </w:r>
      <w:r w:rsidRPr="003D1E95" w:rsidR="003D1E95">
        <w:rPr>
          <w:rFonts w:ascii="Times New Roman" w:eastAsia="Calibri" w:hAnsi="Times New Roman" w:cs="Calibri" w:hint="default"/>
          <w:lang w:eastAsia="en-US"/>
        </w:rPr>
        <w:t>om vyhodnotiť</w:t>
      </w:r>
      <w:r w:rsidRPr="003D1E95" w:rsidR="003D1E95">
        <w:rPr>
          <w:rFonts w:ascii="Times New Roman" w:eastAsia="Calibri" w:hAnsi="Times New Roman" w:cs="Calibri" w:hint="default"/>
          <w:lang w:eastAsia="en-US"/>
        </w:rPr>
        <w:t xml:space="preserve"> plnenie odporúč</w:t>
      </w:r>
      <w:r w:rsidRPr="003D1E95" w:rsidR="003D1E95">
        <w:rPr>
          <w:rFonts w:ascii="Times New Roman" w:eastAsia="Calibri" w:hAnsi="Times New Roman" w:cs="Calibri" w:hint="default"/>
          <w:lang w:eastAsia="en-US"/>
        </w:rPr>
        <w:t>aní</w:t>
      </w:r>
      <w:r w:rsidRPr="003D1E95" w:rsidR="003D1E95">
        <w:rPr>
          <w:rFonts w:ascii="Times New Roman" w:eastAsia="Calibri" w:hAnsi="Times New Roman" w:cs="Calibri" w:hint="default"/>
          <w:lang w:eastAsia="en-US"/>
        </w:rPr>
        <w:t xml:space="preserve"> OECD v oblasti poskytovan</w:t>
      </w:r>
      <w:r w:rsidRPr="003D1E95" w:rsidR="003D1E95">
        <w:rPr>
          <w:rFonts w:ascii="Times New Roman" w:eastAsia="Calibri" w:hAnsi="Times New Roman" w:cs="Calibri" w:hint="default"/>
          <w:lang w:eastAsia="en-US"/>
        </w:rPr>
        <w:t>ia ODA SR. SR na tejto konferencii dostala pozvanie uchá</w:t>
      </w:r>
      <w:r w:rsidRPr="003D1E95" w:rsidR="003D1E95">
        <w:rPr>
          <w:rFonts w:ascii="Times New Roman" w:eastAsia="Calibri" w:hAnsi="Times New Roman" w:cs="Calibri" w:hint="default"/>
          <w:lang w:eastAsia="en-US"/>
        </w:rPr>
        <w:t>dzať</w:t>
      </w:r>
      <w:r w:rsidRPr="003D1E95" w:rsidR="003D1E95">
        <w:rPr>
          <w:rFonts w:ascii="Times New Roman" w:eastAsia="Calibri" w:hAnsi="Times New Roman" w:cs="Calibri" w:hint="default"/>
          <w:lang w:eastAsia="en-US"/>
        </w:rPr>
        <w:t xml:space="preserve"> sa o č</w:t>
      </w:r>
      <w:r w:rsidRPr="003D1E95" w:rsidR="003D1E95">
        <w:rPr>
          <w:rFonts w:ascii="Times New Roman" w:eastAsia="Calibri" w:hAnsi="Times New Roman" w:cs="Calibri" w:hint="default"/>
          <w:lang w:eastAsia="en-US"/>
        </w:rPr>
        <w:t>lenstvo v DAC.</w:t>
      </w:r>
    </w:p>
    <w:p w:rsidR="003D1E95" w:rsidP="003D1E95">
      <w:pPr>
        <w:bidi w:val="0"/>
        <w:spacing w:after="120"/>
        <w:ind w:firstLine="709"/>
        <w:jc w:val="both"/>
        <w:rPr>
          <w:rFonts w:ascii="Times New Roman" w:hAnsi="Times New Roman"/>
          <w:b/>
        </w:rPr>
      </w:pPr>
    </w:p>
    <w:p w:rsidR="008A43EA" w:rsidP="003D1E95">
      <w:pPr>
        <w:bidi w:val="0"/>
        <w:spacing w:before="120" w:after="120"/>
        <w:rPr>
          <w:rFonts w:ascii="Times New Roman" w:hAnsi="Times New Roman"/>
          <w:b/>
        </w:rPr>
      </w:pPr>
      <w:r w:rsidRPr="00C409AD">
        <w:rPr>
          <w:rFonts w:ascii="Times New Roman" w:hAnsi="Times New Roman"/>
          <w:b/>
        </w:rPr>
        <w:t>Ekonomická diplomacia</w:t>
      </w:r>
    </w:p>
    <w:p w:rsidR="00C409AD" w:rsidP="003D1E95">
      <w:pPr>
        <w:bidi w:val="0"/>
        <w:spacing w:after="120"/>
        <w:ind w:firstLine="709"/>
        <w:jc w:val="both"/>
        <w:rPr>
          <w:rFonts w:ascii="Times New Roman" w:hAnsi="Times New Roman"/>
        </w:rPr>
      </w:pPr>
      <w:r>
        <w:rPr>
          <w:rFonts w:ascii="Times New Roman" w:hAnsi="Times New Roman"/>
        </w:rPr>
        <w:t xml:space="preserve">V podmienkach rýchlo sa rozvíjajúcej globalizácie na jednej strane a veľkej miery otvorenosti slovenskej ekonomiky na </w:t>
      </w:r>
      <w:r w:rsidR="001A54D4">
        <w:rPr>
          <w:rFonts w:ascii="Times New Roman" w:hAnsi="Times New Roman"/>
        </w:rPr>
        <w:t xml:space="preserve">strane </w:t>
      </w:r>
      <w:r>
        <w:rPr>
          <w:rFonts w:ascii="Times New Roman" w:hAnsi="Times New Roman"/>
        </w:rPr>
        <w:t>druhej</w:t>
      </w:r>
      <w:r w:rsidR="001A54D4">
        <w:rPr>
          <w:rFonts w:ascii="Times New Roman" w:hAnsi="Times New Roman"/>
        </w:rPr>
        <w:t xml:space="preserve"> je</w:t>
      </w:r>
      <w:r>
        <w:rPr>
          <w:rFonts w:ascii="Times New Roman" w:hAnsi="Times New Roman"/>
        </w:rPr>
        <w:t xml:space="preserve"> budúcnosť a prosperita </w:t>
      </w:r>
      <w:r w:rsidR="001A54D4">
        <w:rPr>
          <w:rFonts w:ascii="Times New Roman" w:hAnsi="Times New Roman"/>
        </w:rPr>
        <w:t xml:space="preserve">SR </w:t>
      </w:r>
      <w:r>
        <w:rPr>
          <w:rFonts w:ascii="Times New Roman" w:hAnsi="Times New Roman"/>
        </w:rPr>
        <w:t>stále viac závis</w:t>
      </w:r>
      <w:r w:rsidR="001A54D4">
        <w:rPr>
          <w:rFonts w:ascii="Times New Roman" w:hAnsi="Times New Roman"/>
        </w:rPr>
        <w:t>lá</w:t>
      </w:r>
      <w:r>
        <w:rPr>
          <w:rFonts w:ascii="Times New Roman" w:hAnsi="Times New Roman"/>
        </w:rPr>
        <w:t xml:space="preserve"> od </w:t>
      </w:r>
      <w:r w:rsidR="001A54D4">
        <w:rPr>
          <w:rFonts w:ascii="Times New Roman" w:hAnsi="Times New Roman"/>
        </w:rPr>
        <w:t>s</w:t>
      </w:r>
      <w:r>
        <w:rPr>
          <w:rFonts w:ascii="Times New Roman" w:hAnsi="Times New Roman"/>
        </w:rPr>
        <w:t>chopnost</w:t>
      </w:r>
      <w:r w:rsidR="001A54D4">
        <w:rPr>
          <w:rFonts w:ascii="Times New Roman" w:hAnsi="Times New Roman"/>
        </w:rPr>
        <w:t>i</w:t>
      </w:r>
      <w:r>
        <w:rPr>
          <w:rFonts w:ascii="Times New Roman" w:hAnsi="Times New Roman"/>
        </w:rPr>
        <w:t xml:space="preserve"> čo najlepšie presadzovať </w:t>
      </w:r>
      <w:r w:rsidR="001A54D4">
        <w:rPr>
          <w:rFonts w:ascii="Times New Roman" w:hAnsi="Times New Roman"/>
        </w:rPr>
        <w:t xml:space="preserve">svoje </w:t>
      </w:r>
      <w:r>
        <w:rPr>
          <w:rFonts w:ascii="Times New Roman" w:hAnsi="Times New Roman"/>
        </w:rPr>
        <w:t>obchodno-ekonomické záujmy vo svete. Kľúčovú úlohu v tomto smere má ekonomická diplomacia.</w:t>
      </w:r>
    </w:p>
    <w:p w:rsidR="00C409AD" w:rsidP="003D1E95">
      <w:pPr>
        <w:bidi w:val="0"/>
        <w:spacing w:after="120"/>
        <w:ind w:firstLine="709"/>
        <w:jc w:val="both"/>
        <w:rPr>
          <w:rFonts w:ascii="Times New Roman" w:hAnsi="Times New Roman"/>
        </w:rPr>
      </w:pPr>
      <w:r w:rsidR="00FF6041">
        <w:rPr>
          <w:rFonts w:ascii="Times New Roman" w:hAnsi="Times New Roman"/>
        </w:rPr>
        <w:t>MZVaEZ</w:t>
      </w:r>
      <w:r>
        <w:rPr>
          <w:rFonts w:ascii="Times New Roman" w:hAnsi="Times New Roman"/>
        </w:rPr>
        <w:t xml:space="preserve"> SR, ktoré je zodpovedné za výsledky ekonomickej diplomacie a koordináciu všetkých aktivít v oblasti vonkajších ekonomických vzťahov úzko spolupracovalo so všetkými </w:t>
      </w:r>
      <w:r w:rsidR="001A54D4">
        <w:rPr>
          <w:rFonts w:ascii="Times New Roman" w:hAnsi="Times New Roman"/>
        </w:rPr>
        <w:t xml:space="preserve">štátnymi </w:t>
      </w:r>
      <w:r>
        <w:rPr>
          <w:rFonts w:ascii="Times New Roman" w:hAnsi="Times New Roman"/>
        </w:rPr>
        <w:t xml:space="preserve">subjektmi, ako aj podnikateľskými subjektmi, participujúcimi na dosahovaní cieľov ekonomickej diplomacie s cieľom konsolidovať koordinačný mechanizmus a zabezpečiť potrebnú súčinnosť všetkých komponentov ekonomickej diplomacie. </w:t>
      </w:r>
    </w:p>
    <w:p w:rsidR="00C409AD" w:rsidP="003D1E95">
      <w:pPr>
        <w:bidi w:val="0"/>
        <w:spacing w:after="120"/>
        <w:ind w:firstLine="709"/>
        <w:jc w:val="both"/>
        <w:rPr>
          <w:rFonts w:ascii="Times New Roman" w:hAnsi="Times New Roman"/>
        </w:rPr>
      </w:pPr>
      <w:r>
        <w:rPr>
          <w:rFonts w:ascii="Times New Roman" w:hAnsi="Times New Roman"/>
        </w:rPr>
        <w:t>Slovenská ekonomická diplomacia disponuje sieťou zastupit</w:t>
      </w:r>
      <w:r w:rsidR="00FF6041">
        <w:rPr>
          <w:rFonts w:ascii="Times New Roman" w:hAnsi="Times New Roman"/>
        </w:rPr>
        <w:t xml:space="preserve">eľských úradov v zahraničí. S jej pomocou začali procesy </w:t>
      </w:r>
      <w:r>
        <w:rPr>
          <w:rFonts w:ascii="Times New Roman" w:hAnsi="Times New Roman"/>
        </w:rPr>
        <w:t>zbierani</w:t>
      </w:r>
      <w:r w:rsidR="00FF6041">
        <w:rPr>
          <w:rFonts w:ascii="Times New Roman" w:hAnsi="Times New Roman"/>
        </w:rPr>
        <w:t>a</w:t>
      </w:r>
      <w:r>
        <w:rPr>
          <w:rFonts w:ascii="Times New Roman" w:hAnsi="Times New Roman"/>
        </w:rPr>
        <w:t xml:space="preserve"> a vyhodnocovani</w:t>
      </w:r>
      <w:r w:rsidR="00FF6041">
        <w:rPr>
          <w:rFonts w:ascii="Times New Roman" w:hAnsi="Times New Roman"/>
        </w:rPr>
        <w:t>a</w:t>
      </w:r>
      <w:r>
        <w:rPr>
          <w:rFonts w:ascii="Times New Roman" w:hAnsi="Times New Roman"/>
        </w:rPr>
        <w:t xml:space="preserve"> informácií</w:t>
      </w:r>
      <w:r w:rsidR="00FF6041">
        <w:rPr>
          <w:rFonts w:ascii="Times New Roman" w:hAnsi="Times New Roman"/>
        </w:rPr>
        <w:t xml:space="preserve"> potrebných </w:t>
      </w:r>
      <w:r>
        <w:rPr>
          <w:rFonts w:ascii="Times New Roman" w:hAnsi="Times New Roman"/>
        </w:rPr>
        <w:t xml:space="preserve">na prijímanie rozhodnutí v otázkach rozvíjania už jestvujúcich a nadväzovania nových kontaktov s podnikateľskými subjektmi v zahraničí, ktoré by do budúcnosti mohli </w:t>
      </w:r>
      <w:r w:rsidR="00FF6041">
        <w:rPr>
          <w:rFonts w:ascii="Times New Roman" w:hAnsi="Times New Roman"/>
        </w:rPr>
        <w:t xml:space="preserve">zabezpečiť </w:t>
      </w:r>
      <w:r>
        <w:rPr>
          <w:rFonts w:ascii="Times New Roman" w:hAnsi="Times New Roman"/>
        </w:rPr>
        <w:t>väčšiu mieru diverzifikácie obchodno-ekonomických vzťahov a ich vyššiu dynamiku.</w:t>
      </w:r>
    </w:p>
    <w:p w:rsidR="00C409AD" w:rsidP="003D1E95">
      <w:pPr>
        <w:pStyle w:val="NoSpacing"/>
        <w:bidi w:val="0"/>
        <w:spacing w:after="120"/>
        <w:ind w:firstLine="709"/>
        <w:jc w:val="both"/>
        <w:rPr>
          <w:rFonts w:ascii="Times New Roman" w:hAnsi="Times New Roman"/>
          <w:bCs/>
          <w:color w:val="000000"/>
          <w:sz w:val="24"/>
          <w:szCs w:val="24"/>
        </w:rPr>
      </w:pPr>
      <w:r>
        <w:rPr>
          <w:rFonts w:ascii="Times New Roman" w:hAnsi="Times New Roman" w:hint="default"/>
          <w:sz w:val="24"/>
          <w:szCs w:val="24"/>
        </w:rPr>
        <w:t>Novela kompetenč</w:t>
      </w:r>
      <w:r>
        <w:rPr>
          <w:rFonts w:ascii="Times New Roman" w:hAnsi="Times New Roman" w:hint="default"/>
          <w:sz w:val="24"/>
          <w:szCs w:val="24"/>
        </w:rPr>
        <w:t>né</w:t>
      </w:r>
      <w:r>
        <w:rPr>
          <w:rFonts w:ascii="Times New Roman" w:hAnsi="Times New Roman" w:hint="default"/>
          <w:sz w:val="24"/>
          <w:szCs w:val="24"/>
        </w:rPr>
        <w:t>ho zá</w:t>
      </w:r>
      <w:r>
        <w:rPr>
          <w:rFonts w:ascii="Times New Roman" w:hAnsi="Times New Roman" w:hint="default"/>
          <w:sz w:val="24"/>
          <w:szCs w:val="24"/>
        </w:rPr>
        <w:t>kona v </w:t>
      </w:r>
      <w:r>
        <w:rPr>
          <w:rFonts w:ascii="Times New Roman" w:hAnsi="Times New Roman" w:hint="default"/>
          <w:sz w:val="24"/>
          <w:szCs w:val="24"/>
        </w:rPr>
        <w:t>októ</w:t>
      </w:r>
      <w:r>
        <w:rPr>
          <w:rFonts w:ascii="Times New Roman" w:hAnsi="Times New Roman" w:hint="default"/>
          <w:sz w:val="24"/>
          <w:szCs w:val="24"/>
        </w:rPr>
        <w:t>bri 2012 viedla k </w:t>
      </w:r>
      <w:r>
        <w:rPr>
          <w:rFonts w:ascii="Times New Roman" w:hAnsi="Times New Roman" w:hint="default"/>
          <w:sz w:val="24"/>
          <w:szCs w:val="24"/>
        </w:rPr>
        <w:t>posilneniu kompetencie MZVaEZ SR pri zabezpeč</w:t>
      </w:r>
      <w:r>
        <w:rPr>
          <w:rFonts w:ascii="Times New Roman" w:hAnsi="Times New Roman" w:hint="default"/>
          <w:sz w:val="24"/>
          <w:szCs w:val="24"/>
        </w:rPr>
        <w:t>ovaní</w:t>
      </w:r>
      <w:r>
        <w:rPr>
          <w:rFonts w:ascii="Times New Roman" w:hAnsi="Times New Roman" w:hint="default"/>
          <w:sz w:val="24"/>
          <w:szCs w:val="24"/>
        </w:rPr>
        <w:t xml:space="preserve"> </w:t>
      </w:r>
      <w:r>
        <w:rPr>
          <w:rFonts w:ascii="Times New Roman" w:hAnsi="Times New Roman" w:hint="default"/>
          <w:sz w:val="24"/>
          <w:szCs w:val="24"/>
          <w:lang w:eastAsia="sk-SK"/>
        </w:rPr>
        <w:t>koordiná</w:t>
      </w:r>
      <w:r>
        <w:rPr>
          <w:rFonts w:ascii="Times New Roman" w:hAnsi="Times New Roman" w:hint="default"/>
          <w:sz w:val="24"/>
          <w:szCs w:val="24"/>
          <w:lang w:eastAsia="sk-SK"/>
        </w:rPr>
        <w:t>cie pri presadzovaní</w:t>
      </w:r>
      <w:r>
        <w:rPr>
          <w:rFonts w:ascii="Times New Roman" w:hAnsi="Times New Roman" w:hint="default"/>
          <w:sz w:val="24"/>
          <w:szCs w:val="24"/>
          <w:lang w:eastAsia="sk-SK"/>
        </w:rPr>
        <w:t xml:space="preserve"> obchodno-ekonomický</w:t>
      </w:r>
      <w:r>
        <w:rPr>
          <w:rFonts w:ascii="Times New Roman" w:hAnsi="Times New Roman" w:hint="default"/>
          <w:sz w:val="24"/>
          <w:szCs w:val="24"/>
          <w:lang w:eastAsia="sk-SK"/>
        </w:rPr>
        <w:t>ch zá</w:t>
      </w:r>
      <w:r>
        <w:rPr>
          <w:rFonts w:ascii="Times New Roman" w:hAnsi="Times New Roman" w:hint="default"/>
          <w:sz w:val="24"/>
          <w:szCs w:val="24"/>
          <w:lang w:eastAsia="sk-SK"/>
        </w:rPr>
        <w:t>ujmov Slovenskej republiky a</w:t>
      </w:r>
      <w:r w:rsidR="0073637F">
        <w:rPr>
          <w:rFonts w:ascii="Times New Roman" w:hAnsi="Times New Roman"/>
          <w:sz w:val="24"/>
          <w:szCs w:val="24"/>
          <w:lang w:eastAsia="sk-SK"/>
        </w:rPr>
        <w:t> </w:t>
      </w:r>
      <w:r>
        <w:rPr>
          <w:rFonts w:ascii="Times New Roman" w:hAnsi="Times New Roman" w:hint="default"/>
          <w:sz w:val="24"/>
          <w:szCs w:val="24"/>
          <w:lang w:eastAsia="sk-SK"/>
        </w:rPr>
        <w:t>jednotnej prezentá</w:t>
      </w:r>
      <w:r>
        <w:rPr>
          <w:rFonts w:ascii="Times New Roman" w:hAnsi="Times New Roman" w:hint="default"/>
          <w:sz w:val="24"/>
          <w:szCs w:val="24"/>
          <w:lang w:eastAsia="sk-SK"/>
        </w:rPr>
        <w:t>cie SR v</w:t>
      </w:r>
      <w:r w:rsidR="0073637F">
        <w:rPr>
          <w:rFonts w:ascii="Times New Roman" w:hAnsi="Times New Roman"/>
          <w:sz w:val="24"/>
          <w:szCs w:val="24"/>
          <w:lang w:eastAsia="sk-SK"/>
        </w:rPr>
        <w:t> </w:t>
      </w:r>
      <w:r>
        <w:rPr>
          <w:rFonts w:ascii="Times New Roman" w:hAnsi="Times New Roman" w:hint="default"/>
          <w:sz w:val="24"/>
          <w:szCs w:val="24"/>
          <w:lang w:eastAsia="sk-SK"/>
        </w:rPr>
        <w:t>zahraničí</w:t>
      </w:r>
      <w:r>
        <w:rPr>
          <w:rFonts w:ascii="Times New Roman" w:hAnsi="Times New Roman" w:hint="default"/>
          <w:sz w:val="24"/>
          <w:szCs w:val="24"/>
          <w:lang w:eastAsia="sk-SK"/>
        </w:rPr>
        <w:t xml:space="preserve">. </w:t>
      </w:r>
      <w:r>
        <w:rPr>
          <w:rFonts w:ascii="Times New Roman" w:eastAsia="DejaVu Sans" w:hAnsi="Times New Roman" w:hint="default"/>
          <w:kern w:val="2"/>
          <w:sz w:val="24"/>
          <w:szCs w:val="24"/>
          <w:lang w:eastAsia="hi-IN" w:bidi="hi-IN"/>
        </w:rPr>
        <w:t>Ekonomická</w:t>
      </w:r>
      <w:r>
        <w:rPr>
          <w:rFonts w:ascii="Times New Roman" w:eastAsia="DejaVu Sans" w:hAnsi="Times New Roman" w:hint="default"/>
          <w:kern w:val="2"/>
          <w:sz w:val="24"/>
          <w:szCs w:val="24"/>
          <w:lang w:eastAsia="hi-IN" w:bidi="hi-IN"/>
        </w:rPr>
        <w:t xml:space="preserve"> diplomacia sa </w:t>
      </w:r>
      <w:r>
        <w:rPr>
          <w:rFonts w:ascii="Times New Roman" w:hAnsi="Times New Roman" w:hint="default"/>
          <w:bCs/>
          <w:color w:val="000000"/>
          <w:sz w:val="24"/>
          <w:szCs w:val="24"/>
        </w:rPr>
        <w:t>transformovala na služ</w:t>
      </w:r>
      <w:r>
        <w:rPr>
          <w:rFonts w:ascii="Times New Roman" w:hAnsi="Times New Roman" w:hint="default"/>
          <w:bCs/>
          <w:color w:val="000000"/>
          <w:sz w:val="24"/>
          <w:szCs w:val="24"/>
        </w:rPr>
        <w:t>bu podnikateľ</w:t>
      </w:r>
      <w:r>
        <w:rPr>
          <w:rFonts w:ascii="Times New Roman" w:hAnsi="Times New Roman" w:hint="default"/>
          <w:bCs/>
          <w:color w:val="000000"/>
          <w:sz w:val="24"/>
          <w:szCs w:val="24"/>
        </w:rPr>
        <w:t>ske</w:t>
      </w:r>
      <w:r>
        <w:rPr>
          <w:rFonts w:ascii="Times New Roman" w:hAnsi="Times New Roman" w:hint="default"/>
          <w:bCs/>
          <w:color w:val="000000"/>
          <w:sz w:val="24"/>
          <w:szCs w:val="24"/>
        </w:rPr>
        <w:t>j verejnosti, zefektí</w:t>
      </w:r>
      <w:r>
        <w:rPr>
          <w:rFonts w:ascii="Times New Roman" w:hAnsi="Times New Roman" w:hint="default"/>
          <w:bCs/>
          <w:color w:val="000000"/>
          <w:sz w:val="24"/>
          <w:szCs w:val="24"/>
        </w:rPr>
        <w:t>vnil sa systé</w:t>
      </w:r>
      <w:r>
        <w:rPr>
          <w:rFonts w:ascii="Times New Roman" w:hAnsi="Times New Roman" w:hint="default"/>
          <w:bCs/>
          <w:color w:val="000000"/>
          <w:sz w:val="24"/>
          <w:szCs w:val="24"/>
        </w:rPr>
        <w:t>m komuniká</w:t>
      </w:r>
      <w:r>
        <w:rPr>
          <w:rFonts w:ascii="Times New Roman" w:hAnsi="Times New Roman" w:hint="default"/>
          <w:bCs/>
          <w:color w:val="000000"/>
          <w:sz w:val="24"/>
          <w:szCs w:val="24"/>
        </w:rPr>
        <w:t>cie ekonomický</w:t>
      </w:r>
      <w:r>
        <w:rPr>
          <w:rFonts w:ascii="Times New Roman" w:hAnsi="Times New Roman" w:hint="default"/>
          <w:bCs/>
          <w:color w:val="000000"/>
          <w:sz w:val="24"/>
          <w:szCs w:val="24"/>
        </w:rPr>
        <w:t>ch diplomatov s</w:t>
      </w:r>
      <w:r w:rsidR="0073637F">
        <w:rPr>
          <w:rFonts w:ascii="Times New Roman" w:hAnsi="Times New Roman"/>
          <w:bCs/>
          <w:color w:val="000000"/>
          <w:sz w:val="24"/>
          <w:szCs w:val="24"/>
        </w:rPr>
        <w:t> </w:t>
      </w:r>
      <w:r>
        <w:rPr>
          <w:rFonts w:ascii="Times New Roman" w:hAnsi="Times New Roman" w:hint="default"/>
          <w:bCs/>
          <w:color w:val="000000"/>
          <w:sz w:val="24"/>
          <w:szCs w:val="24"/>
        </w:rPr>
        <w:t>podnikateľ</w:t>
      </w:r>
      <w:r>
        <w:rPr>
          <w:rFonts w:ascii="Times New Roman" w:hAnsi="Times New Roman" w:hint="default"/>
          <w:bCs/>
          <w:color w:val="000000"/>
          <w:sz w:val="24"/>
          <w:szCs w:val="24"/>
        </w:rPr>
        <w:t>ský</w:t>
      </w:r>
      <w:r>
        <w:rPr>
          <w:rFonts w:ascii="Times New Roman" w:hAnsi="Times New Roman" w:hint="default"/>
          <w:bCs/>
          <w:color w:val="000000"/>
          <w:sz w:val="24"/>
          <w:szCs w:val="24"/>
        </w:rPr>
        <w:t>mi subjektmi a</w:t>
      </w:r>
      <w:r w:rsidR="0073637F">
        <w:rPr>
          <w:rFonts w:ascii="Times New Roman" w:hAnsi="Times New Roman"/>
          <w:bCs/>
          <w:color w:val="000000"/>
          <w:sz w:val="24"/>
          <w:szCs w:val="24"/>
        </w:rPr>
        <w:t> </w:t>
      </w:r>
      <w:r>
        <w:rPr>
          <w:rFonts w:ascii="Times New Roman" w:hAnsi="Times New Roman" w:hint="default"/>
          <w:bCs/>
          <w:color w:val="000000"/>
          <w:sz w:val="24"/>
          <w:szCs w:val="24"/>
        </w:rPr>
        <w:t>organizá</w:t>
      </w:r>
      <w:r>
        <w:rPr>
          <w:rFonts w:ascii="Times New Roman" w:hAnsi="Times New Roman" w:hint="default"/>
          <w:bCs/>
          <w:color w:val="000000"/>
          <w:sz w:val="24"/>
          <w:szCs w:val="24"/>
        </w:rPr>
        <w:t xml:space="preserve">ciami </w:t>
      </w:r>
      <w:r w:rsidR="0073637F">
        <w:rPr>
          <w:rFonts w:ascii="Times New Roman" w:hAnsi="Times New Roman"/>
          <w:bCs/>
          <w:color w:val="000000"/>
          <w:sz w:val="24"/>
          <w:szCs w:val="24"/>
        </w:rPr>
        <w:t>v SR</w:t>
      </w:r>
      <w:r>
        <w:rPr>
          <w:rFonts w:ascii="Times New Roman" w:hAnsi="Times New Roman"/>
          <w:bCs/>
          <w:color w:val="000000"/>
          <w:sz w:val="24"/>
          <w:szCs w:val="24"/>
        </w:rPr>
        <w:t>.</w:t>
      </w:r>
    </w:p>
    <w:p w:rsidR="00C409AD" w:rsidP="003D1E95">
      <w:pPr>
        <w:pStyle w:val="NoSpacing"/>
        <w:bidi w:val="0"/>
        <w:spacing w:after="120"/>
        <w:ind w:firstLine="709"/>
        <w:jc w:val="both"/>
        <w:rPr>
          <w:rFonts w:ascii="Times New Roman" w:hAnsi="Times New Roman"/>
          <w:sz w:val="24"/>
          <w:szCs w:val="24"/>
        </w:rPr>
      </w:pPr>
      <w:r>
        <w:rPr>
          <w:rFonts w:ascii="Times New Roman" w:hAnsi="Times New Roman"/>
          <w:sz w:val="24"/>
          <w:szCs w:val="24"/>
        </w:rPr>
        <w:t xml:space="preserve">MZVaEZ SR nastavilo </w:t>
      </w:r>
      <w:r w:rsidRPr="0062585D">
        <w:rPr>
          <w:rFonts w:ascii="Times New Roman" w:hAnsi="Times New Roman"/>
          <w:sz w:val="24"/>
          <w:szCs w:val="24"/>
        </w:rPr>
        <w:t>model ekonomickej diplomacie</w:t>
      </w:r>
      <w:r>
        <w:rPr>
          <w:rFonts w:ascii="Times New Roman" w:hAnsi="Times New Roman" w:hint="default"/>
          <w:sz w:val="24"/>
          <w:szCs w:val="24"/>
        </w:rPr>
        <w:t>, nadviazalo intenzí</w:t>
      </w:r>
      <w:r>
        <w:rPr>
          <w:rFonts w:ascii="Times New Roman" w:hAnsi="Times New Roman" w:hint="default"/>
          <w:sz w:val="24"/>
          <w:szCs w:val="24"/>
        </w:rPr>
        <w:t>vny dialó</w:t>
      </w:r>
      <w:r>
        <w:rPr>
          <w:rFonts w:ascii="Times New Roman" w:hAnsi="Times New Roman" w:hint="default"/>
          <w:sz w:val="24"/>
          <w:szCs w:val="24"/>
        </w:rPr>
        <w:t>g so zá</w:t>
      </w:r>
      <w:r>
        <w:rPr>
          <w:rFonts w:ascii="Times New Roman" w:hAnsi="Times New Roman" w:hint="default"/>
          <w:sz w:val="24"/>
          <w:szCs w:val="24"/>
        </w:rPr>
        <w:t>stupcami podnikateľ</w:t>
      </w:r>
      <w:r>
        <w:rPr>
          <w:rFonts w:ascii="Times New Roman" w:hAnsi="Times New Roman" w:hint="default"/>
          <w:sz w:val="24"/>
          <w:szCs w:val="24"/>
        </w:rPr>
        <w:t>ské</w:t>
      </w:r>
      <w:r>
        <w:rPr>
          <w:rFonts w:ascii="Times New Roman" w:hAnsi="Times New Roman" w:hint="default"/>
          <w:sz w:val="24"/>
          <w:szCs w:val="24"/>
        </w:rPr>
        <w:t>ho prostredia v SR, (tzv. ok</w:t>
      </w:r>
      <w:r>
        <w:rPr>
          <w:rFonts w:ascii="Times New Roman" w:hAnsi="Times New Roman" w:hint="default"/>
          <w:sz w:val="24"/>
          <w:szCs w:val="24"/>
        </w:rPr>
        <w:t>rú</w:t>
      </w:r>
      <w:r>
        <w:rPr>
          <w:rFonts w:ascii="Times New Roman" w:hAnsi="Times New Roman" w:hint="default"/>
          <w:sz w:val="24"/>
          <w:szCs w:val="24"/>
        </w:rPr>
        <w:t>hly stô</w:t>
      </w:r>
      <w:r>
        <w:rPr>
          <w:rFonts w:ascii="Times New Roman" w:hAnsi="Times New Roman" w:hint="default"/>
          <w:sz w:val="24"/>
          <w:szCs w:val="24"/>
        </w:rPr>
        <w:t>l MZVaEZ SR a </w:t>
      </w:r>
      <w:r>
        <w:rPr>
          <w:rFonts w:ascii="Times New Roman" w:hAnsi="Times New Roman" w:hint="default"/>
          <w:sz w:val="24"/>
          <w:szCs w:val="24"/>
        </w:rPr>
        <w:t>15 predstaviteľ</w:t>
      </w:r>
      <w:r>
        <w:rPr>
          <w:rFonts w:ascii="Times New Roman" w:hAnsi="Times New Roman" w:hint="default"/>
          <w:sz w:val="24"/>
          <w:szCs w:val="24"/>
        </w:rPr>
        <w:t>ov najvý</w:t>
      </w:r>
      <w:r>
        <w:rPr>
          <w:rFonts w:ascii="Times New Roman" w:hAnsi="Times New Roman" w:hint="default"/>
          <w:sz w:val="24"/>
          <w:szCs w:val="24"/>
        </w:rPr>
        <w:t>znamnejší</w:t>
      </w:r>
      <w:r>
        <w:rPr>
          <w:rFonts w:ascii="Times New Roman" w:hAnsi="Times New Roman" w:hint="default"/>
          <w:sz w:val="24"/>
          <w:szCs w:val="24"/>
        </w:rPr>
        <w:t>ch slovenský</w:t>
      </w:r>
      <w:r>
        <w:rPr>
          <w:rFonts w:ascii="Times New Roman" w:hAnsi="Times New Roman" w:hint="default"/>
          <w:sz w:val="24"/>
          <w:szCs w:val="24"/>
        </w:rPr>
        <w:t>ch ekonomický</w:t>
      </w:r>
      <w:r>
        <w:rPr>
          <w:rFonts w:ascii="Times New Roman" w:hAnsi="Times New Roman" w:hint="default"/>
          <w:sz w:val="24"/>
          <w:szCs w:val="24"/>
        </w:rPr>
        <w:t>ch inš</w:t>
      </w:r>
      <w:r>
        <w:rPr>
          <w:rFonts w:ascii="Times New Roman" w:hAnsi="Times New Roman" w:hint="default"/>
          <w:sz w:val="24"/>
          <w:szCs w:val="24"/>
        </w:rPr>
        <w:t>titú</w:t>
      </w:r>
      <w:r>
        <w:rPr>
          <w:rFonts w:ascii="Times New Roman" w:hAnsi="Times New Roman" w:hint="default"/>
          <w:sz w:val="24"/>
          <w:szCs w:val="24"/>
        </w:rPr>
        <w:t>cií</w:t>
      </w:r>
      <w:r>
        <w:rPr>
          <w:rFonts w:ascii="Times New Roman" w:hAnsi="Times New Roman" w:hint="default"/>
          <w:sz w:val="24"/>
          <w:szCs w:val="24"/>
        </w:rPr>
        <w:t>, zvä</w:t>
      </w:r>
      <w:r>
        <w:rPr>
          <w:rFonts w:ascii="Times New Roman" w:hAnsi="Times New Roman" w:hint="default"/>
          <w:sz w:val="24"/>
          <w:szCs w:val="24"/>
        </w:rPr>
        <w:t>zov a združ</w:t>
      </w:r>
      <w:r>
        <w:rPr>
          <w:rFonts w:ascii="Times New Roman" w:hAnsi="Times New Roman" w:hint="default"/>
          <w:sz w:val="24"/>
          <w:szCs w:val="24"/>
        </w:rPr>
        <w:t>ení</w:t>
      </w:r>
      <w:r>
        <w:rPr>
          <w:rFonts w:ascii="Times New Roman" w:hAnsi="Times New Roman" w:hint="default"/>
          <w:sz w:val="24"/>
          <w:szCs w:val="24"/>
        </w:rPr>
        <w:t>) a</w:t>
      </w:r>
      <w:r w:rsidR="0073637F">
        <w:rPr>
          <w:rFonts w:ascii="Times New Roman" w:hAnsi="Times New Roman"/>
          <w:sz w:val="24"/>
          <w:szCs w:val="24"/>
        </w:rPr>
        <w:t> </w:t>
      </w:r>
      <w:r>
        <w:rPr>
          <w:rFonts w:ascii="Times New Roman" w:hAnsi="Times New Roman"/>
          <w:sz w:val="24"/>
          <w:szCs w:val="24"/>
        </w:rPr>
        <w:t>jeho</w:t>
      </w:r>
      <w:r w:rsidR="0073637F">
        <w:rPr>
          <w:rFonts w:ascii="Times New Roman" w:hAnsi="Times New Roman"/>
          <w:sz w:val="24"/>
          <w:szCs w:val="24"/>
        </w:rPr>
        <w:t xml:space="preserve"> </w:t>
      </w:r>
      <w:r>
        <w:rPr>
          <w:rFonts w:ascii="Times New Roman" w:hAnsi="Times New Roman" w:hint="default"/>
          <w:sz w:val="24"/>
          <w:szCs w:val="24"/>
        </w:rPr>
        <w:t>vý</w:t>
      </w:r>
      <w:r>
        <w:rPr>
          <w:rFonts w:ascii="Times New Roman" w:hAnsi="Times New Roman" w:hint="default"/>
          <w:sz w:val="24"/>
          <w:szCs w:val="24"/>
        </w:rPr>
        <w:t>sledky premietlo do rozmiestnenia ekonomický</w:t>
      </w:r>
      <w:r>
        <w:rPr>
          <w:rFonts w:ascii="Times New Roman" w:hAnsi="Times New Roman" w:hint="default"/>
          <w:sz w:val="24"/>
          <w:szCs w:val="24"/>
        </w:rPr>
        <w:t>ch diplomatov v </w:t>
      </w:r>
      <w:r>
        <w:rPr>
          <w:rFonts w:ascii="Times New Roman" w:hAnsi="Times New Roman" w:hint="default"/>
          <w:sz w:val="24"/>
          <w:szCs w:val="24"/>
        </w:rPr>
        <w:t>sieti zastupiteľ</w:t>
      </w:r>
      <w:r>
        <w:rPr>
          <w:rFonts w:ascii="Times New Roman" w:hAnsi="Times New Roman" w:hint="default"/>
          <w:sz w:val="24"/>
          <w:szCs w:val="24"/>
        </w:rPr>
        <w:t>ský</w:t>
      </w:r>
      <w:r>
        <w:rPr>
          <w:rFonts w:ascii="Times New Roman" w:hAnsi="Times New Roman" w:hint="default"/>
          <w:sz w:val="24"/>
          <w:szCs w:val="24"/>
        </w:rPr>
        <w:t>ch ú</w:t>
      </w:r>
      <w:r>
        <w:rPr>
          <w:rFonts w:ascii="Times New Roman" w:hAnsi="Times New Roman" w:hint="default"/>
          <w:sz w:val="24"/>
          <w:szCs w:val="24"/>
        </w:rPr>
        <w:t xml:space="preserve">radov SR - </w:t>
      </w:r>
      <w:r w:rsidRPr="0061468E">
        <w:rPr>
          <w:rFonts w:ascii="Times New Roman" w:hAnsi="Times New Roman" w:hint="default"/>
          <w:sz w:val="24"/>
          <w:szCs w:val="24"/>
        </w:rPr>
        <w:t>ekonomickí</w:t>
      </w:r>
      <w:r w:rsidRPr="0061468E">
        <w:rPr>
          <w:rFonts w:ascii="Times New Roman" w:hAnsi="Times New Roman" w:hint="default"/>
          <w:sz w:val="24"/>
          <w:szCs w:val="24"/>
        </w:rPr>
        <w:t xml:space="preserve"> diplomati boli vrá</w:t>
      </w:r>
      <w:r w:rsidRPr="0061468E">
        <w:rPr>
          <w:rFonts w:ascii="Times New Roman" w:hAnsi="Times New Roman" w:hint="default"/>
          <w:sz w:val="24"/>
          <w:szCs w:val="24"/>
        </w:rPr>
        <w:t>tení</w:t>
      </w:r>
      <w:r w:rsidRPr="0061468E">
        <w:rPr>
          <w:rFonts w:ascii="Times New Roman" w:hAnsi="Times New Roman" w:hint="default"/>
          <w:sz w:val="24"/>
          <w:szCs w:val="24"/>
        </w:rPr>
        <w:t xml:space="preserve"> do kr</w:t>
      </w:r>
      <w:r w:rsidRPr="0061468E">
        <w:rPr>
          <w:rFonts w:ascii="Times New Roman" w:hAnsi="Times New Roman" w:hint="default"/>
          <w:sz w:val="24"/>
          <w:szCs w:val="24"/>
        </w:rPr>
        <w:t>ají</w:t>
      </w:r>
      <w:r w:rsidRPr="0061468E">
        <w:rPr>
          <w:rFonts w:ascii="Times New Roman" w:hAnsi="Times New Roman" w:hint="default"/>
          <w:sz w:val="24"/>
          <w:szCs w:val="24"/>
        </w:rPr>
        <w:t>n, kde sa koncentruje slovenský</w:t>
      </w:r>
      <w:r w:rsidRPr="0061468E">
        <w:rPr>
          <w:rFonts w:ascii="Times New Roman" w:hAnsi="Times New Roman" w:hint="default"/>
          <w:sz w:val="24"/>
          <w:szCs w:val="24"/>
        </w:rPr>
        <w:t xml:space="preserve"> zahranič</w:t>
      </w:r>
      <w:r w:rsidRPr="0061468E">
        <w:rPr>
          <w:rFonts w:ascii="Times New Roman" w:hAnsi="Times New Roman" w:hint="default"/>
          <w:sz w:val="24"/>
          <w:szCs w:val="24"/>
        </w:rPr>
        <w:t>ný</w:t>
      </w:r>
      <w:r w:rsidRPr="0061468E">
        <w:rPr>
          <w:rFonts w:ascii="Times New Roman" w:hAnsi="Times New Roman" w:hint="default"/>
          <w:sz w:val="24"/>
          <w:szCs w:val="24"/>
        </w:rPr>
        <w:t xml:space="preserve"> obchod a </w:t>
      </w:r>
      <w:r w:rsidRPr="0061468E">
        <w:rPr>
          <w:rFonts w:ascii="Times New Roman" w:hAnsi="Times New Roman" w:hint="default"/>
          <w:sz w:val="24"/>
          <w:szCs w:val="24"/>
        </w:rPr>
        <w:t>investič</w:t>
      </w:r>
      <w:r w:rsidRPr="0061468E">
        <w:rPr>
          <w:rFonts w:ascii="Times New Roman" w:hAnsi="Times New Roman" w:hint="default"/>
          <w:sz w:val="24"/>
          <w:szCs w:val="24"/>
        </w:rPr>
        <w:t>ný</w:t>
      </w:r>
      <w:r w:rsidRPr="0061468E">
        <w:rPr>
          <w:rFonts w:ascii="Times New Roman" w:hAnsi="Times New Roman" w:hint="default"/>
          <w:sz w:val="24"/>
          <w:szCs w:val="24"/>
        </w:rPr>
        <w:t xml:space="preserve"> potenciá</w:t>
      </w:r>
      <w:r w:rsidRPr="0061468E">
        <w:rPr>
          <w:rFonts w:ascii="Times New Roman" w:hAnsi="Times New Roman" w:hint="default"/>
          <w:sz w:val="24"/>
          <w:szCs w:val="24"/>
        </w:rPr>
        <w:t xml:space="preserve">l. </w:t>
      </w:r>
    </w:p>
    <w:p w:rsidR="00C409AD" w:rsidP="003D1E95">
      <w:pPr>
        <w:pStyle w:val="NoSpacing"/>
        <w:bidi w:val="0"/>
        <w:spacing w:after="120"/>
        <w:ind w:firstLine="709"/>
        <w:jc w:val="both"/>
        <w:rPr>
          <w:rFonts w:ascii="Times New Roman" w:hAnsi="Times New Roman"/>
          <w:sz w:val="24"/>
          <w:szCs w:val="24"/>
        </w:rPr>
      </w:pPr>
      <w:r w:rsidRPr="0061468E">
        <w:rPr>
          <w:rFonts w:ascii="Times New Roman" w:hAnsi="Times New Roman" w:hint="default"/>
          <w:sz w:val="24"/>
          <w:szCs w:val="24"/>
        </w:rPr>
        <w:t>Podpí</w:t>
      </w:r>
      <w:r w:rsidRPr="0061468E">
        <w:rPr>
          <w:rFonts w:ascii="Times New Roman" w:hAnsi="Times New Roman" w:hint="default"/>
          <w:sz w:val="24"/>
          <w:szCs w:val="24"/>
        </w:rPr>
        <w:t>saní</w:t>
      </w:r>
      <w:r w:rsidRPr="0061468E">
        <w:rPr>
          <w:rFonts w:ascii="Times New Roman" w:hAnsi="Times New Roman" w:hint="default"/>
          <w:sz w:val="24"/>
          <w:szCs w:val="24"/>
        </w:rPr>
        <w:t>m memoranda o </w:t>
      </w:r>
      <w:r w:rsidRPr="0061468E">
        <w:rPr>
          <w:rFonts w:ascii="Times New Roman" w:hAnsi="Times New Roman" w:hint="default"/>
          <w:sz w:val="24"/>
          <w:szCs w:val="24"/>
        </w:rPr>
        <w:t>spoluprá</w:t>
      </w:r>
      <w:r w:rsidRPr="0061468E">
        <w:rPr>
          <w:rFonts w:ascii="Times New Roman" w:hAnsi="Times New Roman" w:hint="default"/>
          <w:sz w:val="24"/>
          <w:szCs w:val="24"/>
        </w:rPr>
        <w:t>ci pri plnení</w:t>
      </w:r>
      <w:r w:rsidRPr="0061468E">
        <w:rPr>
          <w:rFonts w:ascii="Times New Roman" w:hAnsi="Times New Roman" w:hint="default"/>
          <w:sz w:val="24"/>
          <w:szCs w:val="24"/>
        </w:rPr>
        <w:t xml:space="preserve"> ú</w:t>
      </w:r>
      <w:r w:rsidRPr="0061468E">
        <w:rPr>
          <w:rFonts w:ascii="Times New Roman" w:hAnsi="Times New Roman" w:hint="default"/>
          <w:sz w:val="24"/>
          <w:szCs w:val="24"/>
        </w:rPr>
        <w:t>loh ekonomickej diplomacie medzi MZVaEZ SR a </w:t>
      </w:r>
      <w:r w:rsidRPr="0061468E">
        <w:rPr>
          <w:rFonts w:ascii="Times New Roman" w:hAnsi="Times New Roman" w:hint="default"/>
          <w:sz w:val="24"/>
          <w:szCs w:val="24"/>
        </w:rPr>
        <w:t>MH SR sa upravila spoluprá</w:t>
      </w:r>
      <w:r w:rsidRPr="0061468E">
        <w:rPr>
          <w:rFonts w:ascii="Times New Roman" w:hAnsi="Times New Roman" w:hint="default"/>
          <w:sz w:val="24"/>
          <w:szCs w:val="24"/>
        </w:rPr>
        <w:t>ca oboch inš</w:t>
      </w:r>
      <w:r w:rsidRPr="0061468E">
        <w:rPr>
          <w:rFonts w:ascii="Times New Roman" w:hAnsi="Times New Roman" w:hint="default"/>
          <w:sz w:val="24"/>
          <w:szCs w:val="24"/>
        </w:rPr>
        <w:t>titú</w:t>
      </w:r>
      <w:r w:rsidRPr="0061468E">
        <w:rPr>
          <w:rFonts w:ascii="Times New Roman" w:hAnsi="Times New Roman" w:hint="default"/>
          <w:sz w:val="24"/>
          <w:szCs w:val="24"/>
        </w:rPr>
        <w:t>cií</w:t>
      </w:r>
      <w:r w:rsidRPr="0061468E">
        <w:rPr>
          <w:rFonts w:ascii="Times New Roman" w:hAnsi="Times New Roman" w:hint="default"/>
          <w:sz w:val="24"/>
          <w:szCs w:val="24"/>
        </w:rPr>
        <w:t>. Osobitne treba zmieniť</w:t>
      </w:r>
      <w:r w:rsidRPr="0061468E">
        <w:rPr>
          <w:rFonts w:ascii="Times New Roman" w:hAnsi="Times New Roman" w:hint="default"/>
          <w:sz w:val="24"/>
          <w:szCs w:val="24"/>
        </w:rPr>
        <w:t xml:space="preserve"> spoluprá</w:t>
      </w:r>
      <w:r w:rsidRPr="0061468E">
        <w:rPr>
          <w:rFonts w:ascii="Times New Roman" w:hAnsi="Times New Roman" w:hint="default"/>
          <w:sz w:val="24"/>
          <w:szCs w:val="24"/>
        </w:rPr>
        <w:t>cu pri or</w:t>
      </w:r>
      <w:r w:rsidRPr="0061468E">
        <w:rPr>
          <w:rFonts w:ascii="Times New Roman" w:hAnsi="Times New Roman" w:hint="default"/>
          <w:sz w:val="24"/>
          <w:szCs w:val="24"/>
        </w:rPr>
        <w:t>ganizovaní</w:t>
      </w:r>
      <w:r w:rsidRPr="0061468E">
        <w:rPr>
          <w:rFonts w:ascii="Times New Roman" w:hAnsi="Times New Roman" w:hint="default"/>
          <w:sz w:val="24"/>
          <w:szCs w:val="24"/>
        </w:rPr>
        <w:t xml:space="preserve"> medzivlá</w:t>
      </w:r>
      <w:r w:rsidRPr="0061468E">
        <w:rPr>
          <w:rFonts w:ascii="Times New Roman" w:hAnsi="Times New Roman" w:hint="default"/>
          <w:sz w:val="24"/>
          <w:szCs w:val="24"/>
        </w:rPr>
        <w:t>dnych zmieš</w:t>
      </w:r>
      <w:r w:rsidRPr="0061468E">
        <w:rPr>
          <w:rFonts w:ascii="Times New Roman" w:hAnsi="Times New Roman" w:hint="default"/>
          <w:sz w:val="24"/>
          <w:szCs w:val="24"/>
        </w:rPr>
        <w:t>aný</w:t>
      </w:r>
      <w:r w:rsidRPr="0061468E">
        <w:rPr>
          <w:rFonts w:ascii="Times New Roman" w:hAnsi="Times New Roman" w:hint="default"/>
          <w:sz w:val="24"/>
          <w:szCs w:val="24"/>
        </w:rPr>
        <w:t>ch komisií</w:t>
      </w:r>
      <w:r w:rsidRPr="0061468E">
        <w:rPr>
          <w:rFonts w:ascii="Times New Roman" w:hAnsi="Times New Roman" w:hint="default"/>
          <w:sz w:val="24"/>
          <w:szCs w:val="24"/>
        </w:rPr>
        <w:t xml:space="preserve"> pre hospodá</w:t>
      </w:r>
      <w:r w:rsidRPr="0061468E">
        <w:rPr>
          <w:rFonts w:ascii="Times New Roman" w:hAnsi="Times New Roman" w:hint="default"/>
          <w:sz w:val="24"/>
          <w:szCs w:val="24"/>
        </w:rPr>
        <w:t>rsku spoluprá</w:t>
      </w:r>
      <w:r w:rsidRPr="0061468E">
        <w:rPr>
          <w:rFonts w:ascii="Times New Roman" w:hAnsi="Times New Roman" w:hint="default"/>
          <w:sz w:val="24"/>
          <w:szCs w:val="24"/>
        </w:rPr>
        <w:t>cu a </w:t>
      </w:r>
      <w:r w:rsidRPr="0061468E">
        <w:rPr>
          <w:rFonts w:ascii="Times New Roman" w:hAnsi="Times New Roman" w:hint="default"/>
          <w:sz w:val="24"/>
          <w:szCs w:val="24"/>
        </w:rPr>
        <w:t>organizovaní</w:t>
      </w:r>
      <w:r w:rsidRPr="0061468E">
        <w:rPr>
          <w:rFonts w:ascii="Times New Roman" w:hAnsi="Times New Roman" w:hint="default"/>
          <w:sz w:val="24"/>
          <w:szCs w:val="24"/>
        </w:rPr>
        <w:t xml:space="preserve"> podnikateľ</w:t>
      </w:r>
      <w:r w:rsidRPr="0061468E">
        <w:rPr>
          <w:rFonts w:ascii="Times New Roman" w:hAnsi="Times New Roman" w:hint="default"/>
          <w:sz w:val="24"/>
          <w:szCs w:val="24"/>
        </w:rPr>
        <w:t>ský</w:t>
      </w:r>
      <w:r w:rsidRPr="0061468E">
        <w:rPr>
          <w:rFonts w:ascii="Times New Roman" w:hAnsi="Times New Roman" w:hint="default"/>
          <w:sz w:val="24"/>
          <w:szCs w:val="24"/>
        </w:rPr>
        <w:t>ch misií</w:t>
      </w:r>
      <w:r w:rsidRPr="0061468E">
        <w:rPr>
          <w:rFonts w:ascii="Times New Roman" w:hAnsi="Times New Roman" w:hint="default"/>
          <w:sz w:val="24"/>
          <w:szCs w:val="24"/>
        </w:rPr>
        <w:t>. V </w:t>
      </w:r>
      <w:r w:rsidRPr="0061468E">
        <w:rPr>
          <w:rFonts w:ascii="Times New Roman" w:hAnsi="Times New Roman" w:hint="default"/>
          <w:sz w:val="24"/>
          <w:szCs w:val="24"/>
        </w:rPr>
        <w:t>2. polroku 2012 sa uskutoč</w:t>
      </w:r>
      <w:r w:rsidRPr="0061468E">
        <w:rPr>
          <w:rFonts w:ascii="Times New Roman" w:hAnsi="Times New Roman" w:hint="default"/>
          <w:sz w:val="24"/>
          <w:szCs w:val="24"/>
        </w:rPr>
        <w:t>nilo š</w:t>
      </w:r>
      <w:r w:rsidRPr="0061468E">
        <w:rPr>
          <w:rFonts w:ascii="Times New Roman" w:hAnsi="Times New Roman" w:hint="default"/>
          <w:sz w:val="24"/>
          <w:szCs w:val="24"/>
        </w:rPr>
        <w:t>esť</w:t>
      </w:r>
      <w:r w:rsidRPr="0061468E">
        <w:rPr>
          <w:rFonts w:ascii="Times New Roman" w:hAnsi="Times New Roman" w:hint="default"/>
          <w:sz w:val="24"/>
          <w:szCs w:val="24"/>
        </w:rPr>
        <w:t xml:space="preserve"> zasadnutí</w:t>
      </w:r>
      <w:r w:rsidRPr="0061468E">
        <w:rPr>
          <w:rFonts w:ascii="Times New Roman" w:hAnsi="Times New Roman" w:hint="default"/>
          <w:sz w:val="24"/>
          <w:szCs w:val="24"/>
        </w:rPr>
        <w:t xml:space="preserve"> zmieš</w:t>
      </w:r>
      <w:r w:rsidRPr="0061468E">
        <w:rPr>
          <w:rFonts w:ascii="Times New Roman" w:hAnsi="Times New Roman" w:hint="default"/>
          <w:sz w:val="24"/>
          <w:szCs w:val="24"/>
        </w:rPr>
        <w:t>aný</w:t>
      </w:r>
      <w:r w:rsidRPr="0061468E">
        <w:rPr>
          <w:rFonts w:ascii="Times New Roman" w:hAnsi="Times New Roman" w:hint="default"/>
          <w:sz w:val="24"/>
          <w:szCs w:val="24"/>
        </w:rPr>
        <w:t>ch komisií</w:t>
      </w:r>
      <w:r w:rsidRPr="0061468E">
        <w:rPr>
          <w:rFonts w:ascii="Times New Roman" w:hAnsi="Times New Roman" w:hint="default"/>
          <w:sz w:val="24"/>
          <w:szCs w:val="24"/>
        </w:rPr>
        <w:t xml:space="preserve"> s </w:t>
      </w:r>
      <w:r w:rsidRPr="0061468E">
        <w:rPr>
          <w:rFonts w:ascii="Times New Roman" w:hAnsi="Times New Roman" w:hint="default"/>
          <w:sz w:val="24"/>
          <w:szCs w:val="24"/>
        </w:rPr>
        <w:t>úč</w:t>
      </w:r>
      <w:r w:rsidRPr="0061468E">
        <w:rPr>
          <w:rFonts w:ascii="Times New Roman" w:hAnsi="Times New Roman" w:hint="default"/>
          <w:sz w:val="24"/>
          <w:szCs w:val="24"/>
        </w:rPr>
        <w:t>asť</w:t>
      </w:r>
      <w:r w:rsidRPr="0061468E">
        <w:rPr>
          <w:rFonts w:ascii="Times New Roman" w:hAnsi="Times New Roman" w:hint="default"/>
          <w:sz w:val="24"/>
          <w:szCs w:val="24"/>
        </w:rPr>
        <w:t>ou podnikateľ</w:t>
      </w:r>
      <w:r w:rsidRPr="0061468E">
        <w:rPr>
          <w:rFonts w:ascii="Times New Roman" w:hAnsi="Times New Roman" w:hint="default"/>
          <w:sz w:val="24"/>
          <w:szCs w:val="24"/>
        </w:rPr>
        <w:t>ský</w:t>
      </w:r>
      <w:r w:rsidRPr="0061468E">
        <w:rPr>
          <w:rFonts w:ascii="Times New Roman" w:hAnsi="Times New Roman" w:hint="default"/>
          <w:sz w:val="24"/>
          <w:szCs w:val="24"/>
        </w:rPr>
        <w:t>ch subjektov a</w:t>
      </w:r>
      <w:r w:rsidR="0073637F">
        <w:rPr>
          <w:rFonts w:ascii="Times New Roman" w:hAnsi="Times New Roman"/>
          <w:sz w:val="24"/>
          <w:szCs w:val="24"/>
        </w:rPr>
        <w:t> </w:t>
      </w:r>
      <w:r w:rsidRPr="0061468E">
        <w:rPr>
          <w:rFonts w:ascii="Times New Roman" w:hAnsi="Times New Roman" w:hint="default"/>
          <w:sz w:val="24"/>
          <w:szCs w:val="24"/>
        </w:rPr>
        <w:t>osem podnikateľ</w:t>
      </w:r>
      <w:r w:rsidRPr="0061468E">
        <w:rPr>
          <w:rFonts w:ascii="Times New Roman" w:hAnsi="Times New Roman" w:hint="default"/>
          <w:sz w:val="24"/>
          <w:szCs w:val="24"/>
        </w:rPr>
        <w:t>ský</w:t>
      </w:r>
      <w:r w:rsidRPr="0061468E">
        <w:rPr>
          <w:rFonts w:ascii="Times New Roman" w:hAnsi="Times New Roman" w:hint="default"/>
          <w:sz w:val="24"/>
          <w:szCs w:val="24"/>
        </w:rPr>
        <w:t>ch misií</w:t>
      </w:r>
      <w:r w:rsidRPr="0061468E">
        <w:rPr>
          <w:rFonts w:ascii="Times New Roman" w:hAnsi="Times New Roman" w:hint="default"/>
          <w:sz w:val="24"/>
          <w:szCs w:val="24"/>
        </w:rPr>
        <w:t>. Súč</w:t>
      </w:r>
      <w:r w:rsidRPr="0061468E">
        <w:rPr>
          <w:rFonts w:ascii="Times New Roman" w:hAnsi="Times New Roman" w:hint="default"/>
          <w:sz w:val="24"/>
          <w:szCs w:val="24"/>
        </w:rPr>
        <w:t>asť</w:t>
      </w:r>
      <w:r w:rsidRPr="0061468E">
        <w:rPr>
          <w:rFonts w:ascii="Times New Roman" w:hAnsi="Times New Roman" w:hint="default"/>
          <w:sz w:val="24"/>
          <w:szCs w:val="24"/>
        </w:rPr>
        <w:t>ou tejto</w:t>
      </w:r>
      <w:r w:rsidRPr="0061468E">
        <w:rPr>
          <w:rFonts w:ascii="Times New Roman" w:hAnsi="Times New Roman" w:hint="default"/>
          <w:sz w:val="24"/>
          <w:szCs w:val="24"/>
        </w:rPr>
        <w:t xml:space="preserve"> spoluprá</w:t>
      </w:r>
      <w:r w:rsidRPr="0061468E">
        <w:rPr>
          <w:rFonts w:ascii="Times New Roman" w:hAnsi="Times New Roman" w:hint="default"/>
          <w:sz w:val="24"/>
          <w:szCs w:val="24"/>
        </w:rPr>
        <w:t>ce sú</w:t>
      </w:r>
      <w:r w:rsidRPr="0061468E">
        <w:rPr>
          <w:rFonts w:ascii="Times New Roman" w:hAnsi="Times New Roman" w:hint="default"/>
          <w:sz w:val="24"/>
          <w:szCs w:val="24"/>
        </w:rPr>
        <w:t xml:space="preserve"> aj aktivity v </w:t>
      </w:r>
      <w:r w:rsidRPr="0061468E">
        <w:rPr>
          <w:rFonts w:ascii="Times New Roman" w:hAnsi="Times New Roman" w:hint="default"/>
          <w:sz w:val="24"/>
          <w:szCs w:val="24"/>
        </w:rPr>
        <w:t>rá</w:t>
      </w:r>
      <w:r w:rsidRPr="0061468E">
        <w:rPr>
          <w:rFonts w:ascii="Times New Roman" w:hAnsi="Times New Roman" w:hint="default"/>
          <w:sz w:val="24"/>
          <w:szCs w:val="24"/>
        </w:rPr>
        <w:t>mci spoloč</w:t>
      </w:r>
      <w:r w:rsidRPr="0061468E">
        <w:rPr>
          <w:rFonts w:ascii="Times New Roman" w:hAnsi="Times New Roman" w:hint="default"/>
          <w:sz w:val="24"/>
          <w:szCs w:val="24"/>
        </w:rPr>
        <w:t>nej pracovnej skupiny pre energetickú</w:t>
      </w:r>
      <w:r w:rsidRPr="0061468E">
        <w:rPr>
          <w:rFonts w:ascii="Times New Roman" w:hAnsi="Times New Roman" w:hint="default"/>
          <w:sz w:val="24"/>
          <w:szCs w:val="24"/>
        </w:rPr>
        <w:t xml:space="preserve"> bezpeč</w:t>
      </w:r>
      <w:r w:rsidRPr="0061468E">
        <w:rPr>
          <w:rFonts w:ascii="Times New Roman" w:hAnsi="Times New Roman" w:hint="default"/>
          <w:sz w:val="24"/>
          <w:szCs w:val="24"/>
        </w:rPr>
        <w:t>nosť.</w:t>
      </w:r>
    </w:p>
    <w:p w:rsidR="00C409AD" w:rsidP="003D1E95">
      <w:pPr>
        <w:pStyle w:val="NoSpacing"/>
        <w:bidi w:val="0"/>
        <w:spacing w:after="120"/>
        <w:ind w:firstLine="709"/>
        <w:jc w:val="both"/>
        <w:rPr>
          <w:rFonts w:ascii="Times New Roman" w:hAnsi="Times New Roman"/>
          <w:sz w:val="24"/>
          <w:szCs w:val="24"/>
        </w:rPr>
      </w:pPr>
      <w:r w:rsidRPr="0061468E">
        <w:rPr>
          <w:rFonts w:ascii="Times New Roman" w:hAnsi="Times New Roman" w:hint="default"/>
          <w:sz w:val="24"/>
          <w:szCs w:val="24"/>
        </w:rPr>
        <w:t>MZVaEZ SR aktivovalo svoje služ</w:t>
      </w:r>
      <w:r w:rsidRPr="0061468E">
        <w:rPr>
          <w:rFonts w:ascii="Times New Roman" w:hAnsi="Times New Roman" w:hint="default"/>
          <w:sz w:val="24"/>
          <w:szCs w:val="24"/>
        </w:rPr>
        <w:t>by v </w:t>
      </w:r>
      <w:r w:rsidRPr="0061468E">
        <w:rPr>
          <w:rFonts w:ascii="Times New Roman" w:hAnsi="Times New Roman" w:hint="default"/>
          <w:sz w:val="24"/>
          <w:szCs w:val="24"/>
        </w:rPr>
        <w:t>oblasti podpory vedy, vý</w:t>
      </w:r>
      <w:r w:rsidRPr="0061468E">
        <w:rPr>
          <w:rFonts w:ascii="Times New Roman" w:hAnsi="Times New Roman" w:hint="default"/>
          <w:sz w:val="24"/>
          <w:szCs w:val="24"/>
        </w:rPr>
        <w:t>skumu a </w:t>
      </w:r>
      <w:r w:rsidRPr="0061468E">
        <w:rPr>
          <w:rFonts w:ascii="Times New Roman" w:hAnsi="Times New Roman" w:hint="default"/>
          <w:sz w:val="24"/>
          <w:szCs w:val="24"/>
        </w:rPr>
        <w:t>inová</w:t>
      </w:r>
      <w:r w:rsidRPr="0061468E">
        <w:rPr>
          <w:rFonts w:ascii="Times New Roman" w:hAnsi="Times New Roman" w:hint="default"/>
          <w:sz w:val="24"/>
          <w:szCs w:val="24"/>
        </w:rPr>
        <w:t>cií</w:t>
      </w:r>
      <w:r w:rsidRPr="0061468E">
        <w:rPr>
          <w:rFonts w:ascii="Times New Roman" w:hAnsi="Times New Roman" w:hint="default"/>
          <w:sz w:val="24"/>
          <w:szCs w:val="24"/>
        </w:rPr>
        <w:t xml:space="preserve"> spoluorganizovaní</w:t>
      </w:r>
      <w:r w:rsidRPr="0061468E">
        <w:rPr>
          <w:rFonts w:ascii="Times New Roman" w:hAnsi="Times New Roman" w:hint="default"/>
          <w:sz w:val="24"/>
          <w:szCs w:val="24"/>
        </w:rPr>
        <w:t>m medziná</w:t>
      </w:r>
      <w:r w:rsidRPr="0061468E">
        <w:rPr>
          <w:rFonts w:ascii="Times New Roman" w:hAnsi="Times New Roman" w:hint="default"/>
          <w:sz w:val="24"/>
          <w:szCs w:val="24"/>
        </w:rPr>
        <w:t xml:space="preserve">rodnej </w:t>
      </w:r>
      <w:r w:rsidRPr="00FF6041">
        <w:rPr>
          <w:rFonts w:ascii="Times New Roman" w:hAnsi="Times New Roman"/>
          <w:sz w:val="24"/>
          <w:szCs w:val="24"/>
        </w:rPr>
        <w:t>konferencie FP Conne</w:t>
      </w:r>
      <w:r w:rsidR="00FF6041">
        <w:rPr>
          <w:rFonts w:ascii="Times New Roman" w:hAnsi="Times New Roman"/>
          <w:sz w:val="24"/>
          <w:szCs w:val="24"/>
        </w:rPr>
        <w:t>ctions 2012 k projektovaniu v </w:t>
      </w:r>
      <w:r w:rsidR="00FF6041">
        <w:rPr>
          <w:rFonts w:ascii="Times New Roman" w:hAnsi="Times New Roman" w:hint="default"/>
          <w:sz w:val="24"/>
          <w:szCs w:val="24"/>
        </w:rPr>
        <w:t>7. Rá</w:t>
      </w:r>
      <w:r w:rsidR="00FF6041">
        <w:rPr>
          <w:rFonts w:ascii="Times New Roman" w:hAnsi="Times New Roman" w:hint="default"/>
          <w:sz w:val="24"/>
          <w:szCs w:val="24"/>
        </w:rPr>
        <w:t>mcovom programe</w:t>
      </w:r>
      <w:r w:rsidRPr="0061468E">
        <w:rPr>
          <w:rFonts w:ascii="Times New Roman" w:hAnsi="Times New Roman"/>
          <w:sz w:val="24"/>
          <w:szCs w:val="24"/>
        </w:rPr>
        <w:t xml:space="preserve"> v </w:t>
      </w:r>
      <w:r w:rsidRPr="0061468E">
        <w:rPr>
          <w:rFonts w:ascii="Times New Roman" w:hAnsi="Times New Roman" w:hint="default"/>
          <w:sz w:val="24"/>
          <w:szCs w:val="24"/>
        </w:rPr>
        <w:t>má</w:t>
      </w:r>
      <w:r w:rsidRPr="0061468E">
        <w:rPr>
          <w:rFonts w:ascii="Times New Roman" w:hAnsi="Times New Roman" w:hint="default"/>
          <w:sz w:val="24"/>
          <w:szCs w:val="24"/>
        </w:rPr>
        <w:t xml:space="preserve">ji </w:t>
      </w:r>
      <w:r w:rsidR="0073637F">
        <w:rPr>
          <w:rFonts w:ascii="Times New Roman" w:hAnsi="Times New Roman"/>
          <w:sz w:val="24"/>
          <w:szCs w:val="24"/>
        </w:rPr>
        <w:t xml:space="preserve">2012 </w:t>
      </w:r>
      <w:r w:rsidRPr="0061468E">
        <w:rPr>
          <w:rFonts w:ascii="Times New Roman" w:hAnsi="Times New Roman"/>
          <w:sz w:val="24"/>
          <w:szCs w:val="24"/>
        </w:rPr>
        <w:t>a </w:t>
      </w:r>
      <w:r w:rsidRPr="0061468E">
        <w:rPr>
          <w:rFonts w:ascii="Times New Roman" w:hAnsi="Times New Roman" w:hint="default"/>
          <w:sz w:val="24"/>
          <w:szCs w:val="24"/>
        </w:rPr>
        <w:t>okrú</w:t>
      </w:r>
      <w:r w:rsidRPr="0061468E">
        <w:rPr>
          <w:rFonts w:ascii="Times New Roman" w:hAnsi="Times New Roman" w:hint="default"/>
          <w:sz w:val="24"/>
          <w:szCs w:val="24"/>
        </w:rPr>
        <w:t>hleho stola na té</w:t>
      </w:r>
      <w:r w:rsidRPr="0061468E">
        <w:rPr>
          <w:rFonts w:ascii="Times New Roman" w:hAnsi="Times New Roman" w:hint="default"/>
          <w:sz w:val="24"/>
          <w:szCs w:val="24"/>
        </w:rPr>
        <w:t>mu Slovenská</w:t>
      </w:r>
      <w:r w:rsidRPr="0061468E">
        <w:rPr>
          <w:rFonts w:ascii="Times New Roman" w:hAnsi="Times New Roman" w:hint="default"/>
          <w:sz w:val="24"/>
          <w:szCs w:val="24"/>
        </w:rPr>
        <w:t xml:space="preserve"> veda a technika </w:t>
      </w:r>
      <w:r w:rsidRPr="0061468E">
        <w:rPr>
          <w:rFonts w:ascii="Times New Roman" w:hAnsi="Times New Roman" w:hint="default"/>
          <w:sz w:val="24"/>
          <w:szCs w:val="24"/>
        </w:rPr>
        <w:t>–</w:t>
      </w:r>
      <w:r w:rsidRPr="0061468E">
        <w:rPr>
          <w:rFonts w:ascii="Times New Roman" w:hAnsi="Times New Roman" w:hint="default"/>
          <w:sz w:val="24"/>
          <w:szCs w:val="24"/>
        </w:rPr>
        <w:t xml:space="preserve"> ví</w:t>
      </w:r>
      <w:r w:rsidRPr="0061468E">
        <w:rPr>
          <w:rFonts w:ascii="Times New Roman" w:hAnsi="Times New Roman" w:hint="default"/>
          <w:sz w:val="24"/>
          <w:szCs w:val="24"/>
        </w:rPr>
        <w:t>zia a </w:t>
      </w:r>
      <w:r w:rsidRPr="0061468E">
        <w:rPr>
          <w:rFonts w:ascii="Times New Roman" w:hAnsi="Times New Roman" w:hint="default"/>
          <w:sz w:val="24"/>
          <w:szCs w:val="24"/>
        </w:rPr>
        <w:t>vý</w:t>
      </w:r>
      <w:r w:rsidRPr="0061468E">
        <w:rPr>
          <w:rFonts w:ascii="Times New Roman" w:hAnsi="Times New Roman" w:hint="default"/>
          <w:sz w:val="24"/>
          <w:szCs w:val="24"/>
        </w:rPr>
        <w:t>zvy v </w:t>
      </w:r>
      <w:r w:rsidRPr="0061468E">
        <w:rPr>
          <w:rFonts w:ascii="Times New Roman" w:hAnsi="Times New Roman" w:hint="default"/>
          <w:sz w:val="24"/>
          <w:szCs w:val="24"/>
        </w:rPr>
        <w:t>jú</w:t>
      </w:r>
      <w:r w:rsidRPr="0061468E">
        <w:rPr>
          <w:rFonts w:ascii="Times New Roman" w:hAnsi="Times New Roman" w:hint="default"/>
          <w:sz w:val="24"/>
          <w:szCs w:val="24"/>
        </w:rPr>
        <w:t xml:space="preserve">ni </w:t>
      </w:r>
      <w:r w:rsidR="0073637F">
        <w:rPr>
          <w:rFonts w:ascii="Times New Roman" w:hAnsi="Times New Roman"/>
          <w:sz w:val="24"/>
          <w:szCs w:val="24"/>
        </w:rPr>
        <w:t xml:space="preserve">2012. </w:t>
      </w:r>
      <w:r w:rsidR="00FF6041">
        <w:rPr>
          <w:rFonts w:ascii="Times New Roman" w:hAnsi="Times New Roman"/>
          <w:sz w:val="24"/>
          <w:szCs w:val="24"/>
        </w:rPr>
        <w:t>Bola</w:t>
      </w:r>
      <w:r w:rsidRPr="0061468E">
        <w:rPr>
          <w:rFonts w:ascii="Times New Roman" w:hAnsi="Times New Roman"/>
          <w:sz w:val="24"/>
          <w:szCs w:val="24"/>
        </w:rPr>
        <w:t xml:space="preserve"> priprav</w:t>
      </w:r>
      <w:r w:rsidR="00FF6041">
        <w:rPr>
          <w:rFonts w:ascii="Times New Roman" w:hAnsi="Times New Roman" w:hint="default"/>
          <w:sz w:val="24"/>
          <w:szCs w:val="24"/>
        </w:rPr>
        <w:t>ená</w:t>
      </w:r>
      <w:r w:rsidRPr="0061468E">
        <w:rPr>
          <w:rFonts w:ascii="Times New Roman" w:hAnsi="Times New Roman"/>
          <w:sz w:val="24"/>
          <w:szCs w:val="24"/>
        </w:rPr>
        <w:t xml:space="preserve"> nov</w:t>
      </w:r>
      <w:r w:rsidR="00FF6041">
        <w:rPr>
          <w:rFonts w:ascii="Times New Roman" w:hAnsi="Times New Roman" w:hint="default"/>
          <w:sz w:val="24"/>
          <w:szCs w:val="24"/>
        </w:rPr>
        <w:t>á</w:t>
      </w:r>
      <w:r w:rsidRPr="0061468E">
        <w:rPr>
          <w:rFonts w:ascii="Times New Roman" w:hAnsi="Times New Roman"/>
          <w:sz w:val="24"/>
          <w:szCs w:val="24"/>
        </w:rPr>
        <w:t xml:space="preserve"> form</w:t>
      </w:r>
      <w:r w:rsidR="00FF6041">
        <w:rPr>
          <w:rFonts w:ascii="Times New Roman" w:hAnsi="Times New Roman"/>
          <w:sz w:val="24"/>
          <w:szCs w:val="24"/>
        </w:rPr>
        <w:t>a</w:t>
      </w:r>
      <w:r w:rsidRPr="0061468E">
        <w:rPr>
          <w:rFonts w:ascii="Times New Roman" w:hAnsi="Times New Roman" w:hint="default"/>
          <w:sz w:val="24"/>
          <w:szCs w:val="24"/>
        </w:rPr>
        <w:t xml:space="preserve"> podnikateľ</w:t>
      </w:r>
      <w:r w:rsidRPr="0061468E">
        <w:rPr>
          <w:rFonts w:ascii="Times New Roman" w:hAnsi="Times New Roman" w:hint="default"/>
          <w:sz w:val="24"/>
          <w:szCs w:val="24"/>
        </w:rPr>
        <w:t>ský</w:t>
      </w:r>
      <w:r w:rsidRPr="0061468E">
        <w:rPr>
          <w:rFonts w:ascii="Times New Roman" w:hAnsi="Times New Roman" w:hint="default"/>
          <w:sz w:val="24"/>
          <w:szCs w:val="24"/>
        </w:rPr>
        <w:t>ch misií</w:t>
      </w:r>
      <w:r w:rsidRPr="0061468E">
        <w:rPr>
          <w:rFonts w:ascii="Times New Roman" w:hAnsi="Times New Roman" w:hint="default"/>
          <w:sz w:val="24"/>
          <w:szCs w:val="24"/>
        </w:rPr>
        <w:t xml:space="preserve"> do krají</w:t>
      </w:r>
      <w:r w:rsidRPr="0061468E">
        <w:rPr>
          <w:rFonts w:ascii="Times New Roman" w:hAnsi="Times New Roman" w:hint="default"/>
          <w:sz w:val="24"/>
          <w:szCs w:val="24"/>
        </w:rPr>
        <w:t>n s </w:t>
      </w:r>
      <w:r w:rsidRPr="0061468E">
        <w:rPr>
          <w:rFonts w:ascii="Times New Roman" w:hAnsi="Times New Roman" w:hint="default"/>
          <w:sz w:val="24"/>
          <w:szCs w:val="24"/>
        </w:rPr>
        <w:t>inovač</w:t>
      </w:r>
      <w:r w:rsidRPr="0061468E">
        <w:rPr>
          <w:rFonts w:ascii="Times New Roman" w:hAnsi="Times New Roman" w:hint="default"/>
          <w:sz w:val="24"/>
          <w:szCs w:val="24"/>
        </w:rPr>
        <w:t>ný</w:t>
      </w:r>
      <w:r w:rsidRPr="0061468E">
        <w:rPr>
          <w:rFonts w:ascii="Times New Roman" w:hAnsi="Times New Roman" w:hint="default"/>
          <w:sz w:val="24"/>
          <w:szCs w:val="24"/>
        </w:rPr>
        <w:t>m a </w:t>
      </w:r>
      <w:r w:rsidRPr="0061468E">
        <w:rPr>
          <w:rFonts w:ascii="Times New Roman" w:hAnsi="Times New Roman" w:hint="default"/>
          <w:sz w:val="24"/>
          <w:szCs w:val="24"/>
        </w:rPr>
        <w:t>vedecko-vý</w:t>
      </w:r>
      <w:r w:rsidRPr="0061468E">
        <w:rPr>
          <w:rFonts w:ascii="Times New Roman" w:hAnsi="Times New Roman" w:hint="default"/>
          <w:sz w:val="24"/>
          <w:szCs w:val="24"/>
        </w:rPr>
        <w:t>skumný</w:t>
      </w:r>
      <w:r w:rsidRPr="0061468E">
        <w:rPr>
          <w:rFonts w:ascii="Times New Roman" w:hAnsi="Times New Roman" w:hint="default"/>
          <w:sz w:val="24"/>
          <w:szCs w:val="24"/>
        </w:rPr>
        <w:t>m potenciá</w:t>
      </w:r>
      <w:r w:rsidRPr="0061468E">
        <w:rPr>
          <w:rFonts w:ascii="Times New Roman" w:hAnsi="Times New Roman" w:hint="default"/>
          <w:sz w:val="24"/>
          <w:szCs w:val="24"/>
        </w:rPr>
        <w:t>lom, tzv. inovač</w:t>
      </w:r>
      <w:r w:rsidRPr="0061468E">
        <w:rPr>
          <w:rFonts w:ascii="Times New Roman" w:hAnsi="Times New Roman" w:hint="default"/>
          <w:sz w:val="24"/>
          <w:szCs w:val="24"/>
        </w:rPr>
        <w:t>né</w:t>
      </w:r>
      <w:r w:rsidRPr="0061468E">
        <w:rPr>
          <w:rFonts w:ascii="Times New Roman" w:hAnsi="Times New Roman" w:hint="default"/>
          <w:sz w:val="24"/>
          <w:szCs w:val="24"/>
        </w:rPr>
        <w:t xml:space="preserve"> fó</w:t>
      </w:r>
      <w:r w:rsidRPr="0061468E">
        <w:rPr>
          <w:rFonts w:ascii="Times New Roman" w:hAnsi="Times New Roman" w:hint="default"/>
          <w:sz w:val="24"/>
          <w:szCs w:val="24"/>
        </w:rPr>
        <w:t>ra</w:t>
      </w:r>
      <w:r w:rsidR="0073637F">
        <w:rPr>
          <w:rFonts w:ascii="Times New Roman" w:hAnsi="Times New Roman"/>
          <w:sz w:val="24"/>
          <w:szCs w:val="24"/>
        </w:rPr>
        <w:t>:</w:t>
      </w:r>
      <w:r w:rsidRPr="0061468E">
        <w:rPr>
          <w:rFonts w:ascii="Times New Roman" w:hAnsi="Times New Roman" w:hint="default"/>
          <w:sz w:val="24"/>
          <w:szCs w:val="24"/>
        </w:rPr>
        <w:t xml:space="preserve"> vo Š</w:t>
      </w:r>
      <w:r w:rsidRPr="0061468E">
        <w:rPr>
          <w:rFonts w:ascii="Times New Roman" w:hAnsi="Times New Roman" w:hint="default"/>
          <w:sz w:val="24"/>
          <w:szCs w:val="24"/>
        </w:rPr>
        <w:t>vajč</w:t>
      </w:r>
      <w:r w:rsidRPr="0061468E">
        <w:rPr>
          <w:rFonts w:ascii="Times New Roman" w:hAnsi="Times New Roman" w:hint="default"/>
          <w:sz w:val="24"/>
          <w:szCs w:val="24"/>
        </w:rPr>
        <w:t>iarsku (ná</w:t>
      </w:r>
      <w:r w:rsidRPr="0061468E">
        <w:rPr>
          <w:rFonts w:ascii="Times New Roman" w:hAnsi="Times New Roman" w:hint="default"/>
          <w:sz w:val="24"/>
          <w:szCs w:val="24"/>
        </w:rPr>
        <w:t>sledn</w:t>
      </w:r>
      <w:r w:rsidRPr="0061468E">
        <w:rPr>
          <w:rFonts w:ascii="Times New Roman" w:hAnsi="Times New Roman" w:hint="default"/>
          <w:sz w:val="24"/>
          <w:szCs w:val="24"/>
        </w:rPr>
        <w:t>e š</w:t>
      </w:r>
      <w:r w:rsidRPr="0061468E">
        <w:rPr>
          <w:rFonts w:ascii="Times New Roman" w:hAnsi="Times New Roman" w:hint="default"/>
          <w:sz w:val="24"/>
          <w:szCs w:val="24"/>
        </w:rPr>
        <w:t>vajč</w:t>
      </w:r>
      <w:r w:rsidRPr="0061468E">
        <w:rPr>
          <w:rFonts w:ascii="Times New Roman" w:hAnsi="Times New Roman" w:hint="default"/>
          <w:sz w:val="24"/>
          <w:szCs w:val="24"/>
        </w:rPr>
        <w:t>iarska strana organizovala v Bratislave v </w:t>
      </w:r>
      <w:r w:rsidRPr="0061468E">
        <w:rPr>
          <w:rFonts w:ascii="Times New Roman" w:hAnsi="Times New Roman" w:hint="default"/>
          <w:sz w:val="24"/>
          <w:szCs w:val="24"/>
        </w:rPr>
        <w:t>októ</w:t>
      </w:r>
      <w:r w:rsidRPr="0061468E">
        <w:rPr>
          <w:rFonts w:ascii="Times New Roman" w:hAnsi="Times New Roman" w:hint="default"/>
          <w:sz w:val="24"/>
          <w:szCs w:val="24"/>
        </w:rPr>
        <w:t>bri 2012 inovač</w:t>
      </w:r>
      <w:r w:rsidRPr="0061468E">
        <w:rPr>
          <w:rFonts w:ascii="Times New Roman" w:hAnsi="Times New Roman" w:hint="default"/>
          <w:sz w:val="24"/>
          <w:szCs w:val="24"/>
        </w:rPr>
        <w:t>né</w:t>
      </w:r>
      <w:r w:rsidRPr="0061468E">
        <w:rPr>
          <w:rFonts w:ascii="Times New Roman" w:hAnsi="Times New Roman" w:hint="default"/>
          <w:sz w:val="24"/>
          <w:szCs w:val="24"/>
        </w:rPr>
        <w:t xml:space="preserve"> fó</w:t>
      </w:r>
      <w:r w:rsidRPr="0061468E">
        <w:rPr>
          <w:rFonts w:ascii="Times New Roman" w:hAnsi="Times New Roman" w:hint="default"/>
          <w:sz w:val="24"/>
          <w:szCs w:val="24"/>
        </w:rPr>
        <w:t>rum Swissnes 2012), v Turecku v </w:t>
      </w:r>
      <w:r w:rsidRPr="0061468E">
        <w:rPr>
          <w:rFonts w:ascii="Times New Roman" w:hAnsi="Times New Roman" w:hint="default"/>
          <w:sz w:val="24"/>
          <w:szCs w:val="24"/>
        </w:rPr>
        <w:t>Gebze pri Istanbule TUBITAK (vý</w:t>
      </w:r>
      <w:r w:rsidRPr="0061468E">
        <w:rPr>
          <w:rFonts w:ascii="Times New Roman" w:hAnsi="Times New Roman" w:hint="default"/>
          <w:sz w:val="24"/>
          <w:szCs w:val="24"/>
        </w:rPr>
        <w:t>sledkom je dohoda o </w:t>
      </w:r>
      <w:r w:rsidRPr="0061468E">
        <w:rPr>
          <w:rFonts w:ascii="Times New Roman" w:hAnsi="Times New Roman" w:hint="default"/>
          <w:sz w:val="24"/>
          <w:szCs w:val="24"/>
        </w:rPr>
        <w:t>spoloč</w:t>
      </w:r>
      <w:r w:rsidRPr="0061468E">
        <w:rPr>
          <w:rFonts w:ascii="Times New Roman" w:hAnsi="Times New Roman" w:hint="default"/>
          <w:sz w:val="24"/>
          <w:szCs w:val="24"/>
        </w:rPr>
        <w:t>nom vý</w:t>
      </w:r>
      <w:r w:rsidRPr="0061468E">
        <w:rPr>
          <w:rFonts w:ascii="Times New Roman" w:hAnsi="Times New Roman" w:hint="default"/>
          <w:sz w:val="24"/>
          <w:szCs w:val="24"/>
        </w:rPr>
        <w:t>skume a </w:t>
      </w:r>
      <w:r w:rsidRPr="0061468E">
        <w:rPr>
          <w:rFonts w:ascii="Times New Roman" w:hAnsi="Times New Roman" w:hint="default"/>
          <w:sz w:val="24"/>
          <w:szCs w:val="24"/>
        </w:rPr>
        <w:t>ú</w:t>
      </w:r>
      <w:r w:rsidRPr="0061468E">
        <w:rPr>
          <w:rFonts w:ascii="Times New Roman" w:hAnsi="Times New Roman" w:hint="default"/>
          <w:sz w:val="24"/>
          <w:szCs w:val="24"/>
        </w:rPr>
        <w:t>zkej vedeckej spoluprá</w:t>
      </w:r>
      <w:r w:rsidRPr="0061468E">
        <w:rPr>
          <w:rFonts w:ascii="Times New Roman" w:hAnsi="Times New Roman" w:hint="default"/>
          <w:sz w:val="24"/>
          <w:szCs w:val="24"/>
        </w:rPr>
        <w:t>ci medzi SR a Tureckom v 7 oblastiach)</w:t>
      </w:r>
      <w:r w:rsidR="0073637F">
        <w:rPr>
          <w:rFonts w:ascii="Times New Roman" w:hAnsi="Times New Roman" w:hint="default"/>
          <w:sz w:val="24"/>
          <w:szCs w:val="24"/>
        </w:rPr>
        <w:t>, ako aj inovač</w:t>
      </w:r>
      <w:r w:rsidR="0073637F">
        <w:rPr>
          <w:rFonts w:ascii="Times New Roman" w:hAnsi="Times New Roman" w:hint="default"/>
          <w:sz w:val="24"/>
          <w:szCs w:val="24"/>
        </w:rPr>
        <w:t>né</w:t>
      </w:r>
      <w:r w:rsidR="0073637F">
        <w:rPr>
          <w:rFonts w:ascii="Times New Roman" w:hAnsi="Times New Roman" w:hint="default"/>
          <w:sz w:val="24"/>
          <w:szCs w:val="24"/>
        </w:rPr>
        <w:t xml:space="preserve"> f</w:t>
      </w:r>
      <w:r w:rsidR="0073637F">
        <w:rPr>
          <w:rFonts w:ascii="Times New Roman" w:hAnsi="Times New Roman" w:hint="default"/>
          <w:sz w:val="24"/>
          <w:szCs w:val="24"/>
        </w:rPr>
        <w:t>ó</w:t>
      </w:r>
      <w:r w:rsidR="0073637F">
        <w:rPr>
          <w:rFonts w:ascii="Times New Roman" w:hAnsi="Times New Roman" w:hint="default"/>
          <w:sz w:val="24"/>
          <w:szCs w:val="24"/>
        </w:rPr>
        <w:t>ra poč</w:t>
      </w:r>
      <w:r w:rsidR="0073637F">
        <w:rPr>
          <w:rFonts w:ascii="Times New Roman" w:hAnsi="Times New Roman" w:hint="default"/>
          <w:sz w:val="24"/>
          <w:szCs w:val="24"/>
        </w:rPr>
        <w:t>as ofi</w:t>
      </w:r>
      <w:r w:rsidRPr="0061468E">
        <w:rPr>
          <w:rFonts w:ascii="Times New Roman" w:hAnsi="Times New Roman" w:hint="default"/>
          <w:sz w:val="24"/>
          <w:szCs w:val="24"/>
        </w:rPr>
        <w:t>ciá</w:t>
      </w:r>
      <w:r w:rsidRPr="0061468E">
        <w:rPr>
          <w:rFonts w:ascii="Times New Roman" w:hAnsi="Times New Roman" w:hint="default"/>
          <w:sz w:val="24"/>
          <w:szCs w:val="24"/>
        </w:rPr>
        <w:t>lnych ná</w:t>
      </w:r>
      <w:r w:rsidRPr="0061468E">
        <w:rPr>
          <w:rFonts w:ascii="Times New Roman" w:hAnsi="Times New Roman" w:hint="default"/>
          <w:sz w:val="24"/>
          <w:szCs w:val="24"/>
        </w:rPr>
        <w:t>vš</w:t>
      </w:r>
      <w:r w:rsidRPr="0061468E">
        <w:rPr>
          <w:rFonts w:ascii="Times New Roman" w:hAnsi="Times New Roman" w:hint="default"/>
          <w:sz w:val="24"/>
          <w:szCs w:val="24"/>
        </w:rPr>
        <w:t>tev prezidenta SR v </w:t>
      </w:r>
      <w:r w:rsidRPr="0061468E">
        <w:rPr>
          <w:rFonts w:ascii="Times New Roman" w:hAnsi="Times New Roman" w:hint="default"/>
          <w:sz w:val="24"/>
          <w:szCs w:val="24"/>
        </w:rPr>
        <w:t>Dá</w:t>
      </w:r>
      <w:r w:rsidRPr="0061468E">
        <w:rPr>
          <w:rFonts w:ascii="Times New Roman" w:hAnsi="Times New Roman" w:hint="default"/>
          <w:sz w:val="24"/>
          <w:szCs w:val="24"/>
        </w:rPr>
        <w:t>nsku a</w:t>
      </w:r>
      <w:r w:rsidR="0073637F">
        <w:rPr>
          <w:rFonts w:ascii="Times New Roman" w:hAnsi="Times New Roman"/>
          <w:sz w:val="24"/>
          <w:szCs w:val="24"/>
        </w:rPr>
        <w:t> </w:t>
      </w:r>
      <w:r w:rsidRPr="0061468E">
        <w:rPr>
          <w:rFonts w:ascii="Times New Roman" w:hAnsi="Times New Roman"/>
          <w:sz w:val="24"/>
          <w:szCs w:val="24"/>
        </w:rPr>
        <w:t>Holandsku.</w:t>
      </w:r>
    </w:p>
    <w:p w:rsidR="0073637F" w:rsidP="003D1E95">
      <w:pPr>
        <w:pStyle w:val="NoSpacing"/>
        <w:bidi w:val="0"/>
        <w:spacing w:after="120"/>
        <w:ind w:firstLine="709"/>
        <w:jc w:val="both"/>
        <w:rPr>
          <w:rFonts w:ascii="Times New Roman" w:hAnsi="Times New Roman"/>
          <w:sz w:val="24"/>
          <w:szCs w:val="24"/>
        </w:rPr>
      </w:pPr>
      <w:r>
        <w:rPr>
          <w:rFonts w:ascii="Times New Roman" w:hAnsi="Times New Roman"/>
          <w:sz w:val="24"/>
          <w:szCs w:val="24"/>
        </w:rPr>
        <w:t>V roku 2012 b</w:t>
      </w:r>
      <w:r w:rsidR="00C409AD">
        <w:rPr>
          <w:rFonts w:ascii="Times New Roman" w:hAnsi="Times New Roman" w:hint="default"/>
          <w:sz w:val="24"/>
          <w:szCs w:val="24"/>
        </w:rPr>
        <w:t>ola vytvorená</w:t>
      </w:r>
      <w:r w:rsidR="00C409AD">
        <w:rPr>
          <w:rFonts w:ascii="Times New Roman" w:hAnsi="Times New Roman" w:hint="default"/>
          <w:sz w:val="24"/>
          <w:szCs w:val="24"/>
        </w:rPr>
        <w:t xml:space="preserve"> Rada</w:t>
      </w:r>
      <w:r w:rsidRPr="0061468E" w:rsidR="00C409AD">
        <w:rPr>
          <w:rFonts w:ascii="Times New Roman" w:hAnsi="Times New Roman" w:hint="default"/>
          <w:sz w:val="24"/>
          <w:szCs w:val="24"/>
        </w:rPr>
        <w:t xml:space="preserve"> vlá</w:t>
      </w:r>
      <w:r w:rsidRPr="0061468E" w:rsidR="00C409AD">
        <w:rPr>
          <w:rFonts w:ascii="Times New Roman" w:hAnsi="Times New Roman" w:hint="default"/>
          <w:sz w:val="24"/>
          <w:szCs w:val="24"/>
        </w:rPr>
        <w:t>dy pre podporu exportu a </w:t>
      </w:r>
      <w:r w:rsidRPr="0061468E" w:rsidR="00C409AD">
        <w:rPr>
          <w:rFonts w:ascii="Times New Roman" w:hAnsi="Times New Roman" w:hint="default"/>
          <w:sz w:val="24"/>
          <w:szCs w:val="24"/>
        </w:rPr>
        <w:t>investí</w:t>
      </w:r>
      <w:r w:rsidRPr="0061468E" w:rsidR="00C409AD">
        <w:rPr>
          <w:rFonts w:ascii="Times New Roman" w:hAnsi="Times New Roman" w:hint="default"/>
          <w:sz w:val="24"/>
          <w:szCs w:val="24"/>
        </w:rPr>
        <w:t>cií</w:t>
      </w:r>
      <w:r w:rsidRPr="0061468E" w:rsidR="00C409AD">
        <w:rPr>
          <w:rFonts w:ascii="Times New Roman" w:hAnsi="Times New Roman" w:hint="default"/>
          <w:sz w:val="24"/>
          <w:szCs w:val="24"/>
        </w:rPr>
        <w:t>, ktorá</w:t>
      </w:r>
      <w:r w:rsidRPr="0061468E" w:rsidR="00C409AD">
        <w:rPr>
          <w:rFonts w:ascii="Times New Roman" w:hAnsi="Times New Roman" w:hint="default"/>
          <w:sz w:val="24"/>
          <w:szCs w:val="24"/>
        </w:rPr>
        <w:t xml:space="preserve"> sa stane ná</w:t>
      </w:r>
      <w:r w:rsidRPr="0061468E" w:rsidR="00C409AD">
        <w:rPr>
          <w:rFonts w:ascii="Times New Roman" w:hAnsi="Times New Roman" w:hint="default"/>
          <w:sz w:val="24"/>
          <w:szCs w:val="24"/>
        </w:rPr>
        <w:t>strojom koordinované</w:t>
      </w:r>
      <w:r w:rsidRPr="0061468E" w:rsidR="00C409AD">
        <w:rPr>
          <w:rFonts w:ascii="Times New Roman" w:hAnsi="Times New Roman" w:hint="default"/>
          <w:sz w:val="24"/>
          <w:szCs w:val="24"/>
        </w:rPr>
        <w:t>ho postupu š</w:t>
      </w:r>
      <w:r w:rsidRPr="0061468E" w:rsidR="00C409AD">
        <w:rPr>
          <w:rFonts w:ascii="Times New Roman" w:hAnsi="Times New Roman" w:hint="default"/>
          <w:sz w:val="24"/>
          <w:szCs w:val="24"/>
        </w:rPr>
        <w:t>tá</w:t>
      </w:r>
      <w:r w:rsidRPr="0061468E" w:rsidR="00C409AD">
        <w:rPr>
          <w:rFonts w:ascii="Times New Roman" w:hAnsi="Times New Roman" w:hint="default"/>
          <w:sz w:val="24"/>
          <w:szCs w:val="24"/>
        </w:rPr>
        <w:t>tnej sprá</w:t>
      </w:r>
      <w:r w:rsidRPr="0061468E" w:rsidR="00C409AD">
        <w:rPr>
          <w:rFonts w:ascii="Times New Roman" w:hAnsi="Times New Roman" w:hint="default"/>
          <w:sz w:val="24"/>
          <w:szCs w:val="24"/>
        </w:rPr>
        <w:t>vy a </w:t>
      </w:r>
      <w:r w:rsidRPr="0061468E" w:rsidR="00C409AD">
        <w:rPr>
          <w:rFonts w:ascii="Times New Roman" w:hAnsi="Times New Roman" w:hint="default"/>
          <w:sz w:val="24"/>
          <w:szCs w:val="24"/>
        </w:rPr>
        <w:t>podnikateľ</w:t>
      </w:r>
      <w:r w:rsidRPr="0061468E" w:rsidR="00C409AD">
        <w:rPr>
          <w:rFonts w:ascii="Times New Roman" w:hAnsi="Times New Roman" w:hint="default"/>
          <w:sz w:val="24"/>
          <w:szCs w:val="24"/>
        </w:rPr>
        <w:t>ský</w:t>
      </w:r>
      <w:r w:rsidRPr="0061468E" w:rsidR="00C409AD">
        <w:rPr>
          <w:rFonts w:ascii="Times New Roman" w:hAnsi="Times New Roman" w:hint="default"/>
          <w:sz w:val="24"/>
          <w:szCs w:val="24"/>
        </w:rPr>
        <w:t>ch subjektov v </w:t>
      </w:r>
      <w:r w:rsidRPr="0061468E" w:rsidR="00C409AD">
        <w:rPr>
          <w:rFonts w:ascii="Times New Roman" w:hAnsi="Times New Roman" w:hint="default"/>
          <w:sz w:val="24"/>
          <w:szCs w:val="24"/>
        </w:rPr>
        <w:t>medziná</w:t>
      </w:r>
      <w:r w:rsidRPr="0061468E" w:rsidR="00C409AD">
        <w:rPr>
          <w:rFonts w:ascii="Times New Roman" w:hAnsi="Times New Roman" w:hint="default"/>
          <w:sz w:val="24"/>
          <w:szCs w:val="24"/>
        </w:rPr>
        <w:t>rodný</w:t>
      </w:r>
      <w:r w:rsidRPr="0061468E" w:rsidR="00C409AD">
        <w:rPr>
          <w:rFonts w:ascii="Times New Roman" w:hAnsi="Times New Roman" w:hint="default"/>
          <w:sz w:val="24"/>
          <w:szCs w:val="24"/>
        </w:rPr>
        <w:t>ch ekonomický</w:t>
      </w:r>
      <w:r w:rsidRPr="0061468E" w:rsidR="00C409AD">
        <w:rPr>
          <w:rFonts w:ascii="Times New Roman" w:hAnsi="Times New Roman" w:hint="default"/>
          <w:sz w:val="24"/>
          <w:szCs w:val="24"/>
        </w:rPr>
        <w:t>ch aktivitá</w:t>
      </w:r>
      <w:r w:rsidRPr="0061468E" w:rsidR="00C409AD">
        <w:rPr>
          <w:rFonts w:ascii="Times New Roman" w:hAnsi="Times New Roman" w:hint="default"/>
          <w:sz w:val="24"/>
          <w:szCs w:val="24"/>
        </w:rPr>
        <w:t>ch a pre</w:t>
      </w:r>
      <w:r w:rsidR="00C409AD">
        <w:rPr>
          <w:rFonts w:ascii="Times New Roman" w:hAnsi="Times New Roman" w:hint="default"/>
          <w:sz w:val="24"/>
          <w:szCs w:val="24"/>
        </w:rPr>
        <w:t>zentá</w:t>
      </w:r>
      <w:r w:rsidR="00C409AD">
        <w:rPr>
          <w:rFonts w:ascii="Times New Roman" w:hAnsi="Times New Roman" w:hint="default"/>
          <w:sz w:val="24"/>
          <w:szCs w:val="24"/>
        </w:rPr>
        <w:t>cii Slovenska v </w:t>
      </w:r>
      <w:r w:rsidR="00C409AD">
        <w:rPr>
          <w:rFonts w:ascii="Times New Roman" w:hAnsi="Times New Roman" w:hint="default"/>
          <w:sz w:val="24"/>
          <w:szCs w:val="24"/>
        </w:rPr>
        <w:t>zahraničí.</w:t>
      </w:r>
    </w:p>
    <w:p w:rsidR="00C409AD" w:rsidP="003D1E95">
      <w:pPr>
        <w:pStyle w:val="NoSpacing"/>
        <w:bidi w:val="0"/>
        <w:spacing w:after="120"/>
        <w:ind w:firstLine="709"/>
        <w:jc w:val="both"/>
        <w:rPr>
          <w:rFonts w:ascii="Times New Roman" w:hAnsi="Times New Roman"/>
          <w:sz w:val="24"/>
          <w:szCs w:val="24"/>
        </w:rPr>
      </w:pPr>
      <w:r>
        <w:rPr>
          <w:rFonts w:ascii="Times New Roman" w:hAnsi="Times New Roman"/>
          <w:sz w:val="24"/>
          <w:szCs w:val="24"/>
        </w:rPr>
        <w:t>P</w:t>
      </w:r>
      <w:r w:rsidRPr="0061468E">
        <w:rPr>
          <w:rFonts w:ascii="Times New Roman" w:hAnsi="Times New Roman" w:hint="default"/>
          <w:sz w:val="24"/>
          <w:szCs w:val="24"/>
        </w:rPr>
        <w:t>rostrední</w:t>
      </w:r>
      <w:r w:rsidRPr="0061468E">
        <w:rPr>
          <w:rFonts w:ascii="Times New Roman" w:hAnsi="Times New Roman" w:hint="default"/>
          <w:sz w:val="24"/>
          <w:szCs w:val="24"/>
        </w:rPr>
        <w:t>ctvom webové</w:t>
      </w:r>
      <w:r w:rsidRPr="0061468E">
        <w:rPr>
          <w:rFonts w:ascii="Times New Roman" w:hAnsi="Times New Roman" w:hint="default"/>
          <w:sz w:val="24"/>
          <w:szCs w:val="24"/>
        </w:rPr>
        <w:t>ho portá</w:t>
      </w:r>
      <w:r w:rsidRPr="0061468E">
        <w:rPr>
          <w:rFonts w:ascii="Times New Roman" w:hAnsi="Times New Roman" w:hint="default"/>
          <w:sz w:val="24"/>
          <w:szCs w:val="24"/>
        </w:rPr>
        <w:t>lu Podnikajme v </w:t>
      </w:r>
      <w:r w:rsidRPr="0061468E">
        <w:rPr>
          <w:rFonts w:ascii="Times New Roman" w:hAnsi="Times New Roman" w:hint="default"/>
          <w:sz w:val="24"/>
          <w:szCs w:val="24"/>
        </w:rPr>
        <w:t>zahraničí</w:t>
      </w:r>
      <w:r w:rsidRPr="0061468E">
        <w:rPr>
          <w:rFonts w:ascii="Times New Roman" w:hAnsi="Times New Roman" w:hint="default"/>
          <w:sz w:val="24"/>
          <w:szCs w:val="24"/>
        </w:rPr>
        <w:t xml:space="preserve"> </w:t>
      </w:r>
      <w:r>
        <w:rPr>
          <w:rFonts w:ascii="Times New Roman" w:hAnsi="Times New Roman"/>
          <w:sz w:val="24"/>
          <w:szCs w:val="24"/>
        </w:rPr>
        <w:t xml:space="preserve">poskytovalo MZVaEZ </w:t>
      </w:r>
      <w:r w:rsidR="0073637F">
        <w:rPr>
          <w:rFonts w:ascii="Times New Roman" w:hAnsi="Times New Roman"/>
          <w:sz w:val="24"/>
          <w:szCs w:val="24"/>
        </w:rPr>
        <w:t xml:space="preserve">SR </w:t>
      </w:r>
      <w:r w:rsidRPr="0061468E">
        <w:rPr>
          <w:rFonts w:ascii="Times New Roman" w:hAnsi="Times New Roman" w:hint="default"/>
          <w:sz w:val="24"/>
          <w:szCs w:val="24"/>
        </w:rPr>
        <w:t>informač</w:t>
      </w:r>
      <w:r w:rsidRPr="0061468E">
        <w:rPr>
          <w:rFonts w:ascii="Times New Roman" w:hAnsi="Times New Roman" w:hint="default"/>
          <w:sz w:val="24"/>
          <w:szCs w:val="24"/>
        </w:rPr>
        <w:t>ný</w:t>
      </w:r>
      <w:r w:rsidRPr="0061468E">
        <w:rPr>
          <w:rFonts w:ascii="Times New Roman" w:hAnsi="Times New Roman" w:hint="default"/>
          <w:sz w:val="24"/>
          <w:szCs w:val="24"/>
        </w:rPr>
        <w:t xml:space="preserve"> servis slovenský</w:t>
      </w:r>
      <w:r w:rsidRPr="0061468E">
        <w:rPr>
          <w:rFonts w:ascii="Times New Roman" w:hAnsi="Times New Roman" w:hint="default"/>
          <w:sz w:val="24"/>
          <w:szCs w:val="24"/>
        </w:rPr>
        <w:t>m podnikateľ</w:t>
      </w:r>
      <w:r w:rsidRPr="0061468E">
        <w:rPr>
          <w:rFonts w:ascii="Times New Roman" w:hAnsi="Times New Roman" w:hint="default"/>
          <w:sz w:val="24"/>
          <w:szCs w:val="24"/>
        </w:rPr>
        <w:t>ský</w:t>
      </w:r>
      <w:r w:rsidRPr="0061468E">
        <w:rPr>
          <w:rFonts w:ascii="Times New Roman" w:hAnsi="Times New Roman" w:hint="default"/>
          <w:sz w:val="24"/>
          <w:szCs w:val="24"/>
        </w:rPr>
        <w:t>m subjektom v </w:t>
      </w:r>
      <w:r w:rsidRPr="0061468E">
        <w:rPr>
          <w:rFonts w:ascii="Times New Roman" w:hAnsi="Times New Roman" w:hint="default"/>
          <w:sz w:val="24"/>
          <w:szCs w:val="24"/>
        </w:rPr>
        <w:t>oblasti zahranič</w:t>
      </w:r>
      <w:r w:rsidRPr="0061468E">
        <w:rPr>
          <w:rFonts w:ascii="Times New Roman" w:hAnsi="Times New Roman" w:hint="default"/>
          <w:sz w:val="24"/>
          <w:szCs w:val="24"/>
        </w:rPr>
        <w:t>né</w:t>
      </w:r>
      <w:r w:rsidRPr="0061468E">
        <w:rPr>
          <w:rFonts w:ascii="Times New Roman" w:hAnsi="Times New Roman" w:hint="default"/>
          <w:sz w:val="24"/>
          <w:szCs w:val="24"/>
        </w:rPr>
        <w:t>ho obchodu</w:t>
      </w:r>
      <w:r w:rsidR="00423D2A">
        <w:rPr>
          <w:rFonts w:ascii="Times New Roman" w:hAnsi="Times New Roman"/>
          <w:sz w:val="24"/>
          <w:szCs w:val="24"/>
        </w:rPr>
        <w:t xml:space="preserve"> </w:t>
      </w:r>
      <w:r w:rsidRPr="00423D2A" w:rsidR="00423D2A">
        <w:rPr>
          <w:rFonts w:ascii="Times New Roman" w:hAnsi="Times New Roman"/>
          <w:sz w:val="24"/>
          <w:szCs w:val="24"/>
        </w:rPr>
        <w:t>a</w:t>
      </w:r>
      <w:r w:rsidR="00423D2A">
        <w:rPr>
          <w:rFonts w:ascii="Times New Roman" w:hAnsi="Times New Roman"/>
          <w:sz w:val="24"/>
          <w:szCs w:val="24"/>
        </w:rPr>
        <w:t> </w:t>
      </w:r>
      <w:r w:rsidRPr="00423D2A" w:rsidR="00423D2A">
        <w:rPr>
          <w:rFonts w:ascii="Times New Roman" w:hAnsi="Times New Roman" w:hint="default"/>
          <w:sz w:val="24"/>
          <w:szCs w:val="24"/>
        </w:rPr>
        <w:t>etablovaniu sa na zahranič</w:t>
      </w:r>
      <w:r w:rsidRPr="00423D2A" w:rsidR="00423D2A">
        <w:rPr>
          <w:rFonts w:ascii="Times New Roman" w:hAnsi="Times New Roman" w:hint="default"/>
          <w:sz w:val="24"/>
          <w:szCs w:val="24"/>
        </w:rPr>
        <w:t>ný</w:t>
      </w:r>
      <w:r w:rsidRPr="00423D2A" w:rsidR="00423D2A">
        <w:rPr>
          <w:rFonts w:ascii="Times New Roman" w:hAnsi="Times New Roman" w:hint="default"/>
          <w:sz w:val="24"/>
          <w:szCs w:val="24"/>
        </w:rPr>
        <w:t>ch trhoch</w:t>
      </w:r>
      <w:r w:rsidRPr="0061468E">
        <w:rPr>
          <w:rFonts w:ascii="Times New Roman" w:hAnsi="Times New Roman"/>
          <w:sz w:val="24"/>
          <w:szCs w:val="24"/>
        </w:rPr>
        <w:t>. V </w:t>
      </w:r>
      <w:r w:rsidRPr="0061468E">
        <w:rPr>
          <w:rFonts w:ascii="Times New Roman" w:hAnsi="Times New Roman" w:hint="default"/>
          <w:sz w:val="24"/>
          <w:szCs w:val="24"/>
        </w:rPr>
        <w:t>rá</w:t>
      </w:r>
      <w:r w:rsidRPr="0061468E">
        <w:rPr>
          <w:rFonts w:ascii="Times New Roman" w:hAnsi="Times New Roman" w:hint="default"/>
          <w:sz w:val="24"/>
          <w:szCs w:val="24"/>
        </w:rPr>
        <w:t>mci tohto portá</w:t>
      </w:r>
      <w:r w:rsidRPr="0061468E">
        <w:rPr>
          <w:rFonts w:ascii="Times New Roman" w:hAnsi="Times New Roman" w:hint="default"/>
          <w:sz w:val="24"/>
          <w:szCs w:val="24"/>
        </w:rPr>
        <w:t xml:space="preserve">lu </w:t>
      </w:r>
      <w:r w:rsidR="0073637F">
        <w:rPr>
          <w:rFonts w:ascii="Times New Roman" w:hAnsi="Times New Roman"/>
          <w:sz w:val="24"/>
          <w:szCs w:val="24"/>
        </w:rPr>
        <w:t xml:space="preserve">boli </w:t>
      </w:r>
      <w:r w:rsidRPr="0061468E">
        <w:rPr>
          <w:rFonts w:ascii="Times New Roman" w:hAnsi="Times New Roman" w:hint="default"/>
          <w:sz w:val="24"/>
          <w:szCs w:val="24"/>
        </w:rPr>
        <w:t>priamo spracová</w:t>
      </w:r>
      <w:r w:rsidRPr="0061468E">
        <w:rPr>
          <w:rFonts w:ascii="Times New Roman" w:hAnsi="Times New Roman" w:hint="default"/>
          <w:sz w:val="24"/>
          <w:szCs w:val="24"/>
        </w:rPr>
        <w:t>va</w:t>
      </w:r>
      <w:r w:rsidR="0073637F">
        <w:rPr>
          <w:rFonts w:ascii="Times New Roman" w:hAnsi="Times New Roman" w:hint="default"/>
          <w:sz w:val="24"/>
          <w:szCs w:val="24"/>
        </w:rPr>
        <w:t>né</w:t>
      </w:r>
      <w:r w:rsidRPr="0061468E">
        <w:rPr>
          <w:rFonts w:ascii="Times New Roman" w:hAnsi="Times New Roman" w:hint="default"/>
          <w:sz w:val="24"/>
          <w:szCs w:val="24"/>
        </w:rPr>
        <w:t xml:space="preserve"> dopyty podnikateľ</w:t>
      </w:r>
      <w:r w:rsidRPr="0061468E">
        <w:rPr>
          <w:rFonts w:ascii="Times New Roman" w:hAnsi="Times New Roman" w:hint="default"/>
          <w:sz w:val="24"/>
          <w:szCs w:val="24"/>
        </w:rPr>
        <w:t>skej verejnosti, zverejň</w:t>
      </w:r>
      <w:r w:rsidRPr="0061468E">
        <w:rPr>
          <w:rFonts w:ascii="Times New Roman" w:hAnsi="Times New Roman" w:hint="default"/>
          <w:sz w:val="24"/>
          <w:szCs w:val="24"/>
        </w:rPr>
        <w:t>oval</w:t>
      </w:r>
      <w:r w:rsidR="0073637F">
        <w:rPr>
          <w:rFonts w:ascii="Times New Roman" w:hAnsi="Times New Roman"/>
          <w:sz w:val="24"/>
          <w:szCs w:val="24"/>
        </w:rPr>
        <w:t>i sa</w:t>
      </w:r>
      <w:r w:rsidRPr="0061468E">
        <w:rPr>
          <w:rFonts w:ascii="Times New Roman" w:hAnsi="Times New Roman" w:hint="default"/>
          <w:sz w:val="24"/>
          <w:szCs w:val="24"/>
        </w:rPr>
        <w:t xml:space="preserve"> ekonomické</w:t>
      </w:r>
      <w:r w:rsidRPr="0061468E">
        <w:rPr>
          <w:rFonts w:ascii="Times New Roman" w:hAnsi="Times New Roman" w:hint="default"/>
          <w:sz w:val="24"/>
          <w:szCs w:val="24"/>
        </w:rPr>
        <w:t xml:space="preserve"> informá</w:t>
      </w:r>
      <w:r w:rsidRPr="0061468E">
        <w:rPr>
          <w:rFonts w:ascii="Times New Roman" w:hAnsi="Times New Roman" w:hint="default"/>
          <w:sz w:val="24"/>
          <w:szCs w:val="24"/>
        </w:rPr>
        <w:t>cie, spolupra</w:t>
      </w:r>
      <w:r>
        <w:rPr>
          <w:rFonts w:ascii="Times New Roman" w:hAnsi="Times New Roman"/>
          <w:sz w:val="24"/>
          <w:szCs w:val="24"/>
        </w:rPr>
        <w:t xml:space="preserve">covalo </w:t>
      </w:r>
      <w:r w:rsidR="0073637F">
        <w:rPr>
          <w:rFonts w:ascii="Times New Roman" w:hAnsi="Times New Roman"/>
          <w:sz w:val="24"/>
          <w:szCs w:val="24"/>
        </w:rPr>
        <w:t xml:space="preserve">sa </w:t>
      </w:r>
      <w:r>
        <w:rPr>
          <w:rFonts w:ascii="Times New Roman" w:hAnsi="Times New Roman" w:hint="default"/>
          <w:sz w:val="24"/>
          <w:szCs w:val="24"/>
        </w:rPr>
        <w:t>so slovenský</w:t>
      </w:r>
      <w:r>
        <w:rPr>
          <w:rFonts w:ascii="Times New Roman" w:hAnsi="Times New Roman" w:hint="default"/>
          <w:sz w:val="24"/>
          <w:szCs w:val="24"/>
        </w:rPr>
        <w:t>mi podnikateľ</w:t>
      </w:r>
      <w:r>
        <w:rPr>
          <w:rFonts w:ascii="Times New Roman" w:hAnsi="Times New Roman" w:hint="default"/>
          <w:sz w:val="24"/>
          <w:szCs w:val="24"/>
        </w:rPr>
        <w:t>ský</w:t>
      </w:r>
      <w:r>
        <w:rPr>
          <w:rFonts w:ascii="Times New Roman" w:hAnsi="Times New Roman" w:hint="default"/>
          <w:sz w:val="24"/>
          <w:szCs w:val="24"/>
        </w:rPr>
        <w:t>mi</w:t>
      </w:r>
      <w:r w:rsidRPr="0061468E">
        <w:rPr>
          <w:rFonts w:ascii="Times New Roman" w:hAnsi="Times New Roman" w:hint="default"/>
          <w:sz w:val="24"/>
          <w:szCs w:val="24"/>
        </w:rPr>
        <w:t xml:space="preserve"> zvä</w:t>
      </w:r>
      <w:r w:rsidRPr="0061468E">
        <w:rPr>
          <w:rFonts w:ascii="Times New Roman" w:hAnsi="Times New Roman" w:hint="default"/>
          <w:sz w:val="24"/>
          <w:szCs w:val="24"/>
        </w:rPr>
        <w:t>zmi a </w:t>
      </w:r>
      <w:r w:rsidRPr="0061468E">
        <w:rPr>
          <w:rFonts w:ascii="Times New Roman" w:hAnsi="Times New Roman" w:hint="default"/>
          <w:sz w:val="24"/>
          <w:szCs w:val="24"/>
        </w:rPr>
        <w:t>združ</w:t>
      </w:r>
      <w:r w:rsidRPr="0061468E">
        <w:rPr>
          <w:rFonts w:ascii="Times New Roman" w:hAnsi="Times New Roman" w:hint="default"/>
          <w:sz w:val="24"/>
          <w:szCs w:val="24"/>
        </w:rPr>
        <w:t>eniami, samosprá</w:t>
      </w:r>
      <w:r w:rsidRPr="0061468E">
        <w:rPr>
          <w:rFonts w:ascii="Times New Roman" w:hAnsi="Times New Roman" w:hint="default"/>
          <w:sz w:val="24"/>
          <w:szCs w:val="24"/>
        </w:rPr>
        <w:t>vnymi krajmi a</w:t>
      </w:r>
      <w:r w:rsidR="004C4AF0">
        <w:rPr>
          <w:rFonts w:ascii="Times New Roman" w:hAnsi="Times New Roman"/>
          <w:sz w:val="24"/>
          <w:szCs w:val="24"/>
        </w:rPr>
        <w:t> </w:t>
      </w:r>
      <w:r w:rsidRPr="0061468E">
        <w:rPr>
          <w:rFonts w:ascii="Times New Roman" w:hAnsi="Times New Roman" w:hint="default"/>
          <w:sz w:val="24"/>
          <w:szCs w:val="24"/>
        </w:rPr>
        <w:t>š</w:t>
      </w:r>
      <w:r w:rsidRPr="0061468E">
        <w:rPr>
          <w:rFonts w:ascii="Times New Roman" w:hAnsi="Times New Roman" w:hint="default"/>
          <w:sz w:val="24"/>
          <w:szCs w:val="24"/>
        </w:rPr>
        <w:t>tá</w:t>
      </w:r>
      <w:r w:rsidRPr="0061468E">
        <w:rPr>
          <w:rFonts w:ascii="Times New Roman" w:hAnsi="Times New Roman" w:hint="default"/>
          <w:sz w:val="24"/>
          <w:szCs w:val="24"/>
        </w:rPr>
        <w:t>tnymi agentú</w:t>
      </w:r>
      <w:r w:rsidRPr="0061468E">
        <w:rPr>
          <w:rFonts w:ascii="Times New Roman" w:hAnsi="Times New Roman" w:hint="default"/>
          <w:sz w:val="24"/>
          <w:szCs w:val="24"/>
        </w:rPr>
        <w:t>rami.</w:t>
      </w:r>
      <w:r w:rsidRPr="00423D2A" w:rsidR="00423D2A">
        <w:rPr>
          <w:rFonts w:ascii="Times New Roman" w:hAnsi="Times New Roman"/>
          <w:sz w:val="24"/>
          <w:szCs w:val="24"/>
        </w:rPr>
        <w:t xml:space="preserve"> </w:t>
      </w:r>
      <w:r w:rsidR="00423D2A">
        <w:rPr>
          <w:rFonts w:ascii="Times New Roman" w:hAnsi="Times New Roman"/>
          <w:sz w:val="24"/>
          <w:szCs w:val="24"/>
        </w:rPr>
        <w:t>MZVaEZ SR vytvorilo a </w:t>
      </w:r>
      <w:r w:rsidR="00423D2A">
        <w:rPr>
          <w:rFonts w:ascii="Times New Roman" w:hAnsi="Times New Roman" w:hint="default"/>
          <w:sz w:val="24"/>
          <w:szCs w:val="24"/>
        </w:rPr>
        <w:t>ď</w:t>
      </w:r>
      <w:r w:rsidR="00423D2A">
        <w:rPr>
          <w:rFonts w:ascii="Times New Roman" w:hAnsi="Times New Roman" w:hint="default"/>
          <w:sz w:val="24"/>
          <w:szCs w:val="24"/>
        </w:rPr>
        <w:t>alej rozš</w:t>
      </w:r>
      <w:r w:rsidR="00423D2A">
        <w:rPr>
          <w:rFonts w:ascii="Times New Roman" w:hAnsi="Times New Roman" w:hint="default"/>
          <w:sz w:val="24"/>
          <w:szCs w:val="24"/>
        </w:rPr>
        <w:t>iruje databá</w:t>
      </w:r>
      <w:r w:rsidR="00423D2A">
        <w:rPr>
          <w:rFonts w:ascii="Times New Roman" w:hAnsi="Times New Roman" w:hint="default"/>
          <w:sz w:val="24"/>
          <w:szCs w:val="24"/>
        </w:rPr>
        <w:t>zu slovenský</w:t>
      </w:r>
      <w:r w:rsidR="00423D2A">
        <w:rPr>
          <w:rFonts w:ascii="Times New Roman" w:hAnsi="Times New Roman" w:hint="default"/>
          <w:sz w:val="24"/>
          <w:szCs w:val="24"/>
        </w:rPr>
        <w:t>ch exporté</w:t>
      </w:r>
      <w:r w:rsidR="00423D2A">
        <w:rPr>
          <w:rFonts w:ascii="Times New Roman" w:hAnsi="Times New Roman" w:hint="default"/>
          <w:sz w:val="24"/>
          <w:szCs w:val="24"/>
        </w:rPr>
        <w:t>rov, ktorá</w:t>
      </w:r>
      <w:r w:rsidR="00423D2A">
        <w:rPr>
          <w:rFonts w:ascii="Times New Roman" w:hAnsi="Times New Roman" w:hint="default"/>
          <w:sz w:val="24"/>
          <w:szCs w:val="24"/>
        </w:rPr>
        <w:t xml:space="preserve"> slúž</w:t>
      </w:r>
      <w:r w:rsidR="00423D2A">
        <w:rPr>
          <w:rFonts w:ascii="Times New Roman" w:hAnsi="Times New Roman" w:hint="default"/>
          <w:sz w:val="24"/>
          <w:szCs w:val="24"/>
        </w:rPr>
        <w:t>i predovš</w:t>
      </w:r>
      <w:r w:rsidR="00423D2A">
        <w:rPr>
          <w:rFonts w:ascii="Times New Roman" w:hAnsi="Times New Roman" w:hint="default"/>
          <w:sz w:val="24"/>
          <w:szCs w:val="24"/>
        </w:rPr>
        <w:t>etký</w:t>
      </w:r>
      <w:r w:rsidR="00423D2A">
        <w:rPr>
          <w:rFonts w:ascii="Times New Roman" w:hAnsi="Times New Roman" w:hint="default"/>
          <w:sz w:val="24"/>
          <w:szCs w:val="24"/>
        </w:rPr>
        <w:t>m ekonomický</w:t>
      </w:r>
      <w:r w:rsidR="00423D2A">
        <w:rPr>
          <w:rFonts w:ascii="Times New Roman" w:hAnsi="Times New Roman" w:hint="default"/>
          <w:sz w:val="24"/>
          <w:szCs w:val="24"/>
        </w:rPr>
        <w:t>m diplomatom v </w:t>
      </w:r>
      <w:r w:rsidR="00423D2A">
        <w:rPr>
          <w:rFonts w:ascii="Times New Roman" w:hAnsi="Times New Roman" w:hint="default"/>
          <w:sz w:val="24"/>
          <w:szCs w:val="24"/>
        </w:rPr>
        <w:t>zahraničí</w:t>
      </w:r>
      <w:r w:rsidR="00423D2A">
        <w:rPr>
          <w:rFonts w:ascii="Times New Roman" w:hAnsi="Times New Roman" w:hint="default"/>
          <w:sz w:val="24"/>
          <w:szCs w:val="24"/>
        </w:rPr>
        <w:t xml:space="preserve"> pri identifiká</w:t>
      </w:r>
      <w:r w:rsidR="00423D2A">
        <w:rPr>
          <w:rFonts w:ascii="Times New Roman" w:hAnsi="Times New Roman" w:hint="default"/>
          <w:sz w:val="24"/>
          <w:szCs w:val="24"/>
        </w:rPr>
        <w:t>cií</w:t>
      </w:r>
      <w:r w:rsidR="00423D2A">
        <w:rPr>
          <w:rFonts w:ascii="Times New Roman" w:hAnsi="Times New Roman" w:hint="default"/>
          <w:sz w:val="24"/>
          <w:szCs w:val="24"/>
        </w:rPr>
        <w:t xml:space="preserve"> vhodný</w:t>
      </w:r>
      <w:r w:rsidR="00423D2A">
        <w:rPr>
          <w:rFonts w:ascii="Times New Roman" w:hAnsi="Times New Roman" w:hint="default"/>
          <w:sz w:val="24"/>
          <w:szCs w:val="24"/>
        </w:rPr>
        <w:t>ch kooperač</w:t>
      </w:r>
      <w:r w:rsidR="00423D2A">
        <w:rPr>
          <w:rFonts w:ascii="Times New Roman" w:hAnsi="Times New Roman" w:hint="default"/>
          <w:sz w:val="24"/>
          <w:szCs w:val="24"/>
        </w:rPr>
        <w:t>ný</w:t>
      </w:r>
      <w:r w:rsidR="00423D2A">
        <w:rPr>
          <w:rFonts w:ascii="Times New Roman" w:hAnsi="Times New Roman" w:hint="default"/>
          <w:sz w:val="24"/>
          <w:szCs w:val="24"/>
        </w:rPr>
        <w:t>ch partnerov. Databá</w:t>
      </w:r>
      <w:r w:rsidR="00423D2A">
        <w:rPr>
          <w:rFonts w:ascii="Times New Roman" w:hAnsi="Times New Roman" w:hint="default"/>
          <w:sz w:val="24"/>
          <w:szCs w:val="24"/>
        </w:rPr>
        <w:t>za je prostrední</w:t>
      </w:r>
      <w:r w:rsidR="00423D2A">
        <w:rPr>
          <w:rFonts w:ascii="Times New Roman" w:hAnsi="Times New Roman" w:hint="default"/>
          <w:sz w:val="24"/>
          <w:szCs w:val="24"/>
        </w:rPr>
        <w:t>ctvom portá</w:t>
      </w:r>
      <w:r w:rsidR="00423D2A">
        <w:rPr>
          <w:rFonts w:ascii="Times New Roman" w:hAnsi="Times New Roman" w:hint="default"/>
          <w:sz w:val="24"/>
          <w:szCs w:val="24"/>
        </w:rPr>
        <w:t>lu prí</w:t>
      </w:r>
      <w:r w:rsidR="00423D2A">
        <w:rPr>
          <w:rFonts w:ascii="Times New Roman" w:hAnsi="Times New Roman" w:hint="default"/>
          <w:sz w:val="24"/>
          <w:szCs w:val="24"/>
        </w:rPr>
        <w:t>stupná</w:t>
      </w:r>
      <w:r w:rsidR="00423D2A">
        <w:rPr>
          <w:rFonts w:ascii="Times New Roman" w:hAnsi="Times New Roman" w:hint="default"/>
          <w:sz w:val="24"/>
          <w:szCs w:val="24"/>
        </w:rPr>
        <w:t xml:space="preserve"> aj zahranič</w:t>
      </w:r>
      <w:r w:rsidR="00423D2A">
        <w:rPr>
          <w:rFonts w:ascii="Times New Roman" w:hAnsi="Times New Roman" w:hint="default"/>
          <w:sz w:val="24"/>
          <w:szCs w:val="24"/>
        </w:rPr>
        <w:t>ný</w:t>
      </w:r>
      <w:r w:rsidR="00423D2A">
        <w:rPr>
          <w:rFonts w:ascii="Times New Roman" w:hAnsi="Times New Roman" w:hint="default"/>
          <w:sz w:val="24"/>
          <w:szCs w:val="24"/>
        </w:rPr>
        <w:t>m spoloč</w:t>
      </w:r>
      <w:r w:rsidR="00423D2A">
        <w:rPr>
          <w:rFonts w:ascii="Times New Roman" w:hAnsi="Times New Roman" w:hint="default"/>
          <w:sz w:val="24"/>
          <w:szCs w:val="24"/>
        </w:rPr>
        <w:t>nostiam hľ</w:t>
      </w:r>
      <w:r w:rsidR="00423D2A">
        <w:rPr>
          <w:rFonts w:ascii="Times New Roman" w:hAnsi="Times New Roman" w:hint="default"/>
          <w:sz w:val="24"/>
          <w:szCs w:val="24"/>
        </w:rPr>
        <w:t>adajú</w:t>
      </w:r>
      <w:r w:rsidR="00423D2A">
        <w:rPr>
          <w:rFonts w:ascii="Times New Roman" w:hAnsi="Times New Roman" w:hint="default"/>
          <w:sz w:val="24"/>
          <w:szCs w:val="24"/>
        </w:rPr>
        <w:t>cim partnerov</w:t>
      </w:r>
      <w:r w:rsidR="00423D2A">
        <w:rPr>
          <w:rFonts w:ascii="Times New Roman" w:hAnsi="Times New Roman" w:hint="default"/>
          <w:sz w:val="24"/>
          <w:szCs w:val="24"/>
        </w:rPr>
        <w:t xml:space="preserve"> </w:t>
      </w:r>
      <w:r w:rsidR="00423D2A">
        <w:rPr>
          <w:rFonts w:ascii="Times New Roman" w:hAnsi="Times New Roman" w:hint="default"/>
          <w:sz w:val="24"/>
          <w:szCs w:val="24"/>
        </w:rPr>
        <w:t>na Slovensku.</w:t>
      </w:r>
    </w:p>
    <w:p w:rsidR="004C4AF0" w:rsidP="003D1E95">
      <w:pPr>
        <w:pStyle w:val="NoSpacing"/>
        <w:bidi w:val="0"/>
        <w:spacing w:after="120"/>
        <w:ind w:firstLine="709"/>
        <w:jc w:val="both"/>
        <w:rPr>
          <w:rFonts w:ascii="Times New Roman" w:hAnsi="Times New Roman"/>
          <w:sz w:val="24"/>
          <w:szCs w:val="24"/>
          <w:lang w:eastAsia="sk-SK"/>
        </w:rPr>
      </w:pPr>
      <w:r w:rsidR="00C409AD">
        <w:rPr>
          <w:rFonts w:ascii="Times New Roman" w:eastAsia="DejaVu Sans" w:hAnsi="Times New Roman"/>
          <w:kern w:val="2"/>
          <w:sz w:val="24"/>
          <w:szCs w:val="24"/>
          <w:lang w:eastAsia="hi-IN" w:bidi="hi-IN"/>
        </w:rPr>
        <w:t>K</w:t>
      </w:r>
      <w:r w:rsidRPr="0061468E" w:rsidR="00C409AD">
        <w:rPr>
          <w:rFonts w:ascii="Times New Roman" w:eastAsia="DejaVu Sans" w:hAnsi="Times New Roman"/>
          <w:kern w:val="2"/>
          <w:sz w:val="24"/>
          <w:szCs w:val="24"/>
          <w:lang w:eastAsia="hi-IN" w:bidi="hi-IN"/>
        </w:rPr>
        <w:t> </w:t>
      </w:r>
      <w:r w:rsidRPr="0061468E" w:rsidR="00C409AD">
        <w:rPr>
          <w:rFonts w:ascii="Times New Roman" w:eastAsia="DejaVu Sans" w:hAnsi="Times New Roman" w:hint="default"/>
          <w:kern w:val="2"/>
          <w:sz w:val="24"/>
          <w:szCs w:val="24"/>
          <w:lang w:eastAsia="hi-IN" w:bidi="hi-IN"/>
        </w:rPr>
        <w:t>plneniu ú</w:t>
      </w:r>
      <w:r w:rsidRPr="0061468E" w:rsidR="00C409AD">
        <w:rPr>
          <w:rFonts w:ascii="Times New Roman" w:eastAsia="DejaVu Sans" w:hAnsi="Times New Roman" w:hint="default"/>
          <w:kern w:val="2"/>
          <w:sz w:val="24"/>
          <w:szCs w:val="24"/>
          <w:lang w:eastAsia="hi-IN" w:bidi="hi-IN"/>
        </w:rPr>
        <w:t>loh v </w:t>
      </w:r>
      <w:r w:rsidRPr="0061468E" w:rsidR="00C409AD">
        <w:rPr>
          <w:rFonts w:ascii="Times New Roman" w:eastAsia="DejaVu Sans" w:hAnsi="Times New Roman" w:hint="default"/>
          <w:kern w:val="2"/>
          <w:sz w:val="24"/>
          <w:szCs w:val="24"/>
          <w:lang w:eastAsia="hi-IN" w:bidi="hi-IN"/>
        </w:rPr>
        <w:t>oblasti ekonomickej diplomacie prispelo vytvorenie konceptu celož</w:t>
      </w:r>
      <w:r w:rsidRPr="0061468E" w:rsidR="00C409AD">
        <w:rPr>
          <w:rFonts w:ascii="Times New Roman" w:eastAsia="DejaVu Sans" w:hAnsi="Times New Roman" w:hint="default"/>
          <w:kern w:val="2"/>
          <w:sz w:val="24"/>
          <w:szCs w:val="24"/>
          <w:lang w:eastAsia="hi-IN" w:bidi="hi-IN"/>
        </w:rPr>
        <w:t>ivotné</w:t>
      </w:r>
      <w:r w:rsidRPr="0061468E" w:rsidR="00C409AD">
        <w:rPr>
          <w:rFonts w:ascii="Times New Roman" w:eastAsia="DejaVu Sans" w:hAnsi="Times New Roman" w:hint="default"/>
          <w:kern w:val="2"/>
          <w:sz w:val="24"/>
          <w:szCs w:val="24"/>
          <w:lang w:eastAsia="hi-IN" w:bidi="hi-IN"/>
        </w:rPr>
        <w:t>ho ekonomické</w:t>
      </w:r>
      <w:r w:rsidRPr="0061468E" w:rsidR="00C409AD">
        <w:rPr>
          <w:rFonts w:ascii="Times New Roman" w:eastAsia="DejaVu Sans" w:hAnsi="Times New Roman" w:hint="default"/>
          <w:kern w:val="2"/>
          <w:sz w:val="24"/>
          <w:szCs w:val="24"/>
          <w:lang w:eastAsia="hi-IN" w:bidi="hi-IN"/>
        </w:rPr>
        <w:t>ho vzdelá</w:t>
      </w:r>
      <w:r w:rsidRPr="0061468E" w:rsidR="00C409AD">
        <w:rPr>
          <w:rFonts w:ascii="Times New Roman" w:eastAsia="DejaVu Sans" w:hAnsi="Times New Roman" w:hint="default"/>
          <w:kern w:val="2"/>
          <w:sz w:val="24"/>
          <w:szCs w:val="24"/>
          <w:lang w:eastAsia="hi-IN" w:bidi="hi-IN"/>
        </w:rPr>
        <w:t>vania diplomatický</w:t>
      </w:r>
      <w:r w:rsidRPr="0061468E" w:rsidR="00C409AD">
        <w:rPr>
          <w:rFonts w:ascii="Times New Roman" w:eastAsia="DejaVu Sans" w:hAnsi="Times New Roman" w:hint="default"/>
          <w:kern w:val="2"/>
          <w:sz w:val="24"/>
          <w:szCs w:val="24"/>
          <w:lang w:eastAsia="hi-IN" w:bidi="hi-IN"/>
        </w:rPr>
        <w:t xml:space="preserve">ch zamestnancov ministerstva, </w:t>
      </w:r>
      <w:r>
        <w:rPr>
          <w:rFonts w:ascii="Times New Roman" w:eastAsia="DejaVu Sans" w:hAnsi="Times New Roman" w:hint="default"/>
          <w:kern w:val="2"/>
          <w:sz w:val="24"/>
          <w:szCs w:val="24"/>
          <w:lang w:eastAsia="hi-IN" w:bidi="hi-IN"/>
        </w:rPr>
        <w:t>ktoré</w:t>
      </w:r>
      <w:r>
        <w:rPr>
          <w:rFonts w:ascii="Times New Roman" w:eastAsia="DejaVu Sans" w:hAnsi="Times New Roman" w:hint="default"/>
          <w:kern w:val="2"/>
          <w:sz w:val="24"/>
          <w:szCs w:val="24"/>
          <w:lang w:eastAsia="hi-IN" w:bidi="hi-IN"/>
        </w:rPr>
        <w:t xml:space="preserve"> je zamerané</w:t>
      </w:r>
      <w:r w:rsidRPr="0061468E" w:rsidR="00C409AD">
        <w:rPr>
          <w:rFonts w:ascii="Times New Roman" w:eastAsia="DejaVu Sans" w:hAnsi="Times New Roman" w:hint="default"/>
          <w:kern w:val="2"/>
          <w:sz w:val="24"/>
          <w:szCs w:val="24"/>
          <w:lang w:eastAsia="hi-IN" w:bidi="hi-IN"/>
        </w:rPr>
        <w:t xml:space="preserve"> na zí</w:t>
      </w:r>
      <w:r w:rsidRPr="0061468E" w:rsidR="00C409AD">
        <w:rPr>
          <w:rFonts w:ascii="Times New Roman" w:eastAsia="DejaVu Sans" w:hAnsi="Times New Roman" w:hint="default"/>
          <w:kern w:val="2"/>
          <w:sz w:val="24"/>
          <w:szCs w:val="24"/>
          <w:lang w:eastAsia="hi-IN" w:bidi="hi-IN"/>
        </w:rPr>
        <w:t>skanie poznatkov a </w:t>
      </w:r>
      <w:r w:rsidRPr="0061468E" w:rsidR="00C409AD">
        <w:rPr>
          <w:rFonts w:ascii="Times New Roman" w:eastAsia="DejaVu Sans" w:hAnsi="Times New Roman" w:hint="default"/>
          <w:kern w:val="2"/>
          <w:sz w:val="24"/>
          <w:szCs w:val="24"/>
          <w:lang w:eastAsia="hi-IN" w:bidi="hi-IN"/>
        </w:rPr>
        <w:t>skú</w:t>
      </w:r>
      <w:r w:rsidRPr="0061468E" w:rsidR="00C409AD">
        <w:rPr>
          <w:rFonts w:ascii="Times New Roman" w:eastAsia="DejaVu Sans" w:hAnsi="Times New Roman" w:hint="default"/>
          <w:kern w:val="2"/>
          <w:sz w:val="24"/>
          <w:szCs w:val="24"/>
          <w:lang w:eastAsia="hi-IN" w:bidi="hi-IN"/>
        </w:rPr>
        <w:t>seností</w:t>
      </w:r>
      <w:r w:rsidRPr="0061468E" w:rsidR="00C409AD">
        <w:rPr>
          <w:rFonts w:ascii="Times New Roman" w:eastAsia="DejaVu Sans" w:hAnsi="Times New Roman" w:hint="default"/>
          <w:kern w:val="2"/>
          <w:sz w:val="24"/>
          <w:szCs w:val="24"/>
          <w:lang w:eastAsia="hi-IN" w:bidi="hi-IN"/>
        </w:rPr>
        <w:t>, potrebný</w:t>
      </w:r>
      <w:r w:rsidRPr="0061468E" w:rsidR="00C409AD">
        <w:rPr>
          <w:rFonts w:ascii="Times New Roman" w:eastAsia="DejaVu Sans" w:hAnsi="Times New Roman" w:hint="default"/>
          <w:kern w:val="2"/>
          <w:sz w:val="24"/>
          <w:szCs w:val="24"/>
          <w:lang w:eastAsia="hi-IN" w:bidi="hi-IN"/>
        </w:rPr>
        <w:t>ch pre presadenie ekon</w:t>
      </w:r>
      <w:r w:rsidRPr="0061468E" w:rsidR="00C409AD">
        <w:rPr>
          <w:rFonts w:ascii="Times New Roman" w:eastAsia="DejaVu Sans" w:hAnsi="Times New Roman" w:hint="default"/>
          <w:kern w:val="2"/>
          <w:sz w:val="24"/>
          <w:szCs w:val="24"/>
          <w:lang w:eastAsia="hi-IN" w:bidi="hi-IN"/>
        </w:rPr>
        <w:t>omický</w:t>
      </w:r>
      <w:r w:rsidRPr="0061468E" w:rsidR="00C409AD">
        <w:rPr>
          <w:rFonts w:ascii="Times New Roman" w:eastAsia="DejaVu Sans" w:hAnsi="Times New Roman" w:hint="default"/>
          <w:kern w:val="2"/>
          <w:sz w:val="24"/>
          <w:szCs w:val="24"/>
          <w:lang w:eastAsia="hi-IN" w:bidi="hi-IN"/>
        </w:rPr>
        <w:t>ch zá</w:t>
      </w:r>
      <w:r w:rsidRPr="0061468E" w:rsidR="00C409AD">
        <w:rPr>
          <w:rFonts w:ascii="Times New Roman" w:eastAsia="DejaVu Sans" w:hAnsi="Times New Roman" w:hint="default"/>
          <w:kern w:val="2"/>
          <w:sz w:val="24"/>
          <w:szCs w:val="24"/>
          <w:lang w:eastAsia="hi-IN" w:bidi="hi-IN"/>
        </w:rPr>
        <w:t>ujmov Slovenska v </w:t>
      </w:r>
      <w:r w:rsidRPr="0061468E" w:rsidR="00C409AD">
        <w:rPr>
          <w:rFonts w:ascii="Times New Roman" w:eastAsia="DejaVu Sans" w:hAnsi="Times New Roman" w:hint="default"/>
          <w:kern w:val="2"/>
          <w:sz w:val="24"/>
          <w:szCs w:val="24"/>
          <w:lang w:eastAsia="hi-IN" w:bidi="hi-IN"/>
        </w:rPr>
        <w:t>zahraničí</w:t>
      </w:r>
      <w:r w:rsidRPr="0061468E" w:rsidR="00C409AD">
        <w:rPr>
          <w:rFonts w:ascii="Times New Roman" w:eastAsia="DejaVu Sans" w:hAnsi="Times New Roman" w:hint="default"/>
          <w:kern w:val="2"/>
          <w:sz w:val="24"/>
          <w:szCs w:val="24"/>
          <w:lang w:eastAsia="hi-IN" w:bidi="hi-IN"/>
        </w:rPr>
        <w:t xml:space="preserve">. </w:t>
      </w:r>
    </w:p>
    <w:p w:rsidR="00C409AD" w:rsidP="00773F81">
      <w:pPr>
        <w:bidi w:val="0"/>
        <w:spacing w:before="120"/>
        <w:rPr>
          <w:rFonts w:ascii="Times New Roman" w:hAnsi="Times New Roman"/>
        </w:rPr>
      </w:pPr>
    </w:p>
    <w:p w:rsidR="008A43EA" w:rsidP="003D1E95">
      <w:pPr>
        <w:bidi w:val="0"/>
        <w:spacing w:before="120" w:after="120"/>
        <w:rPr>
          <w:rFonts w:ascii="Times New Roman" w:hAnsi="Times New Roman"/>
          <w:b/>
        </w:rPr>
      </w:pPr>
      <w:r w:rsidRPr="00C409AD">
        <w:rPr>
          <w:rFonts w:ascii="Times New Roman" w:hAnsi="Times New Roman"/>
          <w:b/>
        </w:rPr>
        <w:t xml:space="preserve">Energetická bezpečnosť </w:t>
      </w:r>
    </w:p>
    <w:p w:rsidR="00C409AD" w:rsidP="003D1E95">
      <w:pPr>
        <w:bidi w:val="0"/>
        <w:spacing w:after="120"/>
        <w:ind w:firstLine="709"/>
        <w:jc w:val="both"/>
        <w:rPr>
          <w:rFonts w:ascii="Times New Roman" w:hAnsi="Times New Roman"/>
        </w:rPr>
      </w:pPr>
      <w:r>
        <w:rPr>
          <w:rFonts w:ascii="Times New Roman" w:hAnsi="Times New Roman"/>
        </w:rPr>
        <w:t xml:space="preserve">Základnou trvalou úlohou slovenskej energetickej diplomacie je vytváranie a udržovanie stabilných vzťahov a spolupráce s dodávateľskými a tranzitnými krajinami v energetickej oblasti. Prioritný význam pre Slovensko má fungujúca energetická zahraničná politika a zaistenie energetickej bezpečnosti v prvom rade aj preto, že vzhľadom na nedostatok vlastných zdrojov je </w:t>
      </w:r>
      <w:r w:rsidR="004C4AF0">
        <w:rPr>
          <w:rFonts w:ascii="Times New Roman" w:hAnsi="Times New Roman"/>
        </w:rPr>
        <w:t xml:space="preserve">SR </w:t>
      </w:r>
      <w:r>
        <w:rPr>
          <w:rFonts w:ascii="Times New Roman" w:hAnsi="Times New Roman"/>
        </w:rPr>
        <w:t>núten</w:t>
      </w:r>
      <w:r w:rsidR="004C4AF0">
        <w:rPr>
          <w:rFonts w:ascii="Times New Roman" w:hAnsi="Times New Roman"/>
        </w:rPr>
        <w:t>á</w:t>
      </w:r>
      <w:r>
        <w:rPr>
          <w:rFonts w:ascii="Times New Roman" w:hAnsi="Times New Roman"/>
        </w:rPr>
        <w:t xml:space="preserve"> dovážať takmer 100% energonosičov, vrátane jadrového paliva.</w:t>
      </w:r>
    </w:p>
    <w:p w:rsidR="00C409AD" w:rsidP="003D1E95">
      <w:pPr>
        <w:bidi w:val="0"/>
        <w:spacing w:after="120"/>
        <w:ind w:firstLine="709"/>
        <w:jc w:val="both"/>
        <w:rPr>
          <w:rFonts w:ascii="Times New Roman" w:hAnsi="Times New Roman"/>
        </w:rPr>
      </w:pPr>
      <w:r>
        <w:rPr>
          <w:rFonts w:ascii="Times New Roman" w:hAnsi="Times New Roman"/>
        </w:rPr>
        <w:t>S cieľom posilniť energetickú bezpečnosť SR a realizovať priority energetickej politiky sa zahraničná politika SR sústreďovala na zaisťovanie stabilných a predvídateľných dodávok energetických surovín, pričom sme sa zameriavali na dva základné aspekty: po prvé, zabezpečiť, aby dodávky zemného plynu a ropy z Ruska cez územie Ukrajiny boli stabilné a spoľahlivé a aby sa nezvyšoval tlak na obchádzanie existujúcich tranzitných trás do Európy cez Ukrajinu a SR a po druhé, aktívne podporovať regionálnu spoluprácu a rozvíjať bilaterálne vzťahy so susedmi tak, aby došlo k prepojeniu SR so sieťami plynovodov a ropovodov v susedných krajinách, čo nám umožní prístup k novým trasám a perspektívne aj novým zdrojom dodávok surovín. V rokovaniach s partnermi systematicky podporujeme diverzifikáciu trás a zdrojov energií, vrátane budovania cezhraničnej energetickej infraštruktúry a presadzujeme odbornú diskusiu o jadrovej energetike, k</w:t>
      </w:r>
      <w:r w:rsidR="004C4AF0">
        <w:rPr>
          <w:rFonts w:ascii="Times New Roman" w:hAnsi="Times New Roman"/>
        </w:rPr>
        <w:t xml:space="preserve">torá je dôležitou zložkou </w:t>
      </w:r>
      <w:r>
        <w:rPr>
          <w:rFonts w:ascii="Times New Roman" w:hAnsi="Times New Roman"/>
        </w:rPr>
        <w:t>energetického mixu</w:t>
      </w:r>
      <w:r w:rsidR="004C4AF0">
        <w:rPr>
          <w:rFonts w:ascii="Times New Roman" w:hAnsi="Times New Roman"/>
        </w:rPr>
        <w:t xml:space="preserve"> SR</w:t>
      </w:r>
      <w:r>
        <w:rPr>
          <w:rFonts w:ascii="Times New Roman" w:hAnsi="Times New Roman"/>
        </w:rPr>
        <w:t>.</w:t>
      </w:r>
    </w:p>
    <w:p w:rsidR="00C409AD" w:rsidP="003D1E95">
      <w:pPr>
        <w:bidi w:val="0"/>
        <w:spacing w:after="120"/>
        <w:ind w:firstLine="709"/>
        <w:jc w:val="both"/>
        <w:rPr>
          <w:rFonts w:ascii="Times New Roman" w:hAnsi="Times New Roman"/>
          <w:bCs/>
        </w:rPr>
      </w:pPr>
      <w:r>
        <w:rPr>
          <w:rFonts w:ascii="Times New Roman" w:hAnsi="Times New Roman"/>
          <w:bCs/>
        </w:rPr>
        <w:t xml:space="preserve">Z hľadiska energetickej bezpečnosti </w:t>
      </w:r>
      <w:r w:rsidR="004C4AF0">
        <w:rPr>
          <w:rFonts w:ascii="Times New Roman" w:hAnsi="Times New Roman"/>
          <w:bCs/>
        </w:rPr>
        <w:t xml:space="preserve">SR </w:t>
      </w:r>
      <w:r>
        <w:rPr>
          <w:rFonts w:ascii="Times New Roman" w:hAnsi="Times New Roman"/>
          <w:bCs/>
        </w:rPr>
        <w:t>je dôležité, že počas dánskeho predsedníctva, ktoré kládlo dôraz na „zelený rast“, bola dosiahnutá dohoda o</w:t>
      </w:r>
      <w:r w:rsidR="004C4AF0">
        <w:rPr>
          <w:rFonts w:ascii="Times New Roman" w:hAnsi="Times New Roman"/>
          <w:bCs/>
        </w:rPr>
        <w:t> </w:t>
      </w:r>
      <w:r>
        <w:rPr>
          <w:rFonts w:ascii="Times New Roman" w:hAnsi="Times New Roman"/>
          <w:bCs/>
        </w:rPr>
        <w:t xml:space="preserve">smernici </w:t>
      </w:r>
      <w:r w:rsidR="00C1316C">
        <w:rPr>
          <w:rFonts w:ascii="Times New Roman" w:hAnsi="Times New Roman"/>
          <w:bCs/>
        </w:rPr>
        <w:t>o </w:t>
      </w:r>
      <w:r>
        <w:rPr>
          <w:rFonts w:ascii="Times New Roman" w:hAnsi="Times New Roman"/>
          <w:bCs/>
        </w:rPr>
        <w:t>energetick</w:t>
      </w:r>
      <w:r w:rsidR="00C1316C">
        <w:rPr>
          <w:rFonts w:ascii="Times New Roman" w:hAnsi="Times New Roman"/>
          <w:bCs/>
        </w:rPr>
        <w:t xml:space="preserve">ej </w:t>
      </w:r>
      <w:r w:rsidRPr="00C1316C" w:rsidR="00C1316C">
        <w:rPr>
          <w:rFonts w:ascii="Times New Roman" w:hAnsi="Times New Roman"/>
          <w:bCs/>
        </w:rPr>
        <w:t>efektívnosti</w:t>
      </w:r>
      <w:r>
        <w:rPr>
          <w:rFonts w:ascii="Times New Roman" w:hAnsi="Times New Roman"/>
          <w:bCs/>
        </w:rPr>
        <w:t>.</w:t>
      </w:r>
      <w:r w:rsidR="0092740C">
        <w:rPr>
          <w:rFonts w:ascii="Times New Roman" w:hAnsi="Times New Roman"/>
          <w:bCs/>
        </w:rPr>
        <w:t xml:space="preserve"> </w:t>
      </w:r>
      <w:r>
        <w:rPr>
          <w:rFonts w:ascii="Times New Roman" w:hAnsi="Times New Roman"/>
          <w:bCs/>
        </w:rPr>
        <w:t>Koncom cyperského predsedníctva sa členské krajiny dohodli na usmerneniach pre transeurópske energetické siete (TEN-E), ktoré definujú kritériá pre výber aj financovanie tzv. projektov spoločného záujmu vo všetkých energetických odvetviach</w:t>
      </w:r>
      <w:r w:rsidRPr="00C1316C" w:rsidR="00C1316C">
        <w:rPr>
          <w:rFonts w:ascii="Times New Roman" w:hAnsi="Times New Roman"/>
          <w:bCs/>
        </w:rPr>
        <w:t>, čím sa takýmto projektom vytvorí možnosť financovania z pripravovaného nástroja EÚ „Spájame Európu“</w:t>
      </w:r>
      <w:r>
        <w:rPr>
          <w:rFonts w:ascii="Times New Roman" w:hAnsi="Times New Roman"/>
          <w:bCs/>
        </w:rPr>
        <w:t>. Tieto prepojenia majú cezhraničný rozmer, prispievajú k diverzifikácii dodávok energetických surovín v Európe a zlepšeniu energetickej bezpečnosti. Jadrová energetika sa vyznačovala najmä realizáciou a vyhodnocovaním záťažových testov jadrových elektrárni v EÚ. Výsledky testov možno označiť za pozitívne, pričom v žiadnom prípade neboli zistené nedostatky, ktoré by viedli k okamžitej odstávke zariadenia. SR tiež prispievala k </w:t>
      </w:r>
      <w:r w:rsidRPr="00201EF8">
        <w:rPr>
          <w:rFonts w:ascii="Times New Roman" w:hAnsi="Times New Roman"/>
          <w:bCs/>
        </w:rPr>
        <w:t xml:space="preserve">formulovaniu </w:t>
      </w:r>
      <w:r w:rsidRPr="00201EF8" w:rsidR="004C4AF0">
        <w:rPr>
          <w:rFonts w:ascii="Times New Roman" w:hAnsi="Times New Roman"/>
          <w:bCs/>
        </w:rPr>
        <w:t xml:space="preserve">politiky </w:t>
      </w:r>
      <w:r w:rsidRPr="00201EF8">
        <w:rPr>
          <w:rFonts w:ascii="Times New Roman" w:hAnsi="Times New Roman"/>
          <w:bCs/>
        </w:rPr>
        <w:t>efektívnej</w:t>
      </w:r>
      <w:r>
        <w:rPr>
          <w:rFonts w:ascii="Times New Roman" w:hAnsi="Times New Roman"/>
          <w:bCs/>
        </w:rPr>
        <w:t xml:space="preserve"> energetickej bezpečnosti EÚ.</w:t>
      </w:r>
    </w:p>
    <w:p w:rsidR="00C409AD" w:rsidP="003D1E95">
      <w:pPr>
        <w:bidi w:val="0"/>
        <w:spacing w:after="120"/>
        <w:ind w:firstLine="709"/>
        <w:jc w:val="both"/>
        <w:rPr>
          <w:rFonts w:ascii="Times New Roman" w:hAnsi="Times New Roman"/>
        </w:rPr>
      </w:pPr>
      <w:r>
        <w:rPr>
          <w:rFonts w:ascii="Times New Roman" w:hAnsi="Times New Roman"/>
        </w:rPr>
        <w:t xml:space="preserve">SR získala post predsedu Ekonomicko-environmentálneho výboru OBSE, čím získala priestor na spolupodieľanie sa na ďalšom rozpracovávaní témy energetickej bezpečnosti v OBSE </w:t>
      </w:r>
      <w:r w:rsidR="004C4AF0">
        <w:rPr>
          <w:rFonts w:ascii="Times New Roman" w:hAnsi="Times New Roman"/>
        </w:rPr>
        <w:t>a </w:t>
      </w:r>
      <w:r>
        <w:rPr>
          <w:rFonts w:ascii="Times New Roman" w:hAnsi="Times New Roman"/>
        </w:rPr>
        <w:t>v</w:t>
      </w:r>
      <w:r w:rsidR="004C4AF0">
        <w:rPr>
          <w:rFonts w:ascii="Times New Roman" w:hAnsi="Times New Roman"/>
        </w:rPr>
        <w:t> </w:t>
      </w:r>
      <w:r>
        <w:rPr>
          <w:rFonts w:ascii="Times New Roman" w:hAnsi="Times New Roman"/>
        </w:rPr>
        <w:t xml:space="preserve">rámci oživenia diskusie o energetike nasledujúcim ukrajinským predsedníctvom. </w:t>
      </w:r>
    </w:p>
    <w:p w:rsidR="00C01069" w:rsidRPr="00C409AD" w:rsidP="00773F81">
      <w:pPr>
        <w:bidi w:val="0"/>
        <w:spacing w:before="120"/>
        <w:rPr>
          <w:rFonts w:ascii="Times New Roman" w:hAnsi="Times New Roman"/>
          <w:b/>
        </w:rPr>
      </w:pPr>
    </w:p>
    <w:p w:rsidR="008A43EA" w:rsidP="003D1E95">
      <w:pPr>
        <w:bidi w:val="0"/>
        <w:spacing w:before="120" w:after="120"/>
        <w:rPr>
          <w:rFonts w:ascii="Times New Roman" w:hAnsi="Times New Roman"/>
          <w:b/>
        </w:rPr>
      </w:pPr>
      <w:r w:rsidRPr="00C409AD">
        <w:rPr>
          <w:rFonts w:ascii="Times New Roman" w:hAnsi="Times New Roman"/>
          <w:b/>
        </w:rPr>
        <w:t>Multilateralizmus, medzinárodné p</w:t>
      </w:r>
      <w:r w:rsidR="00201EF8">
        <w:rPr>
          <w:rFonts w:ascii="Times New Roman" w:hAnsi="Times New Roman"/>
          <w:b/>
        </w:rPr>
        <w:t>rávo a medzinárodné organizácie</w:t>
      </w:r>
    </w:p>
    <w:p w:rsidR="00201EF8" w:rsidP="003D1E95">
      <w:pPr>
        <w:bidi w:val="0"/>
        <w:spacing w:after="120"/>
        <w:ind w:firstLine="709"/>
        <w:jc w:val="both"/>
        <w:rPr>
          <w:rFonts w:ascii="Times New Roman" w:hAnsi="Times New Roman"/>
        </w:rPr>
      </w:pPr>
      <w:r>
        <w:rPr>
          <w:rFonts w:ascii="Times New Roman" w:hAnsi="Times New Roman"/>
        </w:rPr>
        <w:t>SR</w:t>
      </w:r>
      <w:r w:rsidRPr="00201EF8">
        <w:rPr>
          <w:rFonts w:ascii="Times New Roman" w:hAnsi="Times New Roman"/>
        </w:rPr>
        <w:t xml:space="preserve"> v roku 2012 využívala členstvo v medzinárodných organizáciách </w:t>
      </w:r>
      <w:r w:rsidRPr="008978A5" w:rsidR="008978A5">
        <w:rPr>
          <w:rFonts w:ascii="Times New Roman" w:hAnsi="Times New Roman"/>
        </w:rPr>
        <w:t>a</w:t>
      </w:r>
      <w:r w:rsidR="008978A5">
        <w:rPr>
          <w:rFonts w:ascii="Times New Roman" w:hAnsi="Times New Roman"/>
        </w:rPr>
        <w:t> </w:t>
      </w:r>
      <w:r w:rsidRPr="008978A5" w:rsidR="008978A5">
        <w:rPr>
          <w:rFonts w:ascii="Times New Roman" w:hAnsi="Times New Roman"/>
        </w:rPr>
        <w:t>medzinárodných</w:t>
      </w:r>
      <w:r w:rsidR="008978A5">
        <w:rPr>
          <w:rFonts w:ascii="Times New Roman" w:hAnsi="Times New Roman"/>
        </w:rPr>
        <w:t xml:space="preserve"> </w:t>
      </w:r>
      <w:r w:rsidRPr="008978A5" w:rsidR="008978A5">
        <w:rPr>
          <w:rFonts w:ascii="Times New Roman" w:hAnsi="Times New Roman"/>
        </w:rPr>
        <w:t xml:space="preserve">ekonomických organizáciách </w:t>
      </w:r>
      <w:r w:rsidRPr="00201EF8">
        <w:rPr>
          <w:rFonts w:ascii="Times New Roman" w:hAnsi="Times New Roman"/>
        </w:rPr>
        <w:t>na presadzovanie rozhodnutí a riešení založených na úcte a rešpektovaní princípov a noriem medzinárodného práva. Podporovala posilňovanie multilaterálnych mechanizmov vo fungovaní medzinárodných vzťahov. Zasadzovala sa za konsolidáciu existujúceho systému globálnych noriem a inštitúcií a</w:t>
      </w:r>
      <w:r>
        <w:rPr>
          <w:rFonts w:ascii="Times New Roman" w:hAnsi="Times New Roman"/>
        </w:rPr>
        <w:t> </w:t>
      </w:r>
      <w:r w:rsidRPr="00201EF8">
        <w:rPr>
          <w:rFonts w:ascii="Times New Roman" w:hAnsi="Times New Roman"/>
        </w:rPr>
        <w:t>realizáciu</w:t>
      </w:r>
      <w:r>
        <w:rPr>
          <w:rFonts w:ascii="Times New Roman" w:hAnsi="Times New Roman"/>
        </w:rPr>
        <w:t xml:space="preserve"> </w:t>
      </w:r>
      <w:r w:rsidRPr="00201EF8">
        <w:rPr>
          <w:rFonts w:ascii="Times New Roman" w:hAnsi="Times New Roman"/>
        </w:rPr>
        <w:t xml:space="preserve">vnútorných reforiem medzinárodných organizácií s cieľom posilniť ich schopnosť pružne reagovať na rastúci počet výziev a súčasne posilniť efektívne vynakladanie finančných zdrojov. </w:t>
      </w:r>
    </w:p>
    <w:p w:rsidR="00201EF8" w:rsidP="003D1E95">
      <w:pPr>
        <w:bidi w:val="0"/>
        <w:spacing w:after="120"/>
        <w:ind w:firstLine="709"/>
        <w:jc w:val="both"/>
        <w:rPr>
          <w:rFonts w:ascii="Times New Roman" w:hAnsi="Times New Roman"/>
        </w:rPr>
      </w:pPr>
      <w:r w:rsidRPr="00201EF8">
        <w:rPr>
          <w:rFonts w:ascii="Times New Roman" w:hAnsi="Times New Roman"/>
        </w:rPr>
        <w:t xml:space="preserve">Pôsobeniu na pôde </w:t>
      </w:r>
      <w:r w:rsidRPr="00201EF8">
        <w:rPr>
          <w:rFonts w:ascii="Times New Roman" w:hAnsi="Times New Roman"/>
          <w:b/>
        </w:rPr>
        <w:t>OSN</w:t>
      </w:r>
      <w:r w:rsidRPr="00201EF8">
        <w:rPr>
          <w:rFonts w:ascii="Times New Roman" w:hAnsi="Times New Roman"/>
        </w:rPr>
        <w:t xml:space="preserve"> dominovalo v roku 2012 historicky prvé </w:t>
      </w:r>
      <w:r w:rsidRPr="00201EF8">
        <w:rPr>
          <w:rFonts w:ascii="Times New Roman" w:hAnsi="Times New Roman"/>
          <w:b/>
        </w:rPr>
        <w:t>predsedníctvo SR</w:t>
      </w:r>
      <w:r w:rsidRPr="00201EF8">
        <w:rPr>
          <w:rFonts w:ascii="Times New Roman" w:hAnsi="Times New Roman"/>
        </w:rPr>
        <w:t xml:space="preserve"> v jednom z jej hlavných orgánov, </w:t>
      </w:r>
      <w:r w:rsidRPr="00201EF8">
        <w:rPr>
          <w:rFonts w:ascii="Times New Roman" w:hAnsi="Times New Roman"/>
          <w:b/>
        </w:rPr>
        <w:t>v Hospodárskej a sociálnej rade</w:t>
      </w:r>
      <w:r w:rsidRPr="00201EF8">
        <w:rPr>
          <w:rFonts w:ascii="Times New Roman" w:hAnsi="Times New Roman"/>
        </w:rPr>
        <w:t xml:space="preserve">. Ročným predsedníctvom bolo zavŕšené celkovo trojročné úspešné členstvo v tomto orgáne, ktoré predstavovalo pre </w:t>
      </w:r>
      <w:r>
        <w:rPr>
          <w:rFonts w:ascii="Times New Roman" w:hAnsi="Times New Roman"/>
        </w:rPr>
        <w:t>SR</w:t>
      </w:r>
      <w:r w:rsidRPr="00201EF8">
        <w:rPr>
          <w:rFonts w:ascii="Times New Roman" w:hAnsi="Times New Roman"/>
        </w:rPr>
        <w:t xml:space="preserve"> jedinečnú možnosť aktívne sa zapojiť do multilaterálnych procesov v oblasti hospodárskej a sociálnej agendy OSN. </w:t>
      </w:r>
    </w:p>
    <w:p w:rsidR="00201EF8" w:rsidRPr="00201EF8" w:rsidP="003D1E95">
      <w:pPr>
        <w:bidi w:val="0"/>
        <w:spacing w:after="120"/>
        <w:ind w:firstLine="709"/>
        <w:jc w:val="both"/>
        <w:rPr>
          <w:rFonts w:ascii="Times New Roman" w:hAnsi="Times New Roman"/>
        </w:rPr>
      </w:pPr>
      <w:r w:rsidRPr="00201EF8">
        <w:rPr>
          <w:rFonts w:ascii="Times New Roman" w:hAnsi="Times New Roman"/>
        </w:rPr>
        <w:t xml:space="preserve">Starostlivo bola sledovaná agenda presadzovania </w:t>
      </w:r>
      <w:r w:rsidRPr="00201EF8">
        <w:rPr>
          <w:rFonts w:ascii="Times New Roman" w:hAnsi="Times New Roman"/>
          <w:b/>
        </w:rPr>
        <w:t>kandidatúr do orgánov medzinárodných organizácií</w:t>
      </w:r>
      <w:r w:rsidRPr="00201EF8">
        <w:rPr>
          <w:rFonts w:ascii="Times New Roman" w:hAnsi="Times New Roman"/>
        </w:rPr>
        <w:t>. Aj touto cestou sa Slovenská republika snažila posilňovať svoje pozície v</w:t>
      </w:r>
      <w:r w:rsidR="00272A78">
        <w:rPr>
          <w:rFonts w:ascii="Times New Roman" w:hAnsi="Times New Roman"/>
        </w:rPr>
        <w:t xml:space="preserve"> rámci </w:t>
      </w:r>
      <w:r w:rsidRPr="00201EF8">
        <w:rPr>
          <w:rFonts w:ascii="Times New Roman" w:hAnsi="Times New Roman"/>
        </w:rPr>
        <w:t>medzinárodn</w:t>
      </w:r>
      <w:r w:rsidR="00272A78">
        <w:rPr>
          <w:rFonts w:ascii="Times New Roman" w:hAnsi="Times New Roman"/>
        </w:rPr>
        <w:t>ého</w:t>
      </w:r>
      <w:r w:rsidRPr="00201EF8">
        <w:rPr>
          <w:rFonts w:ascii="Times New Roman" w:hAnsi="Times New Roman"/>
        </w:rPr>
        <w:t xml:space="preserve"> </w:t>
      </w:r>
      <w:r w:rsidR="00272A78">
        <w:rPr>
          <w:rFonts w:ascii="Times New Roman" w:hAnsi="Times New Roman"/>
        </w:rPr>
        <w:t>spoločenstva</w:t>
      </w:r>
      <w:r w:rsidRPr="00201EF8">
        <w:rPr>
          <w:rFonts w:ascii="Times New Roman" w:hAnsi="Times New Roman"/>
        </w:rPr>
        <w:t>. V roku 2012 sa podarilo presadiť kandidatúru slovenského veľvyslanca Ľubomíra Kopaja na post vedúceho misie OBSE v Čiernohorskej republike a</w:t>
      </w:r>
      <w:r w:rsidR="00F74E4F">
        <w:rPr>
          <w:rFonts w:ascii="Times New Roman" w:hAnsi="Times New Roman"/>
        </w:rPr>
        <w:t xml:space="preserve"> opätovné zvolenie </w:t>
      </w:r>
      <w:r w:rsidRPr="00201EF8">
        <w:rPr>
          <w:rFonts w:ascii="Times New Roman" w:hAnsi="Times New Roman"/>
        </w:rPr>
        <w:t xml:space="preserve">Petra Guráňa </w:t>
      </w:r>
      <w:r w:rsidR="00F74E4F">
        <w:rPr>
          <w:rFonts w:ascii="Times New Roman" w:hAnsi="Times New Roman"/>
        </w:rPr>
        <w:t xml:space="preserve">za </w:t>
      </w:r>
      <w:r w:rsidRPr="00201EF8" w:rsidR="00F74E4F">
        <w:rPr>
          <w:rFonts w:ascii="Times New Roman" w:hAnsi="Times New Roman"/>
        </w:rPr>
        <w:t xml:space="preserve"> </w:t>
      </w:r>
      <w:r w:rsidRPr="00201EF8">
        <w:rPr>
          <w:rFonts w:ascii="Times New Roman" w:hAnsi="Times New Roman"/>
        </w:rPr>
        <w:t xml:space="preserve">člena Výboru OSN pre práva dieťaťa. K pozitívnemu vnímaniu Slovenska prispievala činnosť našich </w:t>
      </w:r>
      <w:r w:rsidR="00FD1FFF">
        <w:rPr>
          <w:rFonts w:ascii="Times New Roman" w:hAnsi="Times New Roman"/>
        </w:rPr>
        <w:t xml:space="preserve">súčasných alebo bývalých </w:t>
      </w:r>
      <w:r w:rsidRPr="00201EF8">
        <w:rPr>
          <w:rFonts w:ascii="Times New Roman" w:hAnsi="Times New Roman"/>
        </w:rPr>
        <w:t>diplomatov v medzinárodných organizáciách: Petra Tomku, súčasného predsedu Medzinárodného súdneho dvora, Jána Kubiša, osobitného predstaviteľa generálneho tajomníka OSN pre Afganistan, Mi</w:t>
      </w:r>
      <w:r w:rsidR="00B9523C">
        <w:rPr>
          <w:rFonts w:ascii="Times New Roman" w:hAnsi="Times New Roman"/>
        </w:rPr>
        <w:t>r</w:t>
      </w:r>
      <w:r w:rsidRPr="00201EF8">
        <w:rPr>
          <w:rFonts w:ascii="Times New Roman" w:hAnsi="Times New Roman"/>
        </w:rPr>
        <w:t xml:space="preserve">oslava Jenču, osobitného predstaviteľa generálneho tajomníka OSN pre Strednú Áziu a riaditeľa regionálneho centra preventívnej diplomacie, Miloša Koterca, predsedu Hospodárskej a sociálnej rady OSN, či Urbana Rusnáka, generálneho tajomníka Energetickej charty. </w:t>
      </w:r>
    </w:p>
    <w:p w:rsidR="00C01069" w:rsidP="00AD1BBA">
      <w:pPr>
        <w:bidi w:val="0"/>
        <w:jc w:val="both"/>
        <w:rPr>
          <w:rFonts w:ascii="Times New Roman" w:hAnsi="Times New Roman"/>
          <w:b/>
          <w:i/>
        </w:rPr>
      </w:pPr>
    </w:p>
    <w:p w:rsidR="00AD1BBA" w:rsidP="003D1E95">
      <w:pPr>
        <w:bidi w:val="0"/>
        <w:spacing w:before="120" w:after="120"/>
        <w:jc w:val="both"/>
        <w:rPr>
          <w:rFonts w:ascii="Times New Roman" w:hAnsi="Times New Roman"/>
          <w:b/>
        </w:rPr>
      </w:pPr>
      <w:r w:rsidRPr="00AD1BBA">
        <w:rPr>
          <w:rFonts w:ascii="Times New Roman" w:hAnsi="Times New Roman"/>
          <w:b/>
        </w:rPr>
        <w:t>Demokracia a ľudské práva</w:t>
      </w:r>
    </w:p>
    <w:p w:rsidR="00AD1BBA" w:rsidP="003D1E95">
      <w:pPr>
        <w:bidi w:val="0"/>
        <w:spacing w:after="120"/>
        <w:ind w:firstLine="709"/>
        <w:jc w:val="both"/>
        <w:rPr>
          <w:rFonts w:ascii="Times New Roman" w:hAnsi="Times New Roman"/>
        </w:rPr>
      </w:pPr>
      <w:r w:rsidRPr="003317ED">
        <w:rPr>
          <w:rFonts w:ascii="Times New Roman" w:hAnsi="Times New Roman"/>
        </w:rPr>
        <w:t xml:space="preserve">Základným východiskom pri realizácii zahraničnej politiky </w:t>
      </w:r>
      <w:r>
        <w:rPr>
          <w:rFonts w:ascii="Times New Roman" w:hAnsi="Times New Roman"/>
        </w:rPr>
        <w:t xml:space="preserve">Slovenskej republiky </w:t>
      </w:r>
      <w:r w:rsidRPr="003317ED">
        <w:rPr>
          <w:rFonts w:ascii="Times New Roman" w:hAnsi="Times New Roman"/>
        </w:rPr>
        <w:t>sú hodnoty a princípy demokracie a dodržiavanie ľudský</w:t>
      </w:r>
      <w:r>
        <w:rPr>
          <w:rFonts w:ascii="Times New Roman" w:hAnsi="Times New Roman"/>
        </w:rPr>
        <w:t xml:space="preserve">ch práv a slobôd. Tieto hodnoty, </w:t>
      </w:r>
      <w:r w:rsidRPr="003317ED">
        <w:rPr>
          <w:rFonts w:ascii="Times New Roman" w:hAnsi="Times New Roman"/>
        </w:rPr>
        <w:t>zdieľa</w:t>
      </w:r>
      <w:r>
        <w:rPr>
          <w:rFonts w:ascii="Times New Roman" w:hAnsi="Times New Roman"/>
        </w:rPr>
        <w:t>né</w:t>
      </w:r>
      <w:r w:rsidRPr="003317ED">
        <w:rPr>
          <w:rFonts w:ascii="Times New Roman" w:hAnsi="Times New Roman"/>
        </w:rPr>
        <w:t xml:space="preserve"> s</w:t>
      </w:r>
      <w:r>
        <w:rPr>
          <w:rFonts w:ascii="Times New Roman" w:hAnsi="Times New Roman"/>
        </w:rPr>
        <w:t> </w:t>
      </w:r>
      <w:r w:rsidRPr="003317ED">
        <w:rPr>
          <w:rFonts w:ascii="Times New Roman" w:hAnsi="Times New Roman"/>
        </w:rPr>
        <w:t>partnermi a spojencami v E</w:t>
      </w:r>
      <w:r>
        <w:rPr>
          <w:rFonts w:ascii="Times New Roman" w:hAnsi="Times New Roman"/>
        </w:rPr>
        <w:t>Ú</w:t>
      </w:r>
      <w:r w:rsidRPr="003317ED">
        <w:rPr>
          <w:rFonts w:ascii="Times New Roman" w:hAnsi="Times New Roman"/>
        </w:rPr>
        <w:t xml:space="preserve"> a </w:t>
      </w:r>
      <w:r>
        <w:rPr>
          <w:rFonts w:ascii="Times New Roman" w:hAnsi="Times New Roman"/>
        </w:rPr>
        <w:t xml:space="preserve">NATO, sa naša krajina dlhodobo snaží presadzovať prostredníctvom rôznych fór a platforiem. </w:t>
      </w:r>
    </w:p>
    <w:p w:rsidR="00AD1BBA" w:rsidP="003D1E95">
      <w:pPr>
        <w:bidi w:val="0"/>
        <w:spacing w:after="120"/>
        <w:ind w:firstLine="709"/>
        <w:jc w:val="both"/>
        <w:rPr>
          <w:rFonts w:ascii="Times New Roman" w:hAnsi="Times New Roman"/>
        </w:rPr>
      </w:pPr>
      <w:r>
        <w:rPr>
          <w:rFonts w:ascii="Times New Roman" w:hAnsi="Times New Roman"/>
        </w:rPr>
        <w:t xml:space="preserve">V tomto zmysle </w:t>
      </w:r>
      <w:r w:rsidRPr="00237155">
        <w:rPr>
          <w:rFonts w:ascii="Times New Roman" w:hAnsi="Times New Roman"/>
        </w:rPr>
        <w:t>S</w:t>
      </w:r>
      <w:r>
        <w:rPr>
          <w:rFonts w:ascii="Times New Roman" w:hAnsi="Times New Roman"/>
        </w:rPr>
        <w:t>lovenská republika</w:t>
      </w:r>
      <w:r w:rsidRPr="00237155">
        <w:rPr>
          <w:rFonts w:ascii="Times New Roman" w:hAnsi="Times New Roman"/>
        </w:rPr>
        <w:t xml:space="preserve"> </w:t>
      </w:r>
      <w:r>
        <w:rPr>
          <w:rFonts w:ascii="Times New Roman" w:hAnsi="Times New Roman"/>
        </w:rPr>
        <w:t xml:space="preserve">v roku 2012 </w:t>
      </w:r>
      <w:r w:rsidRPr="00237155">
        <w:rPr>
          <w:rFonts w:ascii="Times New Roman" w:hAnsi="Times New Roman"/>
        </w:rPr>
        <w:t>aktívne participovala na</w:t>
      </w:r>
      <w:r>
        <w:rPr>
          <w:rFonts w:ascii="Times New Roman" w:hAnsi="Times New Roman"/>
        </w:rPr>
        <w:t> </w:t>
      </w:r>
      <w:r w:rsidRPr="00237155">
        <w:rPr>
          <w:rFonts w:ascii="Times New Roman" w:hAnsi="Times New Roman"/>
        </w:rPr>
        <w:t xml:space="preserve">niekoľkomesačnom procese úvah a rokovaní </w:t>
      </w:r>
      <w:r>
        <w:rPr>
          <w:rFonts w:ascii="Times New Roman" w:hAnsi="Times New Roman"/>
        </w:rPr>
        <w:t xml:space="preserve">týkajúcich sa </w:t>
      </w:r>
      <w:r w:rsidRPr="00237155">
        <w:rPr>
          <w:rFonts w:ascii="Times New Roman" w:hAnsi="Times New Roman"/>
        </w:rPr>
        <w:t>zefektívn</w:t>
      </w:r>
      <w:r>
        <w:rPr>
          <w:rFonts w:ascii="Times New Roman" w:hAnsi="Times New Roman"/>
        </w:rPr>
        <w:t>enia</w:t>
      </w:r>
      <w:r w:rsidRPr="00237155">
        <w:rPr>
          <w:rFonts w:ascii="Times New Roman" w:hAnsi="Times New Roman"/>
        </w:rPr>
        <w:t>, zviditeľn</w:t>
      </w:r>
      <w:r>
        <w:rPr>
          <w:rFonts w:ascii="Times New Roman" w:hAnsi="Times New Roman"/>
        </w:rPr>
        <w:t>enia</w:t>
      </w:r>
      <w:r w:rsidRPr="00237155">
        <w:rPr>
          <w:rFonts w:ascii="Times New Roman" w:hAnsi="Times New Roman"/>
        </w:rPr>
        <w:t xml:space="preserve"> a zdynamizova</w:t>
      </w:r>
      <w:r>
        <w:rPr>
          <w:rFonts w:ascii="Times New Roman" w:hAnsi="Times New Roman"/>
        </w:rPr>
        <w:t>nia</w:t>
      </w:r>
      <w:r w:rsidRPr="00237155">
        <w:rPr>
          <w:rFonts w:ascii="Times New Roman" w:hAnsi="Times New Roman"/>
        </w:rPr>
        <w:t xml:space="preserve"> politik</w:t>
      </w:r>
      <w:r>
        <w:rPr>
          <w:rFonts w:ascii="Times New Roman" w:hAnsi="Times New Roman"/>
        </w:rPr>
        <w:t>y</w:t>
      </w:r>
      <w:r w:rsidRPr="00237155">
        <w:rPr>
          <w:rFonts w:ascii="Times New Roman" w:hAnsi="Times New Roman"/>
        </w:rPr>
        <w:t xml:space="preserve"> E</w:t>
      </w:r>
      <w:r>
        <w:rPr>
          <w:rFonts w:ascii="Times New Roman" w:hAnsi="Times New Roman"/>
        </w:rPr>
        <w:t>Ú</w:t>
      </w:r>
      <w:r w:rsidRPr="00237155">
        <w:rPr>
          <w:rFonts w:ascii="Times New Roman" w:hAnsi="Times New Roman"/>
        </w:rPr>
        <w:t xml:space="preserve"> v</w:t>
      </w:r>
      <w:r>
        <w:rPr>
          <w:rFonts w:ascii="Times New Roman" w:hAnsi="Times New Roman"/>
        </w:rPr>
        <w:t> </w:t>
      </w:r>
      <w:r w:rsidRPr="00237155">
        <w:rPr>
          <w:rFonts w:ascii="Times New Roman" w:hAnsi="Times New Roman"/>
        </w:rPr>
        <w:t>oblasti</w:t>
      </w:r>
      <w:r>
        <w:rPr>
          <w:rFonts w:ascii="Times New Roman" w:hAnsi="Times New Roman"/>
        </w:rPr>
        <w:t xml:space="preserve"> ľudských práv</w:t>
      </w:r>
      <w:r w:rsidRPr="00237155">
        <w:rPr>
          <w:rFonts w:ascii="Times New Roman" w:hAnsi="Times New Roman"/>
        </w:rPr>
        <w:t xml:space="preserve">. Výsledkom </w:t>
      </w:r>
      <w:r>
        <w:rPr>
          <w:rFonts w:ascii="Times New Roman" w:hAnsi="Times New Roman"/>
        </w:rPr>
        <w:t xml:space="preserve">bolo vypracovanie a prijatie </w:t>
      </w:r>
      <w:r w:rsidRPr="00E92A35">
        <w:rPr>
          <w:rFonts w:ascii="Times New Roman" w:hAnsi="Times New Roman"/>
          <w:b/>
        </w:rPr>
        <w:t>Strategick</w:t>
      </w:r>
      <w:r>
        <w:rPr>
          <w:rFonts w:ascii="Times New Roman" w:hAnsi="Times New Roman"/>
          <w:b/>
        </w:rPr>
        <w:t>ého</w:t>
      </w:r>
      <w:r w:rsidRPr="00E92A35">
        <w:rPr>
          <w:rFonts w:ascii="Times New Roman" w:hAnsi="Times New Roman"/>
          <w:b/>
        </w:rPr>
        <w:t xml:space="preserve"> rámc</w:t>
      </w:r>
      <w:r>
        <w:rPr>
          <w:rFonts w:ascii="Times New Roman" w:hAnsi="Times New Roman"/>
          <w:b/>
        </w:rPr>
        <w:t>a</w:t>
      </w:r>
      <w:r w:rsidRPr="00E92A35">
        <w:rPr>
          <w:rFonts w:ascii="Times New Roman" w:hAnsi="Times New Roman"/>
          <w:b/>
        </w:rPr>
        <w:t xml:space="preserve"> EÚ pre ľudské práva a demokraciu</w:t>
      </w:r>
      <w:r w:rsidRPr="00237155">
        <w:rPr>
          <w:rFonts w:ascii="Times New Roman" w:hAnsi="Times New Roman"/>
        </w:rPr>
        <w:t xml:space="preserve"> a </w:t>
      </w:r>
      <w:r>
        <w:rPr>
          <w:rFonts w:ascii="Times New Roman" w:hAnsi="Times New Roman"/>
        </w:rPr>
        <w:t>A</w:t>
      </w:r>
      <w:r w:rsidRPr="00237155">
        <w:rPr>
          <w:rFonts w:ascii="Times New Roman" w:hAnsi="Times New Roman"/>
        </w:rPr>
        <w:t>kčn</w:t>
      </w:r>
      <w:r>
        <w:rPr>
          <w:rFonts w:ascii="Times New Roman" w:hAnsi="Times New Roman"/>
        </w:rPr>
        <w:t>ého</w:t>
      </w:r>
      <w:r w:rsidRPr="00237155">
        <w:rPr>
          <w:rFonts w:ascii="Times New Roman" w:hAnsi="Times New Roman"/>
        </w:rPr>
        <w:t xml:space="preserve"> plán</w:t>
      </w:r>
      <w:r w:rsidR="00205624">
        <w:rPr>
          <w:rFonts w:ascii="Times New Roman" w:hAnsi="Times New Roman"/>
        </w:rPr>
        <w:t>u</w:t>
      </w:r>
      <w:r w:rsidRPr="00237155">
        <w:rPr>
          <w:rFonts w:ascii="Times New Roman" w:hAnsi="Times New Roman"/>
        </w:rPr>
        <w:t xml:space="preserve"> na jeho implementáciu</w:t>
      </w:r>
      <w:r>
        <w:rPr>
          <w:rFonts w:ascii="Times New Roman" w:hAnsi="Times New Roman"/>
        </w:rPr>
        <w:t xml:space="preserve"> (jún 2012)</w:t>
      </w:r>
      <w:r w:rsidRPr="00237155">
        <w:rPr>
          <w:rFonts w:ascii="Times New Roman" w:hAnsi="Times New Roman"/>
        </w:rPr>
        <w:t>. EÚ tak začala napĺňať ambíciu viditeľnejšej, akcieschopnejšej a koordinovanejšej ľudsko</w:t>
      </w:r>
      <w:r>
        <w:rPr>
          <w:rFonts w:ascii="Times New Roman" w:hAnsi="Times New Roman"/>
        </w:rPr>
        <w:t>-</w:t>
      </w:r>
      <w:r w:rsidRPr="00237155">
        <w:rPr>
          <w:rFonts w:ascii="Times New Roman" w:hAnsi="Times New Roman"/>
        </w:rPr>
        <w:t>právnej politiky, a to aj vďaka vytvoreniu postu osobitného predstaviteľa EÚ pre ľudské práva</w:t>
      </w:r>
      <w:r>
        <w:rPr>
          <w:rFonts w:ascii="Times New Roman" w:hAnsi="Times New Roman"/>
        </w:rPr>
        <w:t xml:space="preserve"> so silným mandátom</w:t>
      </w:r>
      <w:r w:rsidRPr="00237155">
        <w:rPr>
          <w:rFonts w:ascii="Times New Roman" w:hAnsi="Times New Roman"/>
        </w:rPr>
        <w:t xml:space="preserve">. </w:t>
      </w:r>
      <w:r w:rsidR="00F964F5">
        <w:rPr>
          <w:rFonts w:ascii="Times New Roman" w:hAnsi="Times New Roman"/>
        </w:rPr>
        <w:t xml:space="preserve">SR sa tiež aktívne podieľala na prijatí </w:t>
      </w:r>
      <w:r w:rsidRPr="00F964F5" w:rsidR="00F964F5">
        <w:rPr>
          <w:rFonts w:ascii="Times New Roman" w:hAnsi="Times New Roman"/>
        </w:rPr>
        <w:t xml:space="preserve">Opčného protokolu k Dohovoru o právach dieťaťa o procedúre oznámení </w:t>
      </w:r>
      <w:r w:rsidR="00F964F5">
        <w:rPr>
          <w:rFonts w:ascii="Times New Roman" w:hAnsi="Times New Roman"/>
        </w:rPr>
        <w:t>vo</w:t>
      </w:r>
      <w:r w:rsidRPr="00F964F5" w:rsidR="00F964F5">
        <w:rPr>
          <w:rFonts w:ascii="Times New Roman" w:hAnsi="Times New Roman"/>
        </w:rPr>
        <w:t xml:space="preserve"> február</w:t>
      </w:r>
      <w:r w:rsidR="00F964F5">
        <w:rPr>
          <w:rFonts w:ascii="Times New Roman" w:hAnsi="Times New Roman"/>
        </w:rPr>
        <w:t>i</w:t>
      </w:r>
      <w:r w:rsidRPr="00F964F5" w:rsidR="00F964F5">
        <w:rPr>
          <w:rFonts w:ascii="Times New Roman" w:hAnsi="Times New Roman"/>
        </w:rPr>
        <w:t xml:space="preserve"> 2012</w:t>
      </w:r>
      <w:r w:rsidR="00F964F5">
        <w:rPr>
          <w:rFonts w:ascii="Times New Roman" w:hAnsi="Times New Roman"/>
        </w:rPr>
        <w:t>.</w:t>
      </w:r>
    </w:p>
    <w:p w:rsidR="00AD1BBA" w:rsidP="003D1E95">
      <w:pPr>
        <w:bidi w:val="0"/>
        <w:spacing w:after="120"/>
        <w:ind w:firstLine="709"/>
        <w:jc w:val="both"/>
        <w:rPr>
          <w:rFonts w:ascii="Times New Roman" w:hAnsi="Times New Roman"/>
        </w:rPr>
      </w:pPr>
      <w:r w:rsidRPr="00237155">
        <w:rPr>
          <w:rFonts w:ascii="Times New Roman" w:hAnsi="Times New Roman"/>
        </w:rPr>
        <w:t>S</w:t>
      </w:r>
      <w:r>
        <w:rPr>
          <w:rFonts w:ascii="Times New Roman" w:hAnsi="Times New Roman"/>
        </w:rPr>
        <w:t>lovenská republika</w:t>
      </w:r>
      <w:r w:rsidRPr="00237155">
        <w:rPr>
          <w:rFonts w:ascii="Times New Roman" w:hAnsi="Times New Roman"/>
        </w:rPr>
        <w:t xml:space="preserve"> bola </w:t>
      </w:r>
      <w:r>
        <w:rPr>
          <w:rFonts w:ascii="Times New Roman" w:hAnsi="Times New Roman"/>
        </w:rPr>
        <w:t xml:space="preserve">taktiež </w:t>
      </w:r>
      <w:r w:rsidRPr="00237155">
        <w:rPr>
          <w:rFonts w:ascii="Times New Roman" w:hAnsi="Times New Roman"/>
        </w:rPr>
        <w:t xml:space="preserve">aktívne </w:t>
      </w:r>
      <w:r>
        <w:rPr>
          <w:rFonts w:ascii="Times New Roman" w:hAnsi="Times New Roman"/>
        </w:rPr>
        <w:t xml:space="preserve">zapojená do formovania </w:t>
      </w:r>
      <w:r w:rsidRPr="00E92A35">
        <w:rPr>
          <w:rFonts w:ascii="Times New Roman" w:hAnsi="Times New Roman"/>
          <w:b/>
        </w:rPr>
        <w:t>Európskeho fondu pre demokraciu (EED)</w:t>
      </w:r>
      <w:r w:rsidRPr="00237155">
        <w:rPr>
          <w:rFonts w:ascii="Times New Roman" w:hAnsi="Times New Roman"/>
        </w:rPr>
        <w:t xml:space="preserve">, novej štruktúry postavenej mimo EÚ, ktorej zmyslom je poskytovať rýchlu a flexibilnú finančnú podporu hlavným politickým osobnostiam presadzujúcim demokratické reformy v partnerských </w:t>
      </w:r>
      <w:r>
        <w:rPr>
          <w:rFonts w:ascii="Times New Roman" w:hAnsi="Times New Roman"/>
        </w:rPr>
        <w:t>krajinách. Aj vďaka intenzívnej kampani</w:t>
      </w:r>
      <w:r w:rsidRPr="00237155">
        <w:rPr>
          <w:rFonts w:ascii="Times New Roman" w:hAnsi="Times New Roman"/>
        </w:rPr>
        <w:t xml:space="preserve"> bol za</w:t>
      </w:r>
      <w:r>
        <w:rPr>
          <w:rFonts w:ascii="Times New Roman" w:hAnsi="Times New Roman"/>
        </w:rPr>
        <w:t> </w:t>
      </w:r>
      <w:r w:rsidRPr="00237155">
        <w:rPr>
          <w:rFonts w:ascii="Times New Roman" w:hAnsi="Times New Roman"/>
        </w:rPr>
        <w:t xml:space="preserve">člena Správnej rady Európskeho fondu pre demokraciu za predstaviteľov občianskej spoločnosti zvolený </w:t>
      </w:r>
      <w:r>
        <w:rPr>
          <w:rFonts w:ascii="Times New Roman" w:hAnsi="Times New Roman"/>
        </w:rPr>
        <w:t xml:space="preserve">slovenský </w:t>
      </w:r>
      <w:r w:rsidRPr="00237155">
        <w:rPr>
          <w:rFonts w:ascii="Times New Roman" w:hAnsi="Times New Roman"/>
        </w:rPr>
        <w:t xml:space="preserve">kandidát Pavol Demeš. </w:t>
      </w:r>
    </w:p>
    <w:p w:rsidR="00AD1BBA" w:rsidP="003D1E95">
      <w:pPr>
        <w:bidi w:val="0"/>
        <w:spacing w:after="120"/>
        <w:ind w:firstLine="709"/>
        <w:jc w:val="both"/>
        <w:rPr>
          <w:rFonts w:ascii="Times New Roman" w:hAnsi="Times New Roman"/>
        </w:rPr>
      </w:pPr>
      <w:r>
        <w:rPr>
          <w:rFonts w:ascii="Times New Roman" w:hAnsi="Times New Roman"/>
        </w:rPr>
        <w:t xml:space="preserve">V rámci OBSE sa Slovensko </w:t>
      </w:r>
      <w:r w:rsidRPr="00A429BD">
        <w:rPr>
          <w:rFonts w:ascii="Times New Roman" w:hAnsi="Times New Roman"/>
        </w:rPr>
        <w:t>zasadil</w:t>
      </w:r>
      <w:r>
        <w:rPr>
          <w:rFonts w:ascii="Times New Roman" w:hAnsi="Times New Roman"/>
        </w:rPr>
        <w:t>o</w:t>
      </w:r>
      <w:r w:rsidRPr="00A429BD">
        <w:rPr>
          <w:rFonts w:ascii="Times New Roman" w:hAnsi="Times New Roman"/>
        </w:rPr>
        <w:t xml:space="preserve"> za zachovanie autonómneho postavenia </w:t>
      </w:r>
      <w:r w:rsidRPr="005D4D53">
        <w:rPr>
          <w:rFonts w:ascii="Times New Roman" w:hAnsi="Times New Roman"/>
          <w:b/>
        </w:rPr>
        <w:t xml:space="preserve">Úradu OBSE pre demokratické inštitúcie a ľudské práva </w:t>
      </w:r>
      <w:r w:rsidRPr="004130ED">
        <w:rPr>
          <w:rFonts w:ascii="Times New Roman" w:hAnsi="Times New Roman"/>
          <w:b/>
        </w:rPr>
        <w:t>(ODIHR)</w:t>
      </w:r>
      <w:r w:rsidRPr="00A429BD">
        <w:rPr>
          <w:rFonts w:ascii="Times New Roman" w:hAnsi="Times New Roman"/>
        </w:rPr>
        <w:t xml:space="preserve"> a potlačenie úsilia niektorých štátov oslabiť metodiku monitoringu volieb. S</w:t>
      </w:r>
      <w:r>
        <w:rPr>
          <w:rFonts w:ascii="Times New Roman" w:hAnsi="Times New Roman"/>
        </w:rPr>
        <w:t>lovenská republika</w:t>
      </w:r>
      <w:r w:rsidRPr="00A429BD">
        <w:rPr>
          <w:rFonts w:ascii="Times New Roman" w:hAnsi="Times New Roman"/>
        </w:rPr>
        <w:t xml:space="preserve"> sa aktívne zúčastňovala na volebných pozorovateľských misiách OBSE</w:t>
      </w:r>
      <w:r>
        <w:rPr>
          <w:rFonts w:ascii="Times New Roman" w:hAnsi="Times New Roman"/>
        </w:rPr>
        <w:t> </w:t>
      </w:r>
      <w:r w:rsidRPr="00A429BD">
        <w:rPr>
          <w:rFonts w:ascii="Times New Roman" w:hAnsi="Times New Roman"/>
        </w:rPr>
        <w:t>/</w:t>
      </w:r>
      <w:r>
        <w:rPr>
          <w:rFonts w:ascii="Times New Roman" w:hAnsi="Times New Roman"/>
        </w:rPr>
        <w:t> </w:t>
      </w:r>
      <w:r w:rsidRPr="00A429BD">
        <w:rPr>
          <w:rFonts w:ascii="Times New Roman" w:hAnsi="Times New Roman"/>
        </w:rPr>
        <w:t>ODIHR</w:t>
      </w:r>
      <w:r>
        <w:rPr>
          <w:rFonts w:ascii="Times New Roman" w:hAnsi="Times New Roman"/>
        </w:rPr>
        <w:t>. Do</w:t>
      </w:r>
      <w:r w:rsidRPr="00A429BD">
        <w:rPr>
          <w:rFonts w:ascii="Times New Roman" w:hAnsi="Times New Roman"/>
        </w:rPr>
        <w:t> Ruskej federácie, Arménska, Bieloruska</w:t>
      </w:r>
      <w:r>
        <w:rPr>
          <w:rFonts w:ascii="Times New Roman" w:hAnsi="Times New Roman"/>
        </w:rPr>
        <w:t xml:space="preserve"> a na Ukrajinu vyslala celkovo osem</w:t>
      </w:r>
      <w:r w:rsidRPr="00A429BD">
        <w:rPr>
          <w:rFonts w:ascii="Times New Roman" w:hAnsi="Times New Roman"/>
        </w:rPr>
        <w:t xml:space="preserve"> krátkodobých a </w:t>
      </w:r>
      <w:r>
        <w:rPr>
          <w:rFonts w:ascii="Times New Roman" w:hAnsi="Times New Roman"/>
        </w:rPr>
        <w:t>jedného</w:t>
      </w:r>
      <w:r w:rsidRPr="00A429BD">
        <w:rPr>
          <w:rFonts w:ascii="Times New Roman" w:hAnsi="Times New Roman"/>
        </w:rPr>
        <w:t xml:space="preserve"> dlhodobého volebného pozorovateľa.</w:t>
      </w:r>
      <w:r>
        <w:rPr>
          <w:rFonts w:ascii="Times New Roman" w:hAnsi="Times New Roman"/>
        </w:rPr>
        <w:t xml:space="preserve"> Aj v roku 2012 pokračovali podnetné kontakty s </w:t>
      </w:r>
      <w:r w:rsidRPr="005D4D53">
        <w:rPr>
          <w:rFonts w:ascii="Times New Roman" w:hAnsi="Times New Roman"/>
          <w:b/>
        </w:rPr>
        <w:t>Úradom vysokého komisára OBSE pre otázky národnostných menšín</w:t>
      </w:r>
      <w:r>
        <w:rPr>
          <w:rFonts w:ascii="Times New Roman" w:hAnsi="Times New Roman"/>
        </w:rPr>
        <w:t xml:space="preserve">. </w:t>
      </w:r>
    </w:p>
    <w:p w:rsidR="00AD1BBA" w:rsidP="003D1E95">
      <w:pPr>
        <w:bidi w:val="0"/>
        <w:spacing w:after="120"/>
        <w:ind w:firstLine="709"/>
        <w:jc w:val="both"/>
        <w:rPr>
          <w:rFonts w:ascii="Times New Roman" w:hAnsi="Times New Roman"/>
        </w:rPr>
      </w:pPr>
      <w:r>
        <w:rPr>
          <w:rFonts w:ascii="Times New Roman" w:hAnsi="Times New Roman"/>
        </w:rPr>
        <w:t>V nadväznosti na záväzky vyplývajúce z nášho členstva v </w:t>
      </w:r>
      <w:r w:rsidRPr="005D4D53">
        <w:rPr>
          <w:rFonts w:ascii="Times New Roman" w:hAnsi="Times New Roman"/>
          <w:b/>
        </w:rPr>
        <w:t>Rade Európy</w:t>
      </w:r>
      <w:r>
        <w:rPr>
          <w:rFonts w:ascii="Times New Roman" w:hAnsi="Times New Roman"/>
        </w:rPr>
        <w:t xml:space="preserve"> sa SR podieľala na posilňovaní troch základných pilierov tejto medzinárodnej organizácie – ľudských práv, demokracie a právneho štátu, čo sa prejavilo aj na našom aktívnom pôsobení v procese reformy Európskeho súdu pre ľudské práva. </w:t>
      </w:r>
    </w:p>
    <w:p w:rsidR="00C01069" w:rsidP="00AD1BBA">
      <w:pPr>
        <w:bidi w:val="0"/>
        <w:jc w:val="both"/>
        <w:rPr>
          <w:rFonts w:ascii="Times New Roman" w:hAnsi="Times New Roman"/>
        </w:rPr>
      </w:pPr>
    </w:p>
    <w:p w:rsidR="00AD1BBA" w:rsidP="003D1E95">
      <w:pPr>
        <w:bidi w:val="0"/>
        <w:spacing w:before="120" w:after="120"/>
        <w:jc w:val="both"/>
        <w:rPr>
          <w:rFonts w:ascii="Times New Roman" w:hAnsi="Times New Roman"/>
          <w:b/>
        </w:rPr>
      </w:pPr>
      <w:r w:rsidRPr="00AD1BBA">
        <w:rPr>
          <w:rFonts w:ascii="Times New Roman" w:hAnsi="Times New Roman"/>
          <w:b/>
        </w:rPr>
        <w:t>Globálne výzvy</w:t>
      </w:r>
    </w:p>
    <w:p w:rsidR="00AD1BBA" w:rsidP="003D1E95">
      <w:pPr>
        <w:bidi w:val="0"/>
        <w:spacing w:after="120"/>
        <w:ind w:firstLine="709"/>
        <w:jc w:val="both"/>
        <w:rPr>
          <w:rFonts w:ascii="Times New Roman" w:hAnsi="Times New Roman"/>
        </w:rPr>
      </w:pPr>
      <w:r w:rsidRPr="00701693">
        <w:rPr>
          <w:rFonts w:ascii="Times New Roman" w:hAnsi="Times New Roman"/>
          <w:color w:val="000000"/>
        </w:rPr>
        <w:t>Kľúčovým prvkom v </w:t>
      </w:r>
      <w:r w:rsidRPr="00E92A35">
        <w:rPr>
          <w:rFonts w:ascii="Times New Roman" w:hAnsi="Times New Roman"/>
          <w:color w:val="000000"/>
        </w:rPr>
        <w:t>agende globálnej bezpečnosti</w:t>
      </w:r>
      <w:r w:rsidRPr="00701693">
        <w:rPr>
          <w:rFonts w:ascii="Times New Roman" w:hAnsi="Times New Roman"/>
          <w:color w:val="000000"/>
        </w:rPr>
        <w:t xml:space="preserve"> </w:t>
      </w:r>
      <w:r>
        <w:rPr>
          <w:rFonts w:ascii="Times New Roman" w:hAnsi="Times New Roman"/>
          <w:color w:val="000000"/>
        </w:rPr>
        <w:t>bolo a zostáva</w:t>
      </w:r>
      <w:r w:rsidRPr="00701693">
        <w:rPr>
          <w:rFonts w:ascii="Times New Roman" w:hAnsi="Times New Roman"/>
          <w:color w:val="000000"/>
        </w:rPr>
        <w:t xml:space="preserve"> efektívne fungovanie a posilnenie režimu nešírenia</w:t>
      </w:r>
      <w:r>
        <w:rPr>
          <w:rFonts w:ascii="Times New Roman" w:hAnsi="Times New Roman"/>
          <w:color w:val="000000"/>
        </w:rPr>
        <w:t xml:space="preserve"> zbraní, so zameraním na </w:t>
      </w:r>
      <w:r w:rsidRPr="00E92A35">
        <w:rPr>
          <w:rFonts w:ascii="Times New Roman" w:hAnsi="Times New Roman"/>
          <w:b/>
          <w:color w:val="000000"/>
        </w:rPr>
        <w:t>zbrane hromadného ničenia</w:t>
      </w:r>
      <w:r w:rsidRPr="00701693">
        <w:rPr>
          <w:rFonts w:ascii="Times New Roman" w:hAnsi="Times New Roman"/>
          <w:color w:val="000000"/>
        </w:rPr>
        <w:t>. V tomto smere S</w:t>
      </w:r>
      <w:r>
        <w:rPr>
          <w:rFonts w:ascii="Times New Roman" w:hAnsi="Times New Roman"/>
          <w:color w:val="000000"/>
        </w:rPr>
        <w:t>lovenská republika</w:t>
      </w:r>
      <w:r w:rsidRPr="00701693">
        <w:rPr>
          <w:rFonts w:ascii="Times New Roman" w:hAnsi="Times New Roman"/>
          <w:color w:val="000000"/>
        </w:rPr>
        <w:t xml:space="preserve"> podporovala dôslednú implementáciu všetkých záväzkov vyplývajúcich z</w:t>
      </w:r>
      <w:r>
        <w:rPr>
          <w:rFonts w:ascii="Times New Roman" w:hAnsi="Times New Roman"/>
          <w:color w:val="000000"/>
        </w:rPr>
        <w:t xml:space="preserve"> príslušných medzinárodných zmlúv. </w:t>
      </w:r>
      <w:r>
        <w:rPr>
          <w:rFonts w:ascii="Times New Roman" w:hAnsi="Times New Roman"/>
        </w:rPr>
        <w:t xml:space="preserve">Na pôde </w:t>
      </w:r>
      <w:r w:rsidRPr="00D4664D">
        <w:rPr>
          <w:rFonts w:ascii="Times New Roman" w:hAnsi="Times New Roman"/>
        </w:rPr>
        <w:t xml:space="preserve">OSN </w:t>
      </w:r>
      <w:r>
        <w:rPr>
          <w:rFonts w:ascii="Times New Roman" w:hAnsi="Times New Roman"/>
        </w:rPr>
        <w:t xml:space="preserve">SR </w:t>
      </w:r>
      <w:r w:rsidRPr="00D4664D">
        <w:rPr>
          <w:rFonts w:ascii="Times New Roman" w:hAnsi="Times New Roman"/>
        </w:rPr>
        <w:t>podporil</w:t>
      </w:r>
      <w:r>
        <w:rPr>
          <w:rFonts w:ascii="Times New Roman" w:hAnsi="Times New Roman"/>
        </w:rPr>
        <w:t>a</w:t>
      </w:r>
      <w:r w:rsidRPr="00D4664D">
        <w:rPr>
          <w:rFonts w:ascii="Times New Roman" w:hAnsi="Times New Roman"/>
        </w:rPr>
        <w:t xml:space="preserve"> viaceré iniciatívy s cieľom posilniť a stimulovať existujúce mechanizmy a negociačné fóra, osobitne </w:t>
      </w:r>
      <w:r w:rsidRPr="00C84D68">
        <w:rPr>
          <w:rFonts w:ascii="Times New Roman" w:hAnsi="Times New Roman"/>
          <w:b/>
        </w:rPr>
        <w:t>Konferenciu o odzbrojení</w:t>
      </w:r>
      <w:r w:rsidRPr="00D4664D">
        <w:rPr>
          <w:rFonts w:ascii="Times New Roman" w:hAnsi="Times New Roman"/>
        </w:rPr>
        <w:t xml:space="preserve"> a Zmluvu o nešírení jadrových zbraní a jej hodnotiaci proces</w:t>
      </w:r>
      <w:r>
        <w:rPr>
          <w:rFonts w:ascii="Times New Roman" w:hAnsi="Times New Roman"/>
        </w:rPr>
        <w:t xml:space="preserve">. </w:t>
      </w:r>
    </w:p>
    <w:p w:rsidR="00AD1BBA" w:rsidP="003D1E95">
      <w:pPr>
        <w:bidi w:val="0"/>
        <w:spacing w:after="120"/>
        <w:ind w:firstLine="709"/>
        <w:jc w:val="both"/>
        <w:rPr>
          <w:rFonts w:ascii="Times New Roman" w:hAnsi="Times New Roman"/>
        </w:rPr>
      </w:pPr>
      <w:r>
        <w:rPr>
          <w:rFonts w:ascii="Times New Roman" w:hAnsi="Times New Roman"/>
        </w:rPr>
        <w:t xml:space="preserve">Slovenská republika bola zodpovedným partnerom a konkrétnym prispievateľom do aktivít </w:t>
      </w:r>
      <w:r w:rsidRPr="00E92A35">
        <w:rPr>
          <w:rFonts w:ascii="Times New Roman" w:hAnsi="Times New Roman"/>
          <w:b/>
        </w:rPr>
        <w:t>boja proti</w:t>
      </w:r>
      <w:r>
        <w:rPr>
          <w:rFonts w:ascii="Times New Roman" w:hAnsi="Times New Roman"/>
        </w:rPr>
        <w:t xml:space="preserve"> </w:t>
      </w:r>
      <w:r w:rsidRPr="008E3ACD">
        <w:rPr>
          <w:rFonts w:ascii="Times New Roman" w:hAnsi="Times New Roman"/>
          <w:b/>
        </w:rPr>
        <w:t>terorizmu.</w:t>
      </w:r>
      <w:r w:rsidRPr="008E3ACD">
        <w:rPr>
          <w:rFonts w:ascii="Times New Roman" w:hAnsi="Times New Roman"/>
        </w:rPr>
        <w:t xml:space="preserve"> </w:t>
      </w:r>
      <w:r>
        <w:rPr>
          <w:rFonts w:ascii="Times New Roman" w:hAnsi="Times New Roman"/>
        </w:rPr>
        <w:t>P</w:t>
      </w:r>
      <w:r w:rsidRPr="008E3ACD">
        <w:rPr>
          <w:rFonts w:ascii="Times New Roman" w:hAnsi="Times New Roman"/>
        </w:rPr>
        <w:t>okračovala v implementácii Spoločného akčného plánu vlády SR a vlády USA na boj proti nelegálnemu nakladaniu s jadrovými a rádioaktívnymi materiálmi a súvisiacimi technológiami. S</w:t>
      </w:r>
      <w:r>
        <w:rPr>
          <w:rFonts w:ascii="Times New Roman" w:hAnsi="Times New Roman"/>
        </w:rPr>
        <w:t>lovensko</w:t>
      </w:r>
      <w:r w:rsidRPr="008E3ACD">
        <w:rPr>
          <w:rFonts w:ascii="Times New Roman" w:hAnsi="Times New Roman"/>
        </w:rPr>
        <w:t xml:space="preserve"> aktívne prispieval</w:t>
      </w:r>
      <w:r>
        <w:rPr>
          <w:rFonts w:ascii="Times New Roman" w:hAnsi="Times New Roman"/>
        </w:rPr>
        <w:t>o</w:t>
      </w:r>
      <w:r w:rsidRPr="008E3ACD">
        <w:rPr>
          <w:rFonts w:ascii="Times New Roman" w:hAnsi="Times New Roman"/>
        </w:rPr>
        <w:t xml:space="preserve"> do expertnej spolupráce v rámci Globálnej iniciatívy proti jadrovému terorizmu a participoval</w:t>
      </w:r>
      <w:r>
        <w:rPr>
          <w:rFonts w:ascii="Times New Roman" w:hAnsi="Times New Roman"/>
        </w:rPr>
        <w:t>o</w:t>
      </w:r>
      <w:r w:rsidRPr="008E3ACD">
        <w:rPr>
          <w:rFonts w:ascii="Times New Roman" w:hAnsi="Times New Roman"/>
        </w:rPr>
        <w:t xml:space="preserve"> na cvičení Guardian 2012 v Moskve v septembri 2012.  </w:t>
      </w:r>
    </w:p>
    <w:p w:rsidR="00AD1BBA" w:rsidP="00773F81">
      <w:pPr>
        <w:bidi w:val="0"/>
        <w:spacing w:before="120"/>
        <w:rPr>
          <w:rFonts w:ascii="Times New Roman" w:hAnsi="Times New Roman"/>
          <w:b/>
        </w:rPr>
      </w:pPr>
    </w:p>
    <w:p w:rsidR="008A43EA" w:rsidP="003D1E95">
      <w:pPr>
        <w:bidi w:val="0"/>
        <w:spacing w:before="120" w:after="120"/>
        <w:rPr>
          <w:rFonts w:ascii="Times New Roman" w:hAnsi="Times New Roman"/>
          <w:b/>
        </w:rPr>
      </w:pPr>
      <w:r w:rsidRPr="00C409AD">
        <w:rPr>
          <w:rFonts w:ascii="Times New Roman" w:hAnsi="Times New Roman"/>
          <w:b/>
        </w:rPr>
        <w:t>Medzinárodné organiz</w:t>
      </w:r>
      <w:r w:rsidRPr="00C409AD" w:rsidR="00C409AD">
        <w:rPr>
          <w:rFonts w:ascii="Times New Roman" w:hAnsi="Times New Roman"/>
          <w:b/>
        </w:rPr>
        <w:t xml:space="preserve">ácie hospodárskej povahy </w:t>
      </w:r>
    </w:p>
    <w:p w:rsidR="00AD1BBA" w:rsidRPr="00346022" w:rsidP="003D1E95">
      <w:pPr>
        <w:bidi w:val="0"/>
        <w:spacing w:after="120"/>
        <w:ind w:firstLine="709"/>
        <w:jc w:val="both"/>
        <w:rPr>
          <w:rFonts w:ascii="Times New Roman" w:hAnsi="Times New Roman"/>
        </w:rPr>
      </w:pPr>
      <w:r>
        <w:rPr>
          <w:rFonts w:ascii="Times New Roman" w:hAnsi="Times New Roman"/>
        </w:rPr>
        <w:t xml:space="preserve">Na pôde medzinárodných organizácií hospodárskej povahy Slovenská republika pokračovala v úsilí </w:t>
      </w:r>
      <w:r w:rsidRPr="00695F40">
        <w:rPr>
          <w:rFonts w:ascii="Times New Roman" w:hAnsi="Times New Roman"/>
          <w:b/>
        </w:rPr>
        <w:t>napomáhať transformačným a integračným procesom</w:t>
      </w:r>
      <w:r>
        <w:rPr>
          <w:rFonts w:ascii="Times New Roman" w:hAnsi="Times New Roman"/>
        </w:rPr>
        <w:t xml:space="preserve"> s ťažiskovou orientáciou</w:t>
      </w:r>
      <w:r w:rsidRPr="00346022">
        <w:rPr>
          <w:rFonts w:ascii="Times New Roman" w:hAnsi="Times New Roman"/>
        </w:rPr>
        <w:t xml:space="preserve"> na</w:t>
      </w:r>
      <w:r>
        <w:rPr>
          <w:rFonts w:ascii="Times New Roman" w:hAnsi="Times New Roman"/>
        </w:rPr>
        <w:t> </w:t>
      </w:r>
      <w:r w:rsidRPr="00346022">
        <w:rPr>
          <w:rFonts w:ascii="Times New Roman" w:hAnsi="Times New Roman"/>
        </w:rPr>
        <w:t xml:space="preserve">podporu európskej perspektívy </w:t>
      </w:r>
      <w:r>
        <w:rPr>
          <w:rFonts w:ascii="Times New Roman" w:hAnsi="Times New Roman"/>
        </w:rPr>
        <w:t>regiónu</w:t>
      </w:r>
      <w:r w:rsidRPr="00346022">
        <w:rPr>
          <w:rFonts w:ascii="Times New Roman" w:hAnsi="Times New Roman"/>
        </w:rPr>
        <w:t xml:space="preserve"> západného Balkánu, resp. </w:t>
      </w:r>
      <w:r>
        <w:rPr>
          <w:rFonts w:ascii="Times New Roman" w:hAnsi="Times New Roman"/>
        </w:rPr>
        <w:t>na krajiny tzv.</w:t>
      </w:r>
      <w:r w:rsidRPr="00346022">
        <w:rPr>
          <w:rFonts w:ascii="Times New Roman" w:hAnsi="Times New Roman"/>
        </w:rPr>
        <w:t xml:space="preserve"> „Arabskej jari“ .  </w:t>
      </w:r>
    </w:p>
    <w:p w:rsidR="00AD1BBA" w:rsidP="003D1E95">
      <w:pPr>
        <w:bidi w:val="0"/>
        <w:spacing w:after="120"/>
        <w:ind w:firstLine="709"/>
        <w:jc w:val="both"/>
        <w:rPr>
          <w:rFonts w:ascii="Times New Roman" w:hAnsi="Times New Roman"/>
        </w:rPr>
      </w:pPr>
      <w:r>
        <w:rPr>
          <w:rFonts w:ascii="Times New Roman" w:hAnsi="Times New Roman"/>
        </w:rPr>
        <w:t>V sú</w:t>
      </w:r>
      <w:r w:rsidRPr="00346022">
        <w:rPr>
          <w:rFonts w:ascii="Times New Roman" w:hAnsi="Times New Roman"/>
        </w:rPr>
        <w:t>lade so zahraničnopolitickými prioritami ako aj ekonomickými záujmami S</w:t>
      </w:r>
      <w:r>
        <w:rPr>
          <w:rFonts w:ascii="Times New Roman" w:hAnsi="Times New Roman"/>
        </w:rPr>
        <w:t>R po</w:t>
      </w:r>
      <w:r w:rsidRPr="009517F5">
        <w:rPr>
          <w:rFonts w:ascii="Times New Roman" w:hAnsi="Times New Roman"/>
        </w:rPr>
        <w:t>dporil</w:t>
      </w:r>
      <w:r>
        <w:rPr>
          <w:rFonts w:ascii="Times New Roman" w:hAnsi="Times New Roman"/>
        </w:rPr>
        <w:t>a</w:t>
      </w:r>
      <w:r w:rsidRPr="009517F5">
        <w:rPr>
          <w:rFonts w:ascii="Times New Roman" w:hAnsi="Times New Roman"/>
        </w:rPr>
        <w:t xml:space="preserve"> v roku 2012 rozšírenie </w:t>
      </w:r>
      <w:r w:rsidRPr="008558E1" w:rsidR="008558E1">
        <w:rPr>
          <w:rFonts w:ascii="Times New Roman" w:hAnsi="Times New Roman"/>
        </w:rPr>
        <w:t>geografického pôsobenia</w:t>
      </w:r>
      <w:r w:rsidRPr="009517F5" w:rsidR="008558E1">
        <w:rPr>
          <w:rFonts w:ascii="Times New Roman" w:hAnsi="Times New Roman"/>
        </w:rPr>
        <w:t xml:space="preserve"> </w:t>
      </w:r>
      <w:r w:rsidRPr="00695F40">
        <w:rPr>
          <w:rFonts w:ascii="Times New Roman" w:hAnsi="Times New Roman"/>
          <w:b/>
        </w:rPr>
        <w:t>Európskej banky pre obnovu a rozvoj  (EBOR)</w:t>
      </w:r>
      <w:r w:rsidRPr="009517F5">
        <w:rPr>
          <w:rFonts w:ascii="Times New Roman" w:hAnsi="Times New Roman"/>
        </w:rPr>
        <w:t xml:space="preserve"> </w:t>
      </w:r>
      <w:r w:rsidRPr="008558E1" w:rsidR="008558E1">
        <w:rPr>
          <w:rFonts w:ascii="Times New Roman" w:hAnsi="Times New Roman"/>
        </w:rPr>
        <w:t>o oblasť južného a východného Stredozemia, pričom momentálne ide o krajiny Mar</w:t>
      </w:r>
      <w:r w:rsidR="008558E1">
        <w:rPr>
          <w:rFonts w:ascii="Times New Roman" w:hAnsi="Times New Roman"/>
        </w:rPr>
        <w:t>oko, Egypt, Tunisko a Jordánsko</w:t>
      </w:r>
      <w:r w:rsidRPr="009517F5">
        <w:rPr>
          <w:rFonts w:ascii="Times New Roman" w:hAnsi="Times New Roman"/>
        </w:rPr>
        <w:t>.</w:t>
      </w:r>
      <w:r w:rsidRPr="00346022">
        <w:rPr>
          <w:rFonts w:ascii="Times New Roman" w:hAnsi="Times New Roman"/>
        </w:rPr>
        <w:t xml:space="preserve"> </w:t>
      </w:r>
    </w:p>
    <w:p w:rsidR="00AD1BBA" w:rsidP="003D1E95">
      <w:pPr>
        <w:bidi w:val="0"/>
        <w:spacing w:after="120"/>
        <w:ind w:firstLine="709"/>
        <w:jc w:val="both"/>
        <w:rPr>
          <w:rFonts w:ascii="Times New Roman" w:hAnsi="Times New Roman"/>
        </w:rPr>
      </w:pPr>
      <w:r>
        <w:rPr>
          <w:rFonts w:ascii="Times New Roman" w:hAnsi="Times New Roman"/>
        </w:rPr>
        <w:t xml:space="preserve">Na pôde </w:t>
      </w:r>
      <w:r w:rsidRPr="006B0F99">
        <w:rPr>
          <w:rFonts w:ascii="Times New Roman" w:hAnsi="Times New Roman"/>
          <w:b/>
        </w:rPr>
        <w:t>Medzinárodného menového fondu (MMF)</w:t>
      </w:r>
      <w:r>
        <w:rPr>
          <w:rFonts w:ascii="Times New Roman" w:hAnsi="Times New Roman"/>
          <w:b/>
        </w:rPr>
        <w:t xml:space="preserve"> </w:t>
      </w:r>
      <w:r w:rsidRPr="006B0F99">
        <w:rPr>
          <w:rFonts w:ascii="Times New Roman" w:hAnsi="Times New Roman"/>
        </w:rPr>
        <w:t>sa</w:t>
      </w:r>
      <w:r>
        <w:rPr>
          <w:rFonts w:ascii="Times New Roman" w:hAnsi="Times New Roman"/>
          <w:b/>
        </w:rPr>
        <w:t xml:space="preserve"> </w:t>
      </w:r>
      <w:r>
        <w:rPr>
          <w:rFonts w:ascii="Times New Roman" w:hAnsi="Times New Roman"/>
        </w:rPr>
        <w:t xml:space="preserve">Slovenská republika </w:t>
      </w:r>
      <w:r w:rsidRPr="00346022">
        <w:rPr>
          <w:rFonts w:ascii="Times New Roman" w:hAnsi="Times New Roman"/>
        </w:rPr>
        <w:t>podieľala na</w:t>
      </w:r>
      <w:r>
        <w:rPr>
          <w:rFonts w:ascii="Times New Roman" w:hAnsi="Times New Roman"/>
        </w:rPr>
        <w:t> </w:t>
      </w:r>
      <w:r w:rsidRPr="00346022">
        <w:rPr>
          <w:rFonts w:ascii="Times New Roman" w:hAnsi="Times New Roman"/>
        </w:rPr>
        <w:t xml:space="preserve">vzniku </w:t>
      </w:r>
      <w:r w:rsidRPr="009517F5">
        <w:rPr>
          <w:rFonts w:ascii="Times New Roman" w:hAnsi="Times New Roman"/>
        </w:rPr>
        <w:t xml:space="preserve">novej </w:t>
      </w:r>
      <w:r w:rsidRPr="008558E1" w:rsidR="008558E1">
        <w:rPr>
          <w:rFonts w:ascii="Times New Roman" w:hAnsi="Times New Roman"/>
        </w:rPr>
        <w:t>stredo</w:t>
      </w:r>
      <w:r w:rsidR="003D1E95">
        <w:rPr>
          <w:rFonts w:ascii="Times New Roman" w:hAnsi="Times New Roman"/>
        </w:rPr>
        <w:t>-</w:t>
      </w:r>
      <w:r w:rsidRPr="008558E1" w:rsidR="008558E1">
        <w:rPr>
          <w:rFonts w:ascii="Times New Roman" w:hAnsi="Times New Roman"/>
        </w:rPr>
        <w:t xml:space="preserve"> a východoeurópskej </w:t>
      </w:r>
      <w:r w:rsidRPr="009517F5">
        <w:rPr>
          <w:rFonts w:ascii="Times New Roman" w:hAnsi="Times New Roman"/>
        </w:rPr>
        <w:t>konštituencie, ktorej členmi sa stali Rakúsko, Česká republika, Slovenská republika, Maďarsko, Slovinsko, Bielorusko, Kosovo a Turecko.</w:t>
      </w:r>
      <w:r w:rsidRPr="00346022">
        <w:rPr>
          <w:rFonts w:ascii="Times New Roman" w:hAnsi="Times New Roman"/>
        </w:rPr>
        <w:t xml:space="preserve"> </w:t>
      </w:r>
      <w:r w:rsidRPr="00F964F5" w:rsidR="00F964F5">
        <w:rPr>
          <w:rFonts w:ascii="Times New Roman" w:hAnsi="Times New Roman"/>
        </w:rPr>
        <w:t>S</w:t>
      </w:r>
      <w:r w:rsidR="00F964F5">
        <w:rPr>
          <w:rFonts w:ascii="Times New Roman" w:hAnsi="Times New Roman"/>
        </w:rPr>
        <w:t>R</w:t>
      </w:r>
      <w:r w:rsidRPr="00F964F5" w:rsidR="00F964F5">
        <w:rPr>
          <w:rFonts w:ascii="Times New Roman" w:hAnsi="Times New Roman"/>
        </w:rPr>
        <w:t xml:space="preserve"> uplatnila vyhlásenie, v zmysle ktorého uzavretie dohody neprejudikuje jej pozíciu k statusu Kosova a nezakladá zmluvný vzťah medzi Slovenskou republikou a</w:t>
      </w:r>
      <w:r w:rsidR="00F964F5">
        <w:rPr>
          <w:rFonts w:ascii="Times New Roman" w:hAnsi="Times New Roman"/>
        </w:rPr>
        <w:t> </w:t>
      </w:r>
      <w:r w:rsidRPr="00F964F5" w:rsidR="00F964F5">
        <w:rPr>
          <w:rFonts w:ascii="Times New Roman" w:hAnsi="Times New Roman"/>
        </w:rPr>
        <w:t>Kosovom</w:t>
      </w:r>
      <w:r w:rsidR="00F964F5">
        <w:rPr>
          <w:rFonts w:ascii="Times New Roman" w:hAnsi="Times New Roman"/>
        </w:rPr>
        <w:t>.</w:t>
      </w:r>
    </w:p>
    <w:p w:rsidR="008558E1" w:rsidP="003D1E95">
      <w:pPr>
        <w:bidi w:val="0"/>
        <w:spacing w:after="120"/>
        <w:ind w:firstLine="709"/>
        <w:jc w:val="both"/>
        <w:rPr>
          <w:rFonts w:ascii="Times New Roman" w:hAnsi="Times New Roman"/>
        </w:rPr>
      </w:pPr>
      <w:r w:rsidRPr="008558E1">
        <w:rPr>
          <w:rFonts w:ascii="Times New Roman" w:hAnsi="Times New Roman"/>
        </w:rPr>
        <w:t xml:space="preserve">V súvislosti s predajom časti zlatých zásob MMF prispela SR v roku 2012 svojím podielom z tohto predaja v rámci programu MMF Poverty Reduction and Growth Trust (PRGT) určeného na poskytovanie finančnej podpory nízkopríjmovým členským štátom MMF (LICs) za zvýhodnených podmienok. </w:t>
      </w:r>
    </w:p>
    <w:p w:rsidR="008558E1" w:rsidP="003D1E95">
      <w:pPr>
        <w:bidi w:val="0"/>
        <w:spacing w:after="120"/>
        <w:ind w:firstLine="709"/>
        <w:jc w:val="both"/>
        <w:rPr>
          <w:rFonts w:ascii="Times New Roman" w:hAnsi="Times New Roman"/>
        </w:rPr>
      </w:pPr>
      <w:r w:rsidRPr="008558E1">
        <w:rPr>
          <w:rFonts w:ascii="Times New Roman" w:hAnsi="Times New Roman"/>
        </w:rPr>
        <w:t>V rámci skupiny Svetovej banky SR aj v roku 2012 finančne prispela k 16. doplneniu zdrojov Medzinárodného združenia pre rozvoj – IDA a taktiež finančne prispela v rámci Iniciatívy na multilaterálne odpustenie dlhov IDA. Tieto príspevky boli použité v prospech najchudobnejších krajín sveta.</w:t>
      </w:r>
    </w:p>
    <w:p w:rsidR="00AD1BBA" w:rsidP="003D1E95">
      <w:pPr>
        <w:bidi w:val="0"/>
        <w:spacing w:after="120"/>
        <w:ind w:firstLine="709"/>
        <w:jc w:val="both"/>
        <w:rPr>
          <w:rFonts w:ascii="Times New Roman" w:hAnsi="Times New Roman"/>
        </w:rPr>
      </w:pPr>
      <w:r>
        <w:rPr>
          <w:rFonts w:ascii="Times New Roman" w:hAnsi="Times New Roman"/>
        </w:rPr>
        <w:t xml:space="preserve">Slovenskej republike sa v roku 2012 darilo presadzovať záujmy </w:t>
      </w:r>
      <w:r w:rsidRPr="00346022">
        <w:rPr>
          <w:rFonts w:ascii="Times New Roman" w:hAnsi="Times New Roman"/>
        </w:rPr>
        <w:t xml:space="preserve">v riadiacich orgánoch </w:t>
      </w:r>
      <w:r>
        <w:rPr>
          <w:rFonts w:ascii="Times New Roman" w:hAnsi="Times New Roman"/>
        </w:rPr>
        <w:t xml:space="preserve">i </w:t>
      </w:r>
      <w:r w:rsidRPr="00346022">
        <w:rPr>
          <w:rFonts w:ascii="Times New Roman" w:hAnsi="Times New Roman"/>
        </w:rPr>
        <w:t xml:space="preserve">dodávateľských tendroch v </w:t>
      </w:r>
      <w:r w:rsidRPr="00695F40">
        <w:rPr>
          <w:rFonts w:ascii="Times New Roman" w:hAnsi="Times New Roman"/>
          <w:b/>
        </w:rPr>
        <w:t>Európskej organizácii pre jadrový výskum (CERN)</w:t>
      </w:r>
      <w:r w:rsidRPr="00346022">
        <w:rPr>
          <w:rFonts w:ascii="Times New Roman" w:hAnsi="Times New Roman"/>
        </w:rPr>
        <w:t xml:space="preserve"> a</w:t>
      </w:r>
      <w:r w:rsidR="001E1767">
        <w:rPr>
          <w:rFonts w:ascii="Times New Roman" w:hAnsi="Times New Roman"/>
        </w:rPr>
        <w:t> </w:t>
      </w:r>
      <w:r w:rsidRPr="00346022">
        <w:rPr>
          <w:rFonts w:ascii="Times New Roman" w:hAnsi="Times New Roman"/>
        </w:rPr>
        <w:t>prostredníctvom</w:t>
      </w:r>
      <w:r w:rsidR="001E1767">
        <w:rPr>
          <w:rFonts w:ascii="Times New Roman" w:hAnsi="Times New Roman"/>
        </w:rPr>
        <w:t xml:space="preserve"> </w:t>
      </w:r>
      <w:r w:rsidRPr="00346022">
        <w:rPr>
          <w:rFonts w:ascii="Times New Roman" w:hAnsi="Times New Roman"/>
        </w:rPr>
        <w:t xml:space="preserve">priamej účasti </w:t>
      </w:r>
      <w:r>
        <w:rPr>
          <w:rFonts w:ascii="Times New Roman" w:hAnsi="Times New Roman"/>
        </w:rPr>
        <w:t xml:space="preserve">slovenských </w:t>
      </w:r>
      <w:r w:rsidRPr="00346022">
        <w:rPr>
          <w:rFonts w:ascii="Times New Roman" w:hAnsi="Times New Roman"/>
        </w:rPr>
        <w:t xml:space="preserve">expertov </w:t>
      </w:r>
      <w:r>
        <w:rPr>
          <w:rFonts w:ascii="Times New Roman" w:hAnsi="Times New Roman"/>
        </w:rPr>
        <w:t xml:space="preserve">sa Slovensko </w:t>
      </w:r>
      <w:r w:rsidRPr="00346022">
        <w:rPr>
          <w:rFonts w:ascii="Times New Roman" w:hAnsi="Times New Roman"/>
        </w:rPr>
        <w:t>spolupodieľa</w:t>
      </w:r>
      <w:r>
        <w:rPr>
          <w:rFonts w:ascii="Times New Roman" w:hAnsi="Times New Roman"/>
        </w:rPr>
        <w:t xml:space="preserve">lo </w:t>
      </w:r>
      <w:r w:rsidRPr="00346022">
        <w:rPr>
          <w:rFonts w:ascii="Times New Roman" w:hAnsi="Times New Roman"/>
        </w:rPr>
        <w:t xml:space="preserve">na jej historickom výskumnom výsledku – objave tzv. Higgsovho poľa a bozónu. </w:t>
      </w:r>
    </w:p>
    <w:p w:rsidR="00AD1BBA" w:rsidP="003D1E95">
      <w:pPr>
        <w:bidi w:val="0"/>
        <w:spacing w:after="120"/>
        <w:ind w:firstLine="709"/>
        <w:jc w:val="both"/>
        <w:rPr>
          <w:rFonts w:ascii="Times New Roman" w:hAnsi="Times New Roman"/>
        </w:rPr>
      </w:pPr>
      <w:r w:rsidRPr="00311026">
        <w:rPr>
          <w:rFonts w:ascii="Times New Roman" w:hAnsi="Times New Roman"/>
        </w:rPr>
        <w:t>V rámci pôsobenia v </w:t>
      </w:r>
      <w:r w:rsidRPr="00B23FED">
        <w:rPr>
          <w:rFonts w:ascii="Times New Roman" w:hAnsi="Times New Roman"/>
          <w:b/>
        </w:rPr>
        <w:t>Organizácii pre hospodársku spoluprácu a rozvoj (OECD)</w:t>
      </w:r>
      <w:r w:rsidRPr="00311026">
        <w:rPr>
          <w:rFonts w:ascii="Times New Roman" w:hAnsi="Times New Roman"/>
        </w:rPr>
        <w:t xml:space="preserve"> bol</w:t>
      </w:r>
      <w:r>
        <w:rPr>
          <w:rFonts w:ascii="Times New Roman" w:hAnsi="Times New Roman"/>
        </w:rPr>
        <w:t>a</w:t>
      </w:r>
      <w:r w:rsidRPr="00311026">
        <w:rPr>
          <w:rFonts w:ascii="Times New Roman" w:hAnsi="Times New Roman"/>
        </w:rPr>
        <w:t xml:space="preserve"> nosnou aktivitou spolupráca </w:t>
      </w:r>
      <w:r>
        <w:rPr>
          <w:rFonts w:ascii="Times New Roman" w:hAnsi="Times New Roman"/>
        </w:rPr>
        <w:t xml:space="preserve">slovenských </w:t>
      </w:r>
      <w:r w:rsidRPr="00311026">
        <w:rPr>
          <w:rFonts w:ascii="Times New Roman" w:hAnsi="Times New Roman"/>
        </w:rPr>
        <w:t xml:space="preserve">expertov pri vypracovaní hodnotiacej správy OECD o aktuálnom stave a prognóze vývoja </w:t>
      </w:r>
      <w:r>
        <w:rPr>
          <w:rFonts w:ascii="Times New Roman" w:hAnsi="Times New Roman"/>
        </w:rPr>
        <w:t xml:space="preserve">slovenskej </w:t>
      </w:r>
      <w:r w:rsidRPr="00311026">
        <w:rPr>
          <w:rFonts w:ascii="Times New Roman" w:hAnsi="Times New Roman"/>
        </w:rPr>
        <w:t xml:space="preserve">ekonomiky s odporúčaniami, ktorú </w:t>
      </w:r>
      <w:r>
        <w:rPr>
          <w:rFonts w:ascii="Times New Roman" w:hAnsi="Times New Roman"/>
        </w:rPr>
        <w:t xml:space="preserve">začiatkom </w:t>
      </w:r>
      <w:r w:rsidRPr="00311026">
        <w:rPr>
          <w:rFonts w:ascii="Times New Roman" w:hAnsi="Times New Roman"/>
        </w:rPr>
        <w:t>decembra 2012 v Bratislave osobne  predstavil generálny tajomník OECD Angel Gurría. </w:t>
      </w:r>
    </w:p>
    <w:p w:rsidR="00AD1BBA" w:rsidP="003D1E95">
      <w:pPr>
        <w:bidi w:val="0"/>
        <w:spacing w:after="120"/>
        <w:ind w:firstLine="709"/>
        <w:jc w:val="both"/>
        <w:rPr>
          <w:rFonts w:ascii="Times New Roman" w:hAnsi="Times New Roman"/>
        </w:rPr>
      </w:pPr>
      <w:r w:rsidRPr="00311026">
        <w:rPr>
          <w:rFonts w:ascii="Times New Roman" w:hAnsi="Times New Roman"/>
        </w:rPr>
        <w:t>Príspevkom k zabezpečovaniu energetickej bezpečnosti S</w:t>
      </w:r>
      <w:r>
        <w:rPr>
          <w:rFonts w:ascii="Times New Roman" w:hAnsi="Times New Roman"/>
        </w:rPr>
        <w:t>lovenskej republiky</w:t>
      </w:r>
      <w:r w:rsidRPr="00311026">
        <w:rPr>
          <w:rFonts w:ascii="Times New Roman" w:hAnsi="Times New Roman"/>
        </w:rPr>
        <w:t xml:space="preserve"> prostredníctvom spolupráce s dvoma pridruženými agentúrami OECD</w:t>
      </w:r>
      <w:r>
        <w:rPr>
          <w:rFonts w:ascii="Times New Roman" w:hAnsi="Times New Roman"/>
        </w:rPr>
        <w:t xml:space="preserve"> –</w:t>
      </w:r>
      <w:r w:rsidRPr="00311026">
        <w:rPr>
          <w:rFonts w:ascii="Times New Roman" w:hAnsi="Times New Roman"/>
        </w:rPr>
        <w:t xml:space="preserve"> Medzinárodnou energetickou agentúrou (IEA) a Agentúrou pre jadrovú energiu (NEA)</w:t>
      </w:r>
      <w:r>
        <w:rPr>
          <w:rFonts w:ascii="Times New Roman" w:hAnsi="Times New Roman"/>
        </w:rPr>
        <w:t xml:space="preserve"> –</w:t>
      </w:r>
      <w:r w:rsidRPr="00311026">
        <w:rPr>
          <w:rFonts w:ascii="Times New Roman" w:hAnsi="Times New Roman"/>
        </w:rPr>
        <w:t xml:space="preserve"> boli aj odporúčania OECD z hodnotenia energetickej politiky SR zamerané na  energetickú bezpečnosť, efektívnosť a ro</w:t>
      </w:r>
      <w:r>
        <w:rPr>
          <w:rFonts w:ascii="Times New Roman" w:hAnsi="Times New Roman"/>
        </w:rPr>
        <w:t>zvoj energetických technológií.</w:t>
      </w:r>
    </w:p>
    <w:p w:rsidR="00B87A19" w:rsidP="00C409AD">
      <w:pPr>
        <w:bidi w:val="0"/>
        <w:jc w:val="both"/>
        <w:rPr>
          <w:rFonts w:ascii="Times New Roman" w:hAnsi="Times New Roman"/>
          <w:u w:val="single"/>
        </w:rPr>
      </w:pPr>
    </w:p>
    <w:p w:rsidR="008A43EA" w:rsidP="003D1E95">
      <w:pPr>
        <w:bidi w:val="0"/>
        <w:spacing w:before="120" w:after="120"/>
        <w:rPr>
          <w:rFonts w:ascii="Times New Roman" w:hAnsi="Times New Roman"/>
        </w:rPr>
      </w:pPr>
      <w:r w:rsidRPr="00047FB7">
        <w:rPr>
          <w:rFonts w:ascii="Times New Roman" w:hAnsi="Times New Roman"/>
          <w:b/>
        </w:rPr>
        <w:t>Pomoc občanom SR a ich ochrana v zahraničí</w:t>
      </w:r>
      <w:r w:rsidRPr="00773F81">
        <w:rPr>
          <w:rFonts w:ascii="Times New Roman" w:hAnsi="Times New Roman"/>
        </w:rPr>
        <w:t xml:space="preserve"> </w:t>
      </w:r>
    </w:p>
    <w:p w:rsidR="00047FB7" w:rsidP="003D1E95">
      <w:pPr>
        <w:bidi w:val="0"/>
        <w:spacing w:after="120"/>
        <w:ind w:firstLine="709"/>
        <w:jc w:val="both"/>
        <w:rPr>
          <w:rFonts w:ascii="Times New Roman" w:hAnsi="Times New Roman"/>
        </w:rPr>
      </w:pPr>
      <w:r>
        <w:rPr>
          <w:rFonts w:ascii="Times New Roman" w:hAnsi="Times New Roman"/>
        </w:rPr>
        <w:t>Úsilie zastup</w:t>
      </w:r>
      <w:r w:rsidR="00A41E09">
        <w:rPr>
          <w:rFonts w:ascii="Times New Roman" w:hAnsi="Times New Roman"/>
        </w:rPr>
        <w:t>iteľských úradov sa v r</w:t>
      </w:r>
      <w:r w:rsidR="002B500A">
        <w:rPr>
          <w:rFonts w:ascii="Times New Roman" w:hAnsi="Times New Roman"/>
        </w:rPr>
        <w:t>oku</w:t>
      </w:r>
      <w:r w:rsidR="00A41E09">
        <w:rPr>
          <w:rFonts w:ascii="Times New Roman" w:hAnsi="Times New Roman"/>
        </w:rPr>
        <w:t xml:space="preserve"> 2012 sa </w:t>
      </w:r>
      <w:r>
        <w:rPr>
          <w:rFonts w:ascii="Times New Roman" w:hAnsi="Times New Roman"/>
        </w:rPr>
        <w:t>sústreďovalo predovšetkým na zlepšenie kvality a dostupnosti konzulárnej pomoci a</w:t>
      </w:r>
      <w:r w:rsidR="00A41E09">
        <w:rPr>
          <w:rFonts w:ascii="Times New Roman" w:hAnsi="Times New Roman"/>
        </w:rPr>
        <w:t> </w:t>
      </w:r>
      <w:r>
        <w:rPr>
          <w:rFonts w:ascii="Times New Roman" w:hAnsi="Times New Roman"/>
        </w:rPr>
        <w:t>služieb poskytovaných nielen našim občanom nachádzajúcim sa v zahraničí, ale aj cudzincom.</w:t>
      </w:r>
    </w:p>
    <w:p w:rsidR="00047FB7" w:rsidP="003D1E95">
      <w:pPr>
        <w:bidi w:val="0"/>
        <w:spacing w:after="120"/>
        <w:ind w:firstLine="709"/>
        <w:jc w:val="both"/>
        <w:rPr>
          <w:rFonts w:ascii="Times New Roman" w:hAnsi="Times New Roman"/>
        </w:rPr>
      </w:pPr>
      <w:r>
        <w:rPr>
          <w:rFonts w:ascii="Times New Roman" w:hAnsi="Times New Roman"/>
        </w:rPr>
        <w:t>V</w:t>
      </w:r>
      <w:r w:rsidR="002B500A">
        <w:rPr>
          <w:rFonts w:ascii="Times New Roman" w:hAnsi="Times New Roman"/>
        </w:rPr>
        <w:t> </w:t>
      </w:r>
      <w:r>
        <w:rPr>
          <w:rFonts w:ascii="Times New Roman" w:hAnsi="Times New Roman"/>
        </w:rPr>
        <w:t>snahe čo najviac sprístupniť služby poskytované našim občanom v</w:t>
      </w:r>
      <w:r w:rsidR="002B500A">
        <w:rPr>
          <w:rFonts w:ascii="Times New Roman" w:hAnsi="Times New Roman"/>
        </w:rPr>
        <w:t> </w:t>
      </w:r>
      <w:r>
        <w:rPr>
          <w:rFonts w:ascii="Times New Roman" w:hAnsi="Times New Roman"/>
        </w:rPr>
        <w:t>zahraničí sa v</w:t>
      </w:r>
      <w:r w:rsidR="005D6ABE">
        <w:rPr>
          <w:rFonts w:ascii="Times New Roman" w:hAnsi="Times New Roman"/>
        </w:rPr>
        <w:t> </w:t>
      </w:r>
      <w:r>
        <w:rPr>
          <w:rFonts w:ascii="Times New Roman" w:hAnsi="Times New Roman"/>
        </w:rPr>
        <w:t>činnosti</w:t>
      </w:r>
      <w:r w:rsidR="005D6ABE">
        <w:rPr>
          <w:rFonts w:ascii="Times New Roman" w:hAnsi="Times New Roman"/>
        </w:rPr>
        <w:t xml:space="preserve"> </w:t>
      </w:r>
      <w:r>
        <w:rPr>
          <w:rFonts w:ascii="Times New Roman" w:hAnsi="Times New Roman"/>
        </w:rPr>
        <w:t xml:space="preserve">niektorých zastupiteľských úradov vo väčšej miere využívala možnosť výjazdových konzulárnych dni mimo sídlo zastupiteľského úradu. </w:t>
      </w:r>
      <w:r w:rsidR="00F03F3F">
        <w:rPr>
          <w:rFonts w:ascii="Times New Roman" w:hAnsi="Times New Roman"/>
        </w:rPr>
        <w:t>Pravidelné výjazdové dni, organizované generálnym konzulátom v</w:t>
      </w:r>
      <w:r w:rsidR="00D7203D">
        <w:rPr>
          <w:rFonts w:ascii="Times New Roman" w:hAnsi="Times New Roman"/>
        </w:rPr>
        <w:t> </w:t>
      </w:r>
      <w:r w:rsidR="00F03F3F">
        <w:rPr>
          <w:rFonts w:ascii="Times New Roman" w:hAnsi="Times New Roman"/>
        </w:rPr>
        <w:t>New Yorku a veľvyslanectvom v Londýne zaznamenali pozitívne ohlasy.</w:t>
      </w:r>
      <w:r>
        <w:rPr>
          <w:rFonts w:ascii="Times New Roman" w:hAnsi="Times New Roman"/>
        </w:rPr>
        <w:t xml:space="preserve"> </w:t>
      </w:r>
    </w:p>
    <w:p w:rsidR="00047FB7" w:rsidP="003D1E95">
      <w:pPr>
        <w:bidi w:val="0"/>
        <w:spacing w:after="120"/>
        <w:ind w:firstLine="709"/>
        <w:jc w:val="both"/>
        <w:rPr>
          <w:rFonts w:ascii="Times New Roman" w:hAnsi="Times New Roman"/>
        </w:rPr>
      </w:pPr>
      <w:r>
        <w:rPr>
          <w:rFonts w:ascii="Times New Roman" w:hAnsi="Times New Roman"/>
        </w:rPr>
        <w:t>K</w:t>
      </w:r>
      <w:r w:rsidR="005D6ABE">
        <w:rPr>
          <w:rFonts w:ascii="Times New Roman" w:hAnsi="Times New Roman"/>
        </w:rPr>
        <w:t> zvýšeniu dostupnosti</w:t>
      </w:r>
      <w:r>
        <w:rPr>
          <w:rFonts w:ascii="Times New Roman" w:hAnsi="Times New Roman"/>
        </w:rPr>
        <w:t xml:space="preserve"> konzulárnych služieb občanom </w:t>
      </w:r>
      <w:r w:rsidR="00F03F3F">
        <w:rPr>
          <w:rFonts w:ascii="Times New Roman" w:hAnsi="Times New Roman"/>
        </w:rPr>
        <w:t>SR prispela aj</w:t>
      </w:r>
      <w:r>
        <w:rPr>
          <w:rFonts w:ascii="Times New Roman" w:hAnsi="Times New Roman"/>
        </w:rPr>
        <w:t xml:space="preserve"> Dohoda medzi Ministerstvom zahraničných vecí Slovenskej republiky a</w:t>
      </w:r>
      <w:r w:rsidR="00F03F3F">
        <w:rPr>
          <w:rFonts w:ascii="Times New Roman" w:hAnsi="Times New Roman"/>
        </w:rPr>
        <w:t> </w:t>
      </w:r>
      <w:r>
        <w:rPr>
          <w:rFonts w:ascii="Times New Roman" w:hAnsi="Times New Roman"/>
        </w:rPr>
        <w:t>Ministerstvom zahraničných vecí Českej republiky o</w:t>
      </w:r>
      <w:r w:rsidR="00F03F3F">
        <w:rPr>
          <w:rFonts w:ascii="Times New Roman" w:hAnsi="Times New Roman"/>
        </w:rPr>
        <w:t> </w:t>
      </w:r>
      <w:r>
        <w:rPr>
          <w:rFonts w:ascii="Times New Roman" w:hAnsi="Times New Roman"/>
        </w:rPr>
        <w:t>spolupráci a</w:t>
      </w:r>
      <w:r w:rsidR="00F03F3F">
        <w:rPr>
          <w:rFonts w:ascii="Times New Roman" w:hAnsi="Times New Roman"/>
        </w:rPr>
        <w:t> </w:t>
      </w:r>
      <w:r>
        <w:rPr>
          <w:rFonts w:ascii="Times New Roman" w:hAnsi="Times New Roman"/>
        </w:rPr>
        <w:t>vzájomnej pomoci pri poskytovaní konzulárnych služieb a</w:t>
      </w:r>
      <w:r w:rsidR="00F03F3F">
        <w:rPr>
          <w:rFonts w:ascii="Times New Roman" w:hAnsi="Times New Roman"/>
        </w:rPr>
        <w:t> </w:t>
      </w:r>
      <w:r>
        <w:rPr>
          <w:rFonts w:ascii="Times New Roman" w:hAnsi="Times New Roman"/>
        </w:rPr>
        <w:t>pri</w:t>
      </w:r>
      <w:r w:rsidR="00F03F3F">
        <w:rPr>
          <w:rFonts w:ascii="Times New Roman" w:hAnsi="Times New Roman"/>
        </w:rPr>
        <w:t xml:space="preserve"> </w:t>
      </w:r>
      <w:r>
        <w:rPr>
          <w:rFonts w:ascii="Times New Roman" w:hAnsi="Times New Roman"/>
        </w:rPr>
        <w:t>mimoriadnych udalostiach v</w:t>
      </w:r>
      <w:r w:rsidR="00F03F3F">
        <w:rPr>
          <w:rFonts w:ascii="Times New Roman" w:hAnsi="Times New Roman"/>
        </w:rPr>
        <w:t> </w:t>
      </w:r>
      <w:r>
        <w:rPr>
          <w:rFonts w:ascii="Times New Roman" w:hAnsi="Times New Roman"/>
        </w:rPr>
        <w:t xml:space="preserve">tretích krajinách, </w:t>
      </w:r>
      <w:r w:rsidR="005D6ABE">
        <w:rPr>
          <w:rFonts w:ascii="Times New Roman" w:hAnsi="Times New Roman"/>
        </w:rPr>
        <w:t xml:space="preserve">ktorá je </w:t>
      </w:r>
      <w:r w:rsidR="0096656B">
        <w:rPr>
          <w:rFonts w:ascii="Times New Roman" w:hAnsi="Times New Roman"/>
        </w:rPr>
        <w:t xml:space="preserve">platná od začiatku roku </w:t>
      </w:r>
      <w:r>
        <w:rPr>
          <w:rFonts w:ascii="Times New Roman" w:hAnsi="Times New Roman"/>
        </w:rPr>
        <w:t xml:space="preserve">2012. </w:t>
      </w:r>
      <w:r w:rsidR="005D6ABE">
        <w:rPr>
          <w:rFonts w:ascii="Times New Roman" w:hAnsi="Times New Roman"/>
        </w:rPr>
        <w:t xml:space="preserve">V zmysle dohody </w:t>
      </w:r>
      <w:r>
        <w:rPr>
          <w:rFonts w:ascii="Times New Roman" w:hAnsi="Times New Roman"/>
        </w:rPr>
        <w:t>môžu občania oboch štátov za istých podmienok požiadať o</w:t>
      </w:r>
      <w:r w:rsidR="0096656B">
        <w:rPr>
          <w:rFonts w:ascii="Times New Roman" w:hAnsi="Times New Roman"/>
        </w:rPr>
        <w:t> </w:t>
      </w:r>
      <w:r>
        <w:rPr>
          <w:rFonts w:ascii="Times New Roman" w:hAnsi="Times New Roman"/>
        </w:rPr>
        <w:t>konzulárnu</w:t>
      </w:r>
      <w:r w:rsidR="0096656B">
        <w:rPr>
          <w:rFonts w:ascii="Times New Roman" w:hAnsi="Times New Roman"/>
        </w:rPr>
        <w:t xml:space="preserve"> </w:t>
      </w:r>
      <w:r>
        <w:rPr>
          <w:rFonts w:ascii="Times New Roman" w:hAnsi="Times New Roman"/>
        </w:rPr>
        <w:t xml:space="preserve">pomoc aj zastupiteľské úrady druhého zmluvného štátu. </w:t>
      </w:r>
    </w:p>
    <w:p w:rsidR="00047FB7" w:rsidP="003D1E95">
      <w:pPr>
        <w:bidi w:val="0"/>
        <w:spacing w:after="120"/>
        <w:ind w:firstLine="709"/>
        <w:jc w:val="both"/>
        <w:rPr>
          <w:rFonts w:ascii="Times New Roman" w:hAnsi="Times New Roman"/>
        </w:rPr>
      </w:pPr>
      <w:r w:rsidRPr="00212FF0" w:rsidR="00212FF0">
        <w:rPr>
          <w:rFonts w:ascii="Times New Roman" w:hAnsi="Times New Roman"/>
          <w:bCs/>
        </w:rPr>
        <w:t>SR v úzkej koordinácii s členskými krajinami EÚ naďalej zdokonaľovala mechanizmy krízového manažmentu v zahraničí s cieľom zlepšiť ochranu života a majetku občanov SR.</w:t>
      </w:r>
      <w:r w:rsidR="00212FF0">
        <w:rPr>
          <w:rFonts w:ascii="Times New Roman" w:hAnsi="Times New Roman"/>
          <w:bCs/>
        </w:rPr>
        <w:t xml:space="preserve"> </w:t>
      </w:r>
      <w:r w:rsidRPr="00B87A19">
        <w:rPr>
          <w:rFonts w:ascii="Times New Roman" w:hAnsi="Times New Roman"/>
        </w:rPr>
        <w:t xml:space="preserve">Význam dvojstrannej medzinárodnej spolupráce na úrovni krajín EÚ pri pomoci našim občanom v zahraničí potvrdzuje aj prípad skupiny zamestnancov slovenskej firmy Hontstav, ktorých návrat </w:t>
      </w:r>
      <w:r w:rsidR="00F964F5">
        <w:rPr>
          <w:rFonts w:ascii="Times New Roman" w:hAnsi="Times New Roman"/>
        </w:rPr>
        <w:t>bol riešený</w:t>
      </w:r>
      <w:r w:rsidRPr="00B87A19">
        <w:rPr>
          <w:rFonts w:ascii="Times New Roman" w:hAnsi="Times New Roman"/>
        </w:rPr>
        <w:t xml:space="preserve"> v</w:t>
      </w:r>
      <w:r w:rsidR="00F964F5">
        <w:rPr>
          <w:rFonts w:ascii="Times New Roman" w:hAnsi="Times New Roman"/>
        </w:rPr>
        <w:t xml:space="preserve"> úzkej </w:t>
      </w:r>
      <w:r w:rsidRPr="00B87A19">
        <w:rPr>
          <w:rFonts w:ascii="Times New Roman" w:hAnsi="Times New Roman"/>
        </w:rPr>
        <w:t>spolupráci s diplomatickou misiou Francúzska v Čade.</w:t>
      </w:r>
    </w:p>
    <w:p w:rsidR="00047FB7" w:rsidP="003D1E95">
      <w:pPr>
        <w:bidi w:val="0"/>
        <w:spacing w:after="120"/>
        <w:ind w:firstLine="709"/>
        <w:jc w:val="both"/>
        <w:rPr>
          <w:rFonts w:ascii="Times New Roman" w:hAnsi="Times New Roman"/>
        </w:rPr>
      </w:pPr>
      <w:r w:rsidR="0096656B">
        <w:rPr>
          <w:rFonts w:ascii="Times New Roman" w:hAnsi="Times New Roman"/>
        </w:rPr>
        <w:t>K</w:t>
      </w:r>
      <w:r w:rsidR="00F03F3F">
        <w:rPr>
          <w:rFonts w:ascii="Times New Roman" w:hAnsi="Times New Roman"/>
        </w:rPr>
        <w:t> </w:t>
      </w:r>
      <w:r w:rsidR="0096656B">
        <w:rPr>
          <w:rFonts w:ascii="Times New Roman" w:hAnsi="Times New Roman"/>
        </w:rPr>
        <w:t>s</w:t>
      </w:r>
      <w:r>
        <w:rPr>
          <w:rFonts w:ascii="Times New Roman" w:hAnsi="Times New Roman"/>
        </w:rPr>
        <w:t xml:space="preserve">kvalitneniu konzulárnych služieb prispelo aj </w:t>
      </w:r>
      <w:r w:rsidR="00A41E09">
        <w:rPr>
          <w:rFonts w:ascii="Times New Roman" w:hAnsi="Times New Roman"/>
        </w:rPr>
        <w:t xml:space="preserve">ich </w:t>
      </w:r>
      <w:r>
        <w:rPr>
          <w:rFonts w:ascii="Times New Roman" w:hAnsi="Times New Roman"/>
        </w:rPr>
        <w:t>rozšírenie o prijímanie žiadostí o výmenu či obnovu vodičských preukazov</w:t>
      </w:r>
      <w:r w:rsidRPr="00A41E09" w:rsidR="00A41E09">
        <w:rPr>
          <w:rFonts w:ascii="Times New Roman" w:hAnsi="Times New Roman"/>
        </w:rPr>
        <w:t xml:space="preserve"> </w:t>
      </w:r>
      <w:r w:rsidR="00A41E09">
        <w:rPr>
          <w:rFonts w:ascii="Times New Roman" w:hAnsi="Times New Roman"/>
        </w:rPr>
        <w:t>od júla 2012</w:t>
      </w:r>
      <w:r>
        <w:rPr>
          <w:rFonts w:ascii="Times New Roman" w:hAnsi="Times New Roman"/>
        </w:rPr>
        <w:t xml:space="preserve">. Toto opatrenie značne zjednodušilo situáciu mnohým slovenským občanom, ktorí doposiaľ museli za spomínaným účelom cestovať zo štátu svojho pobytu do SR.   </w:t>
      </w:r>
    </w:p>
    <w:p w:rsidR="0096656B" w:rsidP="003D1E95">
      <w:pPr>
        <w:bidi w:val="0"/>
        <w:spacing w:after="120"/>
        <w:ind w:firstLine="709"/>
        <w:jc w:val="both"/>
        <w:rPr>
          <w:rFonts w:ascii="Times New Roman" w:hAnsi="Times New Roman"/>
        </w:rPr>
      </w:pPr>
      <w:r w:rsidR="00047FB7">
        <w:rPr>
          <w:rFonts w:ascii="Times New Roman" w:hAnsi="Times New Roman"/>
        </w:rPr>
        <w:t>MZVaEZ SR spolupracoval</w:t>
      </w:r>
      <w:r w:rsidR="00335792">
        <w:rPr>
          <w:rFonts w:ascii="Times New Roman" w:hAnsi="Times New Roman"/>
        </w:rPr>
        <w:t>o</w:t>
      </w:r>
      <w:r w:rsidR="00047FB7">
        <w:rPr>
          <w:rFonts w:ascii="Times New Roman" w:hAnsi="Times New Roman"/>
        </w:rPr>
        <w:t xml:space="preserve"> s médiami a Slovenskou asociáciou cestovných kancelárií a agentúr pri informovaní verejnosti pred letnou turistickou sezónou. V čase letnej turistickej sezóny bol opätovne otvorený sezónny konzulárny úrad v Splite, ktorý poskytol pomoc v</w:t>
      </w:r>
      <w:r w:rsidR="00F03F3F">
        <w:rPr>
          <w:rFonts w:ascii="Times New Roman" w:hAnsi="Times New Roman"/>
        </w:rPr>
        <w:t> </w:t>
      </w:r>
      <w:r w:rsidR="00047FB7">
        <w:rPr>
          <w:rFonts w:ascii="Times New Roman" w:hAnsi="Times New Roman"/>
        </w:rPr>
        <w:t>núdzi niekoľkým desiatkam občanov SR, predovšetkým pri zabezpečení náhradných cestovných dokladov a</w:t>
      </w:r>
      <w:r w:rsidR="00F03F3F">
        <w:rPr>
          <w:rFonts w:ascii="Times New Roman" w:hAnsi="Times New Roman"/>
        </w:rPr>
        <w:t> </w:t>
      </w:r>
      <w:r w:rsidR="00047FB7">
        <w:rPr>
          <w:rFonts w:ascii="Times New Roman" w:hAnsi="Times New Roman"/>
        </w:rPr>
        <w:t xml:space="preserve">pri komunikácii s miestnymi úradmi. </w:t>
      </w:r>
    </w:p>
    <w:p w:rsidR="00047FB7" w:rsidP="003D1E95">
      <w:pPr>
        <w:bidi w:val="0"/>
        <w:spacing w:after="120"/>
        <w:ind w:firstLine="709"/>
        <w:jc w:val="both"/>
        <w:rPr>
          <w:rFonts w:ascii="Times New Roman" w:hAnsi="Times New Roman"/>
        </w:rPr>
      </w:pPr>
      <w:r>
        <w:rPr>
          <w:rFonts w:ascii="Times New Roman" w:hAnsi="Times New Roman"/>
        </w:rPr>
        <w:t xml:space="preserve">V snahe o zabezpečenie plynulého plnenia úloh vízových pracovísk niektorých zastupiteľských úradov v čase pred príchodom zimnej turistickej sezóny sa pokračovalo v osvedčenej praxi výpomocí z ústredia na dotknuté konzulárne, resp. vízové pracoviská zastupiteľských úradov SR v zahraničí. </w:t>
      </w:r>
    </w:p>
    <w:p w:rsidR="00047FB7" w:rsidRPr="00F917F4" w:rsidP="003D1E95">
      <w:pPr>
        <w:bidi w:val="0"/>
        <w:spacing w:after="120"/>
        <w:ind w:firstLine="709"/>
        <w:jc w:val="both"/>
        <w:rPr>
          <w:rFonts w:ascii="Times New Roman" w:hAnsi="Times New Roman"/>
        </w:rPr>
      </w:pPr>
      <w:r w:rsidR="00335792">
        <w:rPr>
          <w:rFonts w:ascii="Times New Roman" w:hAnsi="Times New Roman"/>
        </w:rPr>
        <w:t>MZVaEZ SR venuje</w:t>
      </w:r>
      <w:r>
        <w:rPr>
          <w:rFonts w:ascii="Times New Roman" w:hAnsi="Times New Roman"/>
        </w:rPr>
        <w:t xml:space="preserve"> trvalú pozornosť včasnému zverejňovaniu informácií</w:t>
      </w:r>
      <w:r w:rsidR="0096656B">
        <w:rPr>
          <w:rFonts w:ascii="Times New Roman" w:hAnsi="Times New Roman"/>
        </w:rPr>
        <w:t xml:space="preserve">, </w:t>
      </w:r>
      <w:r>
        <w:rPr>
          <w:rFonts w:ascii="Times New Roman" w:hAnsi="Times New Roman"/>
        </w:rPr>
        <w:t>cestovných odporúčaní, rád a varovaní n</w:t>
      </w:r>
      <w:r w:rsidR="00335792">
        <w:rPr>
          <w:rFonts w:ascii="Times New Roman" w:hAnsi="Times New Roman"/>
        </w:rPr>
        <w:t>a informačnom portáli MZVaEZ SR</w:t>
      </w:r>
      <w:r>
        <w:rPr>
          <w:rFonts w:ascii="Times New Roman" w:hAnsi="Times New Roman"/>
        </w:rPr>
        <w:t xml:space="preserve">. Občania SR i cudzinci využívali </w:t>
      </w:r>
      <w:r w:rsidR="0096656B">
        <w:rPr>
          <w:rFonts w:ascii="Times New Roman" w:hAnsi="Times New Roman"/>
        </w:rPr>
        <w:t>tiež</w:t>
      </w:r>
      <w:r>
        <w:rPr>
          <w:rFonts w:ascii="Times New Roman" w:hAnsi="Times New Roman"/>
        </w:rPr>
        <w:t xml:space="preserve"> možnosť získania informácií prostredníctvom Strediska pre pomoc a služby občanom, ktoré úzko spolupracovalo so zastupiteľskými úradmi S</w:t>
      </w:r>
      <w:r w:rsidR="00335792">
        <w:rPr>
          <w:rFonts w:ascii="Times New Roman" w:hAnsi="Times New Roman"/>
        </w:rPr>
        <w:t>R v zahraničí</w:t>
      </w:r>
      <w:r>
        <w:rPr>
          <w:rFonts w:ascii="Times New Roman" w:hAnsi="Times New Roman"/>
        </w:rPr>
        <w:t>. Vďaka popularizácii v</w:t>
      </w:r>
      <w:r w:rsidR="00F03F3F">
        <w:rPr>
          <w:rFonts w:ascii="Times New Roman" w:hAnsi="Times New Roman"/>
        </w:rPr>
        <w:t> </w:t>
      </w:r>
      <w:r>
        <w:rPr>
          <w:rFonts w:ascii="Times New Roman" w:hAnsi="Times New Roman"/>
        </w:rPr>
        <w:t>médiách sa podarilo dosiahnuť aj uspokojivý stav vo využívaní tzv. registračného formulára osobami, ktoré cestovali predovšetkým do regiónov sveta so sťaženými bezpečnostnými podmienkami.</w:t>
      </w:r>
      <w:r w:rsidRPr="004C175B">
        <w:rPr>
          <w:rFonts w:ascii="Times New Roman" w:hAnsi="Times New Roman"/>
        </w:rPr>
        <w:t xml:space="preserve"> </w:t>
      </w:r>
      <w:r w:rsidRPr="00F917F4">
        <w:rPr>
          <w:rFonts w:ascii="Times New Roman" w:hAnsi="Times New Roman"/>
        </w:rPr>
        <w:t xml:space="preserve">Včasnú a účinnú konzulárnu asistenciu, poskytnutú zastupiteľskými úradmi SR v Aténach, Madride a Sofii ocenilo niekoľko desiatok klientov skrachovanej cestovnej kancelárie Alex Tour, ktorým </w:t>
      </w:r>
      <w:r w:rsidR="0096656B">
        <w:rPr>
          <w:rFonts w:ascii="Times New Roman" w:hAnsi="Times New Roman"/>
        </w:rPr>
        <w:t>zastupiteľské úrady</w:t>
      </w:r>
      <w:r w:rsidRPr="00F917F4">
        <w:rPr>
          <w:rFonts w:ascii="Times New Roman" w:hAnsi="Times New Roman"/>
        </w:rPr>
        <w:t xml:space="preserve"> pomohli pri zabezpečení náhradného ubytovania a včasného návrat</w:t>
      </w:r>
      <w:r w:rsidR="00335792">
        <w:rPr>
          <w:rFonts w:ascii="Times New Roman" w:hAnsi="Times New Roman"/>
        </w:rPr>
        <w:t>u</w:t>
      </w:r>
      <w:r w:rsidRPr="00F917F4">
        <w:rPr>
          <w:rFonts w:ascii="Times New Roman" w:hAnsi="Times New Roman"/>
        </w:rPr>
        <w:t xml:space="preserve"> zo svojich dovolenkových destinácií domov. </w:t>
      </w:r>
    </w:p>
    <w:p w:rsidR="00047FB7" w:rsidP="003D1E95">
      <w:pPr>
        <w:bidi w:val="0"/>
        <w:spacing w:after="120"/>
        <w:ind w:firstLine="709"/>
        <w:jc w:val="both"/>
        <w:rPr>
          <w:rFonts w:ascii="Times New Roman" w:hAnsi="Times New Roman"/>
        </w:rPr>
      </w:pPr>
      <w:r>
        <w:rPr>
          <w:rFonts w:ascii="Times New Roman" w:hAnsi="Times New Roman"/>
        </w:rPr>
        <w:t xml:space="preserve">SR </w:t>
      </w:r>
      <w:r w:rsidR="0096656B">
        <w:rPr>
          <w:rFonts w:ascii="Times New Roman" w:hAnsi="Times New Roman"/>
        </w:rPr>
        <w:t xml:space="preserve">je </w:t>
      </w:r>
      <w:r>
        <w:rPr>
          <w:rFonts w:ascii="Times New Roman" w:hAnsi="Times New Roman"/>
        </w:rPr>
        <w:t>v</w:t>
      </w:r>
      <w:r w:rsidR="00F03F3F">
        <w:rPr>
          <w:rFonts w:ascii="Times New Roman" w:hAnsi="Times New Roman"/>
        </w:rPr>
        <w:t> </w:t>
      </w:r>
      <w:r>
        <w:rPr>
          <w:rFonts w:ascii="Times New Roman" w:hAnsi="Times New Roman"/>
        </w:rPr>
        <w:t>zmysle schengenského vízového kódexu povinná postupne zabezpečiť prijímanie žiadostí cudzincov o</w:t>
      </w:r>
      <w:r w:rsidR="00F03F3F">
        <w:rPr>
          <w:rFonts w:ascii="Times New Roman" w:hAnsi="Times New Roman"/>
        </w:rPr>
        <w:t> </w:t>
      </w:r>
      <w:r>
        <w:rPr>
          <w:rFonts w:ascii="Times New Roman" w:hAnsi="Times New Roman"/>
        </w:rPr>
        <w:t xml:space="preserve">schengenské víza vo všetkých tretích krajinách, ktorých štátni príslušníci podliehajú vízovej povinnosti. Preto SR </w:t>
      </w:r>
      <w:r w:rsidR="0096656B">
        <w:rPr>
          <w:rFonts w:ascii="Times New Roman" w:hAnsi="Times New Roman"/>
        </w:rPr>
        <w:t>pokračuje</w:t>
      </w:r>
      <w:r>
        <w:rPr>
          <w:rFonts w:ascii="Times New Roman" w:hAnsi="Times New Roman"/>
        </w:rPr>
        <w:t xml:space="preserve"> v úsilí o</w:t>
      </w:r>
      <w:r w:rsidR="0096656B">
        <w:rPr>
          <w:rFonts w:ascii="Times New Roman" w:hAnsi="Times New Roman"/>
        </w:rPr>
        <w:t> </w:t>
      </w:r>
      <w:r>
        <w:rPr>
          <w:rFonts w:ascii="Times New Roman" w:hAnsi="Times New Roman"/>
        </w:rPr>
        <w:t>uzatváranie dohôd o</w:t>
      </w:r>
      <w:r w:rsidR="0096656B">
        <w:rPr>
          <w:rFonts w:ascii="Times New Roman" w:hAnsi="Times New Roman"/>
        </w:rPr>
        <w:t> </w:t>
      </w:r>
      <w:r>
        <w:rPr>
          <w:rFonts w:ascii="Times New Roman" w:hAnsi="Times New Roman"/>
        </w:rPr>
        <w:t>zastupovaní</w:t>
      </w:r>
      <w:r w:rsidR="0096656B">
        <w:rPr>
          <w:rFonts w:ascii="Times New Roman" w:hAnsi="Times New Roman"/>
        </w:rPr>
        <w:t xml:space="preserve"> </w:t>
      </w:r>
      <w:r>
        <w:rPr>
          <w:rFonts w:ascii="Times New Roman" w:hAnsi="Times New Roman"/>
        </w:rPr>
        <w:t>pri vydávaní víz. Ku koncu r</w:t>
      </w:r>
      <w:r w:rsidR="00335792">
        <w:rPr>
          <w:rFonts w:ascii="Times New Roman" w:hAnsi="Times New Roman"/>
        </w:rPr>
        <w:t>oka</w:t>
      </w:r>
      <w:r>
        <w:rPr>
          <w:rFonts w:ascii="Times New Roman" w:hAnsi="Times New Roman"/>
        </w:rPr>
        <w:t xml:space="preserve"> 2012 boli uzatv</w:t>
      </w:r>
      <w:r w:rsidR="00335792">
        <w:rPr>
          <w:rFonts w:ascii="Times New Roman" w:hAnsi="Times New Roman"/>
        </w:rPr>
        <w:t>orené zmluvy celkom so 7 štátmi</w:t>
      </w:r>
      <w:r>
        <w:rPr>
          <w:rFonts w:ascii="Times New Roman" w:hAnsi="Times New Roman"/>
        </w:rPr>
        <w:t xml:space="preserve"> EÚ (Maďarsko, Rakúsko, Slovinsko, Lotyšsko, Česko, Poľsko, Litva), ktoré SR zastupujú pri vydávaní víz v</w:t>
      </w:r>
      <w:r w:rsidR="0096656B">
        <w:rPr>
          <w:rFonts w:ascii="Times New Roman" w:hAnsi="Times New Roman"/>
        </w:rPr>
        <w:t> </w:t>
      </w:r>
      <w:r>
        <w:rPr>
          <w:rFonts w:ascii="Times New Roman" w:hAnsi="Times New Roman"/>
        </w:rPr>
        <w:t>18 štátoch sveta. Naopak, SR zabezpečuje v</w:t>
      </w:r>
      <w:r w:rsidR="00F85EB1">
        <w:rPr>
          <w:rFonts w:ascii="Times New Roman" w:hAnsi="Times New Roman"/>
        </w:rPr>
        <w:t> </w:t>
      </w:r>
      <w:r>
        <w:rPr>
          <w:rFonts w:ascii="Times New Roman" w:hAnsi="Times New Roman"/>
        </w:rPr>
        <w:t>zmysle uzatvorených zmlúv vízovú agendu za Maďarsko, Slovinsko, Lotyšsko, Česko a Litvu v</w:t>
      </w:r>
      <w:r w:rsidR="0096656B">
        <w:rPr>
          <w:rFonts w:ascii="Times New Roman" w:hAnsi="Times New Roman"/>
        </w:rPr>
        <w:t> </w:t>
      </w:r>
      <w:r>
        <w:rPr>
          <w:rFonts w:ascii="Times New Roman" w:hAnsi="Times New Roman"/>
        </w:rPr>
        <w:t>9</w:t>
      </w:r>
      <w:r w:rsidR="0096656B">
        <w:rPr>
          <w:rFonts w:ascii="Times New Roman" w:hAnsi="Times New Roman"/>
        </w:rPr>
        <w:t xml:space="preserve"> </w:t>
      </w:r>
      <w:r>
        <w:rPr>
          <w:rFonts w:ascii="Times New Roman" w:hAnsi="Times New Roman"/>
        </w:rPr>
        <w:t>tretích štátoch. Úsilie v tejto oblasti má bezprostredný dopad na zvýšenie turistického ruchu, ekonomických a ďalších aktivít SR s tretími štátmi a aj preto bude snaha o rozširovanie počtu krajín, v ktorých bude SR pri vydávaní zastupované inými členskými štátmi EÚ, naďalej pokračovať.</w:t>
      </w:r>
    </w:p>
    <w:p w:rsidR="00047FB7" w:rsidP="003D1E95">
      <w:pPr>
        <w:bidi w:val="0"/>
        <w:spacing w:after="120"/>
        <w:ind w:firstLine="709"/>
        <w:jc w:val="both"/>
        <w:rPr>
          <w:rFonts w:ascii="Times New Roman" w:hAnsi="Times New Roman"/>
        </w:rPr>
      </w:pPr>
      <w:r>
        <w:rPr>
          <w:rFonts w:ascii="Times New Roman" w:hAnsi="Times New Roman"/>
        </w:rPr>
        <w:t xml:space="preserve">V priebehu </w:t>
      </w:r>
      <w:r w:rsidR="000107E7">
        <w:rPr>
          <w:rFonts w:ascii="Times New Roman" w:hAnsi="Times New Roman"/>
        </w:rPr>
        <w:t>roku 2012</w:t>
      </w:r>
      <w:r>
        <w:rPr>
          <w:rFonts w:ascii="Times New Roman" w:hAnsi="Times New Roman"/>
        </w:rPr>
        <w:t xml:space="preserve"> sa v zmysle príslušných nariadení </w:t>
      </w:r>
      <w:r w:rsidRPr="001E1767">
        <w:rPr>
          <w:rFonts w:ascii="Times New Roman" w:hAnsi="Times New Roman"/>
        </w:rPr>
        <w:t>Rady (ES) začalo</w:t>
      </w:r>
      <w:r>
        <w:rPr>
          <w:rFonts w:ascii="Times New Roman" w:hAnsi="Times New Roman"/>
        </w:rPr>
        <w:t xml:space="preserve"> do vízovej praxe zavádza</w:t>
      </w:r>
      <w:r w:rsidR="00335792">
        <w:rPr>
          <w:rFonts w:ascii="Times New Roman" w:hAnsi="Times New Roman"/>
        </w:rPr>
        <w:t>ť</w:t>
      </w:r>
      <w:r>
        <w:rPr>
          <w:rFonts w:ascii="Times New Roman" w:hAnsi="Times New Roman"/>
        </w:rPr>
        <w:t xml:space="preserve"> v rámci pilotného projektu snímanie odtlačkov prstov žiadateľov o víza na vízových </w:t>
      </w:r>
      <w:r w:rsidRPr="007129B6">
        <w:rPr>
          <w:rFonts w:ascii="Times New Roman" w:hAnsi="Times New Roman"/>
        </w:rPr>
        <w:t xml:space="preserve">pracoviskách </w:t>
      </w:r>
      <w:r>
        <w:rPr>
          <w:rFonts w:ascii="Times New Roman" w:hAnsi="Times New Roman"/>
        </w:rPr>
        <w:t xml:space="preserve">diplomatických misií SR </w:t>
      </w:r>
      <w:r w:rsidRPr="007129B6">
        <w:rPr>
          <w:rFonts w:ascii="Times New Roman" w:hAnsi="Times New Roman"/>
        </w:rPr>
        <w:t>v Bagdade, Káhire, Kuvajte, Teheráne a Tel Avive</w:t>
      </w:r>
      <w:r>
        <w:rPr>
          <w:rFonts w:ascii="Times New Roman" w:hAnsi="Times New Roman"/>
        </w:rPr>
        <w:t>.</w:t>
      </w:r>
    </w:p>
    <w:p w:rsidR="001E09C8" w:rsidP="003D1E95">
      <w:pPr>
        <w:bidi w:val="0"/>
        <w:spacing w:after="120"/>
        <w:ind w:firstLine="709"/>
        <w:jc w:val="both"/>
        <w:rPr>
          <w:rFonts w:ascii="Times New Roman" w:hAnsi="Times New Roman"/>
        </w:rPr>
      </w:pPr>
      <w:r w:rsidRPr="001E09C8" w:rsidR="000107E7">
        <w:rPr>
          <w:rFonts w:ascii="Times New Roman" w:hAnsi="Times New Roman"/>
        </w:rPr>
        <w:t xml:space="preserve">Na základe analýzy konzulárnej praxe európskych krajín pri vydávaní víz občanom Ukrajiny a Ruska pristúpila SR k zjednodušeniu vízových procedúr pre občanov oboch krajín pri dodržaní Schengenského vízového kódexu. </w:t>
      </w:r>
      <w:r w:rsidRPr="001E09C8">
        <w:rPr>
          <w:rFonts w:ascii="Times New Roman" w:hAnsi="Times New Roman"/>
        </w:rPr>
        <w:t xml:space="preserve">Pri zachovaní podmienok udeľovania víz budú vo väčšej miere využívané možnosti vydania </w:t>
      </w:r>
      <w:r w:rsidRPr="001E09C8" w:rsidR="00047FB7">
        <w:rPr>
          <w:rFonts w:ascii="Times New Roman" w:hAnsi="Times New Roman"/>
        </w:rPr>
        <w:t xml:space="preserve">víz s platnosťou na 1-5 rokov </w:t>
      </w:r>
      <w:r w:rsidR="00F85EB1">
        <w:rPr>
          <w:rFonts w:ascii="Times New Roman" w:hAnsi="Times New Roman"/>
        </w:rPr>
        <w:t>vybraným</w:t>
      </w:r>
      <w:r w:rsidRPr="001E09C8" w:rsidR="00047FB7">
        <w:rPr>
          <w:rFonts w:ascii="Times New Roman" w:hAnsi="Times New Roman"/>
        </w:rPr>
        <w:t xml:space="preserve"> kategóriám žiadateľov, predovšetkým podnikateľom, študentom a pravidelným návštevníkom turistických a rekreačných zariadení v Slovenskej republike.</w:t>
      </w:r>
      <w:r w:rsidR="00DC2780">
        <w:rPr>
          <w:rFonts w:ascii="Times New Roman" w:hAnsi="Times New Roman"/>
        </w:rPr>
        <w:t xml:space="preserve"> </w:t>
      </w:r>
    </w:p>
    <w:p w:rsidR="00047FB7" w:rsidP="003D1E95">
      <w:pPr>
        <w:bidi w:val="0"/>
        <w:spacing w:after="120"/>
        <w:ind w:firstLine="709"/>
        <w:jc w:val="both"/>
        <w:rPr>
          <w:rFonts w:ascii="Times New Roman" w:hAnsi="Times New Roman"/>
        </w:rPr>
      </w:pPr>
      <w:r w:rsidR="00DC2780">
        <w:rPr>
          <w:rFonts w:ascii="Times New Roman" w:hAnsi="Times New Roman"/>
        </w:rPr>
        <w:t xml:space="preserve">V roku 2012 </w:t>
      </w:r>
      <w:r>
        <w:rPr>
          <w:rFonts w:ascii="Times New Roman" w:hAnsi="Times New Roman"/>
        </w:rPr>
        <w:t>pokračovala príprava pilotného zavedenia outsourcingových služieb pre prijímanie žiadostí o</w:t>
      </w:r>
      <w:r w:rsidR="00DC2780">
        <w:rPr>
          <w:rFonts w:ascii="Times New Roman" w:hAnsi="Times New Roman"/>
        </w:rPr>
        <w:t> </w:t>
      </w:r>
      <w:r>
        <w:rPr>
          <w:rFonts w:ascii="Times New Roman" w:hAnsi="Times New Roman"/>
        </w:rPr>
        <w:t>víza</w:t>
      </w:r>
      <w:r w:rsidR="00DC2780">
        <w:rPr>
          <w:rFonts w:ascii="Times New Roman" w:hAnsi="Times New Roman"/>
        </w:rPr>
        <w:t>, ktoré by mali významne</w:t>
      </w:r>
      <w:r>
        <w:rPr>
          <w:rFonts w:ascii="Times New Roman" w:hAnsi="Times New Roman"/>
        </w:rPr>
        <w:t xml:space="preserve"> zvýš</w:t>
      </w:r>
      <w:r w:rsidR="00DC2780">
        <w:rPr>
          <w:rFonts w:ascii="Times New Roman" w:hAnsi="Times New Roman"/>
        </w:rPr>
        <w:t>iť</w:t>
      </w:r>
      <w:r>
        <w:rPr>
          <w:rFonts w:ascii="Times New Roman" w:hAnsi="Times New Roman"/>
        </w:rPr>
        <w:t xml:space="preserve"> kvalit</w:t>
      </w:r>
      <w:r w:rsidR="00DC2780">
        <w:rPr>
          <w:rFonts w:ascii="Times New Roman" w:hAnsi="Times New Roman"/>
        </w:rPr>
        <w:t>u</w:t>
      </w:r>
      <w:r>
        <w:rPr>
          <w:rFonts w:ascii="Times New Roman" w:hAnsi="Times New Roman"/>
        </w:rPr>
        <w:t xml:space="preserve"> a úrov</w:t>
      </w:r>
      <w:r w:rsidR="00DC2780">
        <w:rPr>
          <w:rFonts w:ascii="Times New Roman" w:hAnsi="Times New Roman"/>
        </w:rPr>
        <w:t>eň</w:t>
      </w:r>
      <w:r>
        <w:rPr>
          <w:rFonts w:ascii="Times New Roman" w:hAnsi="Times New Roman"/>
        </w:rPr>
        <w:t xml:space="preserve"> poskytovania tejto služby zo strany SR.</w:t>
      </w:r>
    </w:p>
    <w:p w:rsidR="00047FB7" w:rsidP="003D1E95">
      <w:pPr>
        <w:bidi w:val="0"/>
        <w:spacing w:after="120"/>
        <w:ind w:firstLine="709"/>
        <w:jc w:val="both"/>
        <w:rPr>
          <w:rFonts w:ascii="Times New Roman" w:hAnsi="Times New Roman"/>
        </w:rPr>
      </w:pPr>
      <w:r w:rsidR="001E09C8">
        <w:rPr>
          <w:rFonts w:ascii="Times New Roman" w:hAnsi="Times New Roman"/>
        </w:rPr>
        <w:t>V</w:t>
      </w:r>
      <w:r>
        <w:rPr>
          <w:rFonts w:ascii="Times New Roman" w:hAnsi="Times New Roman"/>
        </w:rPr>
        <w:t xml:space="preserve"> kontexte rozšírenia okruhu dokladov, o vystavenie ktorých môžu občania SR žiadať na zastu</w:t>
      </w:r>
      <w:r w:rsidR="001E09C8">
        <w:rPr>
          <w:rFonts w:ascii="Times New Roman" w:hAnsi="Times New Roman"/>
        </w:rPr>
        <w:t>piteľských úradoch,</w:t>
      </w:r>
      <w:r>
        <w:rPr>
          <w:rFonts w:ascii="Times New Roman" w:hAnsi="Times New Roman"/>
        </w:rPr>
        <w:t xml:space="preserve"> </w:t>
      </w:r>
      <w:r w:rsidR="00DC2780">
        <w:rPr>
          <w:rFonts w:ascii="Times New Roman" w:hAnsi="Times New Roman"/>
        </w:rPr>
        <w:t xml:space="preserve">bola </w:t>
      </w:r>
      <w:r>
        <w:rPr>
          <w:rFonts w:ascii="Times New Roman" w:hAnsi="Times New Roman"/>
        </w:rPr>
        <w:t>novelizova</w:t>
      </w:r>
      <w:r w:rsidR="00DC2780">
        <w:rPr>
          <w:rFonts w:ascii="Times New Roman" w:hAnsi="Times New Roman"/>
        </w:rPr>
        <w:t xml:space="preserve">ná </w:t>
      </w:r>
      <w:r>
        <w:rPr>
          <w:rFonts w:ascii="Times New Roman" w:hAnsi="Times New Roman"/>
        </w:rPr>
        <w:t>smernic</w:t>
      </w:r>
      <w:r w:rsidR="00DC2780">
        <w:rPr>
          <w:rFonts w:ascii="Times New Roman" w:hAnsi="Times New Roman"/>
        </w:rPr>
        <w:t>a</w:t>
      </w:r>
      <w:r>
        <w:rPr>
          <w:rFonts w:ascii="Times New Roman" w:hAnsi="Times New Roman"/>
        </w:rPr>
        <w:t xml:space="preserve"> o dokladoch a sadzobník konzulárnych poplatkov. Opatrenie </w:t>
      </w:r>
      <w:r w:rsidR="00F964F5">
        <w:rPr>
          <w:rFonts w:ascii="Times New Roman" w:hAnsi="Times New Roman"/>
        </w:rPr>
        <w:t xml:space="preserve">konkretizovalo </w:t>
      </w:r>
      <w:r>
        <w:rPr>
          <w:rFonts w:ascii="Times New Roman" w:hAnsi="Times New Roman"/>
        </w:rPr>
        <w:t>legislatívny rámec postupu zastupiteľských úradov pri výkone konzulárnych funkcií a tým prispe</w:t>
      </w:r>
      <w:r w:rsidR="00F964F5">
        <w:rPr>
          <w:rFonts w:ascii="Times New Roman" w:hAnsi="Times New Roman"/>
        </w:rPr>
        <w:t>lo aj k spresneniu postupu pri zabezpečovaní služieb osobám žiadajúcim o ich poskytnutie.</w:t>
      </w:r>
      <w:r w:rsidR="00DC2780">
        <w:rPr>
          <w:rFonts w:ascii="Times New Roman" w:hAnsi="Times New Roman"/>
        </w:rPr>
        <w:t xml:space="preserve"> </w:t>
      </w:r>
    </w:p>
    <w:p w:rsidR="00047FB7" w:rsidRPr="0041403D" w:rsidP="003D1E95">
      <w:pPr>
        <w:bidi w:val="0"/>
        <w:spacing w:after="120"/>
        <w:ind w:firstLine="709"/>
        <w:jc w:val="both"/>
        <w:rPr>
          <w:rFonts w:ascii="Times New Roman" w:hAnsi="Times New Roman"/>
        </w:rPr>
      </w:pPr>
      <w:r w:rsidR="00F85EB1">
        <w:rPr>
          <w:rFonts w:ascii="Times New Roman" w:hAnsi="Times New Roman"/>
        </w:rPr>
        <w:t xml:space="preserve">V roku </w:t>
      </w:r>
      <w:r w:rsidRPr="001E09C8">
        <w:rPr>
          <w:rFonts w:ascii="Times New Roman" w:hAnsi="Times New Roman"/>
        </w:rPr>
        <w:t xml:space="preserve">2012 boli prijaté opatrenia zamerané na zníženie rizík protiprávneho konania, ktoré </w:t>
      </w:r>
      <w:r w:rsidRPr="001E09C8" w:rsidR="001E09C8">
        <w:rPr>
          <w:rFonts w:ascii="Times New Roman" w:hAnsi="Times New Roman"/>
        </w:rPr>
        <w:t xml:space="preserve">by </w:t>
      </w:r>
      <w:r w:rsidRPr="001E09C8">
        <w:rPr>
          <w:rFonts w:ascii="Times New Roman" w:hAnsi="Times New Roman"/>
        </w:rPr>
        <w:t xml:space="preserve">mali minimalizovať nedostatky vo vízovej praxi. </w:t>
      </w:r>
      <w:r w:rsidRPr="001E09C8">
        <w:rPr>
          <w:rFonts w:ascii="Times New Roman" w:hAnsi="Times New Roman"/>
          <w:bCs/>
          <w:color w:val="000000"/>
        </w:rPr>
        <w:t xml:space="preserve">V zmysle týchto opatrení napr. vedúci </w:t>
      </w:r>
      <w:r w:rsidRPr="001E09C8" w:rsidR="001E09C8">
        <w:rPr>
          <w:rFonts w:ascii="Times New Roman" w:hAnsi="Times New Roman"/>
          <w:bCs/>
          <w:color w:val="000000"/>
        </w:rPr>
        <w:t>zastupiteľských úradov vykonávajú</w:t>
      </w:r>
      <w:r w:rsidRPr="001E09C8">
        <w:rPr>
          <w:rFonts w:ascii="Times New Roman" w:hAnsi="Times New Roman"/>
          <w:bCs/>
          <w:color w:val="000000"/>
        </w:rPr>
        <w:t xml:space="preserve"> náhodné kontroly vybavovania žiadostí o udelenie víza. </w:t>
      </w:r>
      <w:r w:rsidRPr="001E09C8" w:rsidR="001E09C8">
        <w:rPr>
          <w:rFonts w:ascii="Times New Roman" w:hAnsi="Times New Roman"/>
          <w:bCs/>
          <w:color w:val="000000"/>
        </w:rPr>
        <w:t>P</w:t>
      </w:r>
      <w:r w:rsidRPr="001E09C8">
        <w:rPr>
          <w:rFonts w:ascii="Times New Roman" w:hAnsi="Times New Roman"/>
          <w:bCs/>
          <w:color w:val="000000"/>
        </w:rPr>
        <w:t xml:space="preserve">rostredníctvom systému N-VIS </w:t>
      </w:r>
      <w:r w:rsidRPr="001E09C8" w:rsidR="001E09C8">
        <w:rPr>
          <w:rFonts w:ascii="Times New Roman" w:hAnsi="Times New Roman"/>
          <w:bCs/>
          <w:color w:val="000000"/>
        </w:rPr>
        <w:t xml:space="preserve">je </w:t>
      </w:r>
      <w:r w:rsidRPr="001E09C8">
        <w:rPr>
          <w:rFonts w:ascii="Times New Roman" w:hAnsi="Times New Roman"/>
          <w:bCs/>
          <w:color w:val="000000"/>
        </w:rPr>
        <w:t>zabezpečova</w:t>
      </w:r>
      <w:r w:rsidRPr="001E09C8" w:rsidR="001E09C8">
        <w:rPr>
          <w:rFonts w:ascii="Times New Roman" w:hAnsi="Times New Roman"/>
          <w:bCs/>
          <w:color w:val="000000"/>
        </w:rPr>
        <w:t>ná</w:t>
      </w:r>
      <w:r w:rsidRPr="001E09C8">
        <w:rPr>
          <w:rFonts w:ascii="Times New Roman" w:hAnsi="Times New Roman"/>
          <w:bCs/>
          <w:color w:val="000000"/>
        </w:rPr>
        <w:t xml:space="preserve"> pravideln</w:t>
      </w:r>
      <w:r w:rsidRPr="001E09C8" w:rsidR="001E09C8">
        <w:rPr>
          <w:rFonts w:ascii="Times New Roman" w:hAnsi="Times New Roman"/>
          <w:bCs/>
          <w:color w:val="000000"/>
        </w:rPr>
        <w:t>á</w:t>
      </w:r>
      <w:r w:rsidRPr="001E09C8">
        <w:rPr>
          <w:rFonts w:ascii="Times New Roman" w:hAnsi="Times New Roman"/>
          <w:bCs/>
          <w:color w:val="000000"/>
        </w:rPr>
        <w:t xml:space="preserve"> kontrol</w:t>
      </w:r>
      <w:r w:rsidRPr="001E09C8" w:rsidR="001E09C8">
        <w:rPr>
          <w:rFonts w:ascii="Times New Roman" w:hAnsi="Times New Roman"/>
          <w:bCs/>
          <w:color w:val="000000"/>
        </w:rPr>
        <w:t>a</w:t>
      </w:r>
      <w:r w:rsidRPr="001E09C8">
        <w:rPr>
          <w:rFonts w:ascii="Times New Roman" w:hAnsi="Times New Roman"/>
          <w:bCs/>
          <w:color w:val="000000"/>
        </w:rPr>
        <w:t xml:space="preserve"> správnosti postupu zastupiteľských úradov pri vybavovaní žiadostí o víza.</w:t>
      </w:r>
    </w:p>
    <w:p w:rsidR="00047FB7" w:rsidRPr="00CB42DD" w:rsidP="003D1E95">
      <w:pPr>
        <w:bidi w:val="0"/>
        <w:spacing w:after="120"/>
        <w:ind w:firstLine="709"/>
        <w:jc w:val="both"/>
        <w:rPr>
          <w:rFonts w:ascii="Times New Roman" w:hAnsi="Times New Roman"/>
        </w:rPr>
      </w:pPr>
      <w:r w:rsidR="001E09C8">
        <w:rPr>
          <w:rFonts w:ascii="Times New Roman" w:hAnsi="Times New Roman"/>
        </w:rPr>
        <w:t>MZVaEZ SR</w:t>
      </w:r>
      <w:r w:rsidRPr="00CB42DD">
        <w:rPr>
          <w:rFonts w:ascii="Times New Roman" w:hAnsi="Times New Roman"/>
        </w:rPr>
        <w:t xml:space="preserve"> pokračoval</w:t>
      </w:r>
      <w:r w:rsidR="001E09C8">
        <w:rPr>
          <w:rFonts w:ascii="Times New Roman" w:hAnsi="Times New Roman"/>
        </w:rPr>
        <w:t xml:space="preserve">o </w:t>
      </w:r>
      <w:r w:rsidRPr="00CB42DD">
        <w:rPr>
          <w:rFonts w:ascii="Times New Roman" w:hAnsi="Times New Roman"/>
        </w:rPr>
        <w:t>v</w:t>
      </w:r>
      <w:r w:rsidR="00DC2780">
        <w:rPr>
          <w:rFonts w:ascii="Times New Roman" w:hAnsi="Times New Roman"/>
        </w:rPr>
        <w:t xml:space="preserve"> rozvoji </w:t>
      </w:r>
      <w:r w:rsidRPr="00CB42DD">
        <w:rPr>
          <w:rFonts w:ascii="Times New Roman" w:hAnsi="Times New Roman"/>
        </w:rPr>
        <w:t xml:space="preserve">siete honorárnych konzulátov SR </w:t>
      </w:r>
      <w:r w:rsidRPr="001E09C8" w:rsidR="001E09C8">
        <w:rPr>
          <w:rFonts w:ascii="Times New Roman" w:hAnsi="Times New Roman"/>
        </w:rPr>
        <w:t>v zahraničí</w:t>
      </w:r>
      <w:r w:rsidRPr="00CB42DD">
        <w:rPr>
          <w:rFonts w:ascii="Times New Roman" w:hAnsi="Times New Roman"/>
        </w:rPr>
        <w:t xml:space="preserve">. Ku koncu roka tvorí sieť konzulárnych úradov vedených honorárnymi konzulárnymi úradníkmi viac ako 160 honorárnych konzulátov. </w:t>
      </w:r>
      <w:r w:rsidR="00DC2780">
        <w:rPr>
          <w:rFonts w:ascii="Times New Roman" w:hAnsi="Times New Roman"/>
        </w:rPr>
        <w:t>V roku 2012 sa</w:t>
      </w:r>
      <w:r w:rsidRPr="00CB42DD">
        <w:rPr>
          <w:rFonts w:ascii="Times New Roman" w:hAnsi="Times New Roman"/>
        </w:rPr>
        <w:t xml:space="preserve"> </w:t>
      </w:r>
      <w:r w:rsidR="00245B1A">
        <w:rPr>
          <w:rFonts w:ascii="Times New Roman" w:hAnsi="Times New Roman"/>
        </w:rPr>
        <w:t xml:space="preserve">v Bratislave </w:t>
      </w:r>
      <w:r w:rsidRPr="00CB42DD">
        <w:rPr>
          <w:rFonts w:ascii="Times New Roman" w:hAnsi="Times New Roman"/>
        </w:rPr>
        <w:t>uskutočn</w:t>
      </w:r>
      <w:r w:rsidR="00DC2780">
        <w:rPr>
          <w:rFonts w:ascii="Times New Roman" w:hAnsi="Times New Roman"/>
        </w:rPr>
        <w:t>ilo</w:t>
      </w:r>
      <w:r w:rsidRPr="00CB42DD">
        <w:rPr>
          <w:rFonts w:ascii="Times New Roman" w:hAnsi="Times New Roman"/>
        </w:rPr>
        <w:t xml:space="preserve"> 6. celosvetov</w:t>
      </w:r>
      <w:r w:rsidR="00DC2780">
        <w:rPr>
          <w:rFonts w:ascii="Times New Roman" w:hAnsi="Times New Roman"/>
        </w:rPr>
        <w:t>é</w:t>
      </w:r>
      <w:r w:rsidRPr="00CB42DD">
        <w:rPr>
          <w:rFonts w:ascii="Times New Roman" w:hAnsi="Times New Roman"/>
        </w:rPr>
        <w:t xml:space="preserve"> stretnuti</w:t>
      </w:r>
      <w:r w:rsidR="00DC2780">
        <w:rPr>
          <w:rFonts w:ascii="Times New Roman" w:hAnsi="Times New Roman"/>
        </w:rPr>
        <w:t>e</w:t>
      </w:r>
      <w:r w:rsidRPr="00CB42DD">
        <w:rPr>
          <w:rFonts w:ascii="Times New Roman" w:hAnsi="Times New Roman"/>
        </w:rPr>
        <w:t xml:space="preserve"> honorárnych konzulov zastupujúcich vo svete záujmy S</w:t>
      </w:r>
      <w:r w:rsidR="00DC2780">
        <w:rPr>
          <w:rFonts w:ascii="Times New Roman" w:hAnsi="Times New Roman"/>
        </w:rPr>
        <w:t>R</w:t>
      </w:r>
      <w:r w:rsidRPr="00CB42DD">
        <w:rPr>
          <w:rFonts w:ascii="Times New Roman" w:hAnsi="Times New Roman"/>
        </w:rPr>
        <w:t>. Jeho cieľom bolo nasmerovanie a</w:t>
      </w:r>
      <w:r w:rsidR="00DC2780">
        <w:rPr>
          <w:rFonts w:ascii="Times New Roman" w:hAnsi="Times New Roman"/>
        </w:rPr>
        <w:t> </w:t>
      </w:r>
      <w:r w:rsidRPr="00CB42DD">
        <w:rPr>
          <w:rFonts w:ascii="Times New Roman" w:hAnsi="Times New Roman"/>
        </w:rPr>
        <w:t>synchronizácia činnosti honorárnych konzulátov v</w:t>
      </w:r>
      <w:r w:rsidR="00F85EB1">
        <w:rPr>
          <w:rFonts w:ascii="Times New Roman" w:hAnsi="Times New Roman"/>
        </w:rPr>
        <w:t> </w:t>
      </w:r>
      <w:r w:rsidRPr="00CB42DD">
        <w:rPr>
          <w:rFonts w:ascii="Times New Roman" w:hAnsi="Times New Roman"/>
        </w:rPr>
        <w:t>kontexte kľúčových úloh</w:t>
      </w:r>
      <w:r w:rsidR="001E1767">
        <w:rPr>
          <w:rFonts w:ascii="Times New Roman" w:hAnsi="Times New Roman"/>
        </w:rPr>
        <w:t xml:space="preserve"> vlády SR.</w:t>
      </w:r>
      <w:r w:rsidRPr="00CB42DD">
        <w:rPr>
          <w:rFonts w:ascii="Times New Roman" w:hAnsi="Times New Roman"/>
        </w:rPr>
        <w:t xml:space="preserve"> </w:t>
      </w:r>
    </w:p>
    <w:p w:rsidR="00047FB7" w:rsidP="003D1E95">
      <w:pPr>
        <w:bidi w:val="0"/>
        <w:spacing w:after="120"/>
        <w:ind w:firstLine="709"/>
        <w:jc w:val="both"/>
        <w:rPr>
          <w:rFonts w:ascii="Times New Roman" w:hAnsi="Times New Roman"/>
        </w:rPr>
      </w:pPr>
      <w:r w:rsidR="006B7BF4">
        <w:rPr>
          <w:rFonts w:ascii="Times New Roman" w:hAnsi="Times New Roman"/>
        </w:rPr>
        <w:t>V snahe</w:t>
      </w:r>
      <w:r w:rsidRPr="00D87230" w:rsidR="006B7BF4">
        <w:rPr>
          <w:rFonts w:ascii="Times New Roman" w:hAnsi="Times New Roman"/>
        </w:rPr>
        <w:t xml:space="preserve"> o zodpovedné, kvalitné </w:t>
      </w:r>
      <w:r w:rsidR="006B7BF4">
        <w:rPr>
          <w:rFonts w:ascii="Times New Roman" w:hAnsi="Times New Roman"/>
        </w:rPr>
        <w:t>a</w:t>
      </w:r>
      <w:r w:rsidRPr="00D87230" w:rsidR="006B7BF4">
        <w:rPr>
          <w:rFonts w:ascii="Times New Roman" w:hAnsi="Times New Roman"/>
        </w:rPr>
        <w:t xml:space="preserve"> profesionálne poskytovanie pomoci a služieb slovenským občanom v zahraničí sa</w:t>
      </w:r>
      <w:r w:rsidR="006B7BF4">
        <w:rPr>
          <w:rFonts w:ascii="Times New Roman" w:hAnsi="Times New Roman"/>
        </w:rPr>
        <w:t xml:space="preserve"> konzulárna služba</w:t>
      </w:r>
      <w:r w:rsidRPr="00D87230" w:rsidR="006B7BF4">
        <w:rPr>
          <w:rFonts w:ascii="Times New Roman" w:hAnsi="Times New Roman"/>
        </w:rPr>
        <w:t xml:space="preserve"> </w:t>
      </w:r>
      <w:r w:rsidR="006B7BF4">
        <w:rPr>
          <w:rFonts w:ascii="Times New Roman" w:hAnsi="Times New Roman"/>
        </w:rPr>
        <w:t>usilovala do svojej činnosti</w:t>
      </w:r>
      <w:r w:rsidRPr="00D87230" w:rsidR="006B7BF4">
        <w:rPr>
          <w:rFonts w:ascii="Times New Roman" w:hAnsi="Times New Roman"/>
        </w:rPr>
        <w:t xml:space="preserve"> </w:t>
      </w:r>
      <w:r w:rsidR="006B7BF4">
        <w:rPr>
          <w:rFonts w:ascii="Times New Roman" w:hAnsi="Times New Roman"/>
        </w:rPr>
        <w:t xml:space="preserve">premietať </w:t>
      </w:r>
      <w:r w:rsidRPr="00D87230" w:rsidR="006B7BF4">
        <w:rPr>
          <w:rFonts w:ascii="Times New Roman" w:hAnsi="Times New Roman"/>
        </w:rPr>
        <w:t>aktuáln</w:t>
      </w:r>
      <w:r w:rsidR="006B7BF4">
        <w:rPr>
          <w:rFonts w:ascii="Times New Roman" w:hAnsi="Times New Roman"/>
        </w:rPr>
        <w:t>e</w:t>
      </w:r>
      <w:r w:rsidRPr="00D87230" w:rsidR="006B7BF4">
        <w:rPr>
          <w:rFonts w:ascii="Times New Roman" w:hAnsi="Times New Roman"/>
        </w:rPr>
        <w:t xml:space="preserve"> vývojov</w:t>
      </w:r>
      <w:r w:rsidR="006B7BF4">
        <w:rPr>
          <w:rFonts w:ascii="Times New Roman" w:hAnsi="Times New Roman"/>
        </w:rPr>
        <w:t>é</w:t>
      </w:r>
      <w:r w:rsidRPr="00D87230" w:rsidR="006B7BF4">
        <w:rPr>
          <w:rFonts w:ascii="Times New Roman" w:hAnsi="Times New Roman"/>
        </w:rPr>
        <w:t xml:space="preserve"> tendenci</w:t>
      </w:r>
      <w:r w:rsidR="006B7BF4">
        <w:rPr>
          <w:rFonts w:ascii="Times New Roman" w:hAnsi="Times New Roman"/>
        </w:rPr>
        <w:t>e</w:t>
      </w:r>
      <w:r w:rsidRPr="00D87230" w:rsidR="006B7BF4">
        <w:rPr>
          <w:rFonts w:ascii="Times New Roman" w:hAnsi="Times New Roman"/>
        </w:rPr>
        <w:t xml:space="preserve"> a výzv</w:t>
      </w:r>
      <w:r w:rsidR="006B7BF4">
        <w:rPr>
          <w:rFonts w:ascii="Times New Roman" w:hAnsi="Times New Roman"/>
        </w:rPr>
        <w:t>y</w:t>
      </w:r>
      <w:r w:rsidRPr="00D87230" w:rsidR="006B7BF4">
        <w:rPr>
          <w:rFonts w:ascii="Times New Roman" w:hAnsi="Times New Roman"/>
        </w:rPr>
        <w:t xml:space="preserve">. Sporadicky sa vyskytujúce problémy </w:t>
      </w:r>
      <w:r w:rsidR="006B7BF4">
        <w:rPr>
          <w:rFonts w:ascii="Times New Roman" w:hAnsi="Times New Roman"/>
        </w:rPr>
        <w:t xml:space="preserve">v tomto smere boli </w:t>
      </w:r>
      <w:r w:rsidRPr="00D87230" w:rsidR="006B7BF4">
        <w:rPr>
          <w:rFonts w:ascii="Times New Roman" w:hAnsi="Times New Roman"/>
        </w:rPr>
        <w:t>priebežne vyhodnoc</w:t>
      </w:r>
      <w:r w:rsidR="006B7BF4">
        <w:rPr>
          <w:rFonts w:ascii="Times New Roman" w:hAnsi="Times New Roman"/>
        </w:rPr>
        <w:t>ované</w:t>
      </w:r>
      <w:r w:rsidRPr="00D87230" w:rsidR="006B7BF4">
        <w:rPr>
          <w:rFonts w:ascii="Times New Roman" w:hAnsi="Times New Roman"/>
        </w:rPr>
        <w:t xml:space="preserve"> </w:t>
      </w:r>
      <w:r w:rsidR="006B7BF4">
        <w:rPr>
          <w:rFonts w:ascii="Times New Roman" w:hAnsi="Times New Roman"/>
        </w:rPr>
        <w:t>a boli</w:t>
      </w:r>
      <w:r w:rsidRPr="00D87230" w:rsidR="006B7BF4">
        <w:rPr>
          <w:rFonts w:ascii="Times New Roman" w:hAnsi="Times New Roman"/>
        </w:rPr>
        <w:t xml:space="preserve"> prijíma</w:t>
      </w:r>
      <w:r w:rsidR="006B7BF4">
        <w:rPr>
          <w:rFonts w:ascii="Times New Roman" w:hAnsi="Times New Roman"/>
        </w:rPr>
        <w:t>né</w:t>
      </w:r>
      <w:r w:rsidRPr="00D87230" w:rsidR="006B7BF4">
        <w:rPr>
          <w:rFonts w:ascii="Times New Roman" w:hAnsi="Times New Roman"/>
        </w:rPr>
        <w:t xml:space="preserve"> opatrenia na ich </w:t>
      </w:r>
      <w:r w:rsidR="006B7BF4">
        <w:rPr>
          <w:rFonts w:ascii="Times New Roman" w:hAnsi="Times New Roman"/>
        </w:rPr>
        <w:t>odstránenie z činnosti konzulárnych orgánov</w:t>
      </w:r>
      <w:r w:rsidRPr="00D87230" w:rsidR="006B7BF4">
        <w:rPr>
          <w:rFonts w:ascii="Times New Roman" w:hAnsi="Times New Roman"/>
        </w:rPr>
        <w:t>.</w:t>
      </w:r>
      <w:r w:rsidR="00F85EB1">
        <w:rPr>
          <w:rFonts w:ascii="Times New Roman" w:hAnsi="Times New Roman"/>
        </w:rPr>
        <w:t xml:space="preserve"> </w:t>
      </w:r>
    </w:p>
    <w:p w:rsidR="00047FB7" w:rsidP="006F0675">
      <w:pPr>
        <w:bidi w:val="0"/>
        <w:jc w:val="both"/>
        <w:rPr>
          <w:rFonts w:ascii="Times New Roman" w:hAnsi="Times New Roman"/>
        </w:rPr>
      </w:pPr>
      <w:r>
        <w:rPr>
          <w:rFonts w:ascii="Times New Roman" w:hAnsi="Times New Roman"/>
        </w:rPr>
        <w:tab/>
      </w:r>
    </w:p>
    <w:p w:rsidR="008A43EA" w:rsidP="003D1E95">
      <w:pPr>
        <w:bidi w:val="0"/>
        <w:spacing w:before="120" w:after="120"/>
        <w:rPr>
          <w:rFonts w:ascii="Times New Roman" w:hAnsi="Times New Roman"/>
          <w:b/>
        </w:rPr>
      </w:pPr>
      <w:r w:rsidRPr="00047FB7">
        <w:rPr>
          <w:rFonts w:ascii="Times New Roman" w:hAnsi="Times New Roman"/>
          <w:b/>
        </w:rPr>
        <w:t xml:space="preserve">Kultúrna diplomacia </w:t>
      </w:r>
    </w:p>
    <w:p w:rsidR="00F30D04" w:rsidP="003D1E95">
      <w:pPr>
        <w:bidi w:val="0"/>
        <w:spacing w:after="120"/>
        <w:ind w:firstLine="709"/>
        <w:jc w:val="both"/>
        <w:rPr>
          <w:rFonts w:ascii="Times New Roman" w:hAnsi="Times New Roman"/>
        </w:rPr>
      </w:pPr>
      <w:r w:rsidRPr="00ED5A69">
        <w:rPr>
          <w:rFonts w:ascii="Times New Roman" w:hAnsi="Times New Roman"/>
        </w:rPr>
        <w:t>Prezentácia zahraničnej politiky Slovenskej republiky, hospodárstva, kultúry a turizmu bola v roku 2012 organickou súčasťou činnosti MZVaEZ SR. Východiskom tohto prístupu je overená skúsenosť, že k medzinárodnému postaveniu krajiny, k</w:t>
      </w:r>
      <w:r w:rsidR="003D2926">
        <w:rPr>
          <w:rFonts w:ascii="Times New Roman" w:hAnsi="Times New Roman"/>
        </w:rPr>
        <w:t> </w:t>
      </w:r>
      <w:r w:rsidRPr="00ED5A69">
        <w:rPr>
          <w:rFonts w:ascii="Times New Roman" w:hAnsi="Times New Roman"/>
        </w:rPr>
        <w:t>jej</w:t>
      </w:r>
      <w:r w:rsidR="003D2926">
        <w:rPr>
          <w:rFonts w:ascii="Times New Roman" w:hAnsi="Times New Roman"/>
        </w:rPr>
        <w:t xml:space="preserve"> </w:t>
      </w:r>
      <w:r w:rsidRPr="00ED5A69">
        <w:rPr>
          <w:rFonts w:ascii="Times New Roman" w:hAnsi="Times New Roman"/>
        </w:rPr>
        <w:t>dôveryhodnosti a atraktivite značným dielom prispieva aj verejná a kultúrna diplomacia. Spolu s realizáciou úspešných programov a</w:t>
      </w:r>
      <w:r w:rsidR="003D2926">
        <w:rPr>
          <w:rFonts w:ascii="Times New Roman" w:hAnsi="Times New Roman"/>
        </w:rPr>
        <w:t> </w:t>
      </w:r>
      <w:r w:rsidRPr="00ED5A69">
        <w:rPr>
          <w:rFonts w:ascii="Times New Roman" w:hAnsi="Times New Roman"/>
        </w:rPr>
        <w:t>projektov pokračovalo v roku 2012 hľadanie optimálnej štruktúry kultúrnej diplomacie a zvyšovania efektivity pôsobenia slovenských inštitútov</w:t>
      </w:r>
      <w:r>
        <w:rPr>
          <w:rFonts w:ascii="Times New Roman" w:hAnsi="Times New Roman"/>
        </w:rPr>
        <w:t>.</w:t>
      </w:r>
      <w:r w:rsidRPr="00ED5A69">
        <w:rPr>
          <w:rFonts w:ascii="Times New Roman" w:hAnsi="Times New Roman"/>
        </w:rPr>
        <w:t xml:space="preserve"> </w:t>
      </w:r>
    </w:p>
    <w:p w:rsidR="00F30D04" w:rsidP="003D1E95">
      <w:pPr>
        <w:bidi w:val="0"/>
        <w:spacing w:after="120"/>
        <w:ind w:firstLine="709"/>
        <w:jc w:val="both"/>
        <w:rPr>
          <w:rFonts w:ascii="Times New Roman" w:hAnsi="Times New Roman"/>
        </w:rPr>
      </w:pPr>
      <w:r w:rsidR="00F85EB1">
        <w:rPr>
          <w:rFonts w:ascii="Times New Roman" w:hAnsi="Times New Roman"/>
        </w:rPr>
        <w:t xml:space="preserve">MZVaEZ SR sa </w:t>
      </w:r>
      <w:r w:rsidRPr="00ED5A69">
        <w:rPr>
          <w:rFonts w:ascii="Times New Roman" w:hAnsi="Times New Roman"/>
        </w:rPr>
        <w:t>snažilo spájať potenciál jednotlivých aktérov zaangažovaných na prezentácii SR v zahraničí (Ministerstvo kultúry SR a agentúry v pôsobnosti Ministerstva dopravy, výstavby a regionálneho rozvoja SR a Ministerstva hospodárstva SR).</w:t>
      </w:r>
      <w:r>
        <w:rPr>
          <w:rFonts w:ascii="Times New Roman" w:hAnsi="Times New Roman"/>
        </w:rPr>
        <w:t xml:space="preserve"> </w:t>
      </w:r>
      <w:r w:rsidRPr="00ED5A69">
        <w:rPr>
          <w:rFonts w:ascii="Times New Roman" w:hAnsi="Times New Roman"/>
        </w:rPr>
        <w:t xml:space="preserve">Získané skúsenosti ukazujú na potrebu vytvorenia flexibilného </w:t>
      </w:r>
      <w:r w:rsidRPr="006F0675">
        <w:rPr>
          <w:rFonts w:ascii="Times New Roman" w:hAnsi="Times New Roman"/>
        </w:rPr>
        <w:t>projektov</w:t>
      </w:r>
      <w:r w:rsidRPr="006F0675" w:rsidR="006F0675">
        <w:rPr>
          <w:rFonts w:ascii="Times New Roman" w:hAnsi="Times New Roman"/>
        </w:rPr>
        <w:t>é</w:t>
      </w:r>
      <w:r w:rsidRPr="006F0675">
        <w:rPr>
          <w:rFonts w:ascii="Times New Roman" w:hAnsi="Times New Roman"/>
        </w:rPr>
        <w:t>ho, logistického</w:t>
      </w:r>
      <w:r w:rsidRPr="00ED5A69">
        <w:rPr>
          <w:rFonts w:ascii="Times New Roman" w:hAnsi="Times New Roman"/>
        </w:rPr>
        <w:t xml:space="preserve"> a finančného rámca pre zabezpečenie komplexnej prezentácie našej krajiny.</w:t>
      </w:r>
    </w:p>
    <w:p w:rsidR="00F30D04" w:rsidP="003D1E95">
      <w:pPr>
        <w:bidi w:val="0"/>
        <w:spacing w:after="120"/>
        <w:ind w:firstLine="709"/>
        <w:jc w:val="both"/>
        <w:rPr>
          <w:rFonts w:ascii="Times New Roman" w:hAnsi="Times New Roman"/>
        </w:rPr>
      </w:pPr>
      <w:r w:rsidRPr="00ED5A69">
        <w:rPr>
          <w:rFonts w:ascii="Times New Roman" w:hAnsi="Times New Roman"/>
        </w:rPr>
        <w:t xml:space="preserve">MZVaEZ SR iniciovalo vypracovanie štúdie o prezentačnej identite SR, ktorá bola vo februári 2012 prezentovaná odbornej verejnosti. Formulácia modernej a príťažlivej identity krajiny je dôležitým krokom na ceste k funkčnému brandingu, ktorým sa SR bude môcť prezentovať v zahraničí. MZVaEZ SR v súčasnosti pripravuje postup tvorby tohto brandingu. </w:t>
      </w:r>
    </w:p>
    <w:p w:rsidR="00F30D04" w:rsidP="003D1E95">
      <w:pPr>
        <w:bidi w:val="0"/>
        <w:spacing w:after="120"/>
        <w:ind w:firstLine="709"/>
        <w:jc w:val="both"/>
        <w:rPr>
          <w:rFonts w:ascii="Times New Roman" w:hAnsi="Times New Roman"/>
        </w:rPr>
      </w:pPr>
      <w:r w:rsidRPr="00ED5A69">
        <w:rPr>
          <w:rFonts w:ascii="Times New Roman" w:hAnsi="Times New Roman"/>
        </w:rPr>
        <w:t>V priebehu roku 2012 pokračovala v</w:t>
      </w:r>
      <w:r w:rsidR="003D2926">
        <w:rPr>
          <w:rFonts w:ascii="Times New Roman" w:hAnsi="Times New Roman"/>
        </w:rPr>
        <w:t> </w:t>
      </w:r>
      <w:r w:rsidRPr="00ED5A69">
        <w:rPr>
          <w:rFonts w:ascii="Times New Roman" w:hAnsi="Times New Roman"/>
        </w:rPr>
        <w:t>rezorte intenzívna príprava podujatí, ktorými si dôstojne pripomenieme 20. výročie vzniku Slovenskej republiky a</w:t>
      </w:r>
      <w:r w:rsidR="003D2926">
        <w:rPr>
          <w:rFonts w:ascii="Times New Roman" w:hAnsi="Times New Roman"/>
        </w:rPr>
        <w:t> </w:t>
      </w:r>
      <w:r w:rsidRPr="00ED5A69">
        <w:rPr>
          <w:rFonts w:ascii="Times New Roman" w:hAnsi="Times New Roman"/>
        </w:rPr>
        <w:t xml:space="preserve">1150. výročie príchodu Sv. Cyrila a Metoda na Slovensko. Tieto významné medzníky našich dejín priblížime verejnosti v zahraničí rôznorodými kultúrnymi a spoločenskými </w:t>
      </w:r>
      <w:r w:rsidR="003D2926">
        <w:rPr>
          <w:rFonts w:ascii="Times New Roman" w:hAnsi="Times New Roman"/>
        </w:rPr>
        <w:t>podujatiami</w:t>
      </w:r>
      <w:r w:rsidRPr="00ED5A69">
        <w:rPr>
          <w:rFonts w:ascii="Times New Roman" w:hAnsi="Times New Roman"/>
        </w:rPr>
        <w:t xml:space="preserve"> s cieľom predstaviť </w:t>
      </w:r>
      <w:r w:rsidR="003D2926">
        <w:rPr>
          <w:rFonts w:ascii="Times New Roman" w:hAnsi="Times New Roman"/>
        </w:rPr>
        <w:t xml:space="preserve">SR </w:t>
      </w:r>
      <w:r w:rsidRPr="00ED5A69">
        <w:rPr>
          <w:rFonts w:ascii="Times New Roman" w:hAnsi="Times New Roman"/>
        </w:rPr>
        <w:t>ako modernú krajinu s bohatou kultúrou a</w:t>
      </w:r>
      <w:r w:rsidR="003D2926">
        <w:rPr>
          <w:rFonts w:ascii="Times New Roman" w:hAnsi="Times New Roman"/>
        </w:rPr>
        <w:t> </w:t>
      </w:r>
      <w:r w:rsidRPr="00ED5A69">
        <w:rPr>
          <w:rFonts w:ascii="Times New Roman" w:hAnsi="Times New Roman"/>
        </w:rPr>
        <w:t>hlbokými</w:t>
      </w:r>
      <w:r w:rsidR="003D2926">
        <w:rPr>
          <w:rFonts w:ascii="Times New Roman" w:hAnsi="Times New Roman"/>
        </w:rPr>
        <w:t xml:space="preserve"> historickými </w:t>
      </w:r>
      <w:r w:rsidRPr="00ED5A69">
        <w:rPr>
          <w:rFonts w:ascii="Times New Roman" w:hAnsi="Times New Roman"/>
        </w:rPr>
        <w:t>koreňmi.</w:t>
      </w:r>
    </w:p>
    <w:p w:rsidR="00F30D04" w:rsidP="003D1E95">
      <w:pPr>
        <w:bidi w:val="0"/>
        <w:spacing w:after="120"/>
        <w:ind w:firstLine="709"/>
        <w:jc w:val="both"/>
        <w:rPr>
          <w:rFonts w:ascii="Times New Roman" w:hAnsi="Times New Roman"/>
        </w:rPr>
      </w:pPr>
      <w:r w:rsidRPr="00ED5A69">
        <w:rPr>
          <w:rFonts w:ascii="Times New Roman" w:hAnsi="Times New Roman"/>
        </w:rPr>
        <w:t>MZVaEZ SR poskytovalo aktívnu súčinnosť pri prezentácii Košíc, ktoré sa v r</w:t>
      </w:r>
      <w:r w:rsidR="003D2926">
        <w:rPr>
          <w:rFonts w:ascii="Times New Roman" w:hAnsi="Times New Roman"/>
        </w:rPr>
        <w:t>oku</w:t>
      </w:r>
      <w:r w:rsidRPr="00ED5A69">
        <w:rPr>
          <w:rFonts w:ascii="Times New Roman" w:hAnsi="Times New Roman"/>
        </w:rPr>
        <w:t xml:space="preserve"> 2013 sta</w:t>
      </w:r>
      <w:r w:rsidR="00245B1A">
        <w:rPr>
          <w:rFonts w:ascii="Times New Roman" w:hAnsi="Times New Roman"/>
        </w:rPr>
        <w:t>li</w:t>
      </w:r>
      <w:r w:rsidRPr="00ED5A69">
        <w:rPr>
          <w:rFonts w:ascii="Times New Roman" w:hAnsi="Times New Roman"/>
        </w:rPr>
        <w:t xml:space="preserve"> Európskym hlavným mestom kultúry</w:t>
      </w:r>
      <w:r>
        <w:rPr>
          <w:rFonts w:ascii="Times New Roman" w:hAnsi="Times New Roman"/>
        </w:rPr>
        <w:t>,</w:t>
      </w:r>
      <w:r w:rsidRPr="00ED5A69">
        <w:rPr>
          <w:rFonts w:ascii="Times New Roman" w:hAnsi="Times New Roman"/>
        </w:rPr>
        <w:t xml:space="preserve"> vrátane implementácie komunikačnej stratégie prostredníctvom zastupiteľských úradov SR. Pri realizácii programu ,,Putujúce mesto"</w:t>
      </w:r>
      <w:r>
        <w:rPr>
          <w:rFonts w:ascii="Times New Roman" w:hAnsi="Times New Roman"/>
        </w:rPr>
        <w:t xml:space="preserve">, ktoré bolo súčasťou </w:t>
      </w:r>
      <w:r w:rsidRPr="00ED5A69">
        <w:rPr>
          <w:rFonts w:ascii="Times New Roman" w:hAnsi="Times New Roman"/>
        </w:rPr>
        <w:t>projektu Košice</w:t>
      </w:r>
      <w:r>
        <w:rPr>
          <w:rFonts w:ascii="Times New Roman" w:hAnsi="Times New Roman"/>
        </w:rPr>
        <w:t xml:space="preserve"> - európske hlavné mesto kultúry</w:t>
      </w:r>
      <w:r w:rsidRPr="00ED5A69">
        <w:rPr>
          <w:rFonts w:ascii="Times New Roman" w:hAnsi="Times New Roman"/>
        </w:rPr>
        <w:t xml:space="preserve"> 2013</w:t>
      </w:r>
      <w:r>
        <w:rPr>
          <w:rFonts w:ascii="Times New Roman" w:hAnsi="Times New Roman"/>
        </w:rPr>
        <w:t xml:space="preserve">, </w:t>
      </w:r>
      <w:r w:rsidRPr="00ED5A69">
        <w:rPr>
          <w:rFonts w:ascii="Times New Roman" w:hAnsi="Times New Roman"/>
        </w:rPr>
        <w:t>sa v</w:t>
      </w:r>
      <w:r w:rsidR="003D2926">
        <w:rPr>
          <w:rFonts w:ascii="Times New Roman" w:hAnsi="Times New Roman"/>
        </w:rPr>
        <w:t> </w:t>
      </w:r>
      <w:r w:rsidRPr="00ED5A69">
        <w:rPr>
          <w:rFonts w:ascii="Times New Roman" w:hAnsi="Times New Roman"/>
        </w:rPr>
        <w:t>roku 2012 uskutočnilo množstvo koncertov, výstav, divadelných predstavení, filmových projekcií na pôde slovenských inštitútov v</w:t>
      </w:r>
      <w:r w:rsidR="003D2926">
        <w:rPr>
          <w:rFonts w:ascii="Times New Roman" w:hAnsi="Times New Roman"/>
        </w:rPr>
        <w:t> </w:t>
      </w:r>
      <w:r w:rsidRPr="00ED5A69">
        <w:rPr>
          <w:rFonts w:ascii="Times New Roman" w:hAnsi="Times New Roman"/>
        </w:rPr>
        <w:t>Berlín</w:t>
      </w:r>
      <w:r>
        <w:rPr>
          <w:rFonts w:ascii="Times New Roman" w:hAnsi="Times New Roman"/>
        </w:rPr>
        <w:t>e</w:t>
      </w:r>
      <w:r w:rsidRPr="00ED5A69">
        <w:rPr>
          <w:rFonts w:ascii="Times New Roman" w:hAnsi="Times New Roman"/>
        </w:rPr>
        <w:t>, Prah</w:t>
      </w:r>
      <w:r>
        <w:rPr>
          <w:rFonts w:ascii="Times New Roman" w:hAnsi="Times New Roman"/>
        </w:rPr>
        <w:t>e</w:t>
      </w:r>
      <w:r w:rsidRPr="00ED5A69">
        <w:rPr>
          <w:rFonts w:ascii="Times New Roman" w:hAnsi="Times New Roman"/>
        </w:rPr>
        <w:t>, Varšav</w:t>
      </w:r>
      <w:r>
        <w:rPr>
          <w:rFonts w:ascii="Times New Roman" w:hAnsi="Times New Roman"/>
        </w:rPr>
        <w:t>e</w:t>
      </w:r>
      <w:r w:rsidRPr="00ED5A69">
        <w:rPr>
          <w:rFonts w:ascii="Times New Roman" w:hAnsi="Times New Roman"/>
        </w:rPr>
        <w:t>, Vied</w:t>
      </w:r>
      <w:r>
        <w:rPr>
          <w:rFonts w:ascii="Times New Roman" w:hAnsi="Times New Roman"/>
        </w:rPr>
        <w:t>ni a</w:t>
      </w:r>
      <w:r w:rsidR="003D2926">
        <w:rPr>
          <w:rFonts w:ascii="Times New Roman" w:hAnsi="Times New Roman"/>
        </w:rPr>
        <w:t> </w:t>
      </w:r>
      <w:r w:rsidRPr="00ED5A69">
        <w:rPr>
          <w:rFonts w:ascii="Times New Roman" w:hAnsi="Times New Roman"/>
        </w:rPr>
        <w:t>Budapeš</w:t>
      </w:r>
      <w:r>
        <w:rPr>
          <w:rFonts w:ascii="Times New Roman" w:hAnsi="Times New Roman"/>
        </w:rPr>
        <w:t>ti</w:t>
      </w:r>
      <w:r w:rsidRPr="00ED5A69">
        <w:rPr>
          <w:rFonts w:ascii="Times New Roman" w:hAnsi="Times New Roman"/>
        </w:rPr>
        <w:t>, v</w:t>
      </w:r>
      <w:r>
        <w:rPr>
          <w:rFonts w:ascii="Times New Roman" w:hAnsi="Times New Roman"/>
        </w:rPr>
        <w:t>o vtedajšom</w:t>
      </w:r>
      <w:r w:rsidRPr="00ED5A69">
        <w:rPr>
          <w:rFonts w:ascii="Times New Roman" w:hAnsi="Times New Roman"/>
        </w:rPr>
        <w:t xml:space="preserve"> prebiehajúcom európskom hlavnom meste kultúry Maribore</w:t>
      </w:r>
      <w:r>
        <w:rPr>
          <w:rFonts w:ascii="Times New Roman" w:hAnsi="Times New Roman"/>
        </w:rPr>
        <w:t xml:space="preserve"> (Slovinsko)</w:t>
      </w:r>
      <w:r w:rsidRPr="00ED5A69">
        <w:rPr>
          <w:rFonts w:ascii="Times New Roman" w:hAnsi="Times New Roman"/>
        </w:rPr>
        <w:t xml:space="preserve"> a v rámci kultúrneho programu počas letných OH v</w:t>
      </w:r>
      <w:r w:rsidR="003D2926">
        <w:rPr>
          <w:rFonts w:ascii="Times New Roman" w:hAnsi="Times New Roman"/>
        </w:rPr>
        <w:t> </w:t>
      </w:r>
      <w:r w:rsidRPr="00ED5A69">
        <w:rPr>
          <w:rFonts w:ascii="Times New Roman" w:hAnsi="Times New Roman"/>
        </w:rPr>
        <w:t xml:space="preserve">Londýne. </w:t>
      </w:r>
    </w:p>
    <w:p w:rsidR="00F30D04" w:rsidP="003D1E95">
      <w:pPr>
        <w:bidi w:val="0"/>
        <w:spacing w:after="120"/>
        <w:ind w:firstLine="709"/>
        <w:jc w:val="both"/>
        <w:rPr>
          <w:rFonts w:ascii="Times New Roman" w:hAnsi="Times New Roman"/>
        </w:rPr>
      </w:pPr>
      <w:r w:rsidR="00B442D6">
        <w:rPr>
          <w:rFonts w:ascii="Times New Roman" w:hAnsi="Times New Roman"/>
        </w:rPr>
        <w:t>Z</w:t>
      </w:r>
      <w:r w:rsidRPr="00ED5A69" w:rsidR="00B442D6">
        <w:rPr>
          <w:rFonts w:ascii="Times New Roman" w:hAnsi="Times New Roman"/>
        </w:rPr>
        <w:t xml:space="preserve">astupiteľské úrady </w:t>
      </w:r>
      <w:r w:rsidR="00B442D6">
        <w:rPr>
          <w:rFonts w:ascii="Times New Roman" w:hAnsi="Times New Roman"/>
        </w:rPr>
        <w:t xml:space="preserve">SR </w:t>
      </w:r>
      <w:r w:rsidRPr="00ED5A69" w:rsidR="00B442D6">
        <w:rPr>
          <w:rFonts w:ascii="Times New Roman" w:hAnsi="Times New Roman"/>
        </w:rPr>
        <w:t xml:space="preserve">aj slovenské inštitúty prezentovali slovenskú kultúru a kultúrne dedičstvo prostredníctvom množstva podujatí, ktoré sa stretli so značným záujmom verejnosti krajín, v ktorých boli zorganizované. </w:t>
      </w:r>
      <w:r w:rsidR="00B442D6">
        <w:rPr>
          <w:rFonts w:ascii="Times New Roman" w:hAnsi="Times New Roman"/>
        </w:rPr>
        <w:t xml:space="preserve">Využívali tiež </w:t>
      </w:r>
      <w:r w:rsidRPr="00ED5A69">
        <w:rPr>
          <w:rFonts w:ascii="Times New Roman" w:hAnsi="Times New Roman"/>
        </w:rPr>
        <w:t>spoluprác</w:t>
      </w:r>
      <w:r w:rsidR="00245B1A">
        <w:rPr>
          <w:rFonts w:ascii="Times New Roman" w:hAnsi="Times New Roman"/>
        </w:rPr>
        <w:t>u</w:t>
      </w:r>
      <w:r w:rsidRPr="00ED5A69">
        <w:rPr>
          <w:rFonts w:ascii="Times New Roman" w:hAnsi="Times New Roman"/>
        </w:rPr>
        <w:t xml:space="preserve"> s ďalšími členskými krajinami EÚ, so štátmi V4 či združenia</w:t>
      </w:r>
      <w:r w:rsidR="003D2926">
        <w:rPr>
          <w:rFonts w:ascii="Times New Roman" w:hAnsi="Times New Roman"/>
        </w:rPr>
        <w:t>mi</w:t>
      </w:r>
      <w:r w:rsidRPr="00ED5A69">
        <w:rPr>
          <w:rFonts w:ascii="Times New Roman" w:hAnsi="Times New Roman"/>
        </w:rPr>
        <w:t xml:space="preserve"> národných kultúrnych inštitútov EÚ (EUNIC).</w:t>
      </w:r>
      <w:r>
        <w:rPr>
          <w:rFonts w:ascii="Times New Roman" w:hAnsi="Times New Roman"/>
        </w:rPr>
        <w:t xml:space="preserve"> </w:t>
      </w:r>
      <w:r w:rsidRPr="00ED5A69">
        <w:rPr>
          <w:rFonts w:ascii="Times New Roman" w:hAnsi="Times New Roman"/>
        </w:rPr>
        <w:t xml:space="preserve">Pokračovala úzka spolupráca s partnermi pri organizácii spoločných kultúrnych podujatí Stredoeurópskej kultúrnej platformy. </w:t>
      </w:r>
    </w:p>
    <w:p w:rsidR="00F30D04" w:rsidP="003D1E95">
      <w:pPr>
        <w:bidi w:val="0"/>
        <w:spacing w:after="120"/>
        <w:ind w:firstLine="709"/>
        <w:rPr>
          <w:rFonts w:ascii="Times New Roman" w:hAnsi="Times New Roman"/>
        </w:rPr>
      </w:pPr>
      <w:r>
        <w:rPr>
          <w:rFonts w:ascii="Times New Roman" w:hAnsi="Times New Roman"/>
        </w:rPr>
        <w:t>V </w:t>
      </w:r>
      <w:r w:rsidRPr="00ED5A69">
        <w:rPr>
          <w:rFonts w:ascii="Times New Roman" w:hAnsi="Times New Roman"/>
        </w:rPr>
        <w:t>rozvíjan</w:t>
      </w:r>
      <w:r>
        <w:rPr>
          <w:rFonts w:ascii="Times New Roman" w:hAnsi="Times New Roman"/>
        </w:rPr>
        <w:t xml:space="preserve">í </w:t>
      </w:r>
      <w:r w:rsidRPr="00ED5A69">
        <w:rPr>
          <w:rFonts w:ascii="Times New Roman" w:hAnsi="Times New Roman"/>
        </w:rPr>
        <w:t>kultúrnych</w:t>
      </w:r>
      <w:r w:rsidR="003D2926">
        <w:rPr>
          <w:rFonts w:ascii="Times New Roman" w:hAnsi="Times New Roman"/>
        </w:rPr>
        <w:t xml:space="preserve">, </w:t>
      </w:r>
      <w:r w:rsidRPr="00ED5A69">
        <w:rPr>
          <w:rFonts w:ascii="Times New Roman" w:hAnsi="Times New Roman"/>
        </w:rPr>
        <w:t>školských a</w:t>
      </w:r>
      <w:r w:rsidR="003D2926">
        <w:rPr>
          <w:rFonts w:ascii="Times New Roman" w:hAnsi="Times New Roman"/>
        </w:rPr>
        <w:t> </w:t>
      </w:r>
      <w:r w:rsidRPr="00ED5A69">
        <w:rPr>
          <w:rFonts w:ascii="Times New Roman" w:hAnsi="Times New Roman"/>
        </w:rPr>
        <w:t>vedeckých stykov so zahraničím MZVaEZ SR</w:t>
      </w:r>
      <w:r>
        <w:rPr>
          <w:rFonts w:ascii="Times New Roman" w:hAnsi="Times New Roman"/>
        </w:rPr>
        <w:t xml:space="preserve"> už tradične</w:t>
      </w:r>
      <w:r w:rsidRPr="00ED5A69">
        <w:rPr>
          <w:rFonts w:ascii="Times New Roman" w:hAnsi="Times New Roman"/>
        </w:rPr>
        <w:t xml:space="preserve"> </w:t>
      </w:r>
      <w:r>
        <w:rPr>
          <w:rFonts w:ascii="Times New Roman" w:hAnsi="Times New Roman"/>
        </w:rPr>
        <w:t xml:space="preserve">spolupracovalo </w:t>
      </w:r>
      <w:r w:rsidRPr="00ED5A69">
        <w:rPr>
          <w:rFonts w:ascii="Times New Roman" w:hAnsi="Times New Roman"/>
        </w:rPr>
        <w:t>s</w:t>
      </w:r>
      <w:r w:rsidR="003D2926">
        <w:rPr>
          <w:rFonts w:ascii="Times New Roman" w:hAnsi="Times New Roman"/>
        </w:rPr>
        <w:t> </w:t>
      </w:r>
      <w:r w:rsidRPr="00ED5A69">
        <w:rPr>
          <w:rFonts w:ascii="Times New Roman" w:hAnsi="Times New Roman"/>
        </w:rPr>
        <w:t xml:space="preserve">Ministerstvom školstva, vedy, výskumu a športu SR, Ministerstvom kultúry SR a so Slovenskou akadémiou vied.  </w:t>
      </w:r>
    </w:p>
    <w:p w:rsidR="00F30D04" w:rsidRPr="00ED5A69" w:rsidP="003D1E95">
      <w:pPr>
        <w:bidi w:val="0"/>
        <w:spacing w:after="120"/>
        <w:ind w:firstLine="709"/>
        <w:jc w:val="both"/>
        <w:rPr>
          <w:rFonts w:ascii="Times New Roman" w:hAnsi="Times New Roman"/>
        </w:rPr>
      </w:pPr>
      <w:r w:rsidR="003D2926">
        <w:rPr>
          <w:rFonts w:ascii="Times New Roman" w:hAnsi="Times New Roman"/>
        </w:rPr>
        <w:t>V</w:t>
      </w:r>
      <w:r w:rsidRPr="00ED5A69">
        <w:rPr>
          <w:rFonts w:ascii="Times New Roman" w:hAnsi="Times New Roman"/>
        </w:rPr>
        <w:t>rcholové športové podujatia predstavujú vhodný priestor pre pozitívnu prezentáciu SR v</w:t>
      </w:r>
      <w:r w:rsidR="003D2926">
        <w:rPr>
          <w:rFonts w:ascii="Times New Roman" w:hAnsi="Times New Roman"/>
        </w:rPr>
        <w:t> </w:t>
      </w:r>
      <w:r w:rsidRPr="00ED5A69">
        <w:rPr>
          <w:rFonts w:ascii="Times New Roman" w:hAnsi="Times New Roman"/>
        </w:rPr>
        <w:t>zahraničí</w:t>
      </w:r>
      <w:r w:rsidR="003D2926">
        <w:rPr>
          <w:rFonts w:ascii="Times New Roman" w:hAnsi="Times New Roman"/>
        </w:rPr>
        <w:t>. V</w:t>
      </w:r>
      <w:r w:rsidRPr="00ED5A69">
        <w:rPr>
          <w:rFonts w:ascii="Times New Roman" w:hAnsi="Times New Roman"/>
        </w:rPr>
        <w:t xml:space="preserve">iacerí slovenskí reprezentanti a poprední športoví funkcionári SR zároveň prejavili záujem o skúsenosti a pomoc </w:t>
      </w:r>
      <w:r>
        <w:rPr>
          <w:rFonts w:ascii="Times New Roman" w:hAnsi="Times New Roman"/>
        </w:rPr>
        <w:t xml:space="preserve">rezortu zahraničia </w:t>
      </w:r>
      <w:r w:rsidRPr="00ED5A69">
        <w:rPr>
          <w:rFonts w:ascii="Times New Roman" w:hAnsi="Times New Roman"/>
        </w:rPr>
        <w:t>pri svojom pôsobení</w:t>
      </w:r>
      <w:r>
        <w:rPr>
          <w:rFonts w:ascii="Times New Roman" w:hAnsi="Times New Roman"/>
        </w:rPr>
        <w:t xml:space="preserve"> na medzinárodnom poli,</w:t>
      </w:r>
      <w:r w:rsidRPr="00ED5A69">
        <w:rPr>
          <w:rFonts w:ascii="Times New Roman" w:hAnsi="Times New Roman"/>
        </w:rPr>
        <w:t xml:space="preserve"> </w:t>
      </w:r>
      <w:r w:rsidR="003D2926">
        <w:rPr>
          <w:rFonts w:ascii="Times New Roman" w:hAnsi="Times New Roman"/>
        </w:rPr>
        <w:t xml:space="preserve">preto </w:t>
      </w:r>
      <w:r w:rsidRPr="00ED5A69">
        <w:rPr>
          <w:rFonts w:ascii="Times New Roman" w:hAnsi="Times New Roman"/>
        </w:rPr>
        <w:t>MZVaEZ SR</w:t>
      </w:r>
      <w:r>
        <w:rPr>
          <w:rFonts w:ascii="Times New Roman" w:hAnsi="Times New Roman"/>
        </w:rPr>
        <w:t xml:space="preserve"> </w:t>
      </w:r>
      <w:r w:rsidR="003D2926">
        <w:rPr>
          <w:rFonts w:ascii="Times New Roman" w:hAnsi="Times New Roman"/>
        </w:rPr>
        <w:t>začalo v roku</w:t>
      </w:r>
      <w:r w:rsidRPr="00ED5A69">
        <w:rPr>
          <w:rFonts w:ascii="Times New Roman" w:hAnsi="Times New Roman"/>
        </w:rPr>
        <w:t xml:space="preserve"> 2012 pripravovať kroky smerujúce k lepšiemu využitiu potenciálu športovej diplomacie. </w:t>
      </w:r>
      <w:r>
        <w:rPr>
          <w:rFonts w:ascii="Times New Roman" w:hAnsi="Times New Roman"/>
        </w:rPr>
        <w:t xml:space="preserve">V záujme prípravy odborníkov v tejto oblasti </w:t>
      </w:r>
      <w:r w:rsidRPr="00ED5A69">
        <w:rPr>
          <w:rFonts w:ascii="Times New Roman" w:hAnsi="Times New Roman"/>
        </w:rPr>
        <w:t>nadviazalo</w:t>
      </w:r>
      <w:r>
        <w:rPr>
          <w:rFonts w:ascii="Times New Roman" w:hAnsi="Times New Roman"/>
        </w:rPr>
        <w:t xml:space="preserve"> </w:t>
      </w:r>
      <w:r w:rsidR="003D2926">
        <w:rPr>
          <w:rFonts w:ascii="Times New Roman" w:hAnsi="Times New Roman"/>
        </w:rPr>
        <w:t xml:space="preserve">MZVaEZ SR </w:t>
      </w:r>
      <w:r w:rsidRPr="00ED5A69">
        <w:rPr>
          <w:rFonts w:ascii="Times New Roman" w:hAnsi="Times New Roman"/>
        </w:rPr>
        <w:t>spoluprácu s Univerzitou Mateja Bela v Banskej Bystrici</w:t>
      </w:r>
      <w:r>
        <w:rPr>
          <w:rFonts w:ascii="Times New Roman" w:hAnsi="Times New Roman"/>
        </w:rPr>
        <w:t>.</w:t>
      </w:r>
      <w:r w:rsidRPr="00ED5A69">
        <w:rPr>
          <w:rFonts w:ascii="Times New Roman" w:hAnsi="Times New Roman"/>
        </w:rPr>
        <w:t xml:space="preserve"> </w:t>
      </w:r>
    </w:p>
    <w:p w:rsidR="00845ACB" w:rsidRPr="00047FB7" w:rsidP="008F6CB7">
      <w:pPr>
        <w:bidi w:val="0"/>
        <w:spacing w:before="120"/>
        <w:rPr>
          <w:rFonts w:ascii="Times New Roman" w:hAnsi="Times New Roman"/>
          <w:b/>
        </w:rPr>
      </w:pPr>
    </w:p>
    <w:p w:rsidR="008A43EA" w:rsidP="003D1E95">
      <w:pPr>
        <w:bidi w:val="0"/>
        <w:spacing w:before="120" w:after="120"/>
        <w:rPr>
          <w:rFonts w:ascii="Times New Roman" w:hAnsi="Times New Roman"/>
          <w:b/>
        </w:rPr>
      </w:pPr>
      <w:r w:rsidR="00B87A19">
        <w:rPr>
          <w:rFonts w:ascii="Times New Roman" w:hAnsi="Times New Roman"/>
          <w:b/>
        </w:rPr>
        <w:t xml:space="preserve">Spolupráca s krajanmi </w:t>
      </w:r>
    </w:p>
    <w:p w:rsidR="00F30D04" w:rsidRPr="00ED5A69" w:rsidP="003D1E95">
      <w:pPr>
        <w:bidi w:val="0"/>
        <w:spacing w:after="120"/>
        <w:ind w:firstLine="709"/>
        <w:jc w:val="both"/>
        <w:rPr>
          <w:rFonts w:ascii="Times New Roman" w:hAnsi="Times New Roman"/>
        </w:rPr>
      </w:pPr>
      <w:r w:rsidRPr="00ED5A69">
        <w:rPr>
          <w:rFonts w:ascii="Times New Roman" w:hAnsi="Times New Roman"/>
        </w:rPr>
        <w:t>Na základe novely kompetenčného zákona MZVaEZ SR prebralo zodpovednosť za realizáciu politiky štátu vo vzťahu k Slovákom žijúcim v zahraničí. Súčasťou tejto zmeny bolo aj presunutie Úradu pre Slovákov žijúcich v zahraničí (ÚSŽZ) do pôsobnosti rezortu zahraničia. Tým vznikli predpoklady pre účinnejší postup v tejto významnej oblasti štátnej politiky, ktorej cieľom je rozvoj obojstranne prospešných vzťahov medzi Slovenskou republikou a Slovákmi žijúcimi v zahraničí, pomoc a podpora úsiliu udržať národnú identitu slovenských národnostných menšín v krajinách strednej a východnej Európy, krajanov v zámorí, ako aj v nov</w:t>
      </w:r>
      <w:r w:rsidR="00BC678C">
        <w:rPr>
          <w:rFonts w:ascii="Times New Roman" w:hAnsi="Times New Roman"/>
        </w:rPr>
        <w:t xml:space="preserve">ých formujúcich sa slovenských spoločenstvách </w:t>
      </w:r>
      <w:r w:rsidRPr="00ED5A69">
        <w:rPr>
          <w:rFonts w:ascii="Times New Roman" w:hAnsi="Times New Roman"/>
        </w:rPr>
        <w:t xml:space="preserve">v západnej Európe a v zámorí. </w:t>
      </w:r>
    </w:p>
    <w:p w:rsidR="00F30D04" w:rsidP="003D1E95">
      <w:pPr>
        <w:bidi w:val="0"/>
        <w:spacing w:after="120"/>
        <w:ind w:firstLine="709"/>
        <w:jc w:val="both"/>
        <w:rPr>
          <w:rFonts w:ascii="Times New Roman" w:hAnsi="Times New Roman"/>
        </w:rPr>
      </w:pPr>
      <w:r w:rsidRPr="00ED5A69">
        <w:rPr>
          <w:rFonts w:ascii="Times New Roman" w:hAnsi="Times New Roman"/>
        </w:rPr>
        <w:t>V roku 2012 vláda SR a Národná rada SR schválili Správu o štátnej politike starostlivosti o Slovákov žijúcich v zahraničí a o poskytnutej štátnej podpore Slovákom žijúcim v zahraničí za r. 2011 a Návrh programu štátnej politiky vo vzťahu k </w:t>
      </w:r>
      <w:r w:rsidR="00BC678C">
        <w:rPr>
          <w:rFonts w:ascii="Times New Roman" w:hAnsi="Times New Roman"/>
        </w:rPr>
        <w:t xml:space="preserve">Slovákom žijúcim </w:t>
      </w:r>
      <w:r w:rsidRPr="00ED5A69">
        <w:rPr>
          <w:rFonts w:ascii="Times New Roman" w:hAnsi="Times New Roman"/>
        </w:rPr>
        <w:t>v zahraničí na r</w:t>
      </w:r>
      <w:r w:rsidR="00BC678C">
        <w:rPr>
          <w:rFonts w:ascii="Times New Roman" w:hAnsi="Times New Roman"/>
        </w:rPr>
        <w:t>ok</w:t>
      </w:r>
      <w:r w:rsidRPr="00ED5A69">
        <w:rPr>
          <w:rFonts w:ascii="Times New Roman" w:hAnsi="Times New Roman"/>
        </w:rPr>
        <w:t xml:space="preserve"> 2013.  </w:t>
      </w:r>
    </w:p>
    <w:p w:rsidR="00B87A19" w:rsidRPr="00ED5A69" w:rsidP="003D1E95">
      <w:pPr>
        <w:bidi w:val="0"/>
        <w:spacing w:after="120"/>
        <w:ind w:firstLine="709"/>
        <w:jc w:val="both"/>
        <w:rPr>
          <w:rFonts w:ascii="Times New Roman" w:hAnsi="Times New Roman"/>
          <w:b/>
        </w:rPr>
      </w:pPr>
    </w:p>
    <w:p w:rsidR="00F30D04" w:rsidRPr="00ED5A69" w:rsidP="003D1E95">
      <w:pPr>
        <w:bidi w:val="0"/>
        <w:spacing w:after="120"/>
        <w:ind w:firstLine="709"/>
        <w:jc w:val="both"/>
        <w:rPr>
          <w:rFonts w:ascii="Times New Roman" w:hAnsi="Times New Roman"/>
        </w:rPr>
      </w:pPr>
      <w:r w:rsidRPr="00ED5A69">
        <w:rPr>
          <w:rFonts w:ascii="Times New Roman" w:hAnsi="Times New Roman"/>
        </w:rPr>
        <w:t>MZVaEZ SR sa v uplynulom roku podieľal</w:t>
      </w:r>
      <w:r w:rsidR="00BC678C">
        <w:rPr>
          <w:rFonts w:ascii="Times New Roman" w:hAnsi="Times New Roman"/>
        </w:rPr>
        <w:t xml:space="preserve">o na príprave širokého spektra </w:t>
      </w:r>
      <w:r w:rsidRPr="00ED5A69">
        <w:rPr>
          <w:rFonts w:ascii="Times New Roman" w:hAnsi="Times New Roman"/>
        </w:rPr>
        <w:t>podujatí pre krajanov a s krajanskou problematikou, monitorovalo postavenie slovenských menšín v</w:t>
      </w:r>
      <w:r w:rsidR="00BC678C">
        <w:rPr>
          <w:rFonts w:ascii="Times New Roman" w:hAnsi="Times New Roman"/>
        </w:rPr>
        <w:t> </w:t>
      </w:r>
      <w:r w:rsidRPr="00ED5A69">
        <w:rPr>
          <w:rFonts w:ascii="Times New Roman" w:hAnsi="Times New Roman"/>
        </w:rPr>
        <w:t>zahraničí a prostredníctvom zastupiteľských úradov a slovenských inštitútov všestranne pomáhalo ich organizáciám a spolkom rozvíjať národný život medzi krajanmi. S predstaviteľmi krajanských komunít sa na svojich zahraničných cestách stretávali najvyšší ústavní činitelia</w:t>
      </w:r>
      <w:r w:rsidR="00BC678C">
        <w:rPr>
          <w:rFonts w:ascii="Times New Roman" w:hAnsi="Times New Roman"/>
        </w:rPr>
        <w:t xml:space="preserve"> SR</w:t>
      </w:r>
      <w:r>
        <w:rPr>
          <w:rFonts w:ascii="Times New Roman" w:hAnsi="Times New Roman"/>
        </w:rPr>
        <w:t>.</w:t>
      </w:r>
      <w:r w:rsidRPr="00ED5A69">
        <w:rPr>
          <w:rFonts w:ascii="Times New Roman" w:hAnsi="Times New Roman"/>
        </w:rPr>
        <w:t xml:space="preserve"> </w:t>
      </w:r>
    </w:p>
    <w:p w:rsidR="008F6CB7" w:rsidP="003D1E95">
      <w:pPr>
        <w:bidi w:val="0"/>
        <w:spacing w:after="120"/>
        <w:ind w:firstLine="709"/>
        <w:jc w:val="both"/>
        <w:rPr>
          <w:rFonts w:ascii="Times New Roman" w:hAnsi="Times New Roman"/>
          <w:color w:val="000000"/>
        </w:rPr>
      </w:pPr>
      <w:r w:rsidRPr="00ED5A69" w:rsidR="00F30D04">
        <w:rPr>
          <w:rFonts w:ascii="Times New Roman" w:hAnsi="Times New Roman"/>
        </w:rPr>
        <w:t>MZVaEZ SR koordinovalo činnosť Zmiešanej slovensko-maďarskej komisie pre záležitosti menšín, zriadenej v</w:t>
      </w:r>
      <w:r w:rsidR="00BC678C">
        <w:rPr>
          <w:rFonts w:ascii="Times New Roman" w:hAnsi="Times New Roman"/>
        </w:rPr>
        <w:t> </w:t>
      </w:r>
      <w:r w:rsidRPr="00ED5A69" w:rsidR="00F30D04">
        <w:rPr>
          <w:rFonts w:ascii="Times New Roman" w:hAnsi="Times New Roman"/>
        </w:rPr>
        <w:t>zmysle</w:t>
      </w:r>
      <w:r w:rsidR="00BC678C">
        <w:rPr>
          <w:rFonts w:ascii="Times New Roman" w:hAnsi="Times New Roman"/>
        </w:rPr>
        <w:t xml:space="preserve"> </w:t>
      </w:r>
      <w:r w:rsidRPr="00ED5A69" w:rsidR="00F30D04">
        <w:rPr>
          <w:rFonts w:ascii="Times New Roman" w:hAnsi="Times New Roman"/>
        </w:rPr>
        <w:t>Protokolu medzi MZV SR a MZV MR ako aj Medzivládnej slovensko-ukrajinskej komisie pre národnostné menšiny, školstvo a kultúru, zriadenej v</w:t>
      </w:r>
      <w:r w:rsidR="00BC678C">
        <w:rPr>
          <w:rFonts w:ascii="Times New Roman" w:hAnsi="Times New Roman"/>
        </w:rPr>
        <w:t> </w:t>
      </w:r>
      <w:r w:rsidRPr="00ED5A69" w:rsidR="00F30D04">
        <w:rPr>
          <w:rFonts w:ascii="Times New Roman" w:hAnsi="Times New Roman"/>
        </w:rPr>
        <w:t>súlade</w:t>
      </w:r>
      <w:r w:rsidR="00BC678C">
        <w:rPr>
          <w:rFonts w:ascii="Times New Roman" w:hAnsi="Times New Roman"/>
        </w:rPr>
        <w:t xml:space="preserve"> </w:t>
      </w:r>
      <w:r w:rsidRPr="00ED5A69" w:rsidR="00F30D04">
        <w:rPr>
          <w:rFonts w:ascii="Times New Roman" w:hAnsi="Times New Roman"/>
        </w:rPr>
        <w:t>so Zmluvou o</w:t>
      </w:r>
      <w:r w:rsidR="00BC678C">
        <w:rPr>
          <w:rFonts w:ascii="Times New Roman" w:hAnsi="Times New Roman"/>
        </w:rPr>
        <w:t> </w:t>
      </w:r>
      <w:r w:rsidRPr="00ED5A69" w:rsidR="00F30D04">
        <w:rPr>
          <w:rFonts w:ascii="Times New Roman" w:hAnsi="Times New Roman"/>
        </w:rPr>
        <w:t>dobrom susedstve, priateľských vzťahoch a</w:t>
      </w:r>
      <w:r w:rsidR="00BC678C">
        <w:rPr>
          <w:rFonts w:ascii="Times New Roman" w:hAnsi="Times New Roman"/>
        </w:rPr>
        <w:t> </w:t>
      </w:r>
      <w:r w:rsidRPr="00ED5A69" w:rsidR="00F30D04">
        <w:rPr>
          <w:rFonts w:ascii="Times New Roman" w:hAnsi="Times New Roman"/>
        </w:rPr>
        <w:t>spolupráci medzi SR a</w:t>
      </w:r>
      <w:r w:rsidR="00BC678C">
        <w:rPr>
          <w:rFonts w:ascii="Times New Roman" w:hAnsi="Times New Roman"/>
        </w:rPr>
        <w:t> </w:t>
      </w:r>
      <w:r w:rsidRPr="00ED5A69" w:rsidR="00F30D04">
        <w:rPr>
          <w:rFonts w:ascii="Times New Roman" w:hAnsi="Times New Roman"/>
        </w:rPr>
        <w:t>Ukrajinou.</w:t>
      </w:r>
    </w:p>
    <w:p w:rsidR="00845ACB" w:rsidRPr="00047FB7" w:rsidP="008F6CB7">
      <w:pPr>
        <w:bidi w:val="0"/>
        <w:spacing w:before="120"/>
        <w:rPr>
          <w:rFonts w:ascii="Times New Roman" w:hAnsi="Times New Roman"/>
          <w:b/>
        </w:rPr>
      </w:pPr>
    </w:p>
    <w:p w:rsidR="008A43EA" w:rsidP="003D1E95">
      <w:pPr>
        <w:bidi w:val="0"/>
        <w:spacing w:before="120" w:after="120"/>
        <w:rPr>
          <w:rFonts w:ascii="Times New Roman" w:hAnsi="Times New Roman"/>
          <w:b/>
        </w:rPr>
      </w:pPr>
      <w:r w:rsidRPr="00047FB7">
        <w:rPr>
          <w:rFonts w:ascii="Times New Roman" w:hAnsi="Times New Roman"/>
          <w:b/>
        </w:rPr>
        <w:t xml:space="preserve">Moderná a profesionálna zahraničná služba </w:t>
      </w:r>
    </w:p>
    <w:p w:rsidR="002714D6" w:rsidP="003D1E95">
      <w:pPr>
        <w:bidi w:val="0"/>
        <w:spacing w:after="120"/>
        <w:ind w:firstLine="708"/>
        <w:jc w:val="both"/>
        <w:rPr>
          <w:rFonts w:ascii="Times New Roman" w:hAnsi="Times New Roman"/>
        </w:rPr>
      </w:pPr>
      <w:r w:rsidRPr="00CC46B5">
        <w:rPr>
          <w:rFonts w:ascii="Times New Roman" w:hAnsi="Times New Roman"/>
        </w:rPr>
        <w:t xml:space="preserve">Riadenie ľudských zdrojov a ich potrieb je neustále stredobodom pozornosti </w:t>
      </w:r>
      <w:r>
        <w:rPr>
          <w:rFonts w:ascii="Times New Roman" w:hAnsi="Times New Roman"/>
        </w:rPr>
        <w:t>MZVaEZ SR</w:t>
      </w:r>
      <w:r w:rsidRPr="00CC46B5">
        <w:rPr>
          <w:rFonts w:ascii="Times New Roman" w:hAnsi="Times New Roman"/>
        </w:rPr>
        <w:t xml:space="preserve">. Prioritou v tejto oblasti boli aktivity zamerané na skvalitnenie ľudského potenciálu slovenskej zahraničnej služby, jej stabilizáciu, vyššiu motiváciu  a rozvoj. </w:t>
      </w:r>
    </w:p>
    <w:p w:rsidR="002714D6" w:rsidP="003D1E95">
      <w:pPr>
        <w:bidi w:val="0"/>
        <w:spacing w:after="120"/>
        <w:ind w:firstLine="708"/>
        <w:jc w:val="both"/>
        <w:rPr>
          <w:rFonts w:ascii="Times New Roman" w:hAnsi="Times New Roman"/>
        </w:rPr>
      </w:pPr>
      <w:r w:rsidRPr="00CC46B5">
        <w:rPr>
          <w:rFonts w:ascii="Times New Roman" w:hAnsi="Times New Roman"/>
        </w:rPr>
        <w:t xml:space="preserve">Nové vnútorné organizačné členenie </w:t>
      </w:r>
      <w:r>
        <w:rPr>
          <w:rFonts w:ascii="Times New Roman" w:hAnsi="Times New Roman"/>
        </w:rPr>
        <w:t>MZVaEZ SR</w:t>
      </w:r>
      <w:r w:rsidRPr="00CC46B5">
        <w:rPr>
          <w:rFonts w:ascii="Times New Roman" w:hAnsi="Times New Roman"/>
        </w:rPr>
        <w:t xml:space="preserve"> umožnilo optimalizovať chod rezortu a zabezpečilo profesionálne plnenie zahraničnopolitických úloh, vrátane nových kompetencií, ktoré prešli do rezortu v rámci novelizácie tzv. kompetenčného zákona. </w:t>
      </w:r>
    </w:p>
    <w:p w:rsidR="002714D6" w:rsidP="003D1E95">
      <w:pPr>
        <w:bidi w:val="0"/>
        <w:spacing w:after="120"/>
        <w:ind w:firstLine="708"/>
        <w:jc w:val="both"/>
        <w:rPr>
          <w:rFonts w:ascii="Times New Roman" w:hAnsi="Times New Roman"/>
        </w:rPr>
      </w:pPr>
      <w:r w:rsidRPr="00CC46B5">
        <w:rPr>
          <w:rFonts w:ascii="Times New Roman" w:hAnsi="Times New Roman"/>
        </w:rPr>
        <w:t xml:space="preserve">V oblasti zvyšovania odbornej kvalifikácie začalo </w:t>
      </w:r>
      <w:r>
        <w:rPr>
          <w:rFonts w:ascii="Times New Roman" w:hAnsi="Times New Roman"/>
        </w:rPr>
        <w:t>MZVaEZ SR</w:t>
      </w:r>
      <w:r w:rsidRPr="00CC46B5">
        <w:rPr>
          <w:rFonts w:ascii="Times New Roman" w:hAnsi="Times New Roman"/>
        </w:rPr>
        <w:t xml:space="preserve"> v roku 2012 s prípravou programu vzdelávania vybraných zamestnancov celej štátnej správy SR pre predsedníctvo SR v Európskej rade EÚ – Národného vzdelávacieho programu, ktorý sa začne realizovať na jeseň 2013.</w:t>
      </w:r>
    </w:p>
    <w:p w:rsidR="002714D6" w:rsidP="003D1E95">
      <w:pPr>
        <w:bidi w:val="0"/>
        <w:spacing w:after="120"/>
        <w:ind w:firstLine="708"/>
        <w:jc w:val="both"/>
        <w:rPr>
          <w:rFonts w:ascii="Times New Roman" w:hAnsi="Times New Roman"/>
        </w:rPr>
      </w:pPr>
      <w:r w:rsidRPr="00CC46B5">
        <w:rPr>
          <w:rFonts w:ascii="Times New Roman" w:hAnsi="Times New Roman"/>
        </w:rPr>
        <w:t>Nová stratégia riadenia a rozvoja ľudských zdrojov vytvorila vhodné podmienky aj pre realizáciu pilotného programu „Príprava ekonomického diplomata na prácu ZÚ SR v zahraničí“. Získané skúsenosti z tohto programu vyústili do vypracovania nového návrhu systému ekonomického vzdelávania a prípravy diplomatov v rezorte zahraničia.</w:t>
      </w:r>
    </w:p>
    <w:p w:rsidR="002714D6" w:rsidP="003D1E95">
      <w:pPr>
        <w:bidi w:val="0"/>
        <w:spacing w:after="120"/>
        <w:ind w:firstLine="708"/>
        <w:jc w:val="both"/>
        <w:rPr>
          <w:rFonts w:ascii="Times New Roman" w:hAnsi="Times New Roman"/>
        </w:rPr>
      </w:pPr>
      <w:r>
        <w:rPr>
          <w:rFonts w:ascii="Times New Roman" w:hAnsi="Times New Roman"/>
        </w:rPr>
        <w:t>MZVaEZ SR</w:t>
      </w:r>
      <w:r w:rsidRPr="00CC46B5">
        <w:rPr>
          <w:rFonts w:ascii="Times New Roman" w:hAnsi="Times New Roman"/>
        </w:rPr>
        <w:t xml:space="preserve"> úzko spolupracuje tiež s vybranými slovenskými univerzitami v oblasti výmeny lektorov; v rámci rezortu zabezpečilo viac ako 170 krátkodobých stáži vysokoškolských študentov. Z medzinárodných vzdelávacích aktivít organizovaných rezortom zahraničia v roku 2012 je možné uviesť úspešný vzdelávací program pre irackých diplomatov, ktorý bol zameraný na odovzdanie slovenských skúsenosti v oblasti bilaterálnej a multilaterálnej diplomacie.</w:t>
      </w:r>
    </w:p>
    <w:p w:rsidR="001B71CB" w:rsidP="003D1E95">
      <w:pPr>
        <w:bidi w:val="0"/>
        <w:spacing w:after="120"/>
        <w:ind w:firstLine="708"/>
        <w:jc w:val="both"/>
        <w:rPr>
          <w:rFonts w:ascii="Times New Roman" w:hAnsi="Times New Roman"/>
        </w:rPr>
      </w:pPr>
      <w:r w:rsidRPr="000144BC">
        <w:rPr>
          <w:rFonts w:ascii="Times New Roman" w:hAnsi="Times New Roman"/>
          <w:bCs/>
        </w:rPr>
        <w:t xml:space="preserve">Ministerstvo zahraničných vecí a európskych záležitostí SR </w:t>
      </w:r>
      <w:r>
        <w:rPr>
          <w:rFonts w:ascii="Times New Roman" w:hAnsi="Times New Roman"/>
          <w:bCs/>
        </w:rPr>
        <w:t xml:space="preserve">aktívne </w:t>
      </w:r>
      <w:r w:rsidRPr="000144BC">
        <w:rPr>
          <w:rFonts w:ascii="Times New Roman" w:hAnsi="Times New Roman"/>
          <w:bCs/>
        </w:rPr>
        <w:t xml:space="preserve">spolupracuje s mimovládnym sektorom </w:t>
      </w:r>
      <w:r>
        <w:rPr>
          <w:rFonts w:ascii="Times New Roman" w:hAnsi="Times New Roman"/>
          <w:bCs/>
        </w:rPr>
        <w:t>v širokom spektre svojich aktivít</w:t>
      </w:r>
      <w:r w:rsidRPr="000144BC">
        <w:rPr>
          <w:rFonts w:ascii="Times New Roman" w:hAnsi="Times New Roman"/>
          <w:bCs/>
        </w:rPr>
        <w:t>.</w:t>
      </w:r>
      <w:r>
        <w:rPr>
          <w:rFonts w:ascii="Times New Roman" w:hAnsi="Times New Roman"/>
          <w:bCs/>
        </w:rPr>
        <w:t xml:space="preserve"> Spoluprácu s MNO považuje MZVaEZ SR za integrálnu súčasť svojej činnosti a vo viacerých oblastiach predstavujú MNO nezastupiteľných partnerov rezortu. Zvlášť významná je úloha MNO nielen v rozvojovej pomoci, ale aj pri podpore verejnej diskusie a odbornej diskusie na aktuálne témy medzinárodných vzťahov a zahraničnej politiky. V roku 2012 podporilo MZVaEZ SR 20 projektov v rámci dotácií </w:t>
      </w:r>
      <w:r>
        <w:rPr>
          <w:rFonts w:ascii="Times New Roman" w:hAnsi="Times New Roman"/>
        </w:rPr>
        <w:t>zameraných na podporu štúdií, analýz a organizáciu odborných podujatí v oblasti medzinárodných vzťahov a zahraničnej politiky SR</w:t>
      </w:r>
      <w:r w:rsidR="00885B1D">
        <w:rPr>
          <w:rFonts w:ascii="Times New Roman" w:hAnsi="Times New Roman"/>
        </w:rPr>
        <w:t xml:space="preserve"> v celkovej sume 61 394 EUR.</w:t>
      </w:r>
      <w:r>
        <w:rPr>
          <w:rFonts w:ascii="Times New Roman" w:hAnsi="Times New Roman"/>
        </w:rPr>
        <w:t xml:space="preserve"> </w:t>
      </w:r>
    </w:p>
    <w:p w:rsidR="002714D6" w:rsidP="003D1E95">
      <w:pPr>
        <w:bidi w:val="0"/>
        <w:spacing w:after="120"/>
        <w:ind w:firstLine="708"/>
        <w:jc w:val="both"/>
        <w:rPr>
          <w:rFonts w:ascii="Times New Roman" w:hAnsi="Times New Roman"/>
        </w:rPr>
      </w:pPr>
      <w:r w:rsidRPr="00CC46B5">
        <w:rPr>
          <w:rFonts w:ascii="Times New Roman" w:hAnsi="Times New Roman"/>
        </w:rPr>
        <w:t>V dôsledku konsolidácie verejných výdavkov rezort zahraničia naďalej pokračoval v zavádzaní efektívnych úsporných opatrení v oblasti finančných tokov, reštrukturalizácie majetku SR v zahraničí, ako aj transparentnosti verejného obstarávania tovarov, služieb a stavebných prác. MZVaEZ SR pokračovalo v implementácii centrálneho ekonomického informačného systému verejnej správy a modifikácii koncepcie finančno-hospodárskej agendy na zastupiteľských úradoch SR v zahraničí. Rovnaký dôraz bol kladený na zefektívnenie výkonu podporných činností a zníženie administratívnej náročnosti pracovných procesov na úradoch v zahraničí. Napriek limitovanému objemu prostriedkov rozpočtu kapitoly rezort zahraničia zabezpečil plnenie prioritných a strategických zahranično-politických úloh.</w:t>
      </w:r>
    </w:p>
    <w:p w:rsidR="002714D6" w:rsidP="003D1E95">
      <w:pPr>
        <w:bidi w:val="0"/>
        <w:spacing w:after="120"/>
        <w:ind w:firstLine="708"/>
        <w:jc w:val="both"/>
        <w:rPr>
          <w:rFonts w:ascii="Times New Roman" w:hAnsi="Times New Roman"/>
        </w:rPr>
      </w:pPr>
      <w:r>
        <w:rPr>
          <w:rFonts w:ascii="Times New Roman" w:hAnsi="Times New Roman"/>
        </w:rPr>
        <w:t xml:space="preserve">MZVaEZ SR modernizuje a zefektívňuje informačno-komunikačné prostriedky a infraštruktúru medzi ministerstvom a zastupiteľskými úradmi. </w:t>
      </w:r>
    </w:p>
    <w:p w:rsidR="002714D6" w:rsidP="003D1E95">
      <w:pPr>
        <w:bidi w:val="0"/>
        <w:spacing w:after="120"/>
        <w:ind w:firstLine="708"/>
        <w:jc w:val="both"/>
        <w:rPr>
          <w:rFonts w:ascii="Times New Roman" w:hAnsi="Times New Roman"/>
        </w:rPr>
      </w:pPr>
      <w:r>
        <w:rPr>
          <w:rFonts w:ascii="Times New Roman" w:hAnsi="Times New Roman"/>
        </w:rPr>
        <w:t xml:space="preserve">V súvislosti s  využívaním európskych fondov pre realizáciu projektu Elektronické služby MZVaEZ SR v rámci Operačného programu </w:t>
      </w:r>
      <w:r w:rsidR="0037442A">
        <w:rPr>
          <w:rFonts w:ascii="Times New Roman" w:hAnsi="Times New Roman"/>
        </w:rPr>
        <w:t>I</w:t>
      </w:r>
      <w:r>
        <w:rPr>
          <w:rFonts w:ascii="Times New Roman" w:hAnsi="Times New Roman"/>
        </w:rPr>
        <w:t>nformatizáci</w:t>
      </w:r>
      <w:r w:rsidR="0037442A">
        <w:rPr>
          <w:rFonts w:ascii="Times New Roman" w:hAnsi="Times New Roman"/>
        </w:rPr>
        <w:t>a</w:t>
      </w:r>
      <w:r>
        <w:rPr>
          <w:rFonts w:ascii="Times New Roman" w:hAnsi="Times New Roman"/>
        </w:rPr>
        <w:t xml:space="preserve"> spoločnosti  je projekt  v záverečnej fáze schvaľovania. Pripravuje sa verejné obstarávanie a realizácia projektu.</w:t>
      </w:r>
    </w:p>
    <w:p w:rsidR="002714D6" w:rsidP="003D1E95">
      <w:pPr>
        <w:bidi w:val="0"/>
        <w:spacing w:after="120"/>
        <w:jc w:val="both"/>
        <w:rPr>
          <w:rFonts w:ascii="Times New Roman" w:hAnsi="Times New Roman"/>
        </w:rPr>
      </w:pPr>
    </w:p>
    <w:p w:rsidR="009A5536" w:rsidRPr="00773F81" w:rsidP="003D1E95">
      <w:pPr>
        <w:bidi w:val="0"/>
        <w:spacing w:after="120"/>
        <w:rPr>
          <w:rFonts w:ascii="Times New Roman" w:hAnsi="Times New Roman"/>
        </w:rPr>
      </w:pPr>
    </w:p>
    <w:sectPr w:rsidSect="001E09F0">
      <w:footerReference w:type="default" r:id="rId6"/>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DejaVu Sans">
    <w:altName w:val="MS Mincho"/>
    <w:panose1 w:val="00000000000000000000"/>
    <w:charset w:val="80"/>
    <w:family w:val="auto"/>
    <w:pitch w:val="variable"/>
    <w:sig w:usb0="00000000" w:usb1="00000000" w:usb2="00000000" w:usb3="00000000" w:csb0="00020000" w:csb1="00000000"/>
  </w:font>
  <w:font w:name="@DejaVu Sans">
    <w:charset w:val="80"/>
    <w:family w:val="auto"/>
    <w:pitch w:val="variable"/>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E95">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4747E4" w:rsidR="004747E4">
      <w:rPr>
        <w:rFonts w:ascii="Times New Roman" w:hAnsi="Times New Roman"/>
        <w:noProof/>
        <w:lang w:val="sk-SK"/>
      </w:rPr>
      <w:t>2</w:t>
    </w:r>
    <w:r>
      <w:rPr>
        <w:rFonts w:ascii="Times New Roman" w:hAnsi="Times New Roman"/>
      </w:rPr>
      <w:fldChar w:fldCharType="end"/>
    </w:r>
  </w:p>
  <w:p w:rsidR="003D1E95">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FF2" w:rsidP="000E285C">
      <w:pPr>
        <w:bidi w:val="0"/>
        <w:rPr>
          <w:rFonts w:ascii="Times New Roman" w:hAnsi="Times New Roman"/>
        </w:rPr>
      </w:pPr>
      <w:r>
        <w:rPr>
          <w:rFonts w:ascii="Times New Roman" w:hAnsi="Times New Roman"/>
        </w:rPr>
        <w:separator/>
      </w:r>
    </w:p>
  </w:footnote>
  <w:footnote w:type="continuationSeparator" w:id="1">
    <w:p w:rsidR="00826FF2" w:rsidP="000E285C">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3D1E95">
        <w:rPr>
          <w:rStyle w:val="FootnoteReference"/>
          <w:rFonts w:ascii="Times New Roman" w:hAnsi="Times New Roman"/>
        </w:rPr>
        <w:footnoteRef/>
      </w:r>
      <w:r w:rsidR="003D1E95">
        <w:rPr>
          <w:rFonts w:ascii="Times New Roman" w:hAnsi="Times New Roman"/>
        </w:rPr>
        <w:t xml:space="preserve"> počty k 31.12.2012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2F0"/>
    <w:multiLevelType w:val="hybridMultilevel"/>
    <w:tmpl w:val="EFC035EE"/>
    <w:lvl w:ilvl="0">
      <w:start w:val="0"/>
      <w:numFmt w:val="bullet"/>
      <w:lvlText w:val="-"/>
      <w:lvlJc w:val="left"/>
      <w:pPr>
        <w:ind w:left="360" w:hanging="360"/>
      </w:pPr>
      <w:rPr>
        <w:rFonts w:ascii="Times New Roman" w:eastAsia="Calibri"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16783696"/>
    <w:multiLevelType w:val="hybridMultilevel"/>
    <w:tmpl w:val="99D62D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D3D6A7E"/>
    <w:multiLevelType w:val="hybridMultilevel"/>
    <w:tmpl w:val="50D2172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D259FC"/>
    <w:rsid w:val="0000135D"/>
    <w:rsid w:val="000107E7"/>
    <w:rsid w:val="000144BC"/>
    <w:rsid w:val="00040850"/>
    <w:rsid w:val="00047FB7"/>
    <w:rsid w:val="00067B9F"/>
    <w:rsid w:val="000863C5"/>
    <w:rsid w:val="000E285C"/>
    <w:rsid w:val="000F2ED4"/>
    <w:rsid w:val="000F35C1"/>
    <w:rsid w:val="000F7D1B"/>
    <w:rsid w:val="00102C41"/>
    <w:rsid w:val="00137235"/>
    <w:rsid w:val="00151765"/>
    <w:rsid w:val="00155244"/>
    <w:rsid w:val="00155643"/>
    <w:rsid w:val="00162425"/>
    <w:rsid w:val="00164406"/>
    <w:rsid w:val="00182CC6"/>
    <w:rsid w:val="001841C3"/>
    <w:rsid w:val="001957A9"/>
    <w:rsid w:val="001A54D4"/>
    <w:rsid w:val="001B71CB"/>
    <w:rsid w:val="001D4FDC"/>
    <w:rsid w:val="001E09C8"/>
    <w:rsid w:val="001E09F0"/>
    <w:rsid w:val="001E1767"/>
    <w:rsid w:val="001E3875"/>
    <w:rsid w:val="00201EF8"/>
    <w:rsid w:val="00205624"/>
    <w:rsid w:val="00212FF0"/>
    <w:rsid w:val="002139A6"/>
    <w:rsid w:val="0022594D"/>
    <w:rsid w:val="00237155"/>
    <w:rsid w:val="00245B1A"/>
    <w:rsid w:val="002555E0"/>
    <w:rsid w:val="002714D6"/>
    <w:rsid w:val="00272A78"/>
    <w:rsid w:val="002760E2"/>
    <w:rsid w:val="002810E5"/>
    <w:rsid w:val="002B060F"/>
    <w:rsid w:val="002B500A"/>
    <w:rsid w:val="002C01D6"/>
    <w:rsid w:val="002C1EB4"/>
    <w:rsid w:val="002D0915"/>
    <w:rsid w:val="002F3E0A"/>
    <w:rsid w:val="0031025F"/>
    <w:rsid w:val="00311026"/>
    <w:rsid w:val="003316D1"/>
    <w:rsid w:val="003317ED"/>
    <w:rsid w:val="0033281B"/>
    <w:rsid w:val="00335792"/>
    <w:rsid w:val="00346022"/>
    <w:rsid w:val="0037442A"/>
    <w:rsid w:val="003773C1"/>
    <w:rsid w:val="003962F8"/>
    <w:rsid w:val="003C09E1"/>
    <w:rsid w:val="003D1E95"/>
    <w:rsid w:val="003D2926"/>
    <w:rsid w:val="00412C88"/>
    <w:rsid w:val="004130ED"/>
    <w:rsid w:val="0041403D"/>
    <w:rsid w:val="00423D2A"/>
    <w:rsid w:val="00426154"/>
    <w:rsid w:val="00463ACE"/>
    <w:rsid w:val="004747E4"/>
    <w:rsid w:val="0047774A"/>
    <w:rsid w:val="0049150F"/>
    <w:rsid w:val="004C175B"/>
    <w:rsid w:val="004C4AF0"/>
    <w:rsid w:val="004F3EB3"/>
    <w:rsid w:val="004F47C3"/>
    <w:rsid w:val="004F633E"/>
    <w:rsid w:val="00501B63"/>
    <w:rsid w:val="00516BFA"/>
    <w:rsid w:val="00521417"/>
    <w:rsid w:val="0052559E"/>
    <w:rsid w:val="00553A30"/>
    <w:rsid w:val="00556855"/>
    <w:rsid w:val="00580798"/>
    <w:rsid w:val="0059008A"/>
    <w:rsid w:val="005A2527"/>
    <w:rsid w:val="005B7B60"/>
    <w:rsid w:val="005C2889"/>
    <w:rsid w:val="005C5CDB"/>
    <w:rsid w:val="005C6476"/>
    <w:rsid w:val="005C660C"/>
    <w:rsid w:val="005D0A1A"/>
    <w:rsid w:val="005D1971"/>
    <w:rsid w:val="005D3818"/>
    <w:rsid w:val="005D4D53"/>
    <w:rsid w:val="005D6ABE"/>
    <w:rsid w:val="005F0D42"/>
    <w:rsid w:val="0060382D"/>
    <w:rsid w:val="00604E8D"/>
    <w:rsid w:val="0060525C"/>
    <w:rsid w:val="0061468E"/>
    <w:rsid w:val="0062585D"/>
    <w:rsid w:val="00645698"/>
    <w:rsid w:val="00664AA3"/>
    <w:rsid w:val="006656F4"/>
    <w:rsid w:val="00687116"/>
    <w:rsid w:val="00695F40"/>
    <w:rsid w:val="006B0F99"/>
    <w:rsid w:val="006B7BF4"/>
    <w:rsid w:val="006C6781"/>
    <w:rsid w:val="006F0675"/>
    <w:rsid w:val="006F450A"/>
    <w:rsid w:val="00701693"/>
    <w:rsid w:val="007129B6"/>
    <w:rsid w:val="0071663B"/>
    <w:rsid w:val="0073637F"/>
    <w:rsid w:val="00742E4E"/>
    <w:rsid w:val="00751A0D"/>
    <w:rsid w:val="007567C9"/>
    <w:rsid w:val="00773F81"/>
    <w:rsid w:val="00781A39"/>
    <w:rsid w:val="007A7B4D"/>
    <w:rsid w:val="007C0CB7"/>
    <w:rsid w:val="00826FF2"/>
    <w:rsid w:val="00827F31"/>
    <w:rsid w:val="00830310"/>
    <w:rsid w:val="00843E74"/>
    <w:rsid w:val="00845ACB"/>
    <w:rsid w:val="008558E1"/>
    <w:rsid w:val="00863FF6"/>
    <w:rsid w:val="00871254"/>
    <w:rsid w:val="00885B1D"/>
    <w:rsid w:val="00887933"/>
    <w:rsid w:val="008978A5"/>
    <w:rsid w:val="008A43EA"/>
    <w:rsid w:val="008C1042"/>
    <w:rsid w:val="008E3ACD"/>
    <w:rsid w:val="008F6CB7"/>
    <w:rsid w:val="00902257"/>
    <w:rsid w:val="0090483C"/>
    <w:rsid w:val="0092740C"/>
    <w:rsid w:val="009504FF"/>
    <w:rsid w:val="009517F5"/>
    <w:rsid w:val="009522D6"/>
    <w:rsid w:val="0096656B"/>
    <w:rsid w:val="0097324F"/>
    <w:rsid w:val="009800B5"/>
    <w:rsid w:val="009A5536"/>
    <w:rsid w:val="009B23CB"/>
    <w:rsid w:val="009D630F"/>
    <w:rsid w:val="009F40AD"/>
    <w:rsid w:val="009F44D6"/>
    <w:rsid w:val="009F5CD0"/>
    <w:rsid w:val="00A06C10"/>
    <w:rsid w:val="00A409C5"/>
    <w:rsid w:val="00A41E09"/>
    <w:rsid w:val="00A429BD"/>
    <w:rsid w:val="00A54669"/>
    <w:rsid w:val="00A9281D"/>
    <w:rsid w:val="00AA0B20"/>
    <w:rsid w:val="00AA47C7"/>
    <w:rsid w:val="00AB653D"/>
    <w:rsid w:val="00AC646D"/>
    <w:rsid w:val="00AD0BD3"/>
    <w:rsid w:val="00AD1BBA"/>
    <w:rsid w:val="00AD2608"/>
    <w:rsid w:val="00AD2690"/>
    <w:rsid w:val="00B23FED"/>
    <w:rsid w:val="00B442D6"/>
    <w:rsid w:val="00B46319"/>
    <w:rsid w:val="00B54206"/>
    <w:rsid w:val="00B70545"/>
    <w:rsid w:val="00B82A02"/>
    <w:rsid w:val="00B87A19"/>
    <w:rsid w:val="00B92B39"/>
    <w:rsid w:val="00B9523C"/>
    <w:rsid w:val="00BB4FE1"/>
    <w:rsid w:val="00BC4B79"/>
    <w:rsid w:val="00BC678C"/>
    <w:rsid w:val="00BD4A60"/>
    <w:rsid w:val="00BE413A"/>
    <w:rsid w:val="00BF2BF1"/>
    <w:rsid w:val="00C01069"/>
    <w:rsid w:val="00C02F54"/>
    <w:rsid w:val="00C1316C"/>
    <w:rsid w:val="00C25731"/>
    <w:rsid w:val="00C273A1"/>
    <w:rsid w:val="00C3013D"/>
    <w:rsid w:val="00C409AD"/>
    <w:rsid w:val="00C465EE"/>
    <w:rsid w:val="00C47B76"/>
    <w:rsid w:val="00C84D68"/>
    <w:rsid w:val="00C93758"/>
    <w:rsid w:val="00CB07E2"/>
    <w:rsid w:val="00CB42DD"/>
    <w:rsid w:val="00CC46B5"/>
    <w:rsid w:val="00CD4CB6"/>
    <w:rsid w:val="00CF0F9A"/>
    <w:rsid w:val="00CF7E53"/>
    <w:rsid w:val="00D06E1B"/>
    <w:rsid w:val="00D22BA9"/>
    <w:rsid w:val="00D259FC"/>
    <w:rsid w:val="00D35BA3"/>
    <w:rsid w:val="00D44719"/>
    <w:rsid w:val="00D4664D"/>
    <w:rsid w:val="00D7203D"/>
    <w:rsid w:val="00D85622"/>
    <w:rsid w:val="00D8667C"/>
    <w:rsid w:val="00D87230"/>
    <w:rsid w:val="00DA0DC1"/>
    <w:rsid w:val="00DC2780"/>
    <w:rsid w:val="00DD3803"/>
    <w:rsid w:val="00DE0B82"/>
    <w:rsid w:val="00DE463C"/>
    <w:rsid w:val="00E25EAA"/>
    <w:rsid w:val="00E364B2"/>
    <w:rsid w:val="00E409FF"/>
    <w:rsid w:val="00E54BCE"/>
    <w:rsid w:val="00E55CCC"/>
    <w:rsid w:val="00E87D98"/>
    <w:rsid w:val="00E92A04"/>
    <w:rsid w:val="00E92A35"/>
    <w:rsid w:val="00E94556"/>
    <w:rsid w:val="00EC34F0"/>
    <w:rsid w:val="00EC7582"/>
    <w:rsid w:val="00ED5A69"/>
    <w:rsid w:val="00EF0981"/>
    <w:rsid w:val="00EF55A7"/>
    <w:rsid w:val="00F03F3F"/>
    <w:rsid w:val="00F3031B"/>
    <w:rsid w:val="00F30D04"/>
    <w:rsid w:val="00F31D8D"/>
    <w:rsid w:val="00F620CB"/>
    <w:rsid w:val="00F74E4F"/>
    <w:rsid w:val="00F85EB1"/>
    <w:rsid w:val="00F86E4C"/>
    <w:rsid w:val="00F917F4"/>
    <w:rsid w:val="00F93B4B"/>
    <w:rsid w:val="00F93F10"/>
    <w:rsid w:val="00F964F5"/>
    <w:rsid w:val="00FB2DB7"/>
    <w:rsid w:val="00FD1FFF"/>
    <w:rsid w:val="00FE6793"/>
    <w:rsid w:val="00FF3BEF"/>
    <w:rsid w:val="00FF604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E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link w:val="Nadpis1Char"/>
    <w:uiPriority w:val="99"/>
    <w:qFormat/>
    <w:rsid w:val="00D44719"/>
    <w:pPr>
      <w:widowControl w:val="0"/>
      <w:autoSpaceDE w:val="0"/>
      <w:autoSpaceDN w:val="0"/>
      <w:adjustRightInd w:val="0"/>
      <w:jc w:val="left"/>
      <w:outlineLvl w:val="0"/>
    </w:pPr>
    <w:rPr>
      <w:rFonts w:ascii="Arial" w:eastAsia="Arial" w:hAnsi="Arial" w:cs="Arial"/>
      <w:sz w:val="20"/>
      <w:szCs w:val="20"/>
    </w:rPr>
  </w:style>
  <w:style w:type="paragraph" w:styleId="Heading2">
    <w:name w:val="heading 2"/>
    <w:basedOn w:val="Normal"/>
    <w:link w:val="Nadpis2Char"/>
    <w:uiPriority w:val="99"/>
    <w:qFormat/>
    <w:rsid w:val="00D44719"/>
    <w:pPr>
      <w:widowControl w:val="0"/>
      <w:autoSpaceDE w:val="0"/>
      <w:autoSpaceDN w:val="0"/>
      <w:adjustRightInd w:val="0"/>
      <w:jc w:val="left"/>
      <w:outlineLvl w:val="1"/>
    </w:pPr>
    <w:rPr>
      <w:rFonts w:ascii="Arial" w:eastAsia="Arial" w:hAnsi="Arial" w:cs="Arial"/>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NoSpacing">
    <w:name w:val="No Spacing"/>
    <w:qFormat/>
    <w:rsid w:val="00C409AD"/>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paragraph" w:styleId="ListParagraph">
    <w:name w:val="List Paragraph"/>
    <w:basedOn w:val="Normal"/>
    <w:qFormat/>
    <w:rsid w:val="008F6CB7"/>
    <w:pPr>
      <w:ind w:left="720"/>
      <w:jc w:val="left"/>
    </w:pPr>
    <w:rPr>
      <w:rFonts w:ascii="Calibri" w:eastAsia="Calibri" w:hAnsi="Calibri" w:cs="Calibri"/>
      <w:sz w:val="22"/>
      <w:szCs w:val="22"/>
      <w:lang w:eastAsia="en-US"/>
    </w:rPr>
  </w:style>
  <w:style w:type="paragraph" w:styleId="BodyText3">
    <w:name w:val="Body Text 3"/>
    <w:aliases w:val="Char"/>
    <w:basedOn w:val="Normal"/>
    <w:link w:val="Zkladntext3Char"/>
    <w:semiHidden/>
    <w:rsid w:val="008F6CB7"/>
    <w:pPr>
      <w:jc w:val="left"/>
    </w:pPr>
    <w:rPr>
      <w:sz w:val="22"/>
      <w:szCs w:val="22"/>
      <w:lang w:val="cs-CZ" w:eastAsia="cs-CZ"/>
    </w:rPr>
  </w:style>
  <w:style w:type="character" w:customStyle="1" w:styleId="Zkladntext3Char">
    <w:name w:val="Základný text 3 Char"/>
    <w:aliases w:val="Char Char"/>
    <w:link w:val="BodyText3"/>
    <w:semiHidden/>
    <w:locked/>
    <w:rsid w:val="008F6CB7"/>
    <w:rPr>
      <w:sz w:val="22"/>
      <w:lang w:val="cs-CZ" w:eastAsia="cs-CZ"/>
    </w:rPr>
  </w:style>
  <w:style w:type="paragraph" w:styleId="PlainText">
    <w:name w:val="Plain Text"/>
    <w:basedOn w:val="Normal"/>
    <w:unhideWhenUsed/>
    <w:rsid w:val="00F30D04"/>
    <w:pPr>
      <w:jc w:val="left"/>
    </w:pPr>
    <w:rPr>
      <w:rFonts w:ascii="Calibri" w:eastAsia="Calibri" w:hAnsi="Calibri"/>
      <w:sz w:val="22"/>
      <w:szCs w:val="21"/>
      <w:lang w:eastAsia="en-US"/>
    </w:rPr>
  </w:style>
  <w:style w:type="character" w:styleId="CommentReference">
    <w:name w:val="annotation reference"/>
    <w:uiPriority w:val="99"/>
    <w:semiHidden/>
    <w:unhideWhenUsed/>
    <w:rsid w:val="00863FF6"/>
    <w:rPr>
      <w:sz w:val="16"/>
    </w:rPr>
  </w:style>
  <w:style w:type="paragraph" w:styleId="CommentText">
    <w:name w:val="annotation text"/>
    <w:basedOn w:val="Normal"/>
    <w:link w:val="TextkomentraChar"/>
    <w:uiPriority w:val="99"/>
    <w:semiHidden/>
    <w:unhideWhenUsed/>
    <w:rsid w:val="00863FF6"/>
    <w:pPr>
      <w:jc w:val="both"/>
    </w:pPr>
    <w:rPr>
      <w:rFonts w:ascii="Times New Roman" w:eastAsia="Calibri" w:hAnsi="Times New Roman"/>
      <w:sz w:val="20"/>
      <w:szCs w:val="20"/>
    </w:rPr>
  </w:style>
  <w:style w:type="character" w:customStyle="1" w:styleId="TextkomentraChar">
    <w:name w:val="Text komentára Char"/>
    <w:link w:val="CommentText"/>
    <w:uiPriority w:val="99"/>
    <w:semiHidden/>
    <w:locked/>
    <w:rsid w:val="00863FF6"/>
    <w:rPr>
      <w:rFonts w:eastAsia="Calibri"/>
    </w:rPr>
  </w:style>
  <w:style w:type="paragraph" w:styleId="BalloonText">
    <w:name w:val="Balloon Text"/>
    <w:basedOn w:val="Normal"/>
    <w:link w:val="TextbublinyChar"/>
    <w:uiPriority w:val="99"/>
    <w:semiHidden/>
    <w:unhideWhenUsed/>
    <w:rsid w:val="00863FF6"/>
    <w:pPr>
      <w:jc w:val="left"/>
    </w:pPr>
    <w:rPr>
      <w:rFonts w:ascii="Tahoma" w:hAnsi="Tahoma" w:cs="Tahoma"/>
      <w:sz w:val="16"/>
      <w:szCs w:val="16"/>
    </w:rPr>
  </w:style>
  <w:style w:type="character" w:customStyle="1" w:styleId="TextbublinyChar">
    <w:name w:val="Text bubliny Char"/>
    <w:link w:val="BalloonText"/>
    <w:uiPriority w:val="99"/>
    <w:semiHidden/>
    <w:locked/>
    <w:rsid w:val="00863FF6"/>
    <w:rPr>
      <w:rFonts w:ascii="Tahoma" w:hAnsi="Tahoma" w:cs="Tahoma"/>
      <w:sz w:val="16"/>
    </w:rPr>
  </w:style>
  <w:style w:type="paragraph" w:styleId="CommentSubject">
    <w:name w:val="annotation subject"/>
    <w:basedOn w:val="CommentText"/>
    <w:next w:val="CommentText"/>
    <w:link w:val="PredmetkomentraChar"/>
    <w:uiPriority w:val="99"/>
    <w:semiHidden/>
    <w:unhideWhenUsed/>
    <w:rsid w:val="00863FF6"/>
    <w:pPr>
      <w:jc w:val="left"/>
    </w:pPr>
    <w:rPr>
      <w:rFonts w:ascii="Times New Roman" w:eastAsia="Times New Roman" w:hAnsi="Times New Roman"/>
      <w:b/>
      <w:bCs/>
    </w:rPr>
  </w:style>
  <w:style w:type="character" w:customStyle="1" w:styleId="PredmetkomentraChar">
    <w:name w:val="Predmet komentára Char"/>
    <w:link w:val="CommentSubject"/>
    <w:uiPriority w:val="99"/>
    <w:semiHidden/>
    <w:locked/>
    <w:rsid w:val="00863FF6"/>
    <w:rPr>
      <w:rFonts w:eastAsia="Calibri"/>
      <w:b/>
    </w:rPr>
  </w:style>
  <w:style w:type="paragraph" w:styleId="BodyTextIndent2">
    <w:name w:val="Body Text Indent 2"/>
    <w:basedOn w:val="Normal"/>
    <w:link w:val="Zarkazkladnhotextu2Char"/>
    <w:uiPriority w:val="99"/>
    <w:semiHidden/>
    <w:unhideWhenUsed/>
    <w:rsid w:val="00D44719"/>
    <w:pPr>
      <w:spacing w:after="120" w:line="480" w:lineRule="auto"/>
      <w:ind w:left="283"/>
      <w:jc w:val="left"/>
    </w:pPr>
  </w:style>
  <w:style w:type="character" w:customStyle="1" w:styleId="Zarkazkladnhotextu2Char">
    <w:name w:val="Zarážka základného textu 2 Char"/>
    <w:link w:val="BodyTextIndent2"/>
    <w:uiPriority w:val="99"/>
    <w:semiHidden/>
    <w:locked/>
    <w:rsid w:val="00D44719"/>
    <w:rPr>
      <w:sz w:val="24"/>
    </w:rPr>
  </w:style>
  <w:style w:type="paragraph" w:styleId="BodyText">
    <w:name w:val="Body Text"/>
    <w:basedOn w:val="Normal"/>
    <w:link w:val="ZkladntextChar"/>
    <w:uiPriority w:val="99"/>
    <w:semiHidden/>
    <w:unhideWhenUsed/>
    <w:rsid w:val="00D44719"/>
    <w:pPr>
      <w:spacing w:after="120"/>
      <w:jc w:val="left"/>
    </w:pPr>
  </w:style>
  <w:style w:type="character" w:customStyle="1" w:styleId="ZkladntextChar">
    <w:name w:val="Základný text Char"/>
    <w:link w:val="BodyText"/>
    <w:uiPriority w:val="99"/>
    <w:semiHidden/>
    <w:locked/>
    <w:rsid w:val="00D44719"/>
    <w:rPr>
      <w:sz w:val="24"/>
    </w:rPr>
  </w:style>
  <w:style w:type="character" w:styleId="PlaceholderText">
    <w:name w:val="Placeholder Text"/>
    <w:uiPriority w:val="99"/>
    <w:semiHidden/>
    <w:rsid w:val="00D44719"/>
    <w:rPr>
      <w:rFonts w:ascii="Times New Roman" w:hAnsi="Times New Roman" w:cs="Times New Roman"/>
      <w:color w:val="808080"/>
    </w:rPr>
  </w:style>
  <w:style w:type="character" w:customStyle="1" w:styleId="Nadpis1Char">
    <w:name w:val="Nadpis 1 Char"/>
    <w:link w:val="Heading1"/>
    <w:uiPriority w:val="99"/>
    <w:locked/>
    <w:rsid w:val="00D44719"/>
    <w:rPr>
      <w:rFonts w:ascii="Arial" w:eastAsia="Arial" w:hAnsi="Arial"/>
    </w:rPr>
  </w:style>
  <w:style w:type="character" w:customStyle="1" w:styleId="Nadpis2Char">
    <w:name w:val="Nadpis 2 Char"/>
    <w:link w:val="Heading2"/>
    <w:uiPriority w:val="99"/>
    <w:locked/>
    <w:rsid w:val="00D44719"/>
    <w:rPr>
      <w:rFonts w:ascii="Arial" w:eastAsia="Arial" w:hAnsi="Arial"/>
    </w:rPr>
  </w:style>
  <w:style w:type="paragraph" w:styleId="Footer">
    <w:name w:val="footer"/>
    <w:basedOn w:val="Normal"/>
    <w:link w:val="PtaChar"/>
    <w:uiPriority w:val="99"/>
    <w:rsid w:val="00D44719"/>
    <w:pPr>
      <w:tabs>
        <w:tab w:val="center" w:pos="4536"/>
        <w:tab w:val="right" w:pos="9072"/>
      </w:tabs>
      <w:overflowPunct w:val="0"/>
      <w:autoSpaceDE w:val="0"/>
      <w:autoSpaceDN w:val="0"/>
      <w:adjustRightInd w:val="0"/>
      <w:jc w:val="both"/>
      <w:textAlignment w:val="baseline"/>
    </w:pPr>
    <w:rPr>
      <w:szCs w:val="20"/>
      <w:lang w:eastAsia="en-US"/>
    </w:rPr>
  </w:style>
  <w:style w:type="character" w:customStyle="1" w:styleId="PtaChar">
    <w:name w:val="Päta Char"/>
    <w:link w:val="Footer"/>
    <w:uiPriority w:val="99"/>
    <w:locked/>
    <w:rsid w:val="00D44719"/>
    <w:rPr>
      <w:sz w:val="24"/>
      <w:lang w:val="x-none" w:eastAsia="en-US"/>
    </w:rPr>
  </w:style>
  <w:style w:type="paragraph" w:styleId="Title">
    <w:name w:val="Title"/>
    <w:basedOn w:val="Normal"/>
    <w:link w:val="NzovChar"/>
    <w:qFormat/>
    <w:rsid w:val="00D44719"/>
    <w:pPr>
      <w:overflowPunct w:val="0"/>
      <w:autoSpaceDE w:val="0"/>
      <w:autoSpaceDN w:val="0"/>
      <w:adjustRightInd w:val="0"/>
      <w:jc w:val="center"/>
      <w:textAlignment w:val="baseline"/>
    </w:pPr>
    <w:rPr>
      <w:b/>
      <w:szCs w:val="20"/>
      <w:lang w:eastAsia="cs-CZ"/>
    </w:rPr>
  </w:style>
  <w:style w:type="character" w:customStyle="1" w:styleId="NzovChar">
    <w:name w:val="Názov Char"/>
    <w:link w:val="Title"/>
    <w:locked/>
    <w:rsid w:val="00D44719"/>
    <w:rPr>
      <w:b/>
      <w:sz w:val="24"/>
      <w:lang w:val="x-none" w:eastAsia="cs-CZ"/>
    </w:rPr>
  </w:style>
  <w:style w:type="paragraph" w:styleId="FootnoteText">
    <w:name w:val="footnote text"/>
    <w:basedOn w:val="Normal"/>
    <w:link w:val="TextpoznmkypodiarouChar"/>
    <w:uiPriority w:val="99"/>
    <w:semiHidden/>
    <w:unhideWhenUsed/>
    <w:rsid w:val="000E285C"/>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0E285C"/>
    <w:rPr>
      <w:rFonts w:cs="Times New Roman"/>
      <w:rtl w:val="0"/>
      <w:cs w:val="0"/>
    </w:rPr>
  </w:style>
  <w:style w:type="character" w:styleId="FootnoteReference">
    <w:name w:val="footnote reference"/>
    <w:uiPriority w:val="99"/>
    <w:semiHidden/>
    <w:unhideWhenUsed/>
    <w:rsid w:val="000E285C"/>
    <w:rPr>
      <w:vertAlign w:val="superscript"/>
    </w:rPr>
  </w:style>
  <w:style w:type="paragraph" w:styleId="Header">
    <w:name w:val="header"/>
    <w:basedOn w:val="Normal"/>
    <w:link w:val="HlavikaChar"/>
    <w:uiPriority w:val="99"/>
    <w:unhideWhenUsed/>
    <w:rsid w:val="00845ACB"/>
    <w:pPr>
      <w:tabs>
        <w:tab w:val="center" w:pos="4536"/>
        <w:tab w:val="right" w:pos="9072"/>
      </w:tabs>
      <w:jc w:val="left"/>
    </w:pPr>
  </w:style>
  <w:style w:type="character" w:customStyle="1" w:styleId="HlavikaChar">
    <w:name w:val="Hlavička Char"/>
    <w:link w:val="Header"/>
    <w:uiPriority w:val="99"/>
    <w:locked/>
    <w:rsid w:val="00845ACB"/>
    <w:rPr>
      <w:sz w:val="24"/>
    </w:rPr>
  </w:style>
  <w:style w:type="character" w:customStyle="1" w:styleId="st">
    <w:name w:val="st"/>
    <w:rsid w:val="003962F8"/>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2487-DF85-4AC3-98B6-BEC3C3BF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23</Pages>
  <Words>11797</Words>
  <Characters>67244</Characters>
  <Application>Microsoft Office Word</Application>
  <DocSecurity>0</DocSecurity>
  <Lines>0</Lines>
  <Paragraphs>0</Paragraphs>
  <ScaleCrop>false</ScaleCrop>
  <Company>MZV SR</Company>
  <LinksUpToDate>false</LinksUpToDate>
  <CharactersWithSpaces>78884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dc:creator>
  <cp:lastModifiedBy>V</cp:lastModifiedBy>
  <cp:revision>2</cp:revision>
  <cp:lastPrinted>2013-02-28T08:17:00Z</cp:lastPrinted>
  <dcterms:created xsi:type="dcterms:W3CDTF">2013-03-01T08:15:00Z</dcterms:created>
  <dcterms:modified xsi:type="dcterms:W3CDTF">2013-03-01T08:15:00Z</dcterms:modified>
</cp:coreProperties>
</file>