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3060">
        <w:rPr>
          <w:sz w:val="22"/>
          <w:szCs w:val="22"/>
        </w:rPr>
        <w:t>449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97306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73060">
        <w:t>405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3060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973060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73060">
        <w:rPr>
          <w:rFonts w:cs="Arial"/>
          <w:szCs w:val="22"/>
        </w:rPr>
        <w:t>Antona MARTVOŇA, Otta BRIXIHO, Daniela DUCHOŇA a Anny VITTEKOVEJ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  </w:t>
      </w:r>
      <w:r w:rsidR="00973060">
        <w:rPr>
          <w:rFonts w:cs="Arial"/>
          <w:szCs w:val="22"/>
        </w:rPr>
        <w:t>mení a dopĺňa zákon č. 36/2005 Z. z. o rodine a o zmene a doplnení niektorých zákonov v znení neskorších predpisov a ktorým sa mení zákon Slovenskej národnej rady č. 71/1992 Zb. o súdnych poplatkoch a poplatku za výpis z registra trest</w:t>
      </w:r>
      <w:r w:rsidR="00787D49">
        <w:rPr>
          <w:rFonts w:cs="Arial"/>
          <w:szCs w:val="22"/>
        </w:rPr>
        <w:t>ov</w:t>
      </w:r>
      <w:r w:rsidR="00973060">
        <w:rPr>
          <w:rFonts w:cs="Arial"/>
          <w:szCs w:val="22"/>
        </w:rPr>
        <w:t xml:space="preserve">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973060">
        <w:rPr>
          <w:rFonts w:cs="Arial"/>
          <w:szCs w:val="22"/>
        </w:rPr>
        <w:t>424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3060">
        <w:rPr>
          <w:rFonts w:cs="Arial"/>
          <w:szCs w:val="22"/>
        </w:rPr>
        <w:t>22.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973060" w:rsidP="009730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973060" w:rsidP="009730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973060" w:rsidP="009730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A46AF">
        <w:rPr>
          <w:rFonts w:ascii="Arial" w:hAnsi="Arial" w:cs="Arial"/>
          <w:sz w:val="22"/>
          <w:szCs w:val="22"/>
        </w:rPr>
        <w:t xml:space="preserve"> a</w:t>
      </w:r>
    </w:p>
    <w:p w:rsidR="00973060" w:rsidP="009730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46AF">
        <w:rPr>
          <w:rFonts w:ascii="Arial" w:hAnsi="Arial" w:cs="Arial"/>
          <w:sz w:val="22"/>
          <w:szCs w:val="22"/>
        </w:rPr>
        <w:t>Výboru Národnej rady Slovenskej republiky pre sociálne veci</w:t>
      </w:r>
    </w:p>
    <w:p w:rsidR="00DA46AF" w:rsidP="00DA46AF">
      <w:pPr>
        <w:tabs>
          <w:tab w:val="left" w:pos="1080"/>
        </w:tabs>
        <w:bidi w:val="0"/>
        <w:jc w:val="both"/>
        <w:rPr>
          <w:rFonts w:ascii="Arial" w:hAnsi="Arial" w:cs="Arial"/>
        </w:rPr>
      </w:pPr>
      <w:r w:rsidR="00973060">
        <w:rPr>
          <w:rFonts w:ascii="Arial" w:hAnsi="Arial" w:cs="Arial"/>
          <w:b/>
        </w:rPr>
        <w:tab/>
      </w:r>
    </w:p>
    <w:p w:rsidR="00DA46AF" w:rsidP="00DA46AF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DA46AF" w:rsidP="00DA46AF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DA46AF" w:rsidP="00DA46AF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DA46AF" w:rsidP="00DA46A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A46AF" w:rsidP="00DA46A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DA46AF" w:rsidP="00DA46AF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DA46AF" w:rsidP="00DA46AF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73060" w:rsidP="00DA46AF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66789" w:rsidRPr="00474F6E" w:rsidP="00474F6E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 w:rsidR="00671C99"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 w:rsidR="00671C99">
        <w:rPr>
          <w:rFonts w:ascii="Arial" w:hAnsi="Arial" w:cs="Arial"/>
          <w:sz w:val="22"/>
          <w:szCs w:val="22"/>
        </w:rPr>
        <w:t>   v. r.</w:t>
      </w:r>
    </w:p>
    <w:sectPr w:rsidSect="00486E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2590F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74F6E"/>
    <w:rsid w:val="00484701"/>
    <w:rsid w:val="00486E16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87D49"/>
    <w:rsid w:val="007B2F24"/>
    <w:rsid w:val="008A0C9B"/>
    <w:rsid w:val="008B1A45"/>
    <w:rsid w:val="00973060"/>
    <w:rsid w:val="00992885"/>
    <w:rsid w:val="009D2A4C"/>
    <w:rsid w:val="00AA3DED"/>
    <w:rsid w:val="00AB4082"/>
    <w:rsid w:val="00B20ACA"/>
    <w:rsid w:val="00BE56B2"/>
    <w:rsid w:val="00C11306"/>
    <w:rsid w:val="00C649B2"/>
    <w:rsid w:val="00C87421"/>
    <w:rsid w:val="00C90136"/>
    <w:rsid w:val="00D84B57"/>
    <w:rsid w:val="00D952E1"/>
    <w:rsid w:val="00DA0846"/>
    <w:rsid w:val="00DA46AF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E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86E1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86E1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86E1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86E1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86E1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7306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7306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194</Words>
  <Characters>1112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2013-02-25T13:16:00Z</cp:lastPrinted>
  <dcterms:created xsi:type="dcterms:W3CDTF">2013-02-26T13:41:00Z</dcterms:created>
  <dcterms:modified xsi:type="dcterms:W3CDTF">2013-02-26T13:41:00Z</dcterms:modified>
</cp:coreProperties>
</file>