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NÁ</w:t>
      </w:r>
      <w:r w:rsidRPr="00F52FA8">
        <w:rPr>
          <w:rFonts w:ascii="Times New Roman" w:hAnsi="Times New Roman" w:hint="default"/>
          <w:b/>
          <w:bCs/>
          <w:lang w:val="sk-SK"/>
        </w:rPr>
        <w:t>RODNÁ</w:t>
      </w:r>
      <w:r w:rsidRPr="00F52FA8">
        <w:rPr>
          <w:rFonts w:ascii="Times New Roman" w:hAnsi="Times New Roman" w:hint="default"/>
          <w:b/>
          <w:bCs/>
          <w:lang w:val="sk-SK"/>
        </w:rPr>
        <w:t xml:space="preserve"> RADA SLOVENSKEJ REPUBLIKY</w:t>
      </w: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VI. volebné</w:t>
      </w:r>
      <w:r w:rsidRPr="00F52FA8">
        <w:rPr>
          <w:rFonts w:ascii="Times New Roman" w:hAnsi="Times New Roman" w:hint="default"/>
          <w:b/>
          <w:bCs/>
          <w:lang w:val="sk-SK"/>
        </w:rPr>
        <w:t xml:space="preserve"> obdobie</w:t>
      </w: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________________________________________</w:t>
      </w:r>
      <w:r w:rsidR="0012174A">
        <w:rPr>
          <w:rFonts w:ascii="Times New Roman" w:hAnsi="Times New Roman"/>
          <w:b/>
          <w:bCs/>
          <w:lang w:val="sk-SK"/>
        </w:rPr>
        <w:t>_____________________________</w:t>
      </w: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b/>
          <w:bCs/>
          <w:lang w:val="sk-SK"/>
        </w:rPr>
      </w:pP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Ná</w:t>
      </w:r>
      <w:r w:rsidRPr="00F52FA8">
        <w:rPr>
          <w:rFonts w:ascii="Times New Roman" w:hAnsi="Times New Roman" w:hint="default"/>
          <w:b/>
          <w:bCs/>
          <w:lang w:val="sk-SK"/>
        </w:rPr>
        <w:t>vrh</w:t>
      </w: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4F5F6F">
        <w:rPr>
          <w:rFonts w:ascii="Times New Roman" w:hAnsi="Times New Roman"/>
          <w:b/>
          <w:bCs/>
          <w:lang w:val="sk-SK"/>
        </w:rPr>
        <w:t>Z</w:t>
      </w:r>
      <w:r w:rsidRPr="00F52FA8">
        <w:rPr>
          <w:rFonts w:ascii="Times New Roman" w:hAnsi="Times New Roman" w:hint="default"/>
          <w:b/>
          <w:bCs/>
          <w:lang w:val="sk-SK"/>
        </w:rPr>
        <w:t>á</w:t>
      </w:r>
      <w:r w:rsidRPr="00F52FA8">
        <w:rPr>
          <w:rFonts w:ascii="Times New Roman" w:hAnsi="Times New Roman" w:hint="default"/>
          <w:b/>
          <w:bCs/>
          <w:lang w:val="sk-SK"/>
        </w:rPr>
        <w:t>kon</w:t>
      </w: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z  ............... 2013</w:t>
      </w:r>
      <w:r w:rsidRPr="00F52FA8">
        <w:rPr>
          <w:rFonts w:ascii="Times New Roman" w:hAnsi="Times New Roman"/>
          <w:b/>
          <w:bCs/>
          <w:lang w:val="sk-SK"/>
        </w:rPr>
        <w:t>,</w:t>
      </w:r>
    </w:p>
    <w:p w:rsidR="00254BD8" w:rsidRPr="006F1DE9" w:rsidP="00254BD8">
      <w:pPr>
        <w:widowControl w:val="0"/>
        <w:autoSpaceDE w:val="0"/>
        <w:autoSpaceDN w:val="0"/>
        <w:bidi w:val="0"/>
        <w:adjustRightInd w:val="0"/>
        <w:ind w:left="360" w:right="-7"/>
        <w:jc w:val="center"/>
        <w:rPr>
          <w:rFonts w:ascii="Times New Roman" w:hAnsi="Times New Roman"/>
          <w:b/>
          <w:bCs/>
          <w:lang w:val="sk-SK"/>
        </w:rPr>
      </w:pPr>
      <w:r w:rsidRPr="006F1DE9">
        <w:rPr>
          <w:rFonts w:ascii="Times New Roman" w:hAnsi="Times New Roman" w:hint="default"/>
          <w:b/>
          <w:bCs/>
          <w:lang w:val="sk-SK"/>
        </w:rPr>
        <w:t>ktorý</w:t>
      </w:r>
      <w:r w:rsidRPr="006F1DE9">
        <w:rPr>
          <w:rFonts w:ascii="Times New Roman" w:hAnsi="Times New Roman" w:hint="default"/>
          <w:b/>
          <w:bCs/>
          <w:lang w:val="sk-SK"/>
        </w:rPr>
        <w:t>m sa mení</w:t>
      </w:r>
      <w:r w:rsidRPr="006F1DE9">
        <w:rPr>
          <w:rFonts w:ascii="Times New Roman" w:hAnsi="Times New Roman" w:hint="default"/>
          <w:b/>
          <w:bCs/>
          <w:lang w:val="sk-SK"/>
        </w:rPr>
        <w:t xml:space="preserve"> a dopĺň</w:t>
      </w:r>
      <w:r w:rsidRPr="006F1DE9">
        <w:rPr>
          <w:rFonts w:ascii="Times New Roman" w:hAnsi="Times New Roman" w:hint="default"/>
          <w:b/>
          <w:bCs/>
          <w:lang w:val="sk-SK"/>
        </w:rPr>
        <w:t>a zá</w:t>
      </w:r>
      <w:r w:rsidRPr="006F1DE9">
        <w:rPr>
          <w:rFonts w:ascii="Times New Roman" w:hAnsi="Times New Roman" w:hint="default"/>
          <w:b/>
          <w:bCs/>
          <w:lang w:val="sk-SK"/>
        </w:rPr>
        <w:t>kon č</w:t>
      </w:r>
      <w:r w:rsidRPr="006F1DE9">
        <w:rPr>
          <w:rFonts w:ascii="Times New Roman" w:hAnsi="Times New Roman" w:hint="default"/>
          <w:b/>
          <w:bCs/>
          <w:lang w:val="sk-SK"/>
        </w:rPr>
        <w:t xml:space="preserve">. 129/2010 Z. z. </w:t>
      </w:r>
      <w:r w:rsidRPr="006F1DE9">
        <w:rPr>
          <w:rFonts w:ascii="Times New Roman" w:hAnsi="Times New Roman"/>
          <w:b/>
          <w:bCs/>
          <w:lang w:val="sk-SK"/>
        </w:rPr>
        <w:t>o </w:t>
      </w:r>
      <w:r w:rsidRPr="006F1DE9">
        <w:rPr>
          <w:rFonts w:ascii="Times New Roman" w:hAnsi="Times New Roman"/>
          <w:b/>
        </w:rPr>
        <w:t>spotrebiteľských úveroch a o iných úveroch a pôžičkách pre spotrebiteľov a o zmene a doplnení niektorých zákonov</w:t>
      </w: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rPr>
          <w:rFonts w:ascii="Times New Roman" w:hAnsi="Times New Roman"/>
          <w:b/>
          <w:bCs/>
          <w:lang w:val="sk-SK"/>
        </w:rPr>
      </w:pP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  <w:r w:rsidRPr="00F52FA8">
        <w:rPr>
          <w:rFonts w:ascii="Times New Roman" w:hAnsi="Times New Roman" w:hint="default"/>
          <w:lang w:val="sk-SK"/>
        </w:rPr>
        <w:t>Ná</w:t>
      </w:r>
      <w:r w:rsidRPr="00F52FA8">
        <w:rPr>
          <w:rFonts w:ascii="Times New Roman" w:hAnsi="Times New Roman" w:hint="default"/>
          <w:lang w:val="sk-SK"/>
        </w:rPr>
        <w:t>rodná</w:t>
      </w:r>
      <w:r w:rsidRPr="00F52FA8">
        <w:rPr>
          <w:rFonts w:ascii="Times New Roman" w:hAnsi="Times New Roman" w:hint="default"/>
          <w:lang w:val="sk-SK"/>
        </w:rPr>
        <w:t xml:space="preserve"> rada Slovenskej republiky sa uzniesla na tomto zá</w:t>
      </w:r>
      <w:r w:rsidRPr="00F52FA8">
        <w:rPr>
          <w:rFonts w:ascii="Times New Roman" w:hAnsi="Times New Roman" w:hint="default"/>
          <w:lang w:val="sk-SK"/>
        </w:rPr>
        <w:t>kone:</w:t>
      </w: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</w:p>
    <w:p w:rsidR="00254BD8" w:rsidP="00254BD8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Č</w:t>
      </w:r>
      <w:r w:rsidRPr="00F52FA8">
        <w:rPr>
          <w:rFonts w:ascii="Times New Roman" w:hAnsi="Times New Roman" w:hint="default"/>
          <w:b/>
          <w:bCs/>
          <w:lang w:val="sk-SK"/>
        </w:rPr>
        <w:t xml:space="preserve">l. I </w:t>
      </w:r>
    </w:p>
    <w:p w:rsidR="00254BD8" w:rsidRPr="006F1DE9" w:rsidP="00254BD8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Cs/>
          <w:lang w:val="sk-SK"/>
        </w:rPr>
      </w:pPr>
    </w:p>
    <w:p w:rsidR="00254BD8" w:rsidRPr="006F1DE9" w:rsidP="00254BD8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Cs/>
          <w:lang w:val="sk-SK"/>
        </w:rPr>
      </w:pPr>
    </w:p>
    <w:p w:rsidR="00254BD8" w:rsidP="00254BD8">
      <w:pPr>
        <w:widowControl w:val="0"/>
        <w:autoSpaceDE w:val="0"/>
        <w:autoSpaceDN w:val="0"/>
        <w:bidi w:val="0"/>
        <w:adjustRightInd w:val="0"/>
        <w:ind w:left="360" w:right="-7"/>
        <w:jc w:val="both"/>
        <w:rPr>
          <w:rFonts w:ascii="Times New Roman" w:hAnsi="Times New Roman"/>
          <w:lang w:val="sk-SK"/>
        </w:rPr>
      </w:pPr>
      <w:r w:rsidRPr="006F1DE9">
        <w:rPr>
          <w:rFonts w:ascii="Times New Roman" w:hAnsi="Times New Roman" w:hint="default"/>
          <w:lang w:val="sk-SK"/>
        </w:rPr>
        <w:t>Zá</w:t>
      </w:r>
      <w:r w:rsidRPr="006F1DE9">
        <w:rPr>
          <w:rFonts w:ascii="Times New Roman" w:hAnsi="Times New Roman" w:hint="default"/>
          <w:lang w:val="sk-SK"/>
        </w:rPr>
        <w:t xml:space="preserve">kon </w:t>
      </w:r>
      <w:r w:rsidRPr="006F1DE9">
        <w:rPr>
          <w:rFonts w:ascii="Times New Roman" w:hAnsi="Times New Roman" w:hint="default"/>
          <w:bCs/>
          <w:lang w:val="sk-SK"/>
        </w:rPr>
        <w:t>č</w:t>
      </w:r>
      <w:r w:rsidRPr="006F1DE9">
        <w:rPr>
          <w:rFonts w:ascii="Times New Roman" w:hAnsi="Times New Roman" w:hint="default"/>
          <w:bCs/>
          <w:lang w:val="sk-SK"/>
        </w:rPr>
        <w:t xml:space="preserve">. 129/2010 Z. z. </w:t>
      </w:r>
      <w:r w:rsidRPr="006F1DE9">
        <w:rPr>
          <w:rFonts w:ascii="Times New Roman" w:hAnsi="Times New Roman"/>
          <w:bCs/>
          <w:lang w:val="sk-SK"/>
        </w:rPr>
        <w:t>o </w:t>
      </w:r>
      <w:r w:rsidRPr="006F1DE9">
        <w:rPr>
          <w:rFonts w:ascii="Times New Roman" w:hAnsi="Times New Roman"/>
        </w:rPr>
        <w:t xml:space="preserve">spotrebiteľských úveroch a o iných úveroch a pôžičkách pre spotrebiteľov </w:t>
      </w:r>
      <w:r w:rsidRPr="006F1DE9">
        <w:rPr>
          <w:rFonts w:ascii="Times New Roman" w:hAnsi="Times New Roman" w:hint="default"/>
          <w:lang w:val="sk-SK"/>
        </w:rPr>
        <w:t>v znení</w:t>
      </w:r>
      <w:r w:rsidRPr="006F1DE9">
        <w:rPr>
          <w:rFonts w:ascii="Times New Roman" w:hAnsi="Times New Roman" w:hint="default"/>
          <w:lang w:val="sk-SK"/>
        </w:rPr>
        <w:t xml:space="preserve"> zá</w:t>
      </w:r>
      <w:r w:rsidRPr="006F1DE9">
        <w:rPr>
          <w:rFonts w:ascii="Times New Roman" w:hAnsi="Times New Roman" w:hint="default"/>
          <w:lang w:val="sk-SK"/>
        </w:rPr>
        <w:t>kona č</w:t>
      </w:r>
      <w:r w:rsidRPr="006F1DE9">
        <w:rPr>
          <w:rFonts w:ascii="Times New Roman" w:hAnsi="Times New Roman" w:hint="default"/>
          <w:lang w:val="sk-SK"/>
        </w:rPr>
        <w:t xml:space="preserve">. </w:t>
      </w:r>
      <w:r w:rsidR="00B8698B">
        <w:rPr>
          <w:rFonts w:ascii="Times New Roman" w:hAnsi="Times New Roman"/>
          <w:lang w:val="sk-SK"/>
        </w:rPr>
        <w:t xml:space="preserve">394/2011 </w:t>
      </w:r>
      <w:r w:rsidRPr="00B8698B">
        <w:rPr>
          <w:rFonts w:ascii="Times New Roman" w:hAnsi="Times New Roman"/>
          <w:lang w:val="sk-SK"/>
        </w:rPr>
        <w:t>Z. z.</w:t>
      </w:r>
      <w:r w:rsidRPr="00B8698B">
        <w:rPr>
          <w:rFonts w:ascii="Times New Roman" w:hAnsi="Times New Roman" w:hint="default"/>
          <w:lang w:val="sk-SK"/>
        </w:rPr>
        <w:t>, zá</w:t>
      </w:r>
      <w:r w:rsidRPr="00B8698B">
        <w:rPr>
          <w:rFonts w:ascii="Times New Roman" w:hAnsi="Times New Roman" w:hint="default"/>
          <w:lang w:val="sk-SK"/>
        </w:rPr>
        <w:t>kona č</w:t>
      </w:r>
      <w:r w:rsidRPr="00B8698B">
        <w:rPr>
          <w:rFonts w:ascii="Times New Roman" w:hAnsi="Times New Roman" w:hint="default"/>
          <w:lang w:val="sk-SK"/>
        </w:rPr>
        <w:t xml:space="preserve">. </w:t>
      </w:r>
      <w:r w:rsidRPr="00B8698B" w:rsidR="00B8698B">
        <w:rPr>
          <w:rFonts w:ascii="Times New Roman" w:hAnsi="Times New Roman"/>
          <w:lang w:val="sk-SK"/>
        </w:rPr>
        <w:t>352/2012</w:t>
      </w:r>
      <w:r w:rsidR="00515C2A">
        <w:rPr>
          <w:rFonts w:ascii="Times New Roman" w:hAnsi="Times New Roman"/>
          <w:lang w:val="sk-SK"/>
        </w:rPr>
        <w:t xml:space="preserve"> Z. z.</w:t>
      </w:r>
      <w:r w:rsidRPr="00B8698B">
        <w:rPr>
          <w:rFonts w:ascii="Times New Roman" w:hAnsi="Times New Roman"/>
          <w:lang w:val="sk-SK"/>
        </w:rPr>
        <w:t xml:space="preserve"> </w:t>
      </w:r>
      <w:r w:rsidRPr="006F1DE9">
        <w:rPr>
          <w:rFonts w:ascii="Times New Roman" w:hAnsi="Times New Roman" w:hint="default"/>
          <w:lang w:val="sk-SK"/>
        </w:rPr>
        <w:t>sa mení</w:t>
      </w:r>
      <w:r w:rsidRPr="006F1DE9">
        <w:rPr>
          <w:rFonts w:ascii="Times New Roman" w:hAnsi="Times New Roman" w:hint="default"/>
          <w:lang w:val="sk-SK"/>
        </w:rPr>
        <w:t xml:space="preserve"> a dopĺň</w:t>
      </w:r>
      <w:r w:rsidRPr="006F1DE9">
        <w:rPr>
          <w:rFonts w:ascii="Times New Roman" w:hAnsi="Times New Roman" w:hint="default"/>
          <w:lang w:val="sk-SK"/>
        </w:rPr>
        <w:t>a takto:</w:t>
      </w:r>
    </w:p>
    <w:p w:rsidR="00254BD8" w:rsidP="00254BD8">
      <w:pPr>
        <w:widowControl w:val="0"/>
        <w:autoSpaceDE w:val="0"/>
        <w:autoSpaceDN w:val="0"/>
        <w:bidi w:val="0"/>
        <w:adjustRightInd w:val="0"/>
        <w:ind w:left="360" w:right="-7"/>
        <w:jc w:val="both"/>
        <w:rPr>
          <w:rFonts w:ascii="Times New Roman" w:hAnsi="Times New Roman"/>
          <w:lang w:val="sk-SK"/>
        </w:rPr>
      </w:pP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left="360" w:right="-7"/>
        <w:jc w:val="both"/>
        <w:rPr>
          <w:rFonts w:ascii="Times New Roman" w:hAnsi="Times New Roman"/>
          <w:lang w:val="sk-SK"/>
        </w:rPr>
      </w:pPr>
    </w:p>
    <w:p w:rsidR="00254BD8" w:rsidP="00254BD8">
      <w:pPr>
        <w:pStyle w:val="ListParagraph"/>
        <w:widowControl w:val="0"/>
        <w:autoSpaceDE w:val="0"/>
        <w:autoSpaceDN w:val="0"/>
        <w:bidi w:val="0"/>
        <w:adjustRightInd w:val="0"/>
        <w:ind w:left="786" w:right="-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 w:hint="default"/>
          <w:lang w:val="sk-SK"/>
        </w:rPr>
        <w:t>V §</w:t>
      </w:r>
      <w:r>
        <w:rPr>
          <w:rFonts w:ascii="Times New Roman" w:hAnsi="Times New Roman" w:hint="default"/>
          <w:lang w:val="sk-SK"/>
        </w:rPr>
        <w:t xml:space="preserve"> 3</w:t>
      </w:r>
      <w:r w:rsidRPr="00DC7B12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 w:hint="default"/>
          <w:lang w:val="sk-SK"/>
        </w:rPr>
        <w:t>ods. 1 pí</w:t>
      </w:r>
      <w:r>
        <w:rPr>
          <w:rFonts w:ascii="Times New Roman" w:hAnsi="Times New Roman" w:hint="default"/>
          <w:lang w:val="sk-SK"/>
        </w:rPr>
        <w:t xml:space="preserve">smeno d) </w:t>
      </w:r>
      <w:r w:rsidRPr="00135CCB">
        <w:rPr>
          <w:rFonts w:ascii="Times New Roman" w:hAnsi="Times New Roman"/>
          <w:lang w:val="sk-SK"/>
        </w:rPr>
        <w:t>znie</w:t>
      </w:r>
      <w:r>
        <w:rPr>
          <w:rFonts w:ascii="Times New Roman" w:hAnsi="Times New Roman"/>
          <w:lang w:val="sk-SK"/>
        </w:rPr>
        <w:t>:</w:t>
      </w:r>
    </w:p>
    <w:p w:rsidR="00254BD8" w:rsidRPr="0012174A" w:rsidP="0012174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</w:p>
    <w:p w:rsidR="00254BD8" w:rsidRPr="00DC7B12" w:rsidP="00254BD8">
      <w:pPr>
        <w:pStyle w:val="ListParagraph"/>
        <w:widowControl w:val="0"/>
        <w:autoSpaceDE w:val="0"/>
        <w:autoSpaceDN w:val="0"/>
        <w:bidi w:val="0"/>
        <w:adjustRightInd w:val="0"/>
        <w:ind w:left="786" w:right="-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</w:p>
    <w:p w:rsidR="00254BD8" w:rsidRPr="0012174A" w:rsidP="00254BD8">
      <w:pPr>
        <w:widowControl w:val="0"/>
        <w:autoSpaceDE w:val="0"/>
        <w:autoSpaceDN w:val="0"/>
        <w:bidi w:val="0"/>
        <w:adjustRightInd w:val="0"/>
        <w:ind w:left="426" w:right="-7"/>
        <w:jc w:val="both"/>
        <w:rPr>
          <w:rFonts w:ascii="Times New Roman" w:hAnsi="Times New Roman"/>
        </w:rPr>
      </w:pPr>
      <w:r w:rsidRPr="0012174A">
        <w:rPr>
          <w:rFonts w:ascii="Times New Roman" w:hAnsi="Times New Roman"/>
        </w:rPr>
        <w:t>„d) ročnú percentuálnu mieru nákladov</w:t>
      </w:r>
      <w:r w:rsidRPr="0012174A">
        <w:rPr>
          <w:rFonts w:ascii="Times New Roman" w:hAnsi="Times New Roman"/>
          <w:lang w:val="en-US"/>
        </w:rPr>
        <w:t>;</w:t>
      </w:r>
      <w:r w:rsidRPr="0012174A">
        <w:rPr>
          <w:rFonts w:ascii="Times New Roman" w:hAnsi="Times New Roman"/>
        </w:rPr>
        <w:t xml:space="preserve"> tento údaj musí byť v pomere k celej reklame alebo k akejkoľvek ponuke o spotrebiteľskom úvere výrazne odlíšený veľkosťou a tvarom písma. </w:t>
      </w:r>
      <w:r w:rsidRPr="0012174A" w:rsidR="0012174A">
        <w:rPr>
          <w:rFonts w:ascii="Times New Roman" w:hAnsi="Times New Roman"/>
        </w:rPr>
        <w:t>V</w:t>
      </w:r>
      <w:r w:rsidRPr="0012174A">
        <w:rPr>
          <w:rFonts w:ascii="Times New Roman" w:hAnsi="Times New Roman"/>
        </w:rPr>
        <w:t xml:space="preserve">eľkosť písma musí zaberať čo najväčšiu časť plochy reklamy </w:t>
      </w:r>
      <w:r w:rsidRPr="0012174A" w:rsidR="0012174A">
        <w:rPr>
          <w:rFonts w:ascii="Times New Roman" w:hAnsi="Times New Roman"/>
        </w:rPr>
        <w:t xml:space="preserve">alebo akejkoľvek ponuky o spotrebiteľskom úvere </w:t>
      </w:r>
      <w:r w:rsidRPr="0012174A">
        <w:rPr>
          <w:rFonts w:ascii="Times New Roman" w:hAnsi="Times New Roman"/>
        </w:rPr>
        <w:t>a musí byť pre spo</w:t>
      </w:r>
      <w:r w:rsidR="0012174A">
        <w:rPr>
          <w:rFonts w:ascii="Times New Roman" w:hAnsi="Times New Roman"/>
        </w:rPr>
        <w:t>trebiteľa čitateľná voľným oko</w:t>
      </w:r>
      <w:r w:rsidRPr="0012174A" w:rsidR="0012174A">
        <w:rPr>
          <w:rFonts w:ascii="Times New Roman" w:hAnsi="Times New Roman"/>
        </w:rPr>
        <w:t>m,</w:t>
      </w:r>
      <w:r w:rsidRPr="0012174A">
        <w:rPr>
          <w:rFonts w:ascii="Times New Roman" w:hAnsi="Times New Roman"/>
        </w:rPr>
        <w:t>“</w:t>
      </w:r>
    </w:p>
    <w:p w:rsidR="00254BD8" w:rsidRPr="000E3EAB" w:rsidP="00254BD8">
      <w:pPr>
        <w:widowControl w:val="0"/>
        <w:autoSpaceDE w:val="0"/>
        <w:autoSpaceDN w:val="0"/>
        <w:bidi w:val="0"/>
        <w:adjustRightInd w:val="0"/>
        <w:ind w:left="426" w:right="-7"/>
        <w:jc w:val="both"/>
        <w:rPr>
          <w:rFonts w:ascii="Times New Roman" w:hAnsi="Times New Roman"/>
          <w:lang w:val="sk-SK"/>
        </w:rPr>
      </w:pP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bCs/>
          <w:lang w:val="sk-SK"/>
        </w:rPr>
      </w:pP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Č</w:t>
      </w:r>
      <w:r w:rsidRPr="00F52FA8">
        <w:rPr>
          <w:rFonts w:ascii="Times New Roman" w:hAnsi="Times New Roman" w:hint="default"/>
          <w:b/>
          <w:bCs/>
          <w:lang w:val="sk-SK"/>
        </w:rPr>
        <w:t>l. II</w:t>
      </w: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 w:firstLine="360"/>
        <w:jc w:val="both"/>
        <w:rPr>
          <w:rFonts w:ascii="Times New Roman" w:hAnsi="Times New Roman"/>
          <w:lang w:val="sk-SK"/>
        </w:rPr>
      </w:pPr>
    </w:p>
    <w:p w:rsidR="00254BD8" w:rsidRPr="00F52FA8" w:rsidP="00254BD8">
      <w:pPr>
        <w:widowControl w:val="0"/>
        <w:autoSpaceDE w:val="0"/>
        <w:autoSpaceDN w:val="0"/>
        <w:bidi w:val="0"/>
        <w:adjustRightInd w:val="0"/>
        <w:ind w:right="-7" w:firstLine="360"/>
        <w:jc w:val="both"/>
        <w:rPr>
          <w:rFonts w:ascii="Times New Roman" w:hAnsi="Times New Roman"/>
          <w:lang w:val="sk-SK"/>
        </w:rPr>
      </w:pPr>
      <w:r w:rsidRPr="00F52FA8">
        <w:rPr>
          <w:rFonts w:ascii="Times New Roman" w:hAnsi="Times New Roman" w:hint="default"/>
          <w:lang w:val="sk-SK"/>
        </w:rPr>
        <w:t>Tento zá</w:t>
      </w:r>
      <w:r w:rsidRPr="00F52FA8">
        <w:rPr>
          <w:rFonts w:ascii="Times New Roman" w:hAnsi="Times New Roman" w:hint="default"/>
          <w:lang w:val="sk-SK"/>
        </w:rPr>
        <w:t>kon nadobú</w:t>
      </w:r>
      <w:r w:rsidRPr="00F52FA8">
        <w:rPr>
          <w:rFonts w:ascii="Times New Roman" w:hAnsi="Times New Roman" w:hint="default"/>
          <w:lang w:val="sk-SK"/>
        </w:rPr>
        <w:t>da úč</w:t>
      </w:r>
      <w:r w:rsidRPr="00F52FA8">
        <w:rPr>
          <w:rFonts w:ascii="Times New Roman" w:hAnsi="Times New Roman" w:hint="default"/>
          <w:lang w:val="sk-SK"/>
        </w:rPr>
        <w:t>innosť</w:t>
      </w:r>
      <w:r w:rsidRPr="00F52FA8">
        <w:rPr>
          <w:rFonts w:ascii="Times New Roman" w:hAnsi="Times New Roman" w:hint="default"/>
          <w:lang w:val="sk-SK"/>
        </w:rPr>
        <w:t xml:space="preserve"> 1. </w:t>
      </w:r>
      <w:r w:rsidR="0012174A">
        <w:rPr>
          <w:rFonts w:ascii="Times New Roman" w:hAnsi="Times New Roman" w:hint="default"/>
          <w:lang w:val="sk-SK"/>
        </w:rPr>
        <w:t>jú</w:t>
      </w:r>
      <w:r w:rsidR="0012174A">
        <w:rPr>
          <w:rFonts w:ascii="Times New Roman" w:hAnsi="Times New Roman" w:hint="default"/>
          <w:lang w:val="sk-SK"/>
        </w:rPr>
        <w:t>n</w:t>
      </w:r>
      <w:r>
        <w:rPr>
          <w:rFonts w:ascii="Times New Roman" w:hAnsi="Times New Roman"/>
          <w:lang w:val="sk-SK"/>
        </w:rPr>
        <w:t>a</w:t>
      </w:r>
      <w:r w:rsidRPr="00F52FA8">
        <w:rPr>
          <w:rFonts w:ascii="Times New Roman" w:hAnsi="Times New Roman"/>
          <w:lang w:val="sk-SK"/>
        </w:rPr>
        <w:t xml:space="preserve"> 2013.</w:t>
      </w:r>
    </w:p>
    <w:p w:rsidR="00254BD8" w:rsidP="00254BD8">
      <w:pPr>
        <w:bidi w:val="0"/>
      </w:pPr>
    </w:p>
    <w:p w:rsidR="00B9675C">
      <w:pPr>
        <w:bidi w:val="0"/>
      </w:pPr>
    </w:p>
    <w:sectPr w:rsidSect="00650869">
      <w:pgSz w:w="11900" w:h="16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254BD8"/>
    <w:rsid w:val="00013B0A"/>
    <w:rsid w:val="00030251"/>
    <w:rsid w:val="000D0F56"/>
    <w:rsid w:val="000E3EAB"/>
    <w:rsid w:val="0012174A"/>
    <w:rsid w:val="00135CCB"/>
    <w:rsid w:val="00254BD8"/>
    <w:rsid w:val="004F5F6F"/>
    <w:rsid w:val="00515C2A"/>
    <w:rsid w:val="00650869"/>
    <w:rsid w:val="006F1DE9"/>
    <w:rsid w:val="00893802"/>
    <w:rsid w:val="00B34112"/>
    <w:rsid w:val="00B8698B"/>
    <w:rsid w:val="00B9675C"/>
    <w:rsid w:val="00DC7B12"/>
    <w:rsid w:val="00F52FA8"/>
  </w:rsids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B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mbria" w:eastAsia="MS Mincho" w:hAnsi="Cambria"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4BD8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013B0A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863</Characters>
  <Application>Microsoft Office Word</Application>
  <DocSecurity>0</DocSecurity>
  <Lines>0</Lines>
  <Paragraphs>0</Paragraphs>
  <ScaleCrop>false</ScaleCrop>
  <Company>ABB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V</cp:lastModifiedBy>
  <cp:revision>2</cp:revision>
  <dcterms:created xsi:type="dcterms:W3CDTF">2013-02-22T18:44:00Z</dcterms:created>
  <dcterms:modified xsi:type="dcterms:W3CDTF">2013-02-22T18:44:00Z</dcterms:modified>
</cp:coreProperties>
</file>