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3D27" w:rsidP="00E93D27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E37FAD">
        <w:rPr>
          <w:rFonts w:ascii="Times New Roman" w:hAnsi="Times New Roman"/>
          <w:b/>
          <w:bCs/>
          <w:sz w:val="24"/>
          <w:szCs w:val="24"/>
          <w:lang w:val="sk-SK"/>
        </w:rPr>
        <w:t>VLÁDA  SLOVENSKEJ  REPUBLIKY</w:t>
      </w:r>
    </w:p>
    <w:p w:rsidR="00E93D27" w:rsidP="00E93D27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E93D27" w:rsidRPr="00E37FAD" w:rsidP="00E93D27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E93D27" w:rsidRPr="00BA4E3A" w:rsidP="00E93D27">
      <w:pPr>
        <w:bidi w:val="0"/>
        <w:spacing w:after="0"/>
        <w:rPr>
          <w:rFonts w:ascii="Times New Roman" w:hAnsi="Times New Roman"/>
          <w:bCs/>
          <w:sz w:val="24"/>
          <w:szCs w:val="24"/>
          <w:lang w:val="sk-SK"/>
        </w:rPr>
      </w:pPr>
      <w:r w:rsidRPr="00BA4E3A" w:rsidR="00BA4E3A">
        <w:rPr>
          <w:rFonts w:ascii="Times New Roman" w:hAnsi="Times New Roman"/>
          <w:bCs/>
          <w:sz w:val="24"/>
          <w:szCs w:val="24"/>
          <w:lang w:val="sk-SK"/>
        </w:rPr>
        <w:t>N</w:t>
      </w:r>
      <w:r w:rsidRPr="00BA4E3A">
        <w:rPr>
          <w:rFonts w:ascii="Times New Roman" w:hAnsi="Times New Roman"/>
          <w:bCs/>
          <w:sz w:val="24"/>
          <w:szCs w:val="24"/>
          <w:lang w:val="sk-SK"/>
        </w:rPr>
        <w:t>a rokovanie</w:t>
      </w:r>
      <w:r w:rsidRPr="00BA4E3A" w:rsidR="00BA4E3A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BA4E3A">
        <w:rPr>
          <w:rFonts w:ascii="Times New Roman" w:hAnsi="Times New Roman"/>
          <w:bCs/>
          <w:sz w:val="24"/>
          <w:szCs w:val="24"/>
          <w:lang w:val="sk-SK"/>
        </w:rPr>
        <w:t xml:space="preserve">Národnej rady                                                                                              </w:t>
      </w:r>
    </w:p>
    <w:p w:rsidR="00BA4E3A" w:rsidP="00E93D27">
      <w:pPr>
        <w:bidi w:val="0"/>
        <w:spacing w:after="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A4E3A" w:rsidR="00E93D27">
        <w:rPr>
          <w:rFonts w:ascii="Times New Roman" w:hAnsi="Times New Roman"/>
          <w:bCs/>
          <w:sz w:val="24"/>
          <w:szCs w:val="24"/>
          <w:lang w:val="sk-SK"/>
        </w:rPr>
        <w:t>Slovenskej republiky</w:t>
      </w:r>
      <w:r w:rsidRPr="00E37FAD" w:rsidR="00E93D27">
        <w:rPr>
          <w:rFonts w:ascii="Times New Roman" w:hAnsi="Times New Roman"/>
          <w:b/>
          <w:bCs/>
          <w:sz w:val="24"/>
          <w:szCs w:val="24"/>
          <w:lang w:val="sk-SK"/>
        </w:rPr>
        <w:tab/>
        <w:tab/>
        <w:tab/>
      </w:r>
    </w:p>
    <w:p w:rsidR="00E93D27" w:rsidRPr="00BA4E3A" w:rsidP="00E93D27">
      <w:pPr>
        <w:bidi w:val="0"/>
        <w:spacing w:after="0"/>
        <w:rPr>
          <w:rFonts w:ascii="Times New Roman" w:hAnsi="Times New Roman"/>
          <w:bCs/>
          <w:sz w:val="24"/>
          <w:szCs w:val="24"/>
          <w:lang w:val="sk-SK"/>
        </w:rPr>
      </w:pPr>
      <w:r w:rsidR="00BA4E3A">
        <w:rPr>
          <w:rFonts w:ascii="Times New Roman" w:hAnsi="Times New Roman"/>
          <w:b/>
          <w:bCs/>
          <w:sz w:val="24"/>
          <w:szCs w:val="24"/>
          <w:lang w:val="sk-SK"/>
        </w:rPr>
        <w:tab/>
        <w:tab/>
        <w:tab/>
        <w:tab/>
        <w:tab/>
        <w:tab/>
      </w:r>
      <w:r w:rsidRPr="00E37FAD">
        <w:rPr>
          <w:rFonts w:ascii="Times New Roman" w:hAnsi="Times New Roman"/>
          <w:b/>
          <w:bCs/>
          <w:sz w:val="24"/>
          <w:szCs w:val="24"/>
          <w:lang w:val="sk-SK"/>
        </w:rPr>
        <w:tab/>
        <w:tab/>
        <w:t xml:space="preserve">      </w:t>
      </w:r>
      <w:r w:rsidRPr="00BA4E3A">
        <w:rPr>
          <w:rFonts w:ascii="Times New Roman" w:hAnsi="Times New Roman"/>
          <w:bCs/>
          <w:sz w:val="24"/>
          <w:szCs w:val="24"/>
          <w:lang w:val="sk-SK"/>
        </w:rPr>
        <w:t>Číslo:</w:t>
      </w:r>
      <w:r w:rsidRPr="00BA4E3A" w:rsidR="009F430A">
        <w:rPr>
          <w:rFonts w:ascii="Times New Roman" w:hAnsi="Times New Roman"/>
          <w:bCs/>
          <w:sz w:val="24"/>
          <w:szCs w:val="24"/>
          <w:lang w:val="sk-SK"/>
        </w:rPr>
        <w:t xml:space="preserve"> ÚV-</w:t>
      </w:r>
      <w:r w:rsidR="00FC5DC7">
        <w:rPr>
          <w:rFonts w:ascii="Times New Roman" w:hAnsi="Times New Roman"/>
          <w:bCs/>
          <w:sz w:val="24"/>
          <w:szCs w:val="24"/>
          <w:lang w:val="sk-SK"/>
        </w:rPr>
        <w:t>6344/2013</w:t>
      </w:r>
      <w:r w:rsidRPr="00BA4E3A">
        <w:rPr>
          <w:rFonts w:ascii="Times New Roman" w:hAnsi="Times New Roman"/>
          <w:bCs/>
          <w:sz w:val="24"/>
          <w:szCs w:val="24"/>
          <w:lang w:val="sk-SK"/>
        </w:rPr>
        <w:t xml:space="preserve"> </w:t>
        <w:tab/>
      </w:r>
    </w:p>
    <w:p w:rsidR="00E93D27" w:rsidRPr="00E37FAD" w:rsidP="00E93D27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E37FAD">
        <w:rPr>
          <w:rFonts w:ascii="Times New Roman" w:hAnsi="Times New Roman"/>
          <w:sz w:val="24"/>
          <w:szCs w:val="24"/>
          <w:lang w:val="sk-SK"/>
        </w:rPr>
        <w:tab/>
        <w:tab/>
        <w:tab/>
        <w:tab/>
        <w:tab/>
        <w:tab/>
      </w:r>
    </w:p>
    <w:p w:rsidR="00E93D27" w:rsidP="00E93D27">
      <w:pPr>
        <w:bidi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="00FC5DC7">
        <w:rPr>
          <w:rFonts w:ascii="Times New Roman" w:hAnsi="Times New Roman"/>
          <w:b/>
          <w:bCs/>
          <w:sz w:val="24"/>
          <w:szCs w:val="24"/>
          <w:lang w:val="sk-SK"/>
        </w:rPr>
        <w:t>408</w:t>
      </w:r>
    </w:p>
    <w:p w:rsidR="00E93D27" w:rsidRPr="00E37FAD" w:rsidP="00E93D27">
      <w:pPr>
        <w:bidi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E93D27" w:rsidP="00E93D27">
      <w:pPr>
        <w:pStyle w:val="Heading3"/>
        <w:bidi w:val="0"/>
        <w:spacing w:line="360" w:lineRule="auto"/>
        <w:rPr>
          <w:rFonts w:ascii="Times New Roman" w:hAnsi="Times New Roman"/>
        </w:rPr>
      </w:pPr>
      <w:r w:rsidRPr="00E37FAD">
        <w:rPr>
          <w:rFonts w:ascii="Times New Roman" w:hAnsi="Times New Roman"/>
        </w:rPr>
        <w:t>VLÁDNY  NÁVRH</w:t>
      </w:r>
    </w:p>
    <w:p w:rsidR="00E93D27" w:rsidRPr="008B687C" w:rsidP="00E93D27">
      <w:pPr>
        <w:bidi w:val="0"/>
        <w:rPr>
          <w:lang w:val="sk-SK" w:eastAsia="sk-SK"/>
        </w:rPr>
      </w:pPr>
    </w:p>
    <w:p w:rsidR="006F1EB9" w:rsidP="006F1EB9">
      <w:pPr>
        <w:bidi w:val="0"/>
        <w:spacing w:after="0" w:line="240" w:lineRule="auto"/>
        <w:jc w:val="center"/>
        <w:outlineLvl w:val="0"/>
        <w:rPr>
          <w:rFonts w:ascii="Times New Roman" w:hAnsi="Times New Roman" w:cs="EUAlbertina-Bold-Identity-H"/>
          <w:b/>
          <w:bCs/>
          <w:sz w:val="24"/>
          <w:szCs w:val="17"/>
          <w:lang w:val="sk-SK" w:eastAsia="cs-CZ"/>
        </w:rPr>
      </w:pPr>
      <w:r w:rsidRPr="000A0253">
        <w:rPr>
          <w:rFonts w:ascii="Times New Roman" w:hAnsi="Times New Roman" w:cs="EUAlbertina-Bold-Identity-H"/>
          <w:b/>
          <w:bCs/>
          <w:sz w:val="24"/>
          <w:szCs w:val="17"/>
          <w:lang w:val="sk-SK" w:eastAsia="cs-CZ"/>
        </w:rPr>
        <w:t>zákona o Národnom zdravotníckom informačnom systéme a o zmene a doplnení niektorých zákonov</w:t>
      </w:r>
    </w:p>
    <w:p w:rsidR="006F1EB9" w:rsidP="006F1EB9">
      <w:pPr>
        <w:bidi w:val="0"/>
        <w:spacing w:after="0" w:line="240" w:lineRule="auto"/>
        <w:jc w:val="center"/>
        <w:outlineLvl w:val="0"/>
        <w:rPr>
          <w:rFonts w:ascii="Times New Roman" w:hAnsi="Times New Roman" w:cs="EUAlbertina-Bold-Identity-H"/>
          <w:b/>
          <w:bCs/>
          <w:sz w:val="24"/>
          <w:szCs w:val="17"/>
          <w:lang w:val="sk-SK" w:eastAsia="cs-CZ"/>
        </w:rPr>
      </w:pPr>
    </w:p>
    <w:p w:rsidR="00E93D27" w:rsidP="00E93D27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  <w:lang w:val="sk-SK"/>
        </w:rPr>
      </w:pPr>
    </w:p>
    <w:p w:rsidR="00E93D27" w:rsidP="00E93D27">
      <w:pPr>
        <w:bidi w:val="0"/>
        <w:jc w:val="center"/>
        <w:outlineLvl w:val="0"/>
        <w:rPr>
          <w:rFonts w:ascii="Times New Roman" w:hAnsi="Times New Roman"/>
          <w:b/>
          <w:sz w:val="24"/>
          <w:szCs w:val="24"/>
          <w:lang w:val="sk-SK"/>
        </w:rPr>
      </w:pPr>
    </w:p>
    <w:tbl>
      <w:tblPr>
        <w:tblStyle w:val="TableNormal"/>
        <w:tblW w:w="0" w:type="auto"/>
        <w:tblInd w:w="6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98"/>
        <w:gridCol w:w="335"/>
        <w:gridCol w:w="4491"/>
      </w:tblGrid>
      <w:tr>
        <w:tblPrEx>
          <w:tblW w:w="0" w:type="auto"/>
          <w:tblInd w:w="6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63"/>
        </w:trPr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93D27" w:rsidRPr="00E37FAD" w:rsidP="0000093A">
            <w:pPr>
              <w:pStyle w:val="BodyText2"/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93D27" w:rsidRPr="00E37FAD" w:rsidP="0000093A">
            <w:pPr>
              <w:pStyle w:val="BodyText2"/>
              <w:bidi w:val="0"/>
              <w:ind w:firstLine="708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93D27" w:rsidRPr="00BA4E3A" w:rsidP="0000093A">
            <w:pPr>
              <w:pStyle w:val="BodyText2"/>
              <w:bidi w:val="0"/>
              <w:rPr>
                <w:rFonts w:ascii="Times New Roman" w:hAnsi="Times New Roman"/>
                <w:bCs/>
                <w:sz w:val="24"/>
                <w:szCs w:val="24"/>
                <w:u w:val="single"/>
                <w:lang w:val="sk-SK"/>
              </w:rPr>
            </w:pPr>
            <w:r w:rsidRPr="00BA4E3A">
              <w:rPr>
                <w:rFonts w:ascii="Times New Roman" w:hAnsi="Times New Roman"/>
                <w:bCs/>
                <w:sz w:val="24"/>
                <w:szCs w:val="24"/>
                <w:u w:val="single"/>
                <w:lang w:val="sk-SK"/>
              </w:rPr>
              <w:t>Návrh uznesenia:</w:t>
            </w:r>
          </w:p>
          <w:p w:rsidR="00E93D27" w:rsidRPr="00BA4E3A" w:rsidP="0000093A">
            <w:pPr>
              <w:pStyle w:val="BodyText2"/>
              <w:bidi w:val="0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BA4E3A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Národná rada Slovenskej republiky</w:t>
            </w:r>
          </w:p>
          <w:p w:rsidR="00E93D27" w:rsidRPr="00BA4E3A" w:rsidP="0000093A">
            <w:pPr>
              <w:pStyle w:val="BodyText2"/>
              <w:bidi w:val="0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BA4E3A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s c h v a ľ u j e</w:t>
            </w:r>
          </w:p>
          <w:p w:rsidR="00FC5DC7" w:rsidP="00FC5DC7">
            <w:pPr>
              <w:bidi w:val="0"/>
              <w:spacing w:after="0" w:line="240" w:lineRule="auto"/>
              <w:outlineLvl w:val="0"/>
              <w:rPr>
                <w:rFonts w:ascii="Times New Roman" w:hAnsi="Times New Roman" w:cs="EUAlbertina-Bold-Identity-H"/>
                <w:b/>
                <w:bCs/>
                <w:sz w:val="24"/>
                <w:szCs w:val="17"/>
                <w:lang w:val="sk-SK" w:eastAsia="cs-CZ"/>
              </w:rPr>
            </w:pPr>
            <w:r w:rsidRPr="00BA4E3A" w:rsidR="00E93D27">
              <w:rPr>
                <w:rFonts w:ascii="Times New Roman" w:hAnsi="Times New Roman"/>
                <w:sz w:val="24"/>
                <w:szCs w:val="24"/>
                <w:lang w:val="sk-SK"/>
              </w:rPr>
              <w:t>vládny návrh zákona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FC5DC7">
              <w:rPr>
                <w:rFonts w:ascii="Times New Roman" w:hAnsi="Times New Roman" w:cs="EUAlbertina-Bold-Identity-H"/>
                <w:bCs/>
                <w:sz w:val="24"/>
                <w:szCs w:val="17"/>
                <w:lang w:val="sk-SK" w:eastAsia="cs-CZ"/>
              </w:rPr>
              <w:t>o Národnom zdravotníckom informačnom systéme a o zmene a doplnení niektorých zákonov</w:t>
            </w:r>
          </w:p>
          <w:p w:rsidR="00E93D27" w:rsidRPr="00BA4E3A" w:rsidP="0000093A">
            <w:pPr>
              <w:bidi w:val="0"/>
              <w:outlineLvl w:val="0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</w:p>
        </w:tc>
      </w:tr>
    </w:tbl>
    <w:p w:rsidR="00E93D27" w:rsidP="00E93D27">
      <w:pPr>
        <w:pStyle w:val="BodyText"/>
        <w:bidi w:val="0"/>
        <w:rPr>
          <w:rFonts w:ascii="Times New Roman" w:hAnsi="Times New Roman" w:cs="Times New Roman"/>
          <w:bCs/>
          <w:sz w:val="24"/>
          <w:szCs w:val="24"/>
          <w:u w:val="words"/>
        </w:rPr>
      </w:pPr>
      <w:r w:rsidRPr="00BA4E3A">
        <w:rPr>
          <w:rFonts w:ascii="Times New Roman" w:hAnsi="Times New Roman" w:cs="Times New Roman"/>
          <w:bCs/>
          <w:sz w:val="24"/>
          <w:szCs w:val="24"/>
          <w:u w:val="words"/>
        </w:rPr>
        <w:t>Predkladá:</w:t>
      </w:r>
    </w:p>
    <w:p w:rsidR="00BA4E3A" w:rsidRPr="00BA4E3A" w:rsidP="00E93D27">
      <w:pPr>
        <w:pStyle w:val="BodyText"/>
        <w:bidi w:val="0"/>
        <w:rPr>
          <w:rFonts w:ascii="Times New Roman" w:hAnsi="Times New Roman" w:cs="Times New Roman"/>
          <w:bCs/>
          <w:sz w:val="24"/>
          <w:szCs w:val="24"/>
          <w:u w:val="words"/>
        </w:rPr>
      </w:pPr>
    </w:p>
    <w:p w:rsidR="00E93D27" w:rsidRPr="00BA4E3A" w:rsidP="00E93D27">
      <w:pPr>
        <w:pStyle w:val="BodyText"/>
        <w:bidi w:val="0"/>
        <w:rPr>
          <w:rFonts w:ascii="Times New Roman" w:hAnsi="Times New Roman" w:cs="Times New Roman"/>
          <w:bCs/>
          <w:sz w:val="24"/>
          <w:szCs w:val="24"/>
        </w:rPr>
      </w:pPr>
      <w:r w:rsidRPr="00BA4E3A">
        <w:rPr>
          <w:rFonts w:ascii="Times New Roman" w:hAnsi="Times New Roman" w:cs="Times New Roman"/>
          <w:bCs/>
          <w:sz w:val="24"/>
          <w:szCs w:val="24"/>
        </w:rPr>
        <w:t>Robert Fico</w:t>
      </w:r>
    </w:p>
    <w:p w:rsidR="00E93D27" w:rsidRPr="00E37FAD" w:rsidP="00E93D27">
      <w:pPr>
        <w:pStyle w:val="BodyText"/>
        <w:bidi w:val="0"/>
        <w:rPr>
          <w:rFonts w:ascii="Times New Roman" w:hAnsi="Times New Roman" w:cs="Times New Roman"/>
          <w:sz w:val="24"/>
          <w:szCs w:val="24"/>
        </w:rPr>
      </w:pPr>
      <w:r w:rsidRPr="00E37FAD">
        <w:rPr>
          <w:rFonts w:ascii="Times New Roman" w:hAnsi="Times New Roman" w:cs="Times New Roman"/>
          <w:sz w:val="24"/>
          <w:szCs w:val="24"/>
        </w:rPr>
        <w:t>predsed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37FAD">
        <w:rPr>
          <w:rFonts w:ascii="Times New Roman" w:hAnsi="Times New Roman" w:cs="Times New Roman"/>
          <w:sz w:val="24"/>
          <w:szCs w:val="24"/>
        </w:rPr>
        <w:t xml:space="preserve"> vlády</w:t>
      </w:r>
    </w:p>
    <w:p w:rsidR="00060CA2" w:rsidRPr="00E93D27" w:rsidP="00E93D27">
      <w:pPr>
        <w:pStyle w:val="BodyText"/>
        <w:bidi w:val="0"/>
        <w:rPr>
          <w:rFonts w:ascii="Times New Roman" w:hAnsi="Times New Roman"/>
        </w:rPr>
      </w:pPr>
      <w:r w:rsidRPr="00E37FAD" w:rsidR="00E93D27">
        <w:rPr>
          <w:rFonts w:ascii="Times New Roman" w:hAnsi="Times New Roman" w:cs="Times New Roman"/>
          <w:sz w:val="24"/>
          <w:szCs w:val="24"/>
        </w:rPr>
        <w:t>Slovenskej republiky</w:t>
      </w:r>
    </w:p>
    <w:sectPr w:rsidSect="00360BDE"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EUAlbertina-Bold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BDE" w:rsidP="00360BDE">
    <w:pPr>
      <w:pStyle w:val="Footer"/>
      <w:bidi w:val="0"/>
      <w:jc w:val="center"/>
    </w:pPr>
    <w:r w:rsidRPr="0058428F">
      <w:rPr>
        <w:rFonts w:ascii="Times New Roman" w:hAnsi="Times New Roman"/>
        <w:color w:val="000000"/>
        <w:sz w:val="24"/>
        <w:szCs w:val="24"/>
        <w:lang w:val="sk-SK"/>
      </w:rPr>
      <w:t>Bratislava</w:t>
    </w:r>
    <w:r>
      <w:rPr>
        <w:rFonts w:ascii="Times New Roman" w:hAnsi="Times New Roman"/>
        <w:color w:val="000000"/>
        <w:sz w:val="24"/>
        <w:szCs w:val="24"/>
        <w:lang w:val="sk-SK"/>
      </w:rPr>
      <w:t xml:space="preserve">,  </w:t>
    </w:r>
    <w:r w:rsidR="00FC5DC7">
      <w:rPr>
        <w:rFonts w:ascii="Times New Roman" w:hAnsi="Times New Roman"/>
        <w:color w:val="000000"/>
        <w:sz w:val="24"/>
        <w:szCs w:val="24"/>
        <w:lang w:val="sk-SK"/>
      </w:rPr>
      <w:t>21. februára 2013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05785"/>
    <w:multiLevelType w:val="hybridMultilevel"/>
    <w:tmpl w:val="BA5872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A70FA"/>
    <w:rsid w:val="0000093A"/>
    <w:rsid w:val="00033994"/>
    <w:rsid w:val="00060CA2"/>
    <w:rsid w:val="000A0253"/>
    <w:rsid w:val="000D791C"/>
    <w:rsid w:val="00151FD9"/>
    <w:rsid w:val="001B5F87"/>
    <w:rsid w:val="00360BDE"/>
    <w:rsid w:val="00426FA8"/>
    <w:rsid w:val="004A75BE"/>
    <w:rsid w:val="0058428F"/>
    <w:rsid w:val="005A72CF"/>
    <w:rsid w:val="005F11F0"/>
    <w:rsid w:val="0060621E"/>
    <w:rsid w:val="006F1EB9"/>
    <w:rsid w:val="00772A9E"/>
    <w:rsid w:val="007A70FA"/>
    <w:rsid w:val="007B3163"/>
    <w:rsid w:val="00817295"/>
    <w:rsid w:val="00881813"/>
    <w:rsid w:val="008B4A8F"/>
    <w:rsid w:val="008B687C"/>
    <w:rsid w:val="00923F4D"/>
    <w:rsid w:val="009B43E6"/>
    <w:rsid w:val="009F430A"/>
    <w:rsid w:val="00A35EF3"/>
    <w:rsid w:val="00A63863"/>
    <w:rsid w:val="00AF30E4"/>
    <w:rsid w:val="00BA4E3A"/>
    <w:rsid w:val="00CE0910"/>
    <w:rsid w:val="00D604BD"/>
    <w:rsid w:val="00E37FAD"/>
    <w:rsid w:val="00E93D27"/>
    <w:rsid w:val="00F65CE6"/>
    <w:rsid w:val="00F94C21"/>
    <w:rsid w:val="00FC5DC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1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qFormat/>
    <w:rsid w:val="00E93D27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1">
    <w:name w:val="Placeholder Text1"/>
    <w:semiHidden/>
    <w:rsid w:val="000D791C"/>
    <w:rPr>
      <w:color w:val="808080"/>
    </w:rPr>
  </w:style>
  <w:style w:type="paragraph" w:styleId="Footer">
    <w:name w:val="footer"/>
    <w:basedOn w:val="Normal"/>
    <w:link w:val="FooterChar"/>
    <w:semiHidden/>
    <w:rsid w:val="000D791C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FooterChar">
    <w:name w:val="Footer Char"/>
    <w:link w:val="Footer"/>
    <w:semiHidden/>
    <w:locked/>
    <w:rsid w:val="000D791C"/>
    <w:rPr>
      <w:rFonts w:ascii="Calibri" w:hAnsi="Calibri" w:cs="Calibri"/>
      <w:lang w:val="en-US" w:eastAsia="x-none"/>
    </w:rPr>
  </w:style>
  <w:style w:type="paragraph" w:styleId="BodyText">
    <w:name w:val="Body Text"/>
    <w:basedOn w:val="Normal"/>
    <w:link w:val="BodyTextChar"/>
    <w:rsid w:val="000D791C"/>
    <w:pPr>
      <w:autoSpaceDE w:val="0"/>
      <w:autoSpaceDN w:val="0"/>
      <w:spacing w:after="0" w:line="240" w:lineRule="auto"/>
      <w:jc w:val="both"/>
    </w:pPr>
    <w:rPr>
      <w:rFonts w:ascii="Times New Roman" w:hAnsi="Times New Roman" w:cs="Arial Unicode MS"/>
      <w:sz w:val="20"/>
      <w:szCs w:val="20"/>
      <w:lang w:val="sk-SK" w:eastAsia="sk-SK" w:bidi="si-LK"/>
    </w:rPr>
  </w:style>
  <w:style w:type="character" w:customStyle="1" w:styleId="BodyTextChar">
    <w:name w:val="Body Text Char"/>
    <w:link w:val="BodyText"/>
    <w:locked/>
    <w:rsid w:val="000D791C"/>
    <w:rPr>
      <w:rFonts w:ascii="Times New Roman" w:hAnsi="Times New Roman" w:cs="Times New Roman"/>
      <w:sz w:val="2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0D791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link w:val="Header"/>
    <w:uiPriority w:val="99"/>
    <w:locked/>
    <w:rsid w:val="000D791C"/>
    <w:rPr>
      <w:rFonts w:ascii="Calibri" w:hAnsi="Calibri" w:cs="Calibri"/>
      <w:lang w:val="en-US" w:eastAsia="x-none"/>
    </w:rPr>
  </w:style>
  <w:style w:type="character" w:customStyle="1" w:styleId="Heading3Char">
    <w:name w:val="Heading 3 Char"/>
    <w:link w:val="Heading3"/>
    <w:locked/>
    <w:rsid w:val="00E93D27"/>
    <w:rPr>
      <w:rFonts w:ascii="Times New Roman" w:hAnsi="Times New Roman"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93D27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E93D27"/>
    <w:rPr>
      <w:rFonts w:eastAsia="Times New Roman"/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85</Words>
  <Characters>487</Characters>
  <Application>Microsoft Office Word</Application>
  <DocSecurity>0</DocSecurity>
  <Lines>0</Lines>
  <Paragraphs>0</Paragraphs>
  <ScaleCrop>false</ScaleCrop>
  <Company>MZ SR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2012-09-26T12:51:00Z</cp:lastPrinted>
  <dcterms:created xsi:type="dcterms:W3CDTF">2013-03-14T16:37:00Z</dcterms:created>
  <dcterms:modified xsi:type="dcterms:W3CDTF">2013-03-14T16:37:00Z</dcterms:modified>
</cp:coreProperties>
</file>