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7EC0" w:rsidRPr="00EB260A" w:rsidP="00EB260A">
      <w:pPr>
        <w:pStyle w:val="Heading1"/>
        <w:bidi w:val="0"/>
        <w:rPr>
          <w:rFonts w:ascii="Times New Roman" w:hAnsi="Times New Roman"/>
          <w:caps w:val="0"/>
          <w:szCs w:val="24"/>
        </w:rPr>
      </w:pPr>
      <w:r w:rsidRPr="00EB260A">
        <w:rPr>
          <w:rFonts w:ascii="Times New Roman" w:hAnsi="Times New Roman"/>
          <w:caps w:val="0"/>
          <w:szCs w:val="24"/>
        </w:rPr>
        <w:t>Dôvodová správa</w:t>
      </w:r>
    </w:p>
    <w:p w:rsidR="00617EC0" w:rsidRPr="00EB260A" w:rsidP="00EB260A">
      <w:pPr>
        <w:pStyle w:val="Heading2"/>
        <w:bidi w:val="0"/>
        <w:rPr>
          <w:caps w:val="0"/>
          <w:szCs w:val="24"/>
        </w:rPr>
      </w:pPr>
    </w:p>
    <w:p w:rsidR="00617EC0" w:rsidRPr="00EB260A" w:rsidP="00EB260A">
      <w:pPr>
        <w:pStyle w:val="Heading2"/>
        <w:bidi w:val="0"/>
        <w:rPr>
          <w:caps w:val="0"/>
          <w:szCs w:val="24"/>
        </w:rPr>
      </w:pPr>
    </w:p>
    <w:p w:rsidR="00617EC0" w:rsidRPr="00EB260A" w:rsidP="00EB260A">
      <w:pPr>
        <w:keepNext/>
        <w:bidi w:val="0"/>
        <w:outlineLvl w:val="1"/>
        <w:rPr>
          <w:rFonts w:ascii="Times New Roman" w:hAnsi="Times New Roman"/>
          <w:b/>
          <w:caps w:val="0"/>
          <w:szCs w:val="24"/>
        </w:rPr>
      </w:pPr>
      <w:r w:rsidRPr="00EB260A">
        <w:rPr>
          <w:rFonts w:ascii="Times New Roman" w:hAnsi="Times New Roman"/>
          <w:b/>
          <w:caps w:val="0"/>
          <w:szCs w:val="24"/>
        </w:rPr>
        <w:t>Všeobecná časť</w:t>
      </w:r>
    </w:p>
    <w:p w:rsidR="00617EC0" w:rsidRPr="00EB260A" w:rsidP="00EB260A">
      <w:pPr>
        <w:bidi w:val="0"/>
        <w:rPr>
          <w:rFonts w:ascii="Times New Roman" w:hAnsi="Times New Roman"/>
          <w:b/>
          <w:caps w:val="0"/>
        </w:rPr>
      </w:pPr>
    </w:p>
    <w:p w:rsidR="00617EC0" w:rsidRPr="00EB260A" w:rsidP="00EB260A">
      <w:pPr>
        <w:bidi w:val="0"/>
        <w:ind w:firstLine="709"/>
        <w:rPr>
          <w:rFonts w:ascii="Times New Roman" w:hAnsi="Times New Roman"/>
          <w:caps w:val="0"/>
        </w:rPr>
      </w:pPr>
      <w:r w:rsidR="00B646C3">
        <w:rPr>
          <w:rFonts w:ascii="Times New Roman" w:hAnsi="Times New Roman"/>
          <w:caps w:val="0"/>
        </w:rPr>
        <w:t>Vládny n</w:t>
      </w:r>
      <w:r w:rsidRPr="00EB260A">
        <w:rPr>
          <w:rFonts w:ascii="Times New Roman" w:hAnsi="Times New Roman"/>
          <w:caps w:val="0"/>
        </w:rPr>
        <w:t>ávrh zákona, ktorým sa mení a dopĺňa zákon č. 124/2006 Z. z. o bezpečnosti a ochrane zdravia pri práci a o zmene a doplnení niektorých zákonov v znení neskorších predpisov a ktorým sa menia a dopĺňajú niektoré zákony (ďalej len „návrh zákona“) bol vypracovaný Ministerstvom práce, sociálnych vecí a rodiny Slovenskej republiky na základe Plánu legislatívnych úloh vlády Slovenskej republiky na 2. polrok 2012.</w:t>
      </w:r>
    </w:p>
    <w:p w:rsidR="00EB260A" w:rsidP="00EB260A">
      <w:pPr>
        <w:bidi w:val="0"/>
        <w:ind w:firstLine="709"/>
        <w:rPr>
          <w:rFonts w:ascii="Times New Roman" w:hAnsi="Times New Roman"/>
          <w:caps w:val="0"/>
        </w:rPr>
      </w:pPr>
    </w:p>
    <w:p w:rsidR="00617EC0" w:rsidRPr="00EB260A" w:rsidP="00EB260A">
      <w:pPr>
        <w:bidi w:val="0"/>
        <w:ind w:firstLine="709"/>
        <w:rPr>
          <w:rFonts w:ascii="Times New Roman" w:hAnsi="Times New Roman"/>
          <w:caps w:val="0"/>
        </w:rPr>
      </w:pPr>
      <w:r w:rsidRPr="00EB260A">
        <w:rPr>
          <w:rFonts w:ascii="Times New Roman" w:hAnsi="Times New Roman"/>
          <w:caps w:val="0"/>
        </w:rPr>
        <w:t>Účelom návrhu zákona je</w:t>
      </w:r>
      <w:r w:rsidRPr="00EB260A">
        <w:rPr>
          <w:rFonts w:ascii="Times New Roman" w:hAnsi="Times New Roman"/>
          <w:caps w:val="0"/>
          <w:color w:val="FF0000"/>
        </w:rPr>
        <w:t xml:space="preserve"> </w:t>
      </w:r>
      <w:r w:rsidRPr="00EB260A">
        <w:rPr>
          <w:rFonts w:ascii="Times New Roman" w:hAnsi="Times New Roman"/>
          <w:caps w:val="0"/>
        </w:rPr>
        <w:t>upraviť legislatívny rámec podmienok na zabezpečenie uspokojivej ochrany života a zdravia zamestnancov,</w:t>
      </w:r>
      <w:r w:rsidRPr="00EB260A">
        <w:rPr>
          <w:rFonts w:ascii="Times New Roman" w:hAnsi="Times New Roman"/>
          <w:caps w:val="0"/>
        </w:rPr>
        <w:t xml:space="preserve"> a to najmä prostredníctvom</w:t>
      </w:r>
      <w:r w:rsidRPr="00EB260A">
        <w:rPr>
          <w:rFonts w:ascii="Times New Roman" w:hAnsi="Times New Roman"/>
          <w:caps w:val="0"/>
        </w:rPr>
        <w:t xml:space="preserve"> </w:t>
      </w:r>
      <w:r w:rsidRPr="00EB260A">
        <w:rPr>
          <w:rFonts w:ascii="Times New Roman" w:hAnsi="Times New Roman"/>
          <w:caps w:val="0"/>
          <w:szCs w:val="24"/>
        </w:rPr>
        <w:t xml:space="preserve">úpravy podmienok poskytovania rekondičných pobytov, </w:t>
      </w:r>
      <w:r w:rsidRPr="00EB260A">
        <w:rPr>
          <w:rFonts w:ascii="Times New Roman" w:hAnsi="Times New Roman"/>
          <w:caps w:val="0"/>
        </w:rPr>
        <w:t xml:space="preserve">ustanovenia profesií, pri ktorých je zdravotná spôsobilosť na prácu podmienkou na vydanie preukazu, osvedčenia alebo dokladu o absolvovaní výchovy a vzdelávania na obsluhu a vykonávanie niektorých činností. Navrhuje sa tiež zmena </w:t>
      </w:r>
      <w:r w:rsidR="00EB260A">
        <w:rPr>
          <w:rFonts w:ascii="Times New Roman" w:hAnsi="Times New Roman"/>
          <w:caps w:val="0"/>
        </w:rPr>
        <w:t xml:space="preserve">subjektu </w:t>
      </w:r>
      <w:r w:rsidRPr="00EB260A">
        <w:rPr>
          <w:rFonts w:ascii="Times New Roman" w:hAnsi="Times New Roman"/>
          <w:caps w:val="0"/>
        </w:rPr>
        <w:t>vydáva</w:t>
      </w:r>
      <w:r w:rsidR="00EB260A">
        <w:rPr>
          <w:rFonts w:ascii="Times New Roman" w:hAnsi="Times New Roman"/>
          <w:caps w:val="0"/>
        </w:rPr>
        <w:t>júceho</w:t>
      </w:r>
      <w:r w:rsidRPr="00EB260A">
        <w:rPr>
          <w:rFonts w:ascii="Times New Roman" w:hAnsi="Times New Roman"/>
          <w:caps w:val="0"/>
        </w:rPr>
        <w:t xml:space="preserve"> osvedčenia a preukazu fyzickým osobám na vykonávanie činností uvedených v § 14 ods. 1 zákona č. 124/2006 Z. z. z oprávnenej právnickej osoby na inšpektoráty práce.  </w:t>
      </w:r>
    </w:p>
    <w:p w:rsidR="00EB260A" w:rsidP="00EB260A">
      <w:pPr>
        <w:bidi w:val="0"/>
        <w:ind w:firstLine="709"/>
        <w:rPr>
          <w:rFonts w:ascii="Times New Roman" w:hAnsi="Times New Roman"/>
          <w:caps w:val="0"/>
        </w:rPr>
      </w:pPr>
    </w:p>
    <w:p w:rsidR="00617EC0" w:rsidRPr="00EB260A" w:rsidP="00EB260A">
      <w:pPr>
        <w:bidi w:val="0"/>
        <w:ind w:firstLine="709"/>
        <w:rPr>
          <w:rFonts w:ascii="Times New Roman" w:hAnsi="Times New Roman"/>
          <w:caps w:val="0"/>
        </w:rPr>
      </w:pPr>
      <w:r w:rsidRPr="00EB260A">
        <w:rPr>
          <w:rFonts w:ascii="Times New Roman" w:hAnsi="Times New Roman"/>
          <w:caps w:val="0"/>
        </w:rPr>
        <w:t xml:space="preserve">Súčasťou návrhu zákona je spresnenie znenia a úprava jeho ustanovení so zreteľom na ostatné zmeny súvisiacich právnych predpisov a poznatky z aplikačnej praxe. </w:t>
      </w:r>
    </w:p>
    <w:p w:rsidR="00EB260A" w:rsidP="00EB260A">
      <w:pPr>
        <w:bidi w:val="0"/>
        <w:ind w:firstLine="708"/>
        <w:rPr>
          <w:rFonts w:ascii="Times New Roman" w:hAnsi="Times New Roman"/>
          <w:caps w:val="0"/>
        </w:rPr>
      </w:pPr>
    </w:p>
    <w:p w:rsidR="00617EC0" w:rsidRPr="00EB260A" w:rsidP="00EB260A">
      <w:pPr>
        <w:bidi w:val="0"/>
        <w:ind w:firstLine="708"/>
        <w:rPr>
          <w:rFonts w:ascii="Times New Roman" w:hAnsi="Times New Roman"/>
          <w:caps w:val="0"/>
        </w:rPr>
      </w:pPr>
      <w:r w:rsidRPr="00EB260A">
        <w:rPr>
          <w:rFonts w:ascii="Times New Roman" w:hAnsi="Times New Roman"/>
          <w:caps w:val="0"/>
        </w:rPr>
        <w:t xml:space="preserve">V súvislosti s navrhovanou právnou úpravou sa zároveň článkami novelizuje </w:t>
      </w:r>
      <w:r w:rsidRPr="00EB260A" w:rsidR="007A6DF0">
        <w:rPr>
          <w:rFonts w:ascii="Times New Roman" w:hAnsi="Times New Roman"/>
          <w:caps w:val="0"/>
        </w:rPr>
        <w:t xml:space="preserve">zákon Národnej rady Slovenskej republiky č. 145/1995 Z. z. o správnych poplatkoch v znení neskorších predpisov </w:t>
      </w:r>
      <w:r w:rsidR="007A6DF0">
        <w:rPr>
          <w:rFonts w:ascii="Times New Roman" w:hAnsi="Times New Roman"/>
          <w:caps w:val="0"/>
        </w:rPr>
        <w:t xml:space="preserve">a </w:t>
      </w:r>
      <w:r w:rsidRPr="00EB260A">
        <w:rPr>
          <w:rFonts w:ascii="Times New Roman" w:hAnsi="Times New Roman"/>
          <w:caps w:val="0"/>
        </w:rPr>
        <w:t>z</w:t>
      </w:r>
      <w:r w:rsidRPr="00EB260A">
        <w:rPr>
          <w:rFonts w:ascii="Times New Roman" w:hAnsi="Times New Roman"/>
          <w:caps w:val="0"/>
        </w:rPr>
        <w:t>ákon</w:t>
      </w:r>
      <w:r w:rsidRPr="00EB260A">
        <w:rPr>
          <w:rFonts w:ascii="Times New Roman" w:hAnsi="Times New Roman"/>
          <w:caps w:val="0"/>
        </w:rPr>
        <w:t xml:space="preserve"> č. 125/2006 Z. z. o inšpekcii práce a o zmene a doplnení zákona č. 82/2005 Z. z. o nelegálnej práci a nelegálnom zamestnávaní a o zmene a doplnení niektorých zákono</w:t>
      </w:r>
      <w:r w:rsidR="007A6DF0">
        <w:rPr>
          <w:rFonts w:ascii="Times New Roman" w:hAnsi="Times New Roman"/>
          <w:caps w:val="0"/>
        </w:rPr>
        <w:t>v v znení neskorších predpisov.</w:t>
      </w:r>
    </w:p>
    <w:p w:rsidR="00EB260A" w:rsidP="00EB260A">
      <w:pPr>
        <w:bidi w:val="0"/>
        <w:ind w:firstLine="709"/>
        <w:rPr>
          <w:rFonts w:ascii="Times New Roman" w:hAnsi="Times New Roman"/>
          <w:caps w:val="0"/>
        </w:rPr>
      </w:pPr>
    </w:p>
    <w:p w:rsidR="00617EC0" w:rsidRPr="00EB260A" w:rsidP="00EB260A">
      <w:pPr>
        <w:bidi w:val="0"/>
        <w:ind w:firstLine="709"/>
        <w:rPr>
          <w:rFonts w:ascii="Times New Roman" w:hAnsi="Times New Roman"/>
          <w:caps w:val="0"/>
        </w:rPr>
      </w:pPr>
      <w:r w:rsidRPr="00EB260A">
        <w:rPr>
          <w:rFonts w:ascii="Times New Roman" w:hAnsi="Times New Roman"/>
          <w:caps w:val="0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 s právom Európskej únie. </w:t>
      </w:r>
    </w:p>
    <w:p w:rsidR="00EB260A" w:rsidP="00EB260A">
      <w:pPr>
        <w:bidi w:val="0"/>
        <w:ind w:firstLine="709"/>
        <w:rPr>
          <w:rFonts w:ascii="Times New Roman" w:hAnsi="Times New Roman"/>
          <w:caps w:val="0"/>
        </w:rPr>
      </w:pPr>
    </w:p>
    <w:p w:rsidR="00617EC0" w:rsidRPr="00EB260A" w:rsidP="00EB260A">
      <w:pPr>
        <w:bidi w:val="0"/>
        <w:ind w:firstLine="709"/>
        <w:rPr>
          <w:rFonts w:ascii="Times New Roman" w:eastAsia="MS Mincho" w:hAnsi="Times New Roman" w:hint="default"/>
          <w:caps w:val="0"/>
          <w:szCs w:val="24"/>
          <w:lang w:eastAsia="en-US"/>
        </w:rPr>
      </w:pPr>
      <w:r w:rsidRPr="00EB260A">
        <w:rPr>
          <w:rFonts w:ascii="Times New Roman" w:hAnsi="Times New Roman"/>
          <w:caps w:val="0"/>
        </w:rPr>
        <w:t>Predložený návrh zákona bude mať vplyv na rozpočet verejnej správy, na</w:t>
      </w:r>
      <w:r w:rsidRPr="00EB260A">
        <w:rPr>
          <w:rFonts w:ascii="Times New Roman" w:eastAsia="MS Mincho" w:hAnsi="Times New Roman" w:hint="default"/>
          <w:caps w:val="0"/>
          <w:szCs w:val="24"/>
          <w:lang w:eastAsia="en-US"/>
        </w:rPr>
        <w:t xml:space="preserve"> podnikateľ</w:t>
      </w:r>
      <w:r w:rsidRPr="00EB260A">
        <w:rPr>
          <w:rFonts w:ascii="Times New Roman" w:eastAsia="MS Mincho" w:hAnsi="Times New Roman" w:hint="default"/>
          <w:caps w:val="0"/>
          <w:szCs w:val="24"/>
          <w:lang w:eastAsia="en-US"/>
        </w:rPr>
        <w:t>ské</w:t>
      </w:r>
      <w:r w:rsidRPr="00EB260A">
        <w:rPr>
          <w:rFonts w:ascii="Times New Roman" w:eastAsia="MS Mincho" w:hAnsi="Times New Roman" w:hint="default"/>
          <w:caps w:val="0"/>
          <w:szCs w:val="24"/>
          <w:lang w:eastAsia="en-US"/>
        </w:rPr>
        <w:t xml:space="preserve"> pr</w:t>
      </w:r>
      <w:r w:rsidRPr="00EB260A">
        <w:rPr>
          <w:rFonts w:ascii="Times New Roman" w:eastAsia="MS Mincho" w:hAnsi="Times New Roman" w:hint="default"/>
          <w:caps w:val="0"/>
          <w:szCs w:val="24"/>
          <w:lang w:eastAsia="en-US"/>
        </w:rPr>
        <w:t>ostredie</w:t>
      </w:r>
      <w:r w:rsidR="00D07AB8">
        <w:rPr>
          <w:rFonts w:ascii="Times New Roman" w:eastAsia="MS Mincho" w:hAnsi="Times New Roman" w:hint="default"/>
          <w:caps w:val="0"/>
          <w:szCs w:val="24"/>
          <w:lang w:eastAsia="en-US"/>
        </w:rPr>
        <w:t>, sociá</w:t>
      </w:r>
      <w:r w:rsidR="00D07AB8">
        <w:rPr>
          <w:rFonts w:ascii="Times New Roman" w:eastAsia="MS Mincho" w:hAnsi="Times New Roman" w:hint="default"/>
          <w:caps w:val="0"/>
          <w:szCs w:val="24"/>
          <w:lang w:eastAsia="en-US"/>
        </w:rPr>
        <w:t>lne vplyvy</w:t>
      </w:r>
      <w:r w:rsidRPr="00EB260A">
        <w:rPr>
          <w:rFonts w:ascii="Times New Roman" w:eastAsia="MS Mincho" w:hAnsi="Times New Roman"/>
          <w:caps w:val="0"/>
          <w:szCs w:val="24"/>
          <w:lang w:eastAsia="en-US"/>
        </w:rPr>
        <w:t xml:space="preserve"> a</w:t>
      </w:r>
      <w:r w:rsidR="00D07AB8">
        <w:rPr>
          <w:rFonts w:ascii="Times New Roman" w:eastAsia="MS Mincho" w:hAnsi="Times New Roman"/>
          <w:caps w:val="0"/>
          <w:szCs w:val="24"/>
          <w:lang w:eastAsia="en-US"/>
        </w:rPr>
        <w:t> </w:t>
      </w:r>
      <w:r w:rsidR="00D07AB8">
        <w:rPr>
          <w:rFonts w:ascii="Times New Roman" w:eastAsia="MS Mincho" w:hAnsi="Times New Roman"/>
          <w:caps w:val="0"/>
          <w:szCs w:val="24"/>
          <w:lang w:eastAsia="en-US"/>
        </w:rPr>
        <w:t xml:space="preserve">vplyv </w:t>
      </w:r>
      <w:r w:rsidRPr="00EB260A">
        <w:rPr>
          <w:rFonts w:ascii="Times New Roman" w:eastAsia="MS Mincho" w:hAnsi="Times New Roman" w:hint="default"/>
          <w:caps w:val="0"/>
          <w:szCs w:val="24"/>
          <w:lang w:eastAsia="en-US"/>
        </w:rPr>
        <w:t>na informatizá</w:t>
      </w:r>
      <w:r w:rsidRPr="00EB260A">
        <w:rPr>
          <w:rFonts w:ascii="Times New Roman" w:eastAsia="MS Mincho" w:hAnsi="Times New Roman" w:hint="default"/>
          <w:caps w:val="0"/>
          <w:szCs w:val="24"/>
          <w:lang w:eastAsia="en-US"/>
        </w:rPr>
        <w:t>ciu spoloč</w:t>
      </w:r>
      <w:r w:rsidRPr="00EB260A">
        <w:rPr>
          <w:rFonts w:ascii="Times New Roman" w:eastAsia="MS Mincho" w:hAnsi="Times New Roman" w:hint="default"/>
          <w:caps w:val="0"/>
          <w:szCs w:val="24"/>
          <w:lang w:eastAsia="en-US"/>
        </w:rPr>
        <w:t>nosti.</w:t>
      </w:r>
    </w:p>
    <w:p w:rsidR="00617EC0" w:rsidRPr="00EB260A" w:rsidP="00EB260A">
      <w:pPr>
        <w:bidi w:val="0"/>
        <w:ind w:firstLine="709"/>
        <w:rPr>
          <w:rFonts w:ascii="Times New Roman" w:eastAsia="MS Mincho" w:hAnsi="Times New Roman"/>
          <w:caps w:val="0"/>
          <w:szCs w:val="24"/>
          <w:lang w:val="cs-CZ" w:eastAsia="en-US"/>
        </w:rPr>
      </w:pPr>
    </w:p>
    <w:p w:rsidR="00111C7A" w:rsidRPr="00EB260A" w:rsidP="00EB260A">
      <w:pPr>
        <w:bidi w:val="0"/>
        <w:rPr>
          <w:rFonts w:ascii="Times New Roman" w:hAnsi="Times New Roman"/>
          <w:caps w:val="0"/>
        </w:rPr>
      </w:pPr>
    </w:p>
    <w:sectPr w:rsidSect="00111C7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17EC0"/>
    <w:rsid w:val="00111C7A"/>
    <w:rsid w:val="002F6A6D"/>
    <w:rsid w:val="004A1217"/>
    <w:rsid w:val="00617EC0"/>
    <w:rsid w:val="007A6DF0"/>
    <w:rsid w:val="00AF7AB2"/>
    <w:rsid w:val="00B646C3"/>
    <w:rsid w:val="00D07AB8"/>
    <w:rsid w:val="00D238D7"/>
    <w:rsid w:val="00EB260A"/>
    <w:rsid w:val="00FC1A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aps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C0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caps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617EC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9"/>
    <w:qFormat/>
    <w:rsid w:val="00617EC0"/>
    <w:pPr>
      <w:keepNext/>
      <w:jc w:val="both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617EC0"/>
    <w:rPr>
      <w:rFonts w:eastAsia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617EC0"/>
    <w:rPr>
      <w:rFonts w:ascii="Arial" w:hAnsi="Arial" w:cs="Times New Roman"/>
      <w:b/>
      <w:sz w:val="20"/>
      <w:szCs w:val="20"/>
      <w:u w:val="single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293</Words>
  <Characters>1744</Characters>
  <Application>Microsoft Office Word</Application>
  <DocSecurity>0</DocSecurity>
  <Lines>0</Lines>
  <Paragraphs>0</Paragraphs>
  <ScaleCrop>false</ScaleCrop>
  <Company>MPSVR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varos</dc:creator>
  <cp:lastModifiedBy>varos</cp:lastModifiedBy>
  <cp:revision>5</cp:revision>
  <dcterms:created xsi:type="dcterms:W3CDTF">2012-11-15T15:06:00Z</dcterms:created>
  <dcterms:modified xsi:type="dcterms:W3CDTF">2013-02-20T10:41:00Z</dcterms:modified>
</cp:coreProperties>
</file>