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0451" w:rsidRPr="002A41AD" w:rsidP="00244D60">
      <w:pPr>
        <w:pStyle w:val="Heading5"/>
        <w:bidi w:val="0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Návrh</w:t>
      </w:r>
    </w:p>
    <w:p w:rsidR="008F4F6A" w:rsidRPr="002A41AD" w:rsidP="00244D60">
      <w:pPr>
        <w:pStyle w:val="Heading5"/>
        <w:bidi w:val="0"/>
        <w:rPr>
          <w:rFonts w:ascii="Times New Roman" w:hAnsi="Times New Roman"/>
          <w:b/>
          <w:sz w:val="22"/>
          <w:szCs w:val="22"/>
        </w:rPr>
      </w:pPr>
      <w:r w:rsidRPr="002A41AD">
        <w:rPr>
          <w:rFonts w:ascii="Times New Roman" w:hAnsi="Times New Roman"/>
          <w:b/>
          <w:sz w:val="22"/>
          <w:szCs w:val="22"/>
        </w:rPr>
        <w:t>Vyhláška</w:t>
      </w:r>
    </w:p>
    <w:p w:rsidR="001E0C61" w:rsidRPr="002A41AD">
      <w:pPr>
        <w:bidi w:val="0"/>
        <w:spacing w:line="240" w:lineRule="auto"/>
        <w:jc w:val="center"/>
        <w:rPr>
          <w:rFonts w:ascii="Times New Roman" w:hAnsi="Times New Roman"/>
          <w:sz w:val="22"/>
          <w:szCs w:val="22"/>
        </w:rPr>
      </w:pPr>
      <w:r w:rsidRPr="002A41AD" w:rsidR="008F4F6A">
        <w:rPr>
          <w:rFonts w:ascii="Times New Roman" w:hAnsi="Times New Roman"/>
          <w:sz w:val="22"/>
          <w:szCs w:val="22"/>
        </w:rPr>
        <w:t xml:space="preserve">Ministerstva </w:t>
      </w:r>
      <w:r w:rsidRPr="002A41AD" w:rsidR="001F7EB6">
        <w:rPr>
          <w:rFonts w:ascii="Times New Roman" w:hAnsi="Times New Roman"/>
          <w:sz w:val="22"/>
          <w:szCs w:val="22"/>
        </w:rPr>
        <w:t xml:space="preserve">dopravy, </w:t>
      </w:r>
      <w:r w:rsidRPr="002A41AD" w:rsidR="008F4F6A">
        <w:rPr>
          <w:rFonts w:ascii="Times New Roman" w:hAnsi="Times New Roman"/>
          <w:sz w:val="22"/>
          <w:szCs w:val="22"/>
        </w:rPr>
        <w:t>výstavby a regionálneho rozvoja Slovenskej r</w:t>
      </w:r>
      <w:r w:rsidRPr="002A41AD" w:rsidR="008F4F6A">
        <w:rPr>
          <w:rFonts w:ascii="Times New Roman" w:hAnsi="Times New Roman"/>
          <w:sz w:val="22"/>
          <w:szCs w:val="22"/>
        </w:rPr>
        <w:t>e</w:t>
      </w:r>
      <w:r w:rsidRPr="002A41AD" w:rsidR="008F4F6A">
        <w:rPr>
          <w:rFonts w:ascii="Times New Roman" w:hAnsi="Times New Roman"/>
          <w:sz w:val="22"/>
          <w:szCs w:val="22"/>
        </w:rPr>
        <w:t>publiky</w:t>
      </w:r>
      <w:r w:rsidRPr="002A41AD" w:rsidR="003F7595">
        <w:rPr>
          <w:rFonts w:ascii="Times New Roman" w:hAnsi="Times New Roman"/>
          <w:sz w:val="22"/>
          <w:szCs w:val="22"/>
        </w:rPr>
        <w:t xml:space="preserve"> </w:t>
      </w:r>
    </w:p>
    <w:p w:rsidR="008F4F6A" w:rsidRPr="002A41AD">
      <w:pPr>
        <w:bidi w:val="0"/>
        <w:spacing w:line="240" w:lineRule="auto"/>
        <w:jc w:val="center"/>
        <w:rPr>
          <w:rFonts w:ascii="Times New Roman" w:hAnsi="Times New Roman"/>
          <w:sz w:val="22"/>
          <w:szCs w:val="22"/>
        </w:rPr>
      </w:pPr>
      <w:r w:rsidRPr="002A41AD" w:rsidR="003F7595">
        <w:rPr>
          <w:rFonts w:ascii="Times New Roman" w:hAnsi="Times New Roman"/>
          <w:sz w:val="22"/>
          <w:szCs w:val="22"/>
        </w:rPr>
        <w:t>z </w:t>
      </w:r>
      <w:r w:rsidRPr="002A41AD" w:rsidR="001F7EB6">
        <w:rPr>
          <w:rFonts w:ascii="Times New Roman" w:hAnsi="Times New Roman"/>
          <w:sz w:val="22"/>
          <w:szCs w:val="22"/>
        </w:rPr>
        <w:t>.............</w:t>
      </w:r>
      <w:r w:rsidRPr="002A41AD" w:rsidR="005A6CD5">
        <w:rPr>
          <w:rFonts w:ascii="Times New Roman" w:hAnsi="Times New Roman"/>
          <w:sz w:val="22"/>
          <w:szCs w:val="22"/>
        </w:rPr>
        <w:t xml:space="preserve"> 20</w:t>
      </w:r>
      <w:r w:rsidRPr="002A41AD" w:rsidR="001F7EB6">
        <w:rPr>
          <w:rFonts w:ascii="Times New Roman" w:hAnsi="Times New Roman"/>
          <w:sz w:val="22"/>
          <w:szCs w:val="22"/>
        </w:rPr>
        <w:t>1</w:t>
      </w:r>
      <w:r w:rsidRPr="002A41AD" w:rsidR="00FC0648">
        <w:rPr>
          <w:rFonts w:ascii="Times New Roman" w:hAnsi="Times New Roman"/>
          <w:sz w:val="22"/>
          <w:szCs w:val="22"/>
        </w:rPr>
        <w:t>3</w:t>
      </w:r>
    </w:p>
    <w:p w:rsidR="008F4F6A" w:rsidRPr="002A41AD" w:rsidP="005E4B40">
      <w:pPr>
        <w:pStyle w:val="Title"/>
        <w:bidi w:val="0"/>
        <w:spacing w:before="0" w:line="240" w:lineRule="auto"/>
        <w:rPr>
          <w:rFonts w:ascii="Times New Roman" w:hAnsi="Times New Roman"/>
          <w:b w:val="0"/>
          <w:bCs/>
          <w:sz w:val="22"/>
          <w:szCs w:val="22"/>
        </w:rPr>
      </w:pPr>
      <w:r w:rsidRPr="002A41AD">
        <w:rPr>
          <w:rFonts w:ascii="Times New Roman" w:hAnsi="Times New Roman"/>
          <w:b w:val="0"/>
          <w:bCs/>
          <w:sz w:val="22"/>
          <w:szCs w:val="22"/>
        </w:rPr>
        <w:t>o</w:t>
      </w:r>
      <w:r w:rsidRPr="002A41AD" w:rsidR="005E4B40">
        <w:rPr>
          <w:rFonts w:ascii="Times New Roman" w:hAnsi="Times New Roman"/>
          <w:b w:val="0"/>
          <w:bCs/>
          <w:sz w:val="22"/>
          <w:szCs w:val="22"/>
        </w:rPr>
        <w:t> </w:t>
      </w:r>
      <w:r w:rsidRPr="002A41AD">
        <w:rPr>
          <w:rFonts w:ascii="Times New Roman" w:hAnsi="Times New Roman"/>
          <w:b w:val="0"/>
          <w:bCs/>
          <w:sz w:val="22"/>
          <w:szCs w:val="22"/>
        </w:rPr>
        <w:t>podrobnostiach</w:t>
      </w:r>
      <w:r w:rsidRPr="002A41AD" w:rsidR="005E4B40">
        <w:rPr>
          <w:rFonts w:ascii="Times New Roman" w:hAnsi="Times New Roman"/>
          <w:b w:val="0"/>
          <w:bCs/>
          <w:sz w:val="22"/>
          <w:szCs w:val="22"/>
        </w:rPr>
        <w:t xml:space="preserve"> o výške poskytovanej podpory zo Štátneho fondu rozvoja bývania,</w:t>
      </w:r>
      <w:r w:rsidRPr="002A41AD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2A41AD" w:rsidR="009F5658">
        <w:rPr>
          <w:rFonts w:ascii="Times New Roman" w:hAnsi="Times New Roman"/>
          <w:b w:val="0"/>
          <w:sz w:val="22"/>
          <w:szCs w:val="22"/>
        </w:rPr>
        <w:t>o všeobecných podmienkach poskytnutia podpory a o obsahu žiadosti a forme jej predkladania</w:t>
      </w:r>
      <w:r w:rsidRPr="002A41AD" w:rsidR="009F5658">
        <w:rPr>
          <w:rFonts w:ascii="Times New Roman" w:hAnsi="Times New Roman"/>
          <w:b w:val="0"/>
          <w:bCs/>
          <w:sz w:val="22"/>
          <w:szCs w:val="22"/>
        </w:rPr>
        <w:t xml:space="preserve"> </w:t>
      </w:r>
    </w:p>
    <w:p w:rsidR="008F4F6A" w:rsidRPr="002A41AD" w:rsidP="009D5545">
      <w:pPr>
        <w:pStyle w:val="BodyTextIndent3"/>
        <w:bidi w:val="0"/>
        <w:spacing w:before="240" w:line="240" w:lineRule="auto"/>
        <w:ind w:firstLine="709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 xml:space="preserve">Ministerstvo </w:t>
      </w:r>
      <w:r w:rsidRPr="002A41AD" w:rsidR="007A47A2">
        <w:rPr>
          <w:rFonts w:ascii="Times New Roman" w:hAnsi="Times New Roman"/>
          <w:sz w:val="22"/>
          <w:szCs w:val="22"/>
        </w:rPr>
        <w:t xml:space="preserve">dopravy, </w:t>
      </w:r>
      <w:r w:rsidRPr="002A41AD">
        <w:rPr>
          <w:rFonts w:ascii="Times New Roman" w:hAnsi="Times New Roman"/>
          <w:sz w:val="22"/>
          <w:szCs w:val="22"/>
        </w:rPr>
        <w:t>výstavby a regionálneho rozvoja Slovenskej republiky podľa § </w:t>
      </w:r>
      <w:r w:rsidRPr="002A41AD" w:rsidR="00D02B5B">
        <w:rPr>
          <w:rFonts w:ascii="Times New Roman" w:hAnsi="Times New Roman"/>
          <w:sz w:val="22"/>
          <w:szCs w:val="22"/>
        </w:rPr>
        <w:t>2</w:t>
      </w:r>
      <w:r w:rsidRPr="002A41AD" w:rsidR="00445339">
        <w:rPr>
          <w:rFonts w:ascii="Times New Roman" w:hAnsi="Times New Roman"/>
          <w:sz w:val="22"/>
          <w:szCs w:val="22"/>
        </w:rPr>
        <w:t>1</w:t>
      </w:r>
      <w:r w:rsidRPr="002A41AD" w:rsidR="009D5545">
        <w:rPr>
          <w:rFonts w:ascii="Times New Roman" w:hAnsi="Times New Roman"/>
          <w:sz w:val="22"/>
          <w:szCs w:val="22"/>
        </w:rPr>
        <w:t xml:space="preserve"> zákona č. .... Z. </w:t>
      </w:r>
      <w:r w:rsidRPr="002A41AD">
        <w:rPr>
          <w:rFonts w:ascii="Times New Roman" w:hAnsi="Times New Roman"/>
          <w:sz w:val="22"/>
          <w:szCs w:val="22"/>
        </w:rPr>
        <w:t xml:space="preserve">z. o Štátnom fonde rozvoja bývania </w:t>
      </w:r>
      <w:r w:rsidRPr="002A41AD" w:rsidR="005A6CD5">
        <w:rPr>
          <w:rFonts w:ascii="Times New Roman" w:hAnsi="Times New Roman"/>
          <w:sz w:val="22"/>
          <w:szCs w:val="22"/>
        </w:rPr>
        <w:t xml:space="preserve">(ďalej len „zákon“) </w:t>
      </w:r>
      <w:r w:rsidRPr="002A41AD">
        <w:rPr>
          <w:rFonts w:ascii="Times New Roman" w:hAnsi="Times New Roman"/>
          <w:sz w:val="22"/>
          <w:szCs w:val="22"/>
        </w:rPr>
        <w:t>ust</w:t>
      </w:r>
      <w:r w:rsidRPr="002A41AD">
        <w:rPr>
          <w:rFonts w:ascii="Times New Roman" w:hAnsi="Times New Roman"/>
          <w:sz w:val="22"/>
          <w:szCs w:val="22"/>
        </w:rPr>
        <w:t>a</w:t>
      </w:r>
      <w:r w:rsidRPr="002A41AD">
        <w:rPr>
          <w:rFonts w:ascii="Times New Roman" w:hAnsi="Times New Roman"/>
          <w:sz w:val="22"/>
          <w:szCs w:val="22"/>
        </w:rPr>
        <w:t>novuje:</w:t>
      </w:r>
    </w:p>
    <w:p w:rsidR="005E4B40" w:rsidRPr="002A41AD" w:rsidP="005E4B40">
      <w:pPr>
        <w:bidi w:val="0"/>
        <w:jc w:val="center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§ 1</w:t>
      </w:r>
    </w:p>
    <w:p w:rsidR="005E4B40" w:rsidRPr="002A41AD" w:rsidP="005E4B40">
      <w:pPr>
        <w:pStyle w:val="Title"/>
        <w:bidi w:val="0"/>
        <w:spacing w:before="0" w:line="240" w:lineRule="auto"/>
        <w:jc w:val="both"/>
        <w:rPr>
          <w:rFonts w:ascii="Times New Roman" w:hAnsi="Times New Roman"/>
          <w:b w:val="0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ab/>
      </w:r>
      <w:r w:rsidRPr="002A41AD">
        <w:rPr>
          <w:rFonts w:ascii="Times New Roman" w:hAnsi="Times New Roman"/>
          <w:b w:val="0"/>
          <w:sz w:val="22"/>
          <w:szCs w:val="22"/>
        </w:rPr>
        <w:t>Touto vyhláškou sa ustanovujú</w:t>
      </w:r>
      <w:r w:rsidRPr="002A41AD" w:rsidR="00445339">
        <w:rPr>
          <w:rFonts w:ascii="Times New Roman" w:hAnsi="Times New Roman"/>
          <w:b w:val="0"/>
          <w:sz w:val="22"/>
          <w:szCs w:val="22"/>
        </w:rPr>
        <w:t xml:space="preserve"> podrobnosti o</w:t>
      </w:r>
    </w:p>
    <w:p w:rsidR="00A50E3D" w:rsidRPr="002A41AD" w:rsidP="00A50E3D">
      <w:pPr>
        <w:pStyle w:val="Title"/>
        <w:numPr>
          <w:numId w:val="30"/>
        </w:numPr>
        <w:bidi w:val="0"/>
        <w:spacing w:line="240" w:lineRule="auto"/>
        <w:ind w:left="283" w:hanging="357"/>
        <w:jc w:val="both"/>
        <w:rPr>
          <w:rFonts w:ascii="Times New Roman" w:hAnsi="Times New Roman"/>
          <w:b w:val="0"/>
          <w:sz w:val="22"/>
          <w:szCs w:val="22"/>
        </w:rPr>
      </w:pPr>
      <w:r w:rsidRPr="002A41AD" w:rsidR="005E4B40">
        <w:rPr>
          <w:rFonts w:ascii="Times New Roman" w:hAnsi="Times New Roman"/>
          <w:b w:val="0"/>
          <w:bCs/>
          <w:sz w:val="22"/>
          <w:szCs w:val="22"/>
        </w:rPr>
        <w:t>výške poskytovanej podpory, ročnej úrokovej sad</w:t>
      </w:r>
      <w:r w:rsidRPr="002A41AD" w:rsidR="005E4B40">
        <w:rPr>
          <w:rFonts w:ascii="Times New Roman" w:hAnsi="Times New Roman"/>
          <w:b w:val="0"/>
          <w:bCs/>
          <w:sz w:val="22"/>
          <w:szCs w:val="22"/>
        </w:rPr>
        <w:t>z</w:t>
      </w:r>
      <w:r w:rsidRPr="002A41AD" w:rsidR="005E4B40">
        <w:rPr>
          <w:rFonts w:ascii="Times New Roman" w:hAnsi="Times New Roman"/>
          <w:b w:val="0"/>
          <w:bCs/>
          <w:sz w:val="22"/>
          <w:szCs w:val="22"/>
        </w:rPr>
        <w:t xml:space="preserve">be a lehote splatnosti na účely podpory </w:t>
      </w:r>
      <w:r w:rsidRPr="002A41AD" w:rsidR="005E4B40">
        <w:rPr>
          <w:rFonts w:ascii="Times New Roman" w:hAnsi="Times New Roman"/>
          <w:b w:val="0"/>
          <w:sz w:val="22"/>
          <w:szCs w:val="22"/>
        </w:rPr>
        <w:t>podľa § 6 ods. 1 zákona a pre žiadateľa podľa § 7 ods. 1 a § 10 ods. 5</w:t>
      </w:r>
      <w:r w:rsidRPr="002A41AD" w:rsidR="009854A6">
        <w:rPr>
          <w:rFonts w:ascii="Times New Roman" w:hAnsi="Times New Roman"/>
          <w:b w:val="0"/>
          <w:sz w:val="22"/>
          <w:szCs w:val="22"/>
        </w:rPr>
        <w:t xml:space="preserve"> zákona</w:t>
      </w:r>
      <w:r w:rsidRPr="002A41AD" w:rsidR="005E4B40">
        <w:rPr>
          <w:rFonts w:ascii="Times New Roman" w:hAnsi="Times New Roman"/>
          <w:b w:val="0"/>
          <w:sz w:val="22"/>
          <w:szCs w:val="22"/>
        </w:rPr>
        <w:t>,</w:t>
      </w:r>
    </w:p>
    <w:p w:rsidR="00A50E3D" w:rsidRPr="002A41AD" w:rsidP="00A50E3D">
      <w:pPr>
        <w:pStyle w:val="Title"/>
        <w:numPr>
          <w:numId w:val="30"/>
        </w:numPr>
        <w:bidi w:val="0"/>
        <w:spacing w:line="240" w:lineRule="auto"/>
        <w:ind w:left="283" w:hanging="357"/>
        <w:jc w:val="both"/>
        <w:rPr>
          <w:rFonts w:ascii="Times New Roman" w:hAnsi="Times New Roman"/>
          <w:b w:val="0"/>
          <w:sz w:val="22"/>
          <w:szCs w:val="22"/>
        </w:rPr>
      </w:pPr>
      <w:r w:rsidRPr="002A41AD">
        <w:rPr>
          <w:rFonts w:ascii="Times New Roman" w:hAnsi="Times New Roman"/>
          <w:b w:val="0"/>
          <w:sz w:val="22"/>
          <w:szCs w:val="22"/>
        </w:rPr>
        <w:t>všeobecných podmienkach poskytnutia podpory a</w:t>
      </w:r>
    </w:p>
    <w:p w:rsidR="00A50E3D" w:rsidRPr="002A41AD" w:rsidP="00A50E3D">
      <w:pPr>
        <w:pStyle w:val="Title"/>
        <w:numPr>
          <w:numId w:val="30"/>
        </w:numPr>
        <w:bidi w:val="0"/>
        <w:spacing w:line="240" w:lineRule="auto"/>
        <w:ind w:left="283" w:hanging="357"/>
        <w:jc w:val="both"/>
        <w:rPr>
          <w:rFonts w:ascii="Times New Roman" w:hAnsi="Times New Roman"/>
          <w:b w:val="0"/>
          <w:sz w:val="22"/>
          <w:szCs w:val="22"/>
        </w:rPr>
      </w:pPr>
      <w:r w:rsidRPr="002A41AD">
        <w:rPr>
          <w:rFonts w:ascii="Times New Roman" w:hAnsi="Times New Roman"/>
          <w:b w:val="0"/>
          <w:sz w:val="22"/>
          <w:szCs w:val="22"/>
        </w:rPr>
        <w:t xml:space="preserve">obsahu žiadosti a forme jej predkladania.  </w:t>
      </w:r>
    </w:p>
    <w:p w:rsidR="005E4B40" w:rsidRPr="002A41AD" w:rsidP="009854A6">
      <w:pPr>
        <w:bidi w:val="0"/>
        <w:spacing w:line="240" w:lineRule="auto"/>
        <w:ind w:firstLine="567"/>
        <w:jc w:val="center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§ 2</w:t>
      </w:r>
    </w:p>
    <w:p w:rsidR="00A50E3D" w:rsidRPr="002A41AD" w:rsidP="009854A6">
      <w:pPr>
        <w:bidi w:val="0"/>
        <w:spacing w:after="240" w:line="240" w:lineRule="auto"/>
        <w:ind w:firstLine="567"/>
        <w:jc w:val="center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 xml:space="preserve">Podrobnosti </w:t>
      </w:r>
      <w:r w:rsidRPr="002A41AD" w:rsidR="007C4ED1">
        <w:rPr>
          <w:rFonts w:ascii="Times New Roman" w:hAnsi="Times New Roman"/>
          <w:sz w:val="22"/>
          <w:szCs w:val="22"/>
        </w:rPr>
        <w:t xml:space="preserve">o </w:t>
      </w:r>
      <w:r w:rsidRPr="002A41AD" w:rsidR="009854A6">
        <w:rPr>
          <w:rFonts w:ascii="Times New Roman" w:hAnsi="Times New Roman"/>
          <w:sz w:val="22"/>
          <w:szCs w:val="22"/>
        </w:rPr>
        <w:t>podpore</w:t>
      </w:r>
    </w:p>
    <w:p w:rsidR="005E4B40" w:rsidRPr="002A41AD" w:rsidP="005E4B40">
      <w:pPr>
        <w:numPr>
          <w:numId w:val="28"/>
        </w:numPr>
        <w:bidi w:val="0"/>
        <w:spacing w:before="60" w:line="240" w:lineRule="auto"/>
        <w:ind w:left="0" w:firstLine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Na obstaranie bytu podľa § 6 ods. 1 písm. a) zákona možno posky</w:t>
      </w:r>
      <w:r w:rsidRPr="002A41AD">
        <w:rPr>
          <w:rFonts w:ascii="Times New Roman" w:hAnsi="Times New Roman"/>
          <w:sz w:val="22"/>
          <w:szCs w:val="22"/>
        </w:rPr>
        <w:t>t</w:t>
      </w:r>
      <w:r w:rsidRPr="002A41AD">
        <w:rPr>
          <w:rFonts w:ascii="Times New Roman" w:hAnsi="Times New Roman"/>
          <w:sz w:val="22"/>
          <w:szCs w:val="22"/>
        </w:rPr>
        <w:t>núť</w:t>
      </w:r>
    </w:p>
    <w:p w:rsidR="005E4B40" w:rsidRPr="002A41AD" w:rsidP="005E4B40">
      <w:pPr>
        <w:numPr>
          <w:numId w:val="29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 xml:space="preserve">manželom podľa § 10 ods. 5 písm. a) </w:t>
      </w:r>
      <w:r w:rsidRPr="002A41AD" w:rsidR="00FC0648">
        <w:rPr>
          <w:rFonts w:ascii="Times New Roman" w:hAnsi="Times New Roman"/>
          <w:sz w:val="22"/>
          <w:szCs w:val="22"/>
        </w:rPr>
        <w:t xml:space="preserve">a b) </w:t>
      </w:r>
      <w:r w:rsidRPr="002A41AD">
        <w:rPr>
          <w:rFonts w:ascii="Times New Roman" w:hAnsi="Times New Roman"/>
          <w:sz w:val="22"/>
          <w:szCs w:val="22"/>
        </w:rPr>
        <w:t>zákona úver vo výške 80 % obstarávacej ceny, najviac 55 000 eur na byt, najdlhšie na 20 rokov s ročnou úrokovou sadzbou vo výške 2</w:t>
      </w:r>
      <w:r w:rsidRPr="002A41AD">
        <w:rPr>
          <w:rFonts w:ascii="Times New Roman" w:hAnsi="Times New Roman"/>
          <w:b/>
          <w:bCs/>
          <w:sz w:val="22"/>
          <w:szCs w:val="22"/>
        </w:rPr>
        <w:t> </w:t>
      </w:r>
      <w:r w:rsidRPr="002A41AD">
        <w:rPr>
          <w:rFonts w:ascii="Times New Roman" w:hAnsi="Times New Roman"/>
          <w:bCs/>
          <w:sz w:val="22"/>
          <w:szCs w:val="22"/>
        </w:rPr>
        <w:t xml:space="preserve">%, </w:t>
      </w:r>
    </w:p>
    <w:p w:rsidR="005E4B40" w:rsidRPr="002A41AD" w:rsidP="005E4B40">
      <w:pPr>
        <w:numPr>
          <w:numId w:val="29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 xml:space="preserve">fyzickej osobe podľa § 10 ods. 5 písm. </w:t>
      </w:r>
      <w:r w:rsidRPr="002A41AD" w:rsidR="00FC0648">
        <w:rPr>
          <w:rFonts w:ascii="Times New Roman" w:hAnsi="Times New Roman"/>
          <w:sz w:val="22"/>
          <w:szCs w:val="22"/>
        </w:rPr>
        <w:t>c</w:t>
      </w:r>
      <w:r w:rsidRPr="002A41AD">
        <w:rPr>
          <w:rFonts w:ascii="Times New Roman" w:hAnsi="Times New Roman"/>
          <w:sz w:val="22"/>
          <w:szCs w:val="22"/>
        </w:rPr>
        <w:t>) a </w:t>
      </w:r>
      <w:r w:rsidRPr="002A41AD" w:rsidR="00FC0648">
        <w:rPr>
          <w:rFonts w:ascii="Times New Roman" w:hAnsi="Times New Roman"/>
          <w:sz w:val="22"/>
          <w:szCs w:val="22"/>
        </w:rPr>
        <w:t>d</w:t>
      </w:r>
      <w:r w:rsidRPr="002A41AD">
        <w:rPr>
          <w:rFonts w:ascii="Times New Roman" w:hAnsi="Times New Roman"/>
          <w:sz w:val="22"/>
          <w:szCs w:val="22"/>
        </w:rPr>
        <w:t>) zákona úver vo výške 100 % obstarávacej ceny, na</w:t>
      </w:r>
      <w:r w:rsidRPr="002A41AD">
        <w:rPr>
          <w:rFonts w:ascii="Times New Roman" w:hAnsi="Times New Roman"/>
          <w:sz w:val="22"/>
          <w:szCs w:val="22"/>
        </w:rPr>
        <w:t>j</w:t>
      </w:r>
      <w:r w:rsidRPr="002A41AD">
        <w:rPr>
          <w:rFonts w:ascii="Times New Roman" w:hAnsi="Times New Roman"/>
          <w:sz w:val="22"/>
          <w:szCs w:val="22"/>
        </w:rPr>
        <w:t>viac 60 000 eur na byt na najdlhšie na 40 rokov s ročnou úrokovou sadzbou vo výške 1 %.</w:t>
      </w:r>
    </w:p>
    <w:p w:rsidR="005E4B40" w:rsidRPr="002A41AD" w:rsidP="005E4B40">
      <w:pPr>
        <w:numPr>
          <w:numId w:val="28"/>
        </w:numPr>
        <w:bidi w:val="0"/>
        <w:spacing w:before="60" w:line="240" w:lineRule="auto"/>
        <w:ind w:left="0" w:firstLine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Na obstaranie nájomného bytu podľa § 6 ods. 1 písm. b) zákona možno p</w:t>
      </w:r>
      <w:r w:rsidRPr="002A41AD">
        <w:rPr>
          <w:rFonts w:ascii="Times New Roman" w:hAnsi="Times New Roman"/>
          <w:sz w:val="22"/>
          <w:szCs w:val="22"/>
        </w:rPr>
        <w:t>o</w:t>
      </w:r>
      <w:r w:rsidRPr="002A41AD">
        <w:rPr>
          <w:rFonts w:ascii="Times New Roman" w:hAnsi="Times New Roman"/>
          <w:sz w:val="22"/>
          <w:szCs w:val="22"/>
        </w:rPr>
        <w:t>skytnúť</w:t>
      </w:r>
    </w:p>
    <w:p w:rsidR="005E4B40" w:rsidRPr="002A41AD" w:rsidP="005E4B40">
      <w:pPr>
        <w:numPr>
          <w:ilvl w:val="1"/>
          <w:numId w:val="28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obci alebo samosprávnemu kraju úver vo výške 80 % obstarávacej ceny, najviac 60 000 eur na byt na</w:t>
      </w:r>
      <w:r w:rsidRPr="002A41AD">
        <w:rPr>
          <w:rFonts w:ascii="Times New Roman" w:hAnsi="Times New Roman"/>
          <w:sz w:val="22"/>
          <w:szCs w:val="22"/>
        </w:rPr>
        <w:t>j</w:t>
      </w:r>
      <w:r w:rsidRPr="002A41AD">
        <w:rPr>
          <w:rFonts w:ascii="Times New Roman" w:hAnsi="Times New Roman"/>
          <w:sz w:val="22"/>
          <w:szCs w:val="22"/>
        </w:rPr>
        <w:t>dlhšie na 40 rokov s ročnou úrokovou sadzbou vo výške 1</w:t>
      </w:r>
      <w:r w:rsidRPr="002A41AD">
        <w:rPr>
          <w:rFonts w:ascii="Times New Roman" w:hAnsi="Times New Roman"/>
          <w:b/>
          <w:bCs/>
          <w:sz w:val="22"/>
          <w:szCs w:val="22"/>
        </w:rPr>
        <w:t> </w:t>
      </w:r>
      <w:r w:rsidRPr="002A41AD">
        <w:rPr>
          <w:rFonts w:ascii="Times New Roman" w:hAnsi="Times New Roman"/>
          <w:bCs/>
          <w:sz w:val="22"/>
          <w:szCs w:val="22"/>
        </w:rPr>
        <w:t>%</w:t>
      </w:r>
      <w:r w:rsidRPr="002A41AD">
        <w:rPr>
          <w:rFonts w:ascii="Times New Roman" w:hAnsi="Times New Roman"/>
          <w:b/>
          <w:bCs/>
          <w:sz w:val="22"/>
          <w:szCs w:val="22"/>
        </w:rPr>
        <w:t>,</w:t>
      </w:r>
    </w:p>
    <w:p w:rsidR="005E4B40" w:rsidRPr="002A41AD" w:rsidP="005E4B40">
      <w:pPr>
        <w:numPr>
          <w:ilvl w:val="1"/>
          <w:numId w:val="28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právnickej osobe podľa § 7 ods. 1 písm. f) zákona úver vo výške 80 % obstarávacej ceny, najviac 60 000 eur na byt najdlhšie na 30 rokov s ročnou úrokovou sadzbou vo výške 1</w:t>
      </w:r>
      <w:r w:rsidRPr="002A41AD">
        <w:rPr>
          <w:rFonts w:ascii="Times New Roman" w:hAnsi="Times New Roman"/>
          <w:b/>
          <w:bCs/>
          <w:sz w:val="22"/>
          <w:szCs w:val="22"/>
        </w:rPr>
        <w:t> </w:t>
      </w:r>
      <w:r w:rsidRPr="002A41AD">
        <w:rPr>
          <w:rFonts w:ascii="Times New Roman" w:hAnsi="Times New Roman"/>
          <w:bCs/>
          <w:sz w:val="22"/>
          <w:szCs w:val="22"/>
        </w:rPr>
        <w:t>%</w:t>
      </w:r>
      <w:r w:rsidRPr="002A41AD">
        <w:rPr>
          <w:rFonts w:ascii="Times New Roman" w:hAnsi="Times New Roman"/>
          <w:sz w:val="22"/>
          <w:szCs w:val="22"/>
        </w:rPr>
        <w:t>.</w:t>
      </w:r>
    </w:p>
    <w:p w:rsidR="005E4B40" w:rsidRPr="002A41AD" w:rsidP="005E4B40">
      <w:pPr>
        <w:numPr>
          <w:numId w:val="28"/>
        </w:numPr>
        <w:bidi w:val="0"/>
        <w:spacing w:before="60" w:line="240" w:lineRule="auto"/>
        <w:ind w:left="0" w:firstLine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Na modernizáciu bytového domu podľa § 6 ods. 5 písm. a) zákona možno poskytnúť žiadateľovi podľa § 7 ods. 1 zákona úver vo výške 70 % obstarávacej ceny, najviac 30 000 eur na výťah najdlhšie na 20 rokov s ročnou úrokovou sadzbou vo výške 1 %.</w:t>
      </w:r>
    </w:p>
    <w:p w:rsidR="005E4B40" w:rsidRPr="002A41AD" w:rsidP="005E4B40">
      <w:pPr>
        <w:numPr>
          <w:numId w:val="28"/>
        </w:numPr>
        <w:bidi w:val="0"/>
        <w:spacing w:before="60" w:line="240" w:lineRule="auto"/>
        <w:ind w:left="0" w:firstLine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 xml:space="preserve">Na modernizáciu bytového domu podľa § 6 ods. 5 písm. b) zákona možno poskytnúť žiadateľovi podľa § 7 ods. 1 zákona úver vo výške 80 % obstarávacej ceny, najviac 70 eur na </w:t>
      </w:r>
      <w:smartTag w:uri="urn:schemas-microsoft-com:office:smarttags" w:element="metricconverter">
        <w:smartTagPr>
          <w:attr w:name="ProductID" w:val="1ﾠm2"/>
        </w:smartTagPr>
        <w:r w:rsidRPr="002A41AD">
          <w:rPr>
            <w:rFonts w:ascii="Times New Roman" w:hAnsi="Times New Roman"/>
            <w:sz w:val="22"/>
            <w:szCs w:val="22"/>
          </w:rPr>
          <w:t>1 m</w:t>
        </w:r>
        <w:r w:rsidRPr="002A41AD">
          <w:rPr>
            <w:rFonts w:ascii="Times New Roman" w:hAnsi="Times New Roman"/>
            <w:sz w:val="22"/>
            <w:szCs w:val="22"/>
            <w:vertAlign w:val="superscript"/>
          </w:rPr>
          <w:t>2</w:t>
        </w:r>
      </w:smartTag>
      <w:r w:rsidRPr="002A41AD">
        <w:rPr>
          <w:rFonts w:ascii="Times New Roman" w:hAnsi="Times New Roman"/>
          <w:position w:val="6"/>
          <w:sz w:val="22"/>
          <w:szCs w:val="22"/>
        </w:rPr>
        <w:t xml:space="preserve"> </w:t>
      </w:r>
      <w:r w:rsidRPr="002A41AD">
        <w:rPr>
          <w:rFonts w:ascii="Times New Roman" w:hAnsi="Times New Roman"/>
          <w:sz w:val="22"/>
          <w:szCs w:val="22"/>
        </w:rPr>
        <w:t>podlahovej plochy bytu na</w:t>
      </w:r>
      <w:r w:rsidRPr="002A41AD">
        <w:rPr>
          <w:rFonts w:ascii="Times New Roman" w:hAnsi="Times New Roman"/>
          <w:sz w:val="22"/>
          <w:szCs w:val="22"/>
        </w:rPr>
        <w:t>j</w:t>
      </w:r>
      <w:r w:rsidRPr="002A41AD">
        <w:rPr>
          <w:rFonts w:ascii="Times New Roman" w:hAnsi="Times New Roman"/>
          <w:sz w:val="22"/>
          <w:szCs w:val="22"/>
        </w:rPr>
        <w:t>dlhšie na 20 rokov s ročnou úrokovou sadzbou vo výške 2 %.</w:t>
      </w:r>
    </w:p>
    <w:p w:rsidR="005E4B40" w:rsidRPr="002A41AD" w:rsidP="005E4B40">
      <w:pPr>
        <w:numPr>
          <w:numId w:val="28"/>
        </w:numPr>
        <w:bidi w:val="0"/>
        <w:spacing w:before="60" w:line="240" w:lineRule="auto"/>
        <w:ind w:left="0" w:firstLine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 xml:space="preserve">Na modernizáciu bytového domu podľa § 6 ods. 5 písm. c) zákona možno poskytnúť žiadateľovi podľa § 7 ods. 1 zákona úver vo výške 70 % obstarávacej ceny, najviac 100 eur na </w:t>
      </w:r>
      <w:smartTag w:uri="urn:schemas-microsoft-com:office:smarttags" w:element="metricconverter">
        <w:smartTagPr>
          <w:attr w:name="ProductID" w:val="1ﾠm2"/>
        </w:smartTagPr>
        <w:r w:rsidRPr="002A41AD">
          <w:rPr>
            <w:rFonts w:ascii="Times New Roman" w:hAnsi="Times New Roman"/>
            <w:sz w:val="22"/>
            <w:szCs w:val="22"/>
          </w:rPr>
          <w:t>1 m</w:t>
        </w:r>
        <w:r w:rsidRPr="002A41AD">
          <w:rPr>
            <w:rFonts w:ascii="Times New Roman" w:hAnsi="Times New Roman"/>
            <w:sz w:val="22"/>
            <w:szCs w:val="22"/>
            <w:vertAlign w:val="superscript"/>
          </w:rPr>
          <w:t>2</w:t>
        </w:r>
      </w:smartTag>
      <w:r w:rsidRPr="002A41AD">
        <w:rPr>
          <w:rFonts w:ascii="Times New Roman" w:hAnsi="Times New Roman"/>
          <w:position w:val="6"/>
          <w:sz w:val="22"/>
          <w:szCs w:val="22"/>
        </w:rPr>
        <w:t xml:space="preserve"> </w:t>
      </w:r>
      <w:r w:rsidRPr="002A41AD">
        <w:rPr>
          <w:rFonts w:ascii="Times New Roman" w:hAnsi="Times New Roman"/>
          <w:sz w:val="22"/>
          <w:szCs w:val="22"/>
        </w:rPr>
        <w:t>p</w:t>
      </w:r>
      <w:r w:rsidRPr="002A41AD">
        <w:rPr>
          <w:rFonts w:ascii="Times New Roman" w:hAnsi="Times New Roman"/>
          <w:sz w:val="22"/>
          <w:szCs w:val="22"/>
        </w:rPr>
        <w:t>o</w:t>
      </w:r>
      <w:r w:rsidRPr="002A41AD">
        <w:rPr>
          <w:rFonts w:ascii="Times New Roman" w:hAnsi="Times New Roman"/>
          <w:sz w:val="22"/>
          <w:szCs w:val="22"/>
        </w:rPr>
        <w:t>dlahovej plochy bytu najdlhšie na 20 rokov s ročnou úrokovou sadzbou vo výške 2 %.</w:t>
      </w:r>
    </w:p>
    <w:p w:rsidR="005E4B40" w:rsidRPr="002A41AD" w:rsidP="005E4B40">
      <w:pPr>
        <w:numPr>
          <w:numId w:val="28"/>
        </w:numPr>
        <w:bidi w:val="0"/>
        <w:spacing w:before="60" w:line="240" w:lineRule="auto"/>
        <w:ind w:left="0" w:firstLine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 xml:space="preserve">Na modernizáciu bytového domu podľa § 6 ods. 5 písm. d) zákona možno poskytnúť žiadateľovi podľa § 7 ods. 1 zákona úver vo výške 50 % obstarávacej ceny, najviac 60 eur na </w:t>
      </w:r>
      <w:smartTag w:uri="urn:schemas-microsoft-com:office:smarttags" w:element="metricconverter">
        <w:smartTagPr>
          <w:attr w:name="ProductID" w:val="1ﾠm2"/>
        </w:smartTagPr>
        <w:r w:rsidRPr="002A41AD">
          <w:rPr>
            <w:rFonts w:ascii="Times New Roman" w:hAnsi="Times New Roman"/>
            <w:sz w:val="22"/>
            <w:szCs w:val="22"/>
          </w:rPr>
          <w:t>1 m</w:t>
        </w:r>
        <w:r w:rsidRPr="002A41AD">
          <w:rPr>
            <w:rFonts w:ascii="Times New Roman" w:hAnsi="Times New Roman"/>
            <w:sz w:val="22"/>
            <w:szCs w:val="22"/>
            <w:vertAlign w:val="superscript"/>
          </w:rPr>
          <w:t>2</w:t>
        </w:r>
      </w:smartTag>
      <w:r w:rsidRPr="002A41AD">
        <w:rPr>
          <w:rFonts w:ascii="Times New Roman" w:hAnsi="Times New Roman"/>
          <w:position w:val="6"/>
          <w:sz w:val="22"/>
          <w:szCs w:val="22"/>
        </w:rPr>
        <w:t xml:space="preserve"> </w:t>
      </w:r>
      <w:r w:rsidRPr="002A41AD">
        <w:rPr>
          <w:rFonts w:ascii="Times New Roman" w:hAnsi="Times New Roman"/>
          <w:sz w:val="22"/>
          <w:szCs w:val="22"/>
        </w:rPr>
        <w:t>podlahovej plochy bytu na</w:t>
      </w:r>
      <w:r w:rsidRPr="002A41AD">
        <w:rPr>
          <w:rFonts w:ascii="Times New Roman" w:hAnsi="Times New Roman"/>
          <w:sz w:val="22"/>
          <w:szCs w:val="22"/>
        </w:rPr>
        <w:t>j</w:t>
      </w:r>
      <w:r w:rsidRPr="002A41AD">
        <w:rPr>
          <w:rFonts w:ascii="Times New Roman" w:hAnsi="Times New Roman"/>
          <w:sz w:val="22"/>
          <w:szCs w:val="22"/>
        </w:rPr>
        <w:t>dlhšie na 20 rokov s ročnou úrokovou sadzbou vo výške 4 %.</w:t>
      </w:r>
    </w:p>
    <w:p w:rsidR="005E4B40" w:rsidRPr="002A41AD" w:rsidP="005E4B40">
      <w:pPr>
        <w:numPr>
          <w:numId w:val="28"/>
        </w:numPr>
        <w:bidi w:val="0"/>
        <w:spacing w:before="60" w:line="240" w:lineRule="auto"/>
        <w:ind w:left="0" w:firstLine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Na odstránenie systémovej poruchy bytového domu podľa § 6 ods. 1 písm. c) druhého bodu zákona možno poskytnúť žiadateľovi podľa § 7 ods. 1 písm. b) až f) zákona úver vo výške 80 % obstarávacej ceny, na</w:t>
      </w:r>
      <w:r w:rsidRPr="002A41AD">
        <w:rPr>
          <w:rFonts w:ascii="Times New Roman" w:hAnsi="Times New Roman"/>
          <w:sz w:val="22"/>
          <w:szCs w:val="22"/>
        </w:rPr>
        <w:t>j</w:t>
      </w:r>
      <w:r w:rsidRPr="002A41AD">
        <w:rPr>
          <w:rFonts w:ascii="Times New Roman" w:hAnsi="Times New Roman"/>
          <w:sz w:val="22"/>
          <w:szCs w:val="22"/>
        </w:rPr>
        <w:t xml:space="preserve">viac 70 eur na </w:t>
      </w:r>
      <w:smartTag w:uri="urn:schemas-microsoft-com:office:smarttags" w:element="metricconverter">
        <w:smartTagPr>
          <w:attr w:name="ProductID" w:val="1ﾠm2"/>
        </w:smartTagPr>
        <w:r w:rsidRPr="002A41AD">
          <w:rPr>
            <w:rFonts w:ascii="Times New Roman" w:hAnsi="Times New Roman"/>
            <w:sz w:val="22"/>
            <w:szCs w:val="22"/>
          </w:rPr>
          <w:t>1 m</w:t>
        </w:r>
        <w:r w:rsidRPr="002A41AD">
          <w:rPr>
            <w:rFonts w:ascii="Times New Roman" w:hAnsi="Times New Roman"/>
            <w:sz w:val="22"/>
            <w:szCs w:val="22"/>
            <w:vertAlign w:val="superscript"/>
          </w:rPr>
          <w:t>2</w:t>
        </w:r>
      </w:smartTag>
      <w:r w:rsidRPr="002A41AD">
        <w:rPr>
          <w:rFonts w:ascii="Times New Roman" w:hAnsi="Times New Roman"/>
          <w:position w:val="6"/>
          <w:sz w:val="22"/>
          <w:szCs w:val="22"/>
        </w:rPr>
        <w:t xml:space="preserve"> </w:t>
      </w:r>
      <w:r w:rsidRPr="002A41AD">
        <w:rPr>
          <w:rFonts w:ascii="Times New Roman" w:hAnsi="Times New Roman"/>
          <w:sz w:val="22"/>
          <w:szCs w:val="22"/>
        </w:rPr>
        <w:t>podlahovej plochy bytu najdlhšie na 20 rokov s ročnou úrokovou sadzbou vo výške 1 %.</w:t>
      </w:r>
    </w:p>
    <w:p w:rsidR="005E4B40" w:rsidRPr="002A41AD" w:rsidP="005E4B40">
      <w:pPr>
        <w:numPr>
          <w:numId w:val="28"/>
        </w:numPr>
        <w:bidi w:val="0"/>
        <w:spacing w:before="60" w:line="240" w:lineRule="auto"/>
        <w:ind w:left="0" w:firstLine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 xml:space="preserve">Na zateplenie bytovej budovy podľa § 6 ods. 1 písm. c) tretieho bodu zákona možno poskytnúť žiadateľovi podľa § 7 ods. 1 zákona úver vo výške 50 % obstarávacej ceny, najviac 30 eur na </w:t>
      </w:r>
      <w:smartTag w:uri="urn:schemas-microsoft-com:office:smarttags" w:element="metricconverter">
        <w:smartTagPr>
          <w:attr w:name="ProductID" w:val="1ﾠm2"/>
        </w:smartTagPr>
        <w:r w:rsidRPr="002A41AD">
          <w:rPr>
            <w:rFonts w:ascii="Times New Roman" w:hAnsi="Times New Roman"/>
            <w:sz w:val="22"/>
            <w:szCs w:val="22"/>
          </w:rPr>
          <w:t>1 m</w:t>
        </w:r>
        <w:r w:rsidRPr="002A41AD">
          <w:rPr>
            <w:rFonts w:ascii="Times New Roman" w:hAnsi="Times New Roman"/>
            <w:sz w:val="22"/>
            <w:szCs w:val="22"/>
            <w:vertAlign w:val="superscript"/>
          </w:rPr>
          <w:t>2</w:t>
        </w:r>
      </w:smartTag>
      <w:r w:rsidRPr="002A41AD">
        <w:rPr>
          <w:rFonts w:ascii="Times New Roman" w:hAnsi="Times New Roman"/>
          <w:position w:val="6"/>
          <w:sz w:val="22"/>
          <w:szCs w:val="22"/>
        </w:rPr>
        <w:t xml:space="preserve"> </w:t>
      </w:r>
      <w:r w:rsidRPr="002A41AD">
        <w:rPr>
          <w:rFonts w:ascii="Times New Roman" w:hAnsi="Times New Roman"/>
          <w:sz w:val="22"/>
          <w:szCs w:val="22"/>
        </w:rPr>
        <w:t>zatepľov</w:t>
      </w:r>
      <w:r w:rsidRPr="002A41AD">
        <w:rPr>
          <w:rFonts w:ascii="Times New Roman" w:hAnsi="Times New Roman"/>
          <w:sz w:val="22"/>
          <w:szCs w:val="22"/>
        </w:rPr>
        <w:t>a</w:t>
      </w:r>
      <w:r w:rsidRPr="002A41AD">
        <w:rPr>
          <w:rFonts w:ascii="Times New Roman" w:hAnsi="Times New Roman"/>
          <w:sz w:val="22"/>
          <w:szCs w:val="22"/>
        </w:rPr>
        <w:t xml:space="preserve">nej plochy pri rodinnom dome a 50 eur na </w:t>
      </w:r>
      <w:smartTag w:uri="urn:schemas-microsoft-com:office:smarttags" w:element="metricconverter">
        <w:smartTagPr>
          <w:attr w:name="ProductID" w:val="1ﾠm2"/>
        </w:smartTagPr>
        <w:r w:rsidRPr="002A41AD">
          <w:rPr>
            <w:rFonts w:ascii="Times New Roman" w:hAnsi="Times New Roman"/>
            <w:sz w:val="22"/>
            <w:szCs w:val="22"/>
          </w:rPr>
          <w:t>1 m</w:t>
        </w:r>
        <w:r w:rsidRPr="002A41AD">
          <w:rPr>
            <w:rFonts w:ascii="Times New Roman" w:hAnsi="Times New Roman"/>
            <w:sz w:val="22"/>
            <w:szCs w:val="22"/>
            <w:vertAlign w:val="superscript"/>
          </w:rPr>
          <w:t>2</w:t>
        </w:r>
      </w:smartTag>
      <w:r w:rsidRPr="002A41AD">
        <w:rPr>
          <w:rFonts w:ascii="Times New Roman" w:hAnsi="Times New Roman"/>
          <w:position w:val="6"/>
          <w:sz w:val="22"/>
          <w:szCs w:val="22"/>
        </w:rPr>
        <w:t xml:space="preserve"> </w:t>
      </w:r>
      <w:r w:rsidRPr="002A41AD">
        <w:rPr>
          <w:rFonts w:ascii="Times New Roman" w:hAnsi="Times New Roman"/>
          <w:sz w:val="22"/>
          <w:szCs w:val="22"/>
        </w:rPr>
        <w:t>zatepľovanej plochy pri bytovom dome najdlhšie na 20 rokov s ročnou úrok</w:t>
      </w:r>
      <w:r w:rsidRPr="002A41AD">
        <w:rPr>
          <w:rFonts w:ascii="Times New Roman" w:hAnsi="Times New Roman"/>
          <w:sz w:val="22"/>
          <w:szCs w:val="22"/>
        </w:rPr>
        <w:t>o</w:t>
      </w:r>
      <w:r w:rsidRPr="002A41AD">
        <w:rPr>
          <w:rFonts w:ascii="Times New Roman" w:hAnsi="Times New Roman"/>
          <w:sz w:val="22"/>
          <w:szCs w:val="22"/>
        </w:rPr>
        <w:t>vou sadzbou vo výške 3 %.</w:t>
      </w:r>
    </w:p>
    <w:p w:rsidR="005E4B40" w:rsidRPr="002A41AD" w:rsidP="005E4B40">
      <w:pPr>
        <w:numPr>
          <w:numId w:val="28"/>
        </w:numPr>
        <w:bidi w:val="0"/>
        <w:spacing w:before="60" w:line="240" w:lineRule="auto"/>
        <w:ind w:left="0" w:firstLine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Ak sa na jednej stavbe súčasne realizujú dva z typov obnov bytovej budovy uvedených v odsekoch 4 až 8</w:t>
      </w:r>
      <w:r w:rsidRPr="002A41AD" w:rsidR="007703C6">
        <w:rPr>
          <w:rFonts w:ascii="Times New Roman" w:hAnsi="Times New Roman"/>
          <w:sz w:val="22"/>
          <w:szCs w:val="22"/>
        </w:rPr>
        <w:t>,</w:t>
      </w:r>
      <w:r w:rsidRPr="002A41AD">
        <w:rPr>
          <w:rFonts w:ascii="Times New Roman" w:hAnsi="Times New Roman"/>
          <w:sz w:val="22"/>
          <w:szCs w:val="22"/>
        </w:rPr>
        <w:t xml:space="preserve"> určí sa pre poskytnutý úver spoločná ročná úroková sadzba, a to vo výške najnižšej z hodnôt ročnej úrokovej sadzby uvedených pre realizované typy o</w:t>
      </w:r>
      <w:r w:rsidRPr="002A41AD">
        <w:rPr>
          <w:rFonts w:ascii="Times New Roman" w:hAnsi="Times New Roman"/>
          <w:sz w:val="22"/>
          <w:szCs w:val="22"/>
        </w:rPr>
        <w:t>b</w:t>
      </w:r>
      <w:r w:rsidRPr="002A41AD">
        <w:rPr>
          <w:rFonts w:ascii="Times New Roman" w:hAnsi="Times New Roman"/>
          <w:sz w:val="22"/>
          <w:szCs w:val="22"/>
        </w:rPr>
        <w:t>novy.</w:t>
      </w:r>
    </w:p>
    <w:p w:rsidR="005B109C" w:rsidRPr="002A41AD" w:rsidP="005B109C">
      <w:pPr>
        <w:numPr>
          <w:numId w:val="28"/>
        </w:numPr>
        <w:bidi w:val="0"/>
        <w:spacing w:before="60" w:line="240" w:lineRule="auto"/>
        <w:ind w:left="0" w:firstLine="284"/>
        <w:rPr>
          <w:rFonts w:ascii="Times New Roman" w:hAnsi="Times New Roman"/>
          <w:sz w:val="22"/>
          <w:szCs w:val="22"/>
        </w:rPr>
      </w:pPr>
      <w:r w:rsidRPr="002A41AD" w:rsidR="005E4B40">
        <w:rPr>
          <w:rFonts w:ascii="Times New Roman" w:hAnsi="Times New Roman"/>
          <w:sz w:val="22"/>
          <w:szCs w:val="22"/>
        </w:rPr>
        <w:t>Ak sa na jednej stavbe súčasne realizujú tri a viac z typov obnov bytovej budovy uvedených v odsekoch 4 až 8</w:t>
      </w:r>
      <w:r w:rsidRPr="002A41AD" w:rsidR="007703C6">
        <w:rPr>
          <w:rFonts w:ascii="Times New Roman" w:hAnsi="Times New Roman"/>
          <w:sz w:val="22"/>
          <w:szCs w:val="22"/>
        </w:rPr>
        <w:t>,</w:t>
      </w:r>
      <w:r w:rsidRPr="002A41AD" w:rsidR="005E4B40">
        <w:rPr>
          <w:rFonts w:ascii="Times New Roman" w:hAnsi="Times New Roman"/>
          <w:sz w:val="22"/>
          <w:szCs w:val="22"/>
        </w:rPr>
        <w:t xml:space="preserve"> určí sa pre poskytnutý úver spoločná ročná úroková sadzba, a to vo výške vypočítanej ako rozdiel medzi najnižšou z hodnôt ročnej úrokovej sadzby uvedených pre realizované typy obnovy a jedeným percentuálnym b</w:t>
      </w:r>
      <w:r w:rsidRPr="002A41AD" w:rsidR="005E4B40">
        <w:rPr>
          <w:rFonts w:ascii="Times New Roman" w:hAnsi="Times New Roman"/>
          <w:sz w:val="22"/>
          <w:szCs w:val="22"/>
        </w:rPr>
        <w:t>o</w:t>
      </w:r>
      <w:r w:rsidRPr="002A41AD" w:rsidR="005E4B40">
        <w:rPr>
          <w:rFonts w:ascii="Times New Roman" w:hAnsi="Times New Roman"/>
          <w:sz w:val="22"/>
          <w:szCs w:val="22"/>
        </w:rPr>
        <w:t xml:space="preserve">dom. </w:t>
      </w:r>
    </w:p>
    <w:p w:rsidR="005B109C" w:rsidRPr="002A41AD" w:rsidP="005B109C">
      <w:pPr>
        <w:numPr>
          <w:numId w:val="28"/>
        </w:numPr>
        <w:bidi w:val="0"/>
        <w:spacing w:before="60" w:line="240" w:lineRule="auto"/>
        <w:ind w:left="0" w:firstLine="284"/>
        <w:rPr>
          <w:rFonts w:ascii="Times New Roman" w:hAnsi="Times New Roman"/>
          <w:sz w:val="22"/>
          <w:szCs w:val="22"/>
        </w:rPr>
      </w:pPr>
      <w:r w:rsidRPr="002A41AD" w:rsidR="0013516C">
        <w:rPr>
          <w:rFonts w:ascii="Times New Roman" w:hAnsi="Times New Roman"/>
          <w:sz w:val="22"/>
          <w:szCs w:val="22"/>
        </w:rPr>
        <w:t xml:space="preserve">Na výstavbu zariadenia sociálnych služieb podľa § 6 ods. 1 písm. d) zákona </w:t>
      </w:r>
      <w:r w:rsidRPr="002A41AD">
        <w:rPr>
          <w:rFonts w:ascii="Times New Roman" w:hAnsi="Times New Roman"/>
          <w:sz w:val="22"/>
          <w:szCs w:val="22"/>
        </w:rPr>
        <w:t xml:space="preserve">možno poskytnúť žiadateľovi podľa § 7 ods. 1 písm. b) a c) úver vo výške 80 % obstarávacej ceny, najviac 560 eur na </w:t>
      </w:r>
      <w:smartTag w:uri="urn:schemas-microsoft-com:office:smarttags" w:element="metricconverter">
        <w:smartTagPr>
          <w:attr w:name="ProductID" w:val="1ﾠm2"/>
        </w:smartTagPr>
        <w:r w:rsidRPr="002A41AD">
          <w:rPr>
            <w:rFonts w:ascii="Times New Roman" w:hAnsi="Times New Roman"/>
            <w:sz w:val="22"/>
            <w:szCs w:val="22"/>
          </w:rPr>
          <w:t>1 m</w:t>
        </w:r>
        <w:r w:rsidRPr="002A41AD">
          <w:rPr>
            <w:rFonts w:ascii="Times New Roman" w:hAnsi="Times New Roman"/>
            <w:sz w:val="22"/>
            <w:szCs w:val="22"/>
            <w:vertAlign w:val="superscript"/>
          </w:rPr>
          <w:t>2</w:t>
        </w:r>
      </w:smartTag>
      <w:r w:rsidRPr="002A41AD">
        <w:rPr>
          <w:rFonts w:ascii="Times New Roman" w:hAnsi="Times New Roman"/>
          <w:position w:val="6"/>
          <w:sz w:val="22"/>
          <w:szCs w:val="22"/>
        </w:rPr>
        <w:t xml:space="preserve"> </w:t>
      </w:r>
      <w:r w:rsidRPr="002A41AD">
        <w:rPr>
          <w:rFonts w:ascii="Times New Roman" w:hAnsi="Times New Roman"/>
          <w:sz w:val="22"/>
          <w:szCs w:val="22"/>
        </w:rPr>
        <w:t>podlahovej plochy obytných miestností, príslušenstva obytných miestností a spoločných priestorov zariadení sociálnych služieb podľa § 6 ods. 7 zákona, najdlhšie na 20 rokov s ročnou úrokovou sadzbou vo vý</w:t>
      </w:r>
      <w:r w:rsidRPr="002A41AD">
        <w:rPr>
          <w:rFonts w:ascii="Times New Roman" w:hAnsi="Times New Roman"/>
          <w:sz w:val="22"/>
          <w:szCs w:val="22"/>
        </w:rPr>
        <w:t>š</w:t>
      </w:r>
      <w:r w:rsidRPr="002A41AD">
        <w:rPr>
          <w:rFonts w:ascii="Times New Roman" w:hAnsi="Times New Roman"/>
          <w:sz w:val="22"/>
          <w:szCs w:val="22"/>
        </w:rPr>
        <w:t xml:space="preserve">ke </w:t>
      </w:r>
      <w:r w:rsidRPr="002A41AD" w:rsidR="00D83CC8">
        <w:rPr>
          <w:rFonts w:ascii="Times New Roman" w:hAnsi="Times New Roman"/>
          <w:sz w:val="22"/>
          <w:szCs w:val="22"/>
        </w:rPr>
        <w:t>2</w:t>
      </w:r>
      <w:r w:rsidRPr="002A41AD">
        <w:rPr>
          <w:rFonts w:ascii="Times New Roman" w:hAnsi="Times New Roman"/>
          <w:sz w:val="22"/>
          <w:szCs w:val="22"/>
        </w:rPr>
        <w:t>,00 %.</w:t>
      </w:r>
    </w:p>
    <w:p w:rsidR="00B4286E" w:rsidRPr="002A41AD" w:rsidP="00B4286E">
      <w:pPr>
        <w:numPr>
          <w:numId w:val="28"/>
        </w:numPr>
        <w:bidi w:val="0"/>
        <w:spacing w:before="60" w:line="240" w:lineRule="auto"/>
        <w:ind w:left="0" w:firstLine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 xml:space="preserve">Na zateplenie zariadenia sociálnych služieb podľa § 6 ods. 1 písm. e) prvého bodu zákona možno poskytnúť žiadateľovi podľa § 7 ods. 1 písm. b) a c) úver vo výške 50 % obstarávacej ceny, najviac 50 eur na </w:t>
      </w:r>
      <w:smartTag w:uri="urn:schemas-microsoft-com:office:smarttags" w:element="metricconverter">
        <w:smartTagPr>
          <w:attr w:name="ProductID" w:val="1ﾠm2"/>
        </w:smartTagPr>
        <w:r w:rsidRPr="002A41AD">
          <w:rPr>
            <w:rFonts w:ascii="Times New Roman" w:hAnsi="Times New Roman"/>
            <w:sz w:val="22"/>
            <w:szCs w:val="22"/>
          </w:rPr>
          <w:t>1 m</w:t>
        </w:r>
        <w:r w:rsidRPr="002A41AD">
          <w:rPr>
            <w:rFonts w:ascii="Times New Roman" w:hAnsi="Times New Roman"/>
            <w:sz w:val="22"/>
            <w:szCs w:val="22"/>
            <w:vertAlign w:val="superscript"/>
          </w:rPr>
          <w:t>2</w:t>
        </w:r>
      </w:smartTag>
      <w:r w:rsidRPr="002A41AD">
        <w:rPr>
          <w:rFonts w:ascii="Times New Roman" w:hAnsi="Times New Roman"/>
          <w:position w:val="6"/>
          <w:sz w:val="22"/>
          <w:szCs w:val="22"/>
        </w:rPr>
        <w:t xml:space="preserve"> </w:t>
      </w:r>
      <w:r w:rsidRPr="002A41AD">
        <w:rPr>
          <w:rFonts w:ascii="Times New Roman" w:hAnsi="Times New Roman"/>
          <w:sz w:val="22"/>
          <w:szCs w:val="22"/>
        </w:rPr>
        <w:t>zatepľovanej plochy, najdlhšie na 20 rokov s ročnou úrokovou sadzbou vo vý</w:t>
      </w:r>
      <w:r w:rsidRPr="002A41AD">
        <w:rPr>
          <w:rFonts w:ascii="Times New Roman" w:hAnsi="Times New Roman"/>
          <w:sz w:val="22"/>
          <w:szCs w:val="22"/>
        </w:rPr>
        <w:t>š</w:t>
      </w:r>
      <w:r w:rsidRPr="002A41AD">
        <w:rPr>
          <w:rFonts w:ascii="Times New Roman" w:hAnsi="Times New Roman"/>
          <w:sz w:val="22"/>
          <w:szCs w:val="22"/>
        </w:rPr>
        <w:t xml:space="preserve">ke </w:t>
      </w:r>
      <w:r w:rsidRPr="002A41AD" w:rsidR="00D83CC8">
        <w:rPr>
          <w:rFonts w:ascii="Times New Roman" w:hAnsi="Times New Roman"/>
          <w:sz w:val="22"/>
          <w:szCs w:val="22"/>
        </w:rPr>
        <w:t>3</w:t>
      </w:r>
      <w:r w:rsidRPr="002A41AD">
        <w:rPr>
          <w:rFonts w:ascii="Times New Roman" w:hAnsi="Times New Roman"/>
          <w:sz w:val="22"/>
          <w:szCs w:val="22"/>
        </w:rPr>
        <w:t>,00 %.</w:t>
      </w:r>
    </w:p>
    <w:p w:rsidR="0013516C" w:rsidRPr="002A41AD" w:rsidP="005E4B40">
      <w:pPr>
        <w:numPr>
          <w:numId w:val="28"/>
        </w:numPr>
        <w:bidi w:val="0"/>
        <w:spacing w:before="60" w:line="240" w:lineRule="auto"/>
        <w:ind w:left="0" w:firstLine="284"/>
        <w:rPr>
          <w:rFonts w:ascii="Times New Roman" w:hAnsi="Times New Roman"/>
          <w:sz w:val="22"/>
          <w:szCs w:val="22"/>
        </w:rPr>
      </w:pPr>
      <w:r w:rsidRPr="002A41AD" w:rsidR="00B4286E">
        <w:rPr>
          <w:rFonts w:ascii="Times New Roman" w:hAnsi="Times New Roman"/>
          <w:sz w:val="22"/>
          <w:szCs w:val="22"/>
        </w:rPr>
        <w:t xml:space="preserve">Na modernizáciu zariadenia sociálnych služieb podľa § 6 ods. 1 písm. e) druhého bodu zákona možno poskytnúť žiadateľovi podľa § 7 ods. 1 písm. b) a c) úver vo výške 80 % obstarávacej ceny, najviac 420 eur na </w:t>
      </w:r>
      <w:smartTag w:uri="urn:schemas-microsoft-com:office:smarttags" w:element="metricconverter">
        <w:smartTagPr>
          <w:attr w:name="ProductID" w:val="1ﾠm2"/>
        </w:smartTagPr>
        <w:r w:rsidRPr="002A41AD" w:rsidR="00B4286E">
          <w:rPr>
            <w:rFonts w:ascii="Times New Roman" w:hAnsi="Times New Roman"/>
            <w:sz w:val="22"/>
            <w:szCs w:val="22"/>
          </w:rPr>
          <w:t>1 m</w:t>
        </w:r>
        <w:r w:rsidRPr="002A41AD" w:rsidR="00B4286E">
          <w:rPr>
            <w:rFonts w:ascii="Times New Roman" w:hAnsi="Times New Roman"/>
            <w:sz w:val="22"/>
            <w:szCs w:val="22"/>
            <w:vertAlign w:val="superscript"/>
          </w:rPr>
          <w:t>2</w:t>
        </w:r>
      </w:smartTag>
      <w:r w:rsidRPr="002A41AD" w:rsidR="00B4286E">
        <w:rPr>
          <w:rFonts w:ascii="Times New Roman" w:hAnsi="Times New Roman"/>
          <w:position w:val="6"/>
          <w:sz w:val="22"/>
          <w:szCs w:val="22"/>
        </w:rPr>
        <w:t xml:space="preserve"> </w:t>
      </w:r>
      <w:r w:rsidRPr="002A41AD" w:rsidR="00B4286E">
        <w:rPr>
          <w:rFonts w:ascii="Times New Roman" w:hAnsi="Times New Roman"/>
          <w:sz w:val="22"/>
          <w:szCs w:val="22"/>
        </w:rPr>
        <w:t>podlahovej plochy obytných miestností, príslušenstva obytných miestností a spoločných priestorov zariadení sociálnych služieb podľa § 6 ods. 7 zákona, najdlhšie na 20 rokov s ročnou úrokovou sadzbou vo vý</w:t>
      </w:r>
      <w:r w:rsidRPr="002A41AD" w:rsidR="00B4286E">
        <w:rPr>
          <w:rFonts w:ascii="Times New Roman" w:hAnsi="Times New Roman"/>
          <w:sz w:val="22"/>
          <w:szCs w:val="22"/>
        </w:rPr>
        <w:t>š</w:t>
      </w:r>
      <w:r w:rsidRPr="002A41AD" w:rsidR="00B4286E">
        <w:rPr>
          <w:rFonts w:ascii="Times New Roman" w:hAnsi="Times New Roman"/>
          <w:sz w:val="22"/>
          <w:szCs w:val="22"/>
        </w:rPr>
        <w:t xml:space="preserve">ke </w:t>
      </w:r>
      <w:r w:rsidRPr="002A41AD" w:rsidR="00D83CC8">
        <w:rPr>
          <w:rFonts w:ascii="Times New Roman" w:hAnsi="Times New Roman"/>
          <w:sz w:val="22"/>
          <w:szCs w:val="22"/>
        </w:rPr>
        <w:t>2</w:t>
      </w:r>
      <w:r w:rsidRPr="002A41AD" w:rsidR="00B4286E">
        <w:rPr>
          <w:rFonts w:ascii="Times New Roman" w:hAnsi="Times New Roman"/>
          <w:sz w:val="22"/>
          <w:szCs w:val="22"/>
        </w:rPr>
        <w:t>,00 %.</w:t>
      </w:r>
    </w:p>
    <w:p w:rsidR="009F5658" w:rsidRPr="002A41AD" w:rsidP="005E4B40">
      <w:pPr>
        <w:bidi w:val="0"/>
        <w:spacing w:line="240" w:lineRule="auto"/>
        <w:ind w:firstLine="567"/>
        <w:jc w:val="center"/>
        <w:rPr>
          <w:rFonts w:ascii="Times New Roman" w:hAnsi="Times New Roman"/>
          <w:sz w:val="22"/>
          <w:szCs w:val="22"/>
        </w:rPr>
      </w:pPr>
      <w:r w:rsidRPr="002A41AD" w:rsidR="005E4B40">
        <w:rPr>
          <w:rFonts w:ascii="Times New Roman" w:hAnsi="Times New Roman"/>
          <w:sz w:val="22"/>
          <w:szCs w:val="22"/>
        </w:rPr>
        <w:t>§ 3</w:t>
      </w:r>
    </w:p>
    <w:p w:rsidR="009F5658" w:rsidRPr="002A41AD" w:rsidP="000B0451">
      <w:pPr>
        <w:pStyle w:val="Heading2"/>
        <w:bidi w:val="0"/>
        <w:spacing w:before="0" w:after="240"/>
        <w:rPr>
          <w:rFonts w:ascii="Times New Roman" w:hAnsi="Times New Roman"/>
          <w:b w:val="0"/>
          <w:sz w:val="22"/>
          <w:szCs w:val="22"/>
        </w:rPr>
      </w:pPr>
      <w:r w:rsidRPr="002A41AD" w:rsidR="000B0451">
        <w:rPr>
          <w:rFonts w:ascii="Times New Roman" w:hAnsi="Times New Roman"/>
          <w:b w:val="0"/>
          <w:sz w:val="22"/>
          <w:szCs w:val="22"/>
        </w:rPr>
        <w:t>Podrobnosti o všeobecných podmienkach poskytnutia podpory</w:t>
      </w:r>
    </w:p>
    <w:p w:rsidR="009F5658" w:rsidRPr="002A41AD" w:rsidP="009F5658">
      <w:pPr>
        <w:pStyle w:val="BodyTextIndent"/>
        <w:numPr>
          <w:ilvl w:val="1"/>
          <w:numId w:val="15"/>
        </w:numPr>
        <w:tabs>
          <w:tab w:val="left" w:pos="993"/>
        </w:tabs>
        <w:bidi w:val="0"/>
        <w:ind w:left="0" w:firstLine="567"/>
        <w:rPr>
          <w:rFonts w:ascii="Times New Roman" w:hAnsi="Times New Roman"/>
          <w:b w:val="0"/>
          <w:sz w:val="22"/>
          <w:szCs w:val="22"/>
        </w:rPr>
      </w:pPr>
      <w:r w:rsidRPr="002A41AD">
        <w:rPr>
          <w:rFonts w:ascii="Times New Roman" w:hAnsi="Times New Roman"/>
          <w:b w:val="0"/>
          <w:sz w:val="22"/>
          <w:szCs w:val="22"/>
        </w:rPr>
        <w:t xml:space="preserve">Žiadateľ preukazuje splnenie podmienok podľa § 9 ods. 2 zákona </w:t>
      </w:r>
    </w:p>
    <w:p w:rsidR="009F5658" w:rsidRPr="002A41AD" w:rsidP="003333D9">
      <w:pPr>
        <w:pStyle w:val="Header"/>
        <w:numPr>
          <w:numId w:val="17"/>
        </w:numPr>
        <w:tabs>
          <w:tab w:val="clear" w:pos="4536"/>
          <w:tab w:val="clear" w:pos="9072"/>
        </w:tabs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čestným vyhlásením žiadateľa, že nie je v likvidácii,</w:t>
      </w:r>
    </w:p>
    <w:p w:rsidR="006C67F3" w:rsidRPr="002A41AD" w:rsidP="003333D9">
      <w:pPr>
        <w:pStyle w:val="Header"/>
        <w:numPr>
          <w:numId w:val="17"/>
        </w:numPr>
        <w:tabs>
          <w:tab w:val="clear" w:pos="4536"/>
          <w:tab w:val="clear" w:pos="9072"/>
        </w:tabs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dokladom preukazujúcim, že žiadateľ nie je v reštrukturalizácii,</w:t>
      </w:r>
    </w:p>
    <w:p w:rsidR="009F5658" w:rsidRPr="002A41AD" w:rsidP="003333D9">
      <w:pPr>
        <w:pStyle w:val="Header"/>
        <w:numPr>
          <w:numId w:val="17"/>
        </w:numPr>
        <w:tabs>
          <w:tab w:val="clear" w:pos="4536"/>
          <w:tab w:val="clear" w:pos="9072"/>
        </w:tabs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dokladom preukazujúcim, že žiadateľ nie je v konkurze alebo nebol proti nemu zamietnutý návrh na vyhlásenie konkurzu pre n</w:t>
      </w:r>
      <w:r w:rsidRPr="002A41AD">
        <w:rPr>
          <w:rFonts w:ascii="Times New Roman" w:hAnsi="Times New Roman"/>
          <w:sz w:val="22"/>
          <w:szCs w:val="22"/>
        </w:rPr>
        <w:t>e</w:t>
      </w:r>
      <w:r w:rsidRPr="002A41AD">
        <w:rPr>
          <w:rFonts w:ascii="Times New Roman" w:hAnsi="Times New Roman"/>
          <w:sz w:val="22"/>
          <w:szCs w:val="22"/>
        </w:rPr>
        <w:t>dostatok majetku,</w:t>
      </w:r>
    </w:p>
    <w:p w:rsidR="009F5658" w:rsidRPr="002A41AD" w:rsidP="003333D9">
      <w:pPr>
        <w:pStyle w:val="Header"/>
        <w:numPr>
          <w:numId w:val="17"/>
        </w:numPr>
        <w:tabs>
          <w:tab w:val="clear" w:pos="4536"/>
          <w:tab w:val="clear" w:pos="9072"/>
        </w:tabs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potvrdením správcu dane, s výnimkou obce a samosprávneho kraja o tom, že správca dane neeviduje voči žiadateľovi daňové nedoplatky,</w:t>
      </w:r>
    </w:p>
    <w:p w:rsidR="009F5658" w:rsidRPr="002A41AD" w:rsidP="003333D9">
      <w:pPr>
        <w:pStyle w:val="Header"/>
        <w:numPr>
          <w:numId w:val="17"/>
        </w:numPr>
        <w:tabs>
          <w:tab w:val="clear" w:pos="4536"/>
          <w:tab w:val="clear" w:pos="9072"/>
        </w:tabs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potvrdením Sociálnej poisťovne a zdravotnej poisťovne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2"/>
      </w:r>
      <w:r w:rsidRPr="002A41AD">
        <w:rPr>
          <w:rFonts w:ascii="Times New Roman" w:hAnsi="Times New Roman"/>
          <w:sz w:val="22"/>
          <w:szCs w:val="22"/>
          <w:vertAlign w:val="superscript"/>
        </w:rPr>
        <w:t xml:space="preserve">) </w:t>
      </w:r>
      <w:r w:rsidRPr="002A41AD">
        <w:rPr>
          <w:rFonts w:ascii="Times New Roman" w:hAnsi="Times New Roman"/>
          <w:sz w:val="22"/>
          <w:szCs w:val="22"/>
        </w:rPr>
        <w:t>o tom, že voči žiadateľovi neeviduje nedoplatky poistného na sociálne poistenie, zdravotné poistenie a príspevkov na starobné d</w:t>
      </w:r>
      <w:r w:rsidRPr="002A41AD">
        <w:rPr>
          <w:rFonts w:ascii="Times New Roman" w:hAnsi="Times New Roman"/>
          <w:sz w:val="22"/>
          <w:szCs w:val="22"/>
        </w:rPr>
        <w:t>ô</w:t>
      </w:r>
      <w:r w:rsidRPr="002A41AD">
        <w:rPr>
          <w:rFonts w:ascii="Times New Roman" w:hAnsi="Times New Roman"/>
          <w:sz w:val="22"/>
          <w:szCs w:val="22"/>
        </w:rPr>
        <w:t xml:space="preserve">chodkové sporenie, </w:t>
      </w:r>
    </w:p>
    <w:p w:rsidR="009F5658" w:rsidRPr="002A41AD" w:rsidP="003333D9">
      <w:pPr>
        <w:pStyle w:val="Header"/>
        <w:numPr>
          <w:numId w:val="17"/>
        </w:numPr>
        <w:tabs>
          <w:tab w:val="clear" w:pos="4536"/>
          <w:tab w:val="clear" w:pos="9072"/>
        </w:tabs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čestným vyhlásením žiadateľa o tom, že má usporiadané ostatné finančné vzťahy so štátnym ro</w:t>
      </w:r>
      <w:r w:rsidRPr="002A41AD">
        <w:rPr>
          <w:rFonts w:ascii="Times New Roman" w:hAnsi="Times New Roman"/>
          <w:sz w:val="22"/>
          <w:szCs w:val="22"/>
        </w:rPr>
        <w:t>z</w:t>
      </w:r>
      <w:r w:rsidRPr="002A41AD">
        <w:rPr>
          <w:rFonts w:ascii="Times New Roman" w:hAnsi="Times New Roman"/>
          <w:sz w:val="22"/>
          <w:szCs w:val="22"/>
        </w:rPr>
        <w:t>počtom,</w:t>
      </w:r>
    </w:p>
    <w:p w:rsidR="009F5658" w:rsidRPr="002A41AD" w:rsidP="003333D9">
      <w:pPr>
        <w:pStyle w:val="Header"/>
        <w:numPr>
          <w:numId w:val="17"/>
        </w:numPr>
        <w:tabs>
          <w:tab w:val="clear" w:pos="4536"/>
          <w:tab w:val="clear" w:pos="9072"/>
        </w:tabs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čestným vyhlásením žiadateľa o plnení záväzkov voči veriteľom.</w:t>
      </w:r>
    </w:p>
    <w:p w:rsidR="00D15D79" w:rsidRPr="002A41AD" w:rsidP="009F5658">
      <w:pPr>
        <w:pStyle w:val="BodyText"/>
        <w:numPr>
          <w:numId w:val="18"/>
        </w:numPr>
        <w:tabs>
          <w:tab w:val="left" w:pos="993"/>
        </w:tabs>
        <w:bidi w:val="0"/>
        <w:ind w:left="0" w:firstLine="567"/>
        <w:rPr>
          <w:rFonts w:ascii="Times New Roman" w:hAnsi="Times New Roman"/>
          <w:b w:val="0"/>
          <w:sz w:val="22"/>
          <w:szCs w:val="22"/>
        </w:rPr>
      </w:pPr>
      <w:r w:rsidRPr="002A41AD">
        <w:rPr>
          <w:rFonts w:ascii="Times New Roman" w:hAnsi="Times New Roman"/>
          <w:b w:val="0"/>
          <w:sz w:val="22"/>
          <w:szCs w:val="22"/>
        </w:rPr>
        <w:t xml:space="preserve">Žiadateľ </w:t>
      </w:r>
      <w:r w:rsidRPr="002A41AD" w:rsidR="0062310E">
        <w:rPr>
          <w:rFonts w:ascii="Times New Roman" w:hAnsi="Times New Roman"/>
          <w:b w:val="0"/>
          <w:sz w:val="22"/>
          <w:szCs w:val="22"/>
        </w:rPr>
        <w:t>preukazuje termín dokončenia stavby podľa § 9 ods. 5 zákona právoplatným kolaudačným rozhodnutím stavby alebo revíznou správou, ak si to povaha prác vyžaduje a stavebné práce nepodliehajú kolaudačnému konaniu.</w:t>
      </w:r>
    </w:p>
    <w:p w:rsidR="009F5658" w:rsidRPr="002A41AD" w:rsidP="009F5658">
      <w:pPr>
        <w:pStyle w:val="BodyText"/>
        <w:numPr>
          <w:numId w:val="18"/>
        </w:numPr>
        <w:tabs>
          <w:tab w:val="left" w:pos="993"/>
        </w:tabs>
        <w:bidi w:val="0"/>
        <w:ind w:left="0" w:firstLine="567"/>
        <w:rPr>
          <w:rFonts w:ascii="Times New Roman" w:hAnsi="Times New Roman"/>
          <w:b w:val="0"/>
          <w:sz w:val="22"/>
          <w:szCs w:val="22"/>
        </w:rPr>
      </w:pPr>
      <w:r w:rsidRPr="002A41AD">
        <w:rPr>
          <w:rFonts w:ascii="Times New Roman" w:hAnsi="Times New Roman"/>
          <w:b w:val="0"/>
          <w:sz w:val="22"/>
          <w:szCs w:val="22"/>
        </w:rPr>
        <w:t xml:space="preserve">Žiadateľ preukazuje splnenie podmienky podľa § 10 ods. </w:t>
      </w:r>
      <w:r w:rsidR="00651C3D">
        <w:rPr>
          <w:rFonts w:ascii="Times New Roman" w:hAnsi="Times New Roman"/>
          <w:b w:val="0"/>
          <w:sz w:val="22"/>
          <w:szCs w:val="22"/>
        </w:rPr>
        <w:t>6</w:t>
      </w:r>
      <w:r w:rsidRPr="002A41AD">
        <w:rPr>
          <w:rFonts w:ascii="Times New Roman" w:hAnsi="Times New Roman"/>
          <w:b w:val="0"/>
          <w:sz w:val="22"/>
          <w:szCs w:val="22"/>
        </w:rPr>
        <w:t xml:space="preserve"> zákona u ži</w:t>
      </w:r>
      <w:r w:rsidRPr="002A41AD">
        <w:rPr>
          <w:rFonts w:ascii="Times New Roman" w:hAnsi="Times New Roman"/>
          <w:b w:val="0"/>
          <w:sz w:val="22"/>
          <w:szCs w:val="22"/>
        </w:rPr>
        <w:t>a</w:t>
      </w:r>
      <w:r w:rsidRPr="002A41AD">
        <w:rPr>
          <w:rFonts w:ascii="Times New Roman" w:hAnsi="Times New Roman"/>
          <w:b w:val="0"/>
          <w:sz w:val="22"/>
          <w:szCs w:val="22"/>
        </w:rPr>
        <w:t xml:space="preserve">dateľa podľa § 7 </w:t>
      </w:r>
      <w:r w:rsidRPr="002A41AD" w:rsidR="00CC52BF">
        <w:rPr>
          <w:rFonts w:ascii="Times New Roman" w:hAnsi="Times New Roman"/>
          <w:b w:val="0"/>
          <w:sz w:val="22"/>
          <w:szCs w:val="22"/>
        </w:rPr>
        <w:t xml:space="preserve">ods. 1 </w:t>
      </w:r>
      <w:r w:rsidRPr="002A41AD">
        <w:rPr>
          <w:rFonts w:ascii="Times New Roman" w:hAnsi="Times New Roman"/>
          <w:b w:val="0"/>
          <w:sz w:val="22"/>
          <w:szCs w:val="22"/>
        </w:rPr>
        <w:t xml:space="preserve">písm. a) zákona </w:t>
      </w:r>
    </w:p>
    <w:p w:rsidR="009F5658" w:rsidRPr="002A41AD" w:rsidP="003333D9">
      <w:pPr>
        <w:numPr>
          <w:numId w:val="19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potvrdením o podaní daňového priznania k dani z príjmov za predchádzajúci kalendárny rok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3"/>
      </w:r>
      <w:r w:rsidRPr="002A41AD">
        <w:rPr>
          <w:rFonts w:ascii="Times New Roman" w:hAnsi="Times New Roman"/>
          <w:sz w:val="22"/>
          <w:szCs w:val="22"/>
          <w:vertAlign w:val="superscript"/>
        </w:rPr>
        <w:t>)</w:t>
      </w:r>
      <w:r w:rsidRPr="002A41AD">
        <w:rPr>
          <w:rFonts w:ascii="Times New Roman" w:hAnsi="Times New Roman"/>
          <w:sz w:val="22"/>
          <w:szCs w:val="22"/>
        </w:rPr>
        <w:t xml:space="preserve"> a výpis</w:t>
      </w:r>
      <w:r w:rsidRPr="002A41AD" w:rsidR="00CB3E76">
        <w:rPr>
          <w:rFonts w:ascii="Times New Roman" w:hAnsi="Times New Roman"/>
          <w:sz w:val="22"/>
          <w:szCs w:val="22"/>
        </w:rPr>
        <w:t>om</w:t>
      </w:r>
      <w:r w:rsidRPr="002A41AD">
        <w:rPr>
          <w:rFonts w:ascii="Times New Roman" w:hAnsi="Times New Roman"/>
          <w:sz w:val="22"/>
          <w:szCs w:val="22"/>
        </w:rPr>
        <w:t xml:space="preserve"> z daňového priznania za predchádz</w:t>
      </w:r>
      <w:r w:rsidRPr="002A41AD" w:rsidR="00CB3E76">
        <w:rPr>
          <w:rFonts w:ascii="Times New Roman" w:hAnsi="Times New Roman"/>
          <w:sz w:val="22"/>
          <w:szCs w:val="22"/>
        </w:rPr>
        <w:t>ajúci kalendárny rok alebo ročným zúčtovaním</w:t>
      </w:r>
      <w:r w:rsidRPr="002A41AD">
        <w:rPr>
          <w:rFonts w:ascii="Times New Roman" w:hAnsi="Times New Roman"/>
          <w:sz w:val="22"/>
          <w:szCs w:val="22"/>
        </w:rPr>
        <w:t xml:space="preserve"> preddavkov na daň za predchádzajúci kale</w:t>
      </w:r>
      <w:r w:rsidRPr="002A41AD">
        <w:rPr>
          <w:rFonts w:ascii="Times New Roman" w:hAnsi="Times New Roman"/>
          <w:sz w:val="22"/>
          <w:szCs w:val="22"/>
        </w:rPr>
        <w:t>n</w:t>
      </w:r>
      <w:r w:rsidRPr="002A41AD">
        <w:rPr>
          <w:rFonts w:ascii="Times New Roman" w:hAnsi="Times New Roman"/>
          <w:sz w:val="22"/>
          <w:szCs w:val="22"/>
        </w:rPr>
        <w:t>dárny rok,</w:t>
      </w:r>
    </w:p>
    <w:p w:rsidR="009F5658" w:rsidRPr="002A41AD" w:rsidP="003333D9">
      <w:pPr>
        <w:numPr>
          <w:numId w:val="19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3718BA">
        <w:rPr>
          <w:rFonts w:ascii="Times New Roman" w:hAnsi="Times New Roman"/>
          <w:sz w:val="22"/>
          <w:szCs w:val="22"/>
        </w:rPr>
        <w:t xml:space="preserve">dokladmi o príjmoch podľa § </w:t>
      </w:r>
      <w:r w:rsidRPr="002A41AD" w:rsidR="00BD7BE8">
        <w:rPr>
          <w:rFonts w:ascii="Times New Roman" w:hAnsi="Times New Roman"/>
          <w:sz w:val="22"/>
          <w:szCs w:val="22"/>
        </w:rPr>
        <w:t>7</w:t>
      </w:r>
      <w:r w:rsidRPr="002A41AD">
        <w:rPr>
          <w:rFonts w:ascii="Times New Roman" w:hAnsi="Times New Roman"/>
          <w:sz w:val="22"/>
          <w:szCs w:val="22"/>
        </w:rPr>
        <w:t xml:space="preserve"> ods. 1 písm. d).</w:t>
      </w:r>
    </w:p>
    <w:p w:rsidR="009F5658" w:rsidRPr="002A41AD" w:rsidP="009F5658">
      <w:pPr>
        <w:pStyle w:val="BodyText"/>
        <w:numPr>
          <w:numId w:val="18"/>
        </w:numPr>
        <w:tabs>
          <w:tab w:val="left" w:pos="993"/>
        </w:tabs>
        <w:bidi w:val="0"/>
        <w:ind w:left="0" w:firstLine="567"/>
        <w:rPr>
          <w:rFonts w:ascii="Times New Roman" w:hAnsi="Times New Roman"/>
          <w:b w:val="0"/>
          <w:bCs/>
          <w:sz w:val="22"/>
          <w:szCs w:val="22"/>
        </w:rPr>
      </w:pPr>
      <w:r w:rsidRPr="002A41AD">
        <w:rPr>
          <w:rFonts w:ascii="Times New Roman" w:hAnsi="Times New Roman"/>
          <w:b w:val="0"/>
          <w:bCs/>
          <w:sz w:val="22"/>
          <w:szCs w:val="22"/>
        </w:rPr>
        <w:t>Na udelenie výnimky z poradia na poskytnutie podp</w:t>
      </w:r>
      <w:r w:rsidRPr="002A41AD">
        <w:rPr>
          <w:rFonts w:ascii="Times New Roman" w:hAnsi="Times New Roman"/>
          <w:b w:val="0"/>
          <w:bCs/>
          <w:sz w:val="22"/>
          <w:szCs w:val="22"/>
        </w:rPr>
        <w:t>o</w:t>
      </w:r>
      <w:r w:rsidRPr="002A41AD">
        <w:rPr>
          <w:rFonts w:ascii="Times New Roman" w:hAnsi="Times New Roman"/>
          <w:b w:val="0"/>
          <w:bCs/>
          <w:sz w:val="22"/>
          <w:szCs w:val="22"/>
        </w:rPr>
        <w:t>ry podľa § 1</w:t>
      </w:r>
      <w:r w:rsidRPr="002A41AD" w:rsidR="008772F0">
        <w:rPr>
          <w:rFonts w:ascii="Times New Roman" w:hAnsi="Times New Roman"/>
          <w:b w:val="0"/>
          <w:bCs/>
          <w:sz w:val="22"/>
          <w:szCs w:val="22"/>
        </w:rPr>
        <w:t>5</w:t>
      </w:r>
      <w:r w:rsidRPr="002A41AD">
        <w:rPr>
          <w:rFonts w:ascii="Times New Roman" w:hAnsi="Times New Roman"/>
          <w:b w:val="0"/>
          <w:bCs/>
          <w:sz w:val="22"/>
          <w:szCs w:val="22"/>
        </w:rPr>
        <w:t xml:space="preserve"> ods. 2</w:t>
      </w:r>
      <w:r w:rsidRPr="002A41AD" w:rsidR="00E10975">
        <w:rPr>
          <w:rFonts w:ascii="Times New Roman" w:hAnsi="Times New Roman"/>
          <w:b w:val="0"/>
          <w:bCs/>
          <w:sz w:val="22"/>
          <w:szCs w:val="22"/>
        </w:rPr>
        <w:t>3</w:t>
      </w:r>
      <w:r w:rsidRPr="002A41AD">
        <w:rPr>
          <w:rFonts w:ascii="Times New Roman" w:hAnsi="Times New Roman"/>
          <w:b w:val="0"/>
          <w:bCs/>
          <w:sz w:val="22"/>
          <w:szCs w:val="22"/>
        </w:rPr>
        <w:t xml:space="preserve"> zákona je prílohou žiadosti doklad preukazujúci skutočnosť, že žiadosť sa predkladá v dôsledku ri</w:t>
      </w:r>
      <w:r w:rsidRPr="002A41AD">
        <w:rPr>
          <w:rFonts w:ascii="Times New Roman" w:hAnsi="Times New Roman"/>
          <w:b w:val="0"/>
          <w:bCs/>
          <w:sz w:val="22"/>
          <w:szCs w:val="22"/>
        </w:rPr>
        <w:t>e</w:t>
      </w:r>
      <w:r w:rsidRPr="002A41AD">
        <w:rPr>
          <w:rFonts w:ascii="Times New Roman" w:hAnsi="Times New Roman"/>
          <w:b w:val="0"/>
          <w:bCs/>
          <w:sz w:val="22"/>
          <w:szCs w:val="22"/>
        </w:rPr>
        <w:t>šenia následkov živelnej udalosti.</w:t>
      </w:r>
    </w:p>
    <w:p w:rsidR="008F4F6A" w:rsidRPr="002A41AD" w:rsidP="00CA3341">
      <w:pPr>
        <w:pStyle w:val="Heading2"/>
        <w:bidi w:val="0"/>
        <w:rPr>
          <w:rFonts w:ascii="Times New Roman" w:hAnsi="Times New Roman"/>
          <w:b w:val="0"/>
          <w:sz w:val="22"/>
          <w:szCs w:val="22"/>
        </w:rPr>
      </w:pPr>
      <w:r w:rsidRPr="002A41AD">
        <w:rPr>
          <w:rFonts w:ascii="Times New Roman" w:hAnsi="Times New Roman"/>
          <w:b w:val="0"/>
          <w:sz w:val="22"/>
          <w:szCs w:val="22"/>
        </w:rPr>
        <w:t>Podrobnosti o obsahu žiadosti</w:t>
      </w:r>
    </w:p>
    <w:p w:rsidR="008F4F6A" w:rsidRPr="002A41AD" w:rsidP="00B6065A">
      <w:pPr>
        <w:bidi w:val="0"/>
        <w:spacing w:before="0" w:line="240" w:lineRule="auto"/>
        <w:ind w:firstLine="567"/>
        <w:jc w:val="center"/>
        <w:rPr>
          <w:rFonts w:ascii="Times New Roman" w:hAnsi="Times New Roman"/>
          <w:sz w:val="22"/>
          <w:szCs w:val="22"/>
        </w:rPr>
      </w:pPr>
      <w:r w:rsidRPr="002A41AD" w:rsidR="005E4B40">
        <w:rPr>
          <w:rFonts w:ascii="Times New Roman" w:hAnsi="Times New Roman"/>
          <w:sz w:val="22"/>
          <w:szCs w:val="22"/>
        </w:rPr>
        <w:t>§ 4</w:t>
      </w:r>
    </w:p>
    <w:p w:rsidR="00C567F9" w:rsidRPr="002A41AD" w:rsidP="00CA3341">
      <w:pPr>
        <w:bidi w:val="0"/>
        <w:spacing w:before="0" w:after="240" w:line="240" w:lineRule="auto"/>
        <w:ind w:firstLine="567"/>
        <w:jc w:val="center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Identifikačné údaje</w:t>
      </w:r>
    </w:p>
    <w:p w:rsidR="009F7668" w:rsidRPr="002A41AD" w:rsidP="009F7668">
      <w:pPr>
        <w:numPr>
          <w:numId w:val="2"/>
        </w:numPr>
        <w:tabs>
          <w:tab w:val="left" w:pos="993"/>
        </w:tabs>
        <w:bidi w:val="0"/>
        <w:spacing w:line="240" w:lineRule="auto"/>
        <w:ind w:left="0" w:firstLine="567"/>
        <w:rPr>
          <w:rFonts w:ascii="Times New Roman" w:hAnsi="Times New Roman"/>
          <w:sz w:val="22"/>
          <w:szCs w:val="22"/>
        </w:rPr>
      </w:pPr>
      <w:r w:rsidRPr="002A41AD" w:rsidR="00D02B5B">
        <w:rPr>
          <w:rFonts w:ascii="Times New Roman" w:hAnsi="Times New Roman"/>
          <w:sz w:val="22"/>
          <w:szCs w:val="22"/>
        </w:rPr>
        <w:t>V</w:t>
      </w:r>
      <w:r w:rsidRPr="002A41AD" w:rsidR="009D6B02">
        <w:rPr>
          <w:rFonts w:ascii="Times New Roman" w:hAnsi="Times New Roman"/>
          <w:sz w:val="22"/>
          <w:szCs w:val="22"/>
        </w:rPr>
        <w:t> </w:t>
      </w:r>
      <w:r w:rsidRPr="002A41AD" w:rsidR="008F4F6A">
        <w:rPr>
          <w:rFonts w:ascii="Times New Roman" w:hAnsi="Times New Roman"/>
          <w:sz w:val="22"/>
          <w:szCs w:val="22"/>
        </w:rPr>
        <w:t>žiadosti</w:t>
      </w:r>
      <w:r w:rsidRPr="002A41AD" w:rsidR="009D6B02">
        <w:rPr>
          <w:rFonts w:ascii="Times New Roman" w:hAnsi="Times New Roman"/>
          <w:sz w:val="22"/>
          <w:szCs w:val="22"/>
        </w:rPr>
        <w:t>, ktor</w:t>
      </w:r>
      <w:r w:rsidRPr="002A41AD" w:rsidR="00083698">
        <w:rPr>
          <w:rFonts w:ascii="Times New Roman" w:hAnsi="Times New Roman"/>
          <w:sz w:val="22"/>
          <w:szCs w:val="22"/>
        </w:rPr>
        <w:t>ou</w:t>
      </w:r>
      <w:r w:rsidRPr="002A41AD" w:rsidR="009D6B02">
        <w:rPr>
          <w:rFonts w:ascii="Times New Roman" w:hAnsi="Times New Roman"/>
          <w:sz w:val="22"/>
          <w:szCs w:val="22"/>
        </w:rPr>
        <w:t xml:space="preserve"> sa žiada o </w:t>
      </w:r>
      <w:r w:rsidRPr="002A41AD" w:rsidR="008F4F6A">
        <w:rPr>
          <w:rFonts w:ascii="Times New Roman" w:hAnsi="Times New Roman"/>
          <w:sz w:val="22"/>
          <w:szCs w:val="22"/>
        </w:rPr>
        <w:t>poskytnutie štátnej podpory (ďalej len „podpora“) z prostriedkov Štátneho fondu rozvoja bývania</w:t>
      </w:r>
      <w:r w:rsidRPr="002A41AD" w:rsidR="009D6B02">
        <w:rPr>
          <w:rFonts w:ascii="Times New Roman" w:hAnsi="Times New Roman"/>
          <w:sz w:val="22"/>
          <w:szCs w:val="22"/>
        </w:rPr>
        <w:t xml:space="preserve"> </w:t>
      </w:r>
      <w:r w:rsidRPr="002A41AD" w:rsidR="00D02B5B">
        <w:rPr>
          <w:rFonts w:ascii="Times New Roman" w:hAnsi="Times New Roman"/>
          <w:sz w:val="22"/>
          <w:szCs w:val="22"/>
        </w:rPr>
        <w:t>sa uvádzajú identifikačné údaje ži</w:t>
      </w:r>
      <w:r w:rsidRPr="002A41AD" w:rsidR="00D02B5B">
        <w:rPr>
          <w:rFonts w:ascii="Times New Roman" w:hAnsi="Times New Roman"/>
          <w:sz w:val="22"/>
          <w:szCs w:val="22"/>
        </w:rPr>
        <w:t>a</w:t>
      </w:r>
      <w:r w:rsidRPr="002A41AD" w:rsidR="00D02B5B">
        <w:rPr>
          <w:rFonts w:ascii="Times New Roman" w:hAnsi="Times New Roman"/>
          <w:sz w:val="22"/>
          <w:szCs w:val="22"/>
        </w:rPr>
        <w:t>dateľa podľa § 1</w:t>
      </w:r>
      <w:r w:rsidRPr="002A41AD" w:rsidR="00925D5F">
        <w:rPr>
          <w:rFonts w:ascii="Times New Roman" w:hAnsi="Times New Roman"/>
          <w:sz w:val="22"/>
          <w:szCs w:val="22"/>
        </w:rPr>
        <w:t>5</w:t>
      </w:r>
      <w:r w:rsidRPr="002A41AD" w:rsidR="00D02B5B">
        <w:rPr>
          <w:rFonts w:ascii="Times New Roman" w:hAnsi="Times New Roman"/>
          <w:sz w:val="22"/>
          <w:szCs w:val="22"/>
        </w:rPr>
        <w:t xml:space="preserve"> ods. 5 zákona.</w:t>
      </w:r>
    </w:p>
    <w:p w:rsidR="00A2265E" w:rsidRPr="002A41AD" w:rsidP="009F7668">
      <w:pPr>
        <w:numPr>
          <w:numId w:val="2"/>
        </w:numPr>
        <w:tabs>
          <w:tab w:val="left" w:pos="993"/>
        </w:tabs>
        <w:bidi w:val="0"/>
        <w:spacing w:line="240" w:lineRule="auto"/>
        <w:ind w:left="0" w:firstLine="567"/>
        <w:rPr>
          <w:rFonts w:ascii="Times New Roman" w:hAnsi="Times New Roman"/>
          <w:sz w:val="22"/>
          <w:szCs w:val="22"/>
        </w:rPr>
      </w:pPr>
      <w:r w:rsidRPr="002A41AD" w:rsidR="008F4F6A">
        <w:rPr>
          <w:rFonts w:ascii="Times New Roman" w:hAnsi="Times New Roman"/>
          <w:sz w:val="22"/>
          <w:szCs w:val="22"/>
        </w:rPr>
        <w:t xml:space="preserve">Prílohou žiadosti na preukázanie identifikačných údajov </w:t>
      </w:r>
      <w:r w:rsidRPr="002A41AD" w:rsidR="009F7668">
        <w:rPr>
          <w:rFonts w:ascii="Times New Roman" w:hAnsi="Times New Roman"/>
          <w:sz w:val="22"/>
          <w:szCs w:val="22"/>
        </w:rPr>
        <w:t>žiadateľa podľa § 7 ods. 1 písm. a) zákona</w:t>
      </w:r>
      <w:r w:rsidRPr="002A41AD" w:rsidR="008F4F6A">
        <w:rPr>
          <w:rFonts w:ascii="Times New Roman" w:hAnsi="Times New Roman"/>
          <w:sz w:val="22"/>
          <w:szCs w:val="22"/>
        </w:rPr>
        <w:t xml:space="preserve"> je </w:t>
      </w:r>
      <w:r w:rsidRPr="002A41AD" w:rsidR="009D6B02">
        <w:rPr>
          <w:rFonts w:ascii="Times New Roman" w:hAnsi="Times New Roman"/>
          <w:sz w:val="22"/>
          <w:szCs w:val="22"/>
        </w:rPr>
        <w:t xml:space="preserve">úradne osvedčená </w:t>
      </w:r>
      <w:r w:rsidRPr="002A41AD" w:rsidR="004F2F76">
        <w:rPr>
          <w:rFonts w:ascii="Times New Roman" w:hAnsi="Times New Roman"/>
          <w:sz w:val="22"/>
          <w:szCs w:val="22"/>
        </w:rPr>
        <w:t>kópia</w:t>
      </w:r>
    </w:p>
    <w:p w:rsidR="00A2265E" w:rsidRPr="002A41AD" w:rsidP="003333D9">
      <w:p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143A7E">
        <w:rPr>
          <w:rFonts w:ascii="Times New Roman" w:hAnsi="Times New Roman"/>
          <w:sz w:val="22"/>
          <w:szCs w:val="22"/>
        </w:rPr>
        <w:t>a</w:t>
      </w:r>
      <w:r w:rsidRPr="002A41AD">
        <w:rPr>
          <w:rFonts w:ascii="Times New Roman" w:hAnsi="Times New Roman"/>
          <w:sz w:val="22"/>
          <w:szCs w:val="22"/>
        </w:rPr>
        <w:t xml:space="preserve">) rodného listu, </w:t>
      </w:r>
    </w:p>
    <w:p w:rsidR="008F4F6A" w:rsidRPr="002A41AD" w:rsidP="003333D9">
      <w:p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143A7E">
        <w:rPr>
          <w:rFonts w:ascii="Times New Roman" w:hAnsi="Times New Roman"/>
          <w:sz w:val="22"/>
          <w:szCs w:val="22"/>
        </w:rPr>
        <w:t>b</w:t>
      </w:r>
      <w:r w:rsidRPr="002A41AD" w:rsidR="00A2265E">
        <w:rPr>
          <w:rFonts w:ascii="Times New Roman" w:hAnsi="Times New Roman"/>
          <w:sz w:val="22"/>
          <w:szCs w:val="22"/>
        </w:rPr>
        <w:t xml:space="preserve">) </w:t>
      </w:r>
      <w:r w:rsidRPr="002A41AD">
        <w:rPr>
          <w:rFonts w:ascii="Times New Roman" w:hAnsi="Times New Roman"/>
          <w:sz w:val="22"/>
          <w:szCs w:val="22"/>
        </w:rPr>
        <w:t>sobášneho listu</w:t>
      </w:r>
      <w:r w:rsidRPr="002A41AD" w:rsidR="00BF3588">
        <w:rPr>
          <w:rFonts w:ascii="Times New Roman" w:hAnsi="Times New Roman"/>
          <w:sz w:val="22"/>
          <w:szCs w:val="22"/>
        </w:rPr>
        <w:t xml:space="preserve"> a</w:t>
      </w:r>
      <w:r w:rsidRPr="002A41AD" w:rsidR="000B1D73">
        <w:rPr>
          <w:rFonts w:ascii="Times New Roman" w:hAnsi="Times New Roman"/>
          <w:sz w:val="22"/>
          <w:szCs w:val="22"/>
        </w:rPr>
        <w:t>lebo</w:t>
      </w:r>
      <w:r w:rsidRPr="002A41AD" w:rsidR="00BF3588">
        <w:rPr>
          <w:rFonts w:ascii="Times New Roman" w:hAnsi="Times New Roman"/>
          <w:sz w:val="22"/>
          <w:szCs w:val="22"/>
        </w:rPr>
        <w:t> </w:t>
      </w:r>
      <w:r w:rsidRPr="002A41AD" w:rsidR="009D6B02">
        <w:rPr>
          <w:rFonts w:ascii="Times New Roman" w:hAnsi="Times New Roman"/>
          <w:sz w:val="22"/>
          <w:szCs w:val="22"/>
        </w:rPr>
        <w:t>dokladu o nadobudnutí právoplatnosti</w:t>
      </w:r>
      <w:r w:rsidRPr="002A41AD" w:rsidR="00BF3588">
        <w:rPr>
          <w:rFonts w:ascii="Times New Roman" w:hAnsi="Times New Roman"/>
          <w:sz w:val="22"/>
          <w:szCs w:val="22"/>
        </w:rPr>
        <w:t xml:space="preserve"> rozhodnutia súdu o rozvode ma</w:t>
      </w:r>
      <w:r w:rsidRPr="002A41AD" w:rsidR="00BF3588">
        <w:rPr>
          <w:rFonts w:ascii="Times New Roman" w:hAnsi="Times New Roman"/>
          <w:sz w:val="22"/>
          <w:szCs w:val="22"/>
        </w:rPr>
        <w:t>n</w:t>
      </w:r>
      <w:r w:rsidRPr="002A41AD" w:rsidR="00CE20D9">
        <w:rPr>
          <w:rFonts w:ascii="Times New Roman" w:hAnsi="Times New Roman"/>
          <w:sz w:val="22"/>
          <w:szCs w:val="22"/>
        </w:rPr>
        <w:t>želov</w:t>
      </w:r>
      <w:r w:rsidRPr="002A41AD">
        <w:rPr>
          <w:rFonts w:ascii="Times New Roman" w:hAnsi="Times New Roman"/>
          <w:sz w:val="22"/>
          <w:szCs w:val="22"/>
        </w:rPr>
        <w:t>.</w:t>
      </w:r>
    </w:p>
    <w:p w:rsidR="00F17934" w:rsidRPr="002A41AD" w:rsidP="009F7668">
      <w:pPr>
        <w:numPr>
          <w:numId w:val="2"/>
        </w:numPr>
        <w:tabs>
          <w:tab w:val="left" w:pos="993"/>
        </w:tabs>
        <w:bidi w:val="0"/>
        <w:spacing w:line="240" w:lineRule="auto"/>
        <w:ind w:left="0" w:firstLine="567"/>
        <w:rPr>
          <w:rFonts w:ascii="Times New Roman" w:hAnsi="Times New Roman"/>
          <w:sz w:val="22"/>
          <w:szCs w:val="22"/>
        </w:rPr>
      </w:pPr>
      <w:r w:rsidRPr="002A41AD" w:rsidR="00C26DDA">
        <w:rPr>
          <w:rFonts w:ascii="Times New Roman" w:hAnsi="Times New Roman"/>
          <w:sz w:val="22"/>
          <w:szCs w:val="22"/>
        </w:rPr>
        <w:t xml:space="preserve">V prípade manželov sa </w:t>
      </w:r>
      <w:r w:rsidRPr="002A41AD" w:rsidR="003A0230">
        <w:rPr>
          <w:rFonts w:ascii="Times New Roman" w:hAnsi="Times New Roman"/>
          <w:sz w:val="22"/>
          <w:szCs w:val="22"/>
        </w:rPr>
        <w:t>za žiadateľa považujú</w:t>
      </w:r>
      <w:r w:rsidRPr="002A41AD" w:rsidR="00C26DDA">
        <w:rPr>
          <w:rFonts w:ascii="Times New Roman" w:hAnsi="Times New Roman"/>
          <w:sz w:val="22"/>
          <w:szCs w:val="22"/>
        </w:rPr>
        <w:t xml:space="preserve"> obaja manželia.</w:t>
      </w:r>
    </w:p>
    <w:p w:rsidR="009F7668" w:rsidRPr="002A41AD" w:rsidP="009F7668">
      <w:pPr>
        <w:numPr>
          <w:numId w:val="2"/>
        </w:numPr>
        <w:tabs>
          <w:tab w:val="left" w:pos="993"/>
        </w:tabs>
        <w:bidi w:val="0"/>
        <w:spacing w:line="240" w:lineRule="auto"/>
        <w:ind w:left="0" w:firstLine="567"/>
        <w:rPr>
          <w:rFonts w:ascii="Times New Roman" w:hAnsi="Times New Roman"/>
          <w:sz w:val="22"/>
          <w:szCs w:val="22"/>
        </w:rPr>
      </w:pPr>
      <w:r w:rsidRPr="002A41AD" w:rsidR="00794BF6">
        <w:rPr>
          <w:rFonts w:ascii="Times New Roman" w:hAnsi="Times New Roman"/>
          <w:sz w:val="22"/>
          <w:szCs w:val="22"/>
        </w:rPr>
        <w:t xml:space="preserve">Prílohou žiadosti na preukázanie identifikačných údajov </w:t>
      </w:r>
      <w:r w:rsidRPr="002A41AD" w:rsidR="00ED6913">
        <w:rPr>
          <w:rFonts w:ascii="Times New Roman" w:hAnsi="Times New Roman"/>
          <w:sz w:val="22"/>
          <w:szCs w:val="22"/>
        </w:rPr>
        <w:t xml:space="preserve">žiadateľa podľa § 7 ods. 1 písm. b) a c) zákona </w:t>
      </w:r>
      <w:r w:rsidRPr="002A41AD" w:rsidR="00794BF6">
        <w:rPr>
          <w:rFonts w:ascii="Times New Roman" w:hAnsi="Times New Roman"/>
          <w:sz w:val="22"/>
          <w:szCs w:val="22"/>
        </w:rPr>
        <w:t>je úradne osvedčená kópia osvedčenia o zvolení za starostu obce alebo za primátora me</w:t>
      </w:r>
      <w:r w:rsidRPr="002A41AD" w:rsidR="00794BF6">
        <w:rPr>
          <w:rFonts w:ascii="Times New Roman" w:hAnsi="Times New Roman"/>
          <w:sz w:val="22"/>
          <w:szCs w:val="22"/>
        </w:rPr>
        <w:t>s</w:t>
      </w:r>
      <w:r w:rsidRPr="002A41AD" w:rsidR="00794BF6">
        <w:rPr>
          <w:rFonts w:ascii="Times New Roman" w:hAnsi="Times New Roman"/>
          <w:sz w:val="22"/>
          <w:szCs w:val="22"/>
        </w:rPr>
        <w:t>ta alebo za predsedu samosprávneho kraja.</w:t>
      </w:r>
    </w:p>
    <w:p w:rsidR="000F0D76" w:rsidRPr="002A41AD" w:rsidP="009F7668">
      <w:pPr>
        <w:numPr>
          <w:numId w:val="2"/>
        </w:numPr>
        <w:tabs>
          <w:tab w:val="left" w:pos="993"/>
        </w:tabs>
        <w:bidi w:val="0"/>
        <w:spacing w:line="240" w:lineRule="auto"/>
        <w:ind w:left="0" w:firstLine="567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 xml:space="preserve">Prílohou žiadosti na preukázanie identifikačných údajov </w:t>
      </w:r>
      <w:r w:rsidRPr="002A41AD" w:rsidR="00B936A5">
        <w:rPr>
          <w:rFonts w:ascii="Times New Roman" w:hAnsi="Times New Roman"/>
          <w:sz w:val="22"/>
          <w:szCs w:val="22"/>
        </w:rPr>
        <w:t xml:space="preserve">žiadateľa podľa § 7 ods. 1 písm. d) a f) </w:t>
      </w:r>
      <w:r w:rsidRPr="002A41AD">
        <w:rPr>
          <w:rFonts w:ascii="Times New Roman" w:hAnsi="Times New Roman"/>
          <w:sz w:val="22"/>
          <w:szCs w:val="22"/>
        </w:rPr>
        <w:t>je výpis z obchodného registra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4"/>
      </w:r>
      <w:r w:rsidRPr="002A41AD">
        <w:rPr>
          <w:rStyle w:val="FootnoteReference"/>
          <w:rFonts w:ascii="Times New Roman" w:hAnsi="Times New Roman"/>
          <w:sz w:val="22"/>
          <w:szCs w:val="22"/>
        </w:rPr>
        <w:t>)</w:t>
      </w:r>
      <w:r w:rsidRPr="002A41AD">
        <w:rPr>
          <w:rFonts w:ascii="Times New Roman" w:hAnsi="Times New Roman"/>
          <w:sz w:val="22"/>
          <w:szCs w:val="22"/>
        </w:rPr>
        <w:t xml:space="preserve"> alebo obdobného registra, nie starší ako tri mesiace, ak ide o právnickú os</w:t>
      </w:r>
      <w:r w:rsidRPr="002A41AD">
        <w:rPr>
          <w:rFonts w:ascii="Times New Roman" w:hAnsi="Times New Roman"/>
          <w:sz w:val="22"/>
          <w:szCs w:val="22"/>
        </w:rPr>
        <w:t>o</w:t>
      </w:r>
      <w:r w:rsidRPr="002A41AD">
        <w:rPr>
          <w:rFonts w:ascii="Times New Roman" w:hAnsi="Times New Roman"/>
          <w:sz w:val="22"/>
          <w:szCs w:val="22"/>
        </w:rPr>
        <w:t xml:space="preserve">bu, ktorá </w:t>
      </w:r>
      <w:r w:rsidRPr="002A41AD" w:rsidR="00EF722F">
        <w:rPr>
          <w:rFonts w:ascii="Times New Roman" w:hAnsi="Times New Roman"/>
          <w:sz w:val="22"/>
          <w:szCs w:val="22"/>
        </w:rPr>
        <w:t>je zapísaná v takom registri</w:t>
      </w:r>
      <w:r w:rsidRPr="002A41AD" w:rsidR="00114559">
        <w:rPr>
          <w:rFonts w:ascii="Times New Roman" w:hAnsi="Times New Roman"/>
          <w:sz w:val="22"/>
          <w:szCs w:val="22"/>
        </w:rPr>
        <w:t xml:space="preserve">. </w:t>
      </w:r>
    </w:p>
    <w:p w:rsidR="008F4F6A" w:rsidRPr="002A41AD" w:rsidP="00B6065A">
      <w:pPr>
        <w:bidi w:val="0"/>
        <w:spacing w:before="240" w:line="240" w:lineRule="auto"/>
        <w:ind w:firstLine="567"/>
        <w:jc w:val="center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 xml:space="preserve">§ </w:t>
      </w:r>
      <w:r w:rsidRPr="002A41AD" w:rsidR="005E4B40">
        <w:rPr>
          <w:rFonts w:ascii="Times New Roman" w:hAnsi="Times New Roman"/>
          <w:sz w:val="22"/>
          <w:szCs w:val="22"/>
        </w:rPr>
        <w:t>5</w:t>
      </w:r>
    </w:p>
    <w:p w:rsidR="00C567F9" w:rsidRPr="002A41AD" w:rsidP="00C567F9">
      <w:pPr>
        <w:bidi w:val="0"/>
        <w:spacing w:before="0" w:after="240" w:line="240" w:lineRule="auto"/>
        <w:ind w:firstLine="567"/>
        <w:jc w:val="center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Účel a požadovaná výška podpory</w:t>
      </w:r>
    </w:p>
    <w:p w:rsidR="008B78EB" w:rsidRPr="002A41AD" w:rsidP="008B78EB">
      <w:pPr>
        <w:numPr>
          <w:numId w:val="4"/>
        </w:numPr>
        <w:bidi w:val="0"/>
        <w:spacing w:line="240" w:lineRule="auto"/>
        <w:ind w:left="993" w:hanging="426"/>
        <w:rPr>
          <w:rFonts w:ascii="Times New Roman" w:hAnsi="Times New Roman"/>
          <w:sz w:val="22"/>
          <w:szCs w:val="22"/>
        </w:rPr>
      </w:pPr>
      <w:r w:rsidRPr="002A41AD" w:rsidR="008F4F6A">
        <w:rPr>
          <w:rFonts w:ascii="Times New Roman" w:hAnsi="Times New Roman"/>
          <w:sz w:val="22"/>
          <w:szCs w:val="22"/>
        </w:rPr>
        <w:t>Žiadosť obsahuje účel podpory</w:t>
      </w:r>
      <w:r w:rsidRPr="002A41AD">
        <w:rPr>
          <w:rFonts w:ascii="Times New Roman" w:hAnsi="Times New Roman"/>
          <w:sz w:val="22"/>
          <w:szCs w:val="22"/>
        </w:rPr>
        <w:t xml:space="preserve"> a návrh </w:t>
      </w:r>
      <w:r w:rsidRPr="002A41AD" w:rsidR="008F4F6A">
        <w:rPr>
          <w:rFonts w:ascii="Times New Roman" w:hAnsi="Times New Roman"/>
          <w:sz w:val="22"/>
          <w:szCs w:val="22"/>
        </w:rPr>
        <w:t>požadovanej výšky podpory.</w:t>
      </w:r>
    </w:p>
    <w:p w:rsidR="008B78EB" w:rsidRPr="002A41AD" w:rsidP="008B78EB">
      <w:pPr>
        <w:numPr>
          <w:numId w:val="4"/>
        </w:numPr>
        <w:tabs>
          <w:tab w:val="left" w:pos="993"/>
        </w:tabs>
        <w:bidi w:val="0"/>
        <w:spacing w:line="240" w:lineRule="auto"/>
        <w:ind w:left="0" w:firstLine="567"/>
        <w:rPr>
          <w:rFonts w:ascii="Times New Roman" w:hAnsi="Times New Roman"/>
          <w:sz w:val="22"/>
          <w:szCs w:val="22"/>
        </w:rPr>
      </w:pPr>
      <w:r w:rsidRPr="002A41AD" w:rsidR="008F4F6A">
        <w:rPr>
          <w:rFonts w:ascii="Times New Roman" w:hAnsi="Times New Roman"/>
          <w:sz w:val="22"/>
          <w:szCs w:val="22"/>
        </w:rPr>
        <w:t xml:space="preserve">Ak sa požaduje poskytnutie </w:t>
      </w:r>
      <w:r w:rsidRPr="002A41AD">
        <w:rPr>
          <w:rFonts w:ascii="Times New Roman" w:hAnsi="Times New Roman"/>
          <w:sz w:val="22"/>
          <w:szCs w:val="22"/>
        </w:rPr>
        <w:t>podpory na viac účelov podľa § 6</w:t>
      </w:r>
      <w:r w:rsidRPr="002A41AD" w:rsidR="008F4F6A">
        <w:rPr>
          <w:rFonts w:ascii="Times New Roman" w:hAnsi="Times New Roman"/>
          <w:sz w:val="22"/>
          <w:szCs w:val="22"/>
        </w:rPr>
        <w:t xml:space="preserve"> ods. 1 </w:t>
      </w:r>
      <w:r w:rsidRPr="002A41AD" w:rsidR="008772F0">
        <w:rPr>
          <w:rFonts w:ascii="Times New Roman" w:hAnsi="Times New Roman"/>
          <w:sz w:val="22"/>
          <w:szCs w:val="22"/>
        </w:rPr>
        <w:t xml:space="preserve">a ods. 5 </w:t>
      </w:r>
      <w:r w:rsidRPr="002A41AD" w:rsidR="008F4F6A">
        <w:rPr>
          <w:rFonts w:ascii="Times New Roman" w:hAnsi="Times New Roman"/>
          <w:sz w:val="22"/>
          <w:szCs w:val="22"/>
        </w:rPr>
        <w:t>zákona na jednu stavbu, žiadosť obsahuje návrh požadovanej výšky podpory podľa jednotlivých účelov podp</w:t>
      </w:r>
      <w:r w:rsidRPr="002A41AD" w:rsidR="008F4F6A">
        <w:rPr>
          <w:rFonts w:ascii="Times New Roman" w:hAnsi="Times New Roman"/>
          <w:sz w:val="22"/>
          <w:szCs w:val="22"/>
        </w:rPr>
        <w:t>o</w:t>
      </w:r>
      <w:r w:rsidRPr="002A41AD" w:rsidR="008F4F6A">
        <w:rPr>
          <w:rFonts w:ascii="Times New Roman" w:hAnsi="Times New Roman"/>
          <w:sz w:val="22"/>
          <w:szCs w:val="22"/>
        </w:rPr>
        <w:t>ry.</w:t>
      </w:r>
    </w:p>
    <w:p w:rsidR="006333BA" w:rsidRPr="002A41AD" w:rsidP="006333BA">
      <w:pPr>
        <w:numPr>
          <w:numId w:val="4"/>
        </w:numPr>
        <w:tabs>
          <w:tab w:val="left" w:pos="993"/>
        </w:tabs>
        <w:bidi w:val="0"/>
        <w:spacing w:line="240" w:lineRule="auto"/>
        <w:ind w:left="0" w:firstLine="567"/>
        <w:rPr>
          <w:rFonts w:ascii="Times New Roman" w:hAnsi="Times New Roman"/>
          <w:sz w:val="22"/>
          <w:szCs w:val="22"/>
        </w:rPr>
      </w:pPr>
      <w:r w:rsidRPr="002A41AD" w:rsidR="008F4F6A">
        <w:rPr>
          <w:rFonts w:ascii="Times New Roman" w:hAnsi="Times New Roman"/>
          <w:sz w:val="22"/>
          <w:szCs w:val="22"/>
        </w:rPr>
        <w:t xml:space="preserve">Ak </w:t>
      </w:r>
      <w:r w:rsidRPr="002A41AD" w:rsidR="00FA3B0F">
        <w:rPr>
          <w:rFonts w:ascii="Times New Roman" w:hAnsi="Times New Roman"/>
          <w:sz w:val="22"/>
          <w:szCs w:val="22"/>
        </w:rPr>
        <w:t xml:space="preserve">poskytnutie podpory na obstaranie bytu </w:t>
      </w:r>
      <w:r w:rsidRPr="002A41AD" w:rsidR="008F4F6A">
        <w:rPr>
          <w:rFonts w:ascii="Times New Roman" w:hAnsi="Times New Roman"/>
          <w:sz w:val="22"/>
          <w:szCs w:val="22"/>
        </w:rPr>
        <w:t xml:space="preserve">požaduje </w:t>
      </w:r>
      <w:r w:rsidRPr="002A41AD" w:rsidR="00FA3B0F">
        <w:rPr>
          <w:rFonts w:ascii="Times New Roman" w:hAnsi="Times New Roman"/>
          <w:sz w:val="22"/>
          <w:szCs w:val="22"/>
        </w:rPr>
        <w:t>žiadateľ podľa</w:t>
      </w:r>
      <w:r w:rsidRPr="002A41AD" w:rsidR="00506F3B">
        <w:rPr>
          <w:rFonts w:ascii="Times New Roman" w:hAnsi="Times New Roman"/>
          <w:sz w:val="22"/>
          <w:szCs w:val="22"/>
        </w:rPr>
        <w:t xml:space="preserve"> </w:t>
      </w:r>
      <w:r w:rsidRPr="002A41AD" w:rsidR="00FA3B0F">
        <w:rPr>
          <w:rFonts w:ascii="Times New Roman" w:hAnsi="Times New Roman"/>
          <w:sz w:val="22"/>
          <w:szCs w:val="22"/>
        </w:rPr>
        <w:t>§ 10 ods.</w:t>
      </w:r>
      <w:r w:rsidRPr="002A41AD">
        <w:rPr>
          <w:rFonts w:ascii="Times New Roman" w:hAnsi="Times New Roman"/>
          <w:sz w:val="22"/>
          <w:szCs w:val="22"/>
        </w:rPr>
        <w:t xml:space="preserve"> 5</w:t>
      </w:r>
    </w:p>
    <w:p w:rsidR="006333BA" w:rsidRPr="002A41AD" w:rsidP="003333D9">
      <w:pPr>
        <w:numPr>
          <w:ilvl w:val="1"/>
          <w:numId w:val="4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7A47A2">
        <w:rPr>
          <w:rFonts w:ascii="Times New Roman" w:hAnsi="Times New Roman"/>
          <w:sz w:val="22"/>
          <w:szCs w:val="22"/>
        </w:rPr>
        <w:t>písmeno</w:t>
      </w:r>
      <w:r w:rsidRPr="002A41AD">
        <w:rPr>
          <w:rFonts w:ascii="Times New Roman" w:hAnsi="Times New Roman"/>
          <w:sz w:val="22"/>
          <w:szCs w:val="22"/>
        </w:rPr>
        <w:t xml:space="preserve"> </w:t>
      </w:r>
      <w:r w:rsidRPr="002A41AD" w:rsidR="00925D5F">
        <w:rPr>
          <w:rFonts w:ascii="Times New Roman" w:hAnsi="Times New Roman"/>
          <w:sz w:val="22"/>
          <w:szCs w:val="22"/>
        </w:rPr>
        <w:t>c</w:t>
      </w:r>
      <w:r w:rsidRPr="002A41AD">
        <w:rPr>
          <w:rFonts w:ascii="Times New Roman" w:hAnsi="Times New Roman"/>
          <w:sz w:val="22"/>
          <w:szCs w:val="22"/>
        </w:rPr>
        <w:t xml:space="preserve">) zákona, prílohou k žiadosti je </w:t>
      </w:r>
      <w:r w:rsidRPr="002A41AD" w:rsidR="00A91E75">
        <w:rPr>
          <w:rStyle w:val="ppp-input-value1"/>
          <w:rFonts w:ascii="Times New Roman" w:hAnsi="Times New Roman" w:cs="Times New Roman"/>
          <w:color w:val="auto"/>
          <w:sz w:val="22"/>
          <w:szCs w:val="22"/>
        </w:rPr>
        <w:t>preukaz fyzickej osoby s ťažkým zdravotným postihnutím alebo preukaz fyzickej osoby s ťažkým zdravotným postihnutím so sprievodcom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5"/>
      </w:r>
      <w:r w:rsidRPr="002A41AD" w:rsidR="00D3617F">
        <w:rPr>
          <w:rStyle w:val="ppp-input-value1"/>
          <w:rFonts w:ascii="Times New Roman" w:hAnsi="Times New Roman" w:cs="Times New Roman"/>
          <w:color w:val="auto"/>
          <w:sz w:val="22"/>
          <w:szCs w:val="22"/>
          <w:vertAlign w:val="superscript"/>
        </w:rPr>
        <w:t>)</w:t>
      </w:r>
      <w:r w:rsidRPr="002A41AD" w:rsidR="00A91E75">
        <w:rPr>
          <w:rFonts w:ascii="Times New Roman" w:hAnsi="Times New Roman"/>
          <w:sz w:val="22"/>
          <w:szCs w:val="22"/>
        </w:rPr>
        <w:t xml:space="preserve"> </w:t>
      </w:r>
      <w:r w:rsidRPr="002A41AD">
        <w:rPr>
          <w:rFonts w:ascii="Times New Roman" w:hAnsi="Times New Roman"/>
          <w:sz w:val="22"/>
          <w:szCs w:val="22"/>
        </w:rPr>
        <w:t>žijúcej v spoločnej domácnosti so žiadateľom a doklad o trvalom pobyte tejto osoby a dĺžke jeho trvania pred podaním žiadosti ,</w:t>
      </w:r>
    </w:p>
    <w:p w:rsidR="006333BA" w:rsidRPr="002A41AD" w:rsidP="003333D9">
      <w:pPr>
        <w:numPr>
          <w:ilvl w:val="1"/>
          <w:numId w:val="4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7A47A2">
        <w:rPr>
          <w:rFonts w:ascii="Times New Roman" w:hAnsi="Times New Roman"/>
          <w:sz w:val="22"/>
          <w:szCs w:val="22"/>
        </w:rPr>
        <w:t>písmeno</w:t>
      </w:r>
      <w:r w:rsidRPr="002A41AD">
        <w:rPr>
          <w:rFonts w:ascii="Times New Roman" w:hAnsi="Times New Roman"/>
          <w:sz w:val="22"/>
          <w:szCs w:val="22"/>
        </w:rPr>
        <w:t xml:space="preserve"> </w:t>
      </w:r>
      <w:r w:rsidRPr="002A41AD" w:rsidR="00925D5F">
        <w:rPr>
          <w:rFonts w:ascii="Times New Roman" w:hAnsi="Times New Roman"/>
          <w:sz w:val="22"/>
          <w:szCs w:val="22"/>
        </w:rPr>
        <w:t>d</w:t>
      </w:r>
      <w:r w:rsidRPr="002A41AD">
        <w:rPr>
          <w:rFonts w:ascii="Times New Roman" w:hAnsi="Times New Roman"/>
          <w:sz w:val="22"/>
          <w:szCs w:val="22"/>
        </w:rPr>
        <w:t>) zákona, prílohou k žiadosti je právoplatné rozhodnutie súdu o zrušení ústavnej starostlivosti alebo právoplatné rozhodnutie súdu o zrušení pestúnskej starostl</w:t>
      </w:r>
      <w:r w:rsidRPr="002A41AD">
        <w:rPr>
          <w:rFonts w:ascii="Times New Roman" w:hAnsi="Times New Roman"/>
          <w:sz w:val="22"/>
          <w:szCs w:val="22"/>
        </w:rPr>
        <w:t>i</w:t>
      </w:r>
      <w:r w:rsidRPr="002A41AD">
        <w:rPr>
          <w:rFonts w:ascii="Times New Roman" w:hAnsi="Times New Roman"/>
          <w:sz w:val="22"/>
          <w:szCs w:val="22"/>
        </w:rPr>
        <w:t xml:space="preserve">vosti, náhradnej osobnej starostlivosti alebo osobnej starostlivosti poručníka. </w:t>
      </w:r>
    </w:p>
    <w:p w:rsidR="006333BA" w:rsidRPr="002A41AD" w:rsidP="006333BA">
      <w:pPr>
        <w:numPr>
          <w:numId w:val="4"/>
        </w:numPr>
        <w:tabs>
          <w:tab w:val="left" w:pos="993"/>
        </w:tabs>
        <w:bidi w:val="0"/>
        <w:spacing w:line="240" w:lineRule="auto"/>
        <w:ind w:left="0" w:firstLine="567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 xml:space="preserve">Prílohou žiadosti u žiadateľa podľa § 7 ods. 1 písm. b) a c) zákona, ktorým je obec alebo samosprávny kraj je uznesenie obecného zastupiteľstva alebo uznesenie zastupiteľstva samosprávneho kraja, ktoré obsahuje </w:t>
      </w:r>
    </w:p>
    <w:p w:rsidR="006333BA" w:rsidRPr="002A41AD" w:rsidP="003333D9">
      <w:pPr>
        <w:numPr>
          <w:ilvl w:val="1"/>
          <w:numId w:val="4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 xml:space="preserve">údaje o účele, na ktorý sa bude požadovať podpora, </w:t>
      </w:r>
    </w:p>
    <w:p w:rsidR="006333BA" w:rsidRPr="002A41AD" w:rsidP="003333D9">
      <w:pPr>
        <w:numPr>
          <w:ilvl w:val="1"/>
          <w:numId w:val="4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súhlas s predložením žiadosti,</w:t>
      </w:r>
    </w:p>
    <w:p w:rsidR="006333BA" w:rsidRPr="002A41AD" w:rsidP="003333D9">
      <w:pPr>
        <w:numPr>
          <w:ilvl w:val="1"/>
          <w:numId w:val="4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 xml:space="preserve">určenie spôsobu zabezpečenia záväzku podľa § </w:t>
      </w:r>
      <w:r w:rsidRPr="002A41AD" w:rsidR="008772F0">
        <w:rPr>
          <w:rFonts w:ascii="Times New Roman" w:hAnsi="Times New Roman"/>
          <w:sz w:val="22"/>
          <w:szCs w:val="22"/>
        </w:rPr>
        <w:t>15 ods. 6 zákona.</w:t>
      </w:r>
    </w:p>
    <w:p w:rsidR="006333BA" w:rsidRPr="002A41AD" w:rsidP="003333D9">
      <w:pPr>
        <w:numPr>
          <w:numId w:val="4"/>
        </w:numPr>
        <w:tabs>
          <w:tab w:val="left" w:pos="993"/>
        </w:tabs>
        <w:bidi w:val="0"/>
        <w:spacing w:line="240" w:lineRule="auto"/>
        <w:ind w:left="0" w:firstLine="567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Prílohou žiadosti u žiadateľa podľa § 7 ods. 1 písm. d) a e) zákona, ktorým je spoločenstvo vlastníkov b</w:t>
      </w:r>
      <w:r w:rsidRPr="002A41AD">
        <w:rPr>
          <w:rFonts w:ascii="Times New Roman" w:hAnsi="Times New Roman"/>
          <w:sz w:val="22"/>
          <w:szCs w:val="22"/>
        </w:rPr>
        <w:t>y</w:t>
      </w:r>
      <w:r w:rsidRPr="002A41AD">
        <w:rPr>
          <w:rFonts w:ascii="Times New Roman" w:hAnsi="Times New Roman"/>
          <w:sz w:val="22"/>
          <w:szCs w:val="22"/>
        </w:rPr>
        <w:t>tov alebo nebytových priestorov v dome alebo správca podľa osobitného predpisu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6"/>
      </w:r>
      <w:r w:rsidRPr="002A41AD">
        <w:rPr>
          <w:rFonts w:ascii="Times New Roman" w:hAnsi="Times New Roman"/>
          <w:bCs/>
          <w:sz w:val="22"/>
          <w:szCs w:val="22"/>
          <w:vertAlign w:val="superscript"/>
        </w:rPr>
        <w:t>)</w:t>
      </w:r>
      <w:r w:rsidRPr="002A41AD">
        <w:rPr>
          <w:rFonts w:ascii="Times New Roman" w:hAnsi="Times New Roman"/>
          <w:bCs/>
          <w:sz w:val="22"/>
          <w:szCs w:val="22"/>
        </w:rPr>
        <w:t xml:space="preserve"> </w:t>
      </w:r>
      <w:r w:rsidRPr="002A41AD">
        <w:rPr>
          <w:rFonts w:ascii="Times New Roman" w:hAnsi="Times New Roman"/>
          <w:sz w:val="22"/>
          <w:szCs w:val="22"/>
        </w:rPr>
        <w:t>je zápisnica zo schôdze vlastníkov bytov a nebytových priestorov v dome, kt</w:t>
      </w:r>
      <w:r w:rsidRPr="002A41AD">
        <w:rPr>
          <w:rFonts w:ascii="Times New Roman" w:hAnsi="Times New Roman"/>
          <w:sz w:val="22"/>
          <w:szCs w:val="22"/>
        </w:rPr>
        <w:t>o</w:t>
      </w:r>
      <w:r w:rsidRPr="002A41AD">
        <w:rPr>
          <w:rFonts w:ascii="Times New Roman" w:hAnsi="Times New Roman"/>
          <w:sz w:val="22"/>
          <w:szCs w:val="22"/>
        </w:rPr>
        <w:t xml:space="preserve">rá obsahuje </w:t>
      </w:r>
    </w:p>
    <w:p w:rsidR="006333BA" w:rsidRPr="002A41AD" w:rsidP="003333D9">
      <w:pPr>
        <w:numPr>
          <w:numId w:val="23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údaje o účele, na ktorý sa bude požadovať podpora, s označením obnovovaných spoločných častí domu a sp</w:t>
      </w:r>
      <w:r w:rsidRPr="002A41AD">
        <w:rPr>
          <w:rFonts w:ascii="Times New Roman" w:hAnsi="Times New Roman"/>
          <w:sz w:val="22"/>
          <w:szCs w:val="22"/>
        </w:rPr>
        <w:t>o</w:t>
      </w:r>
      <w:r w:rsidRPr="002A41AD">
        <w:rPr>
          <w:rFonts w:ascii="Times New Roman" w:hAnsi="Times New Roman"/>
          <w:sz w:val="22"/>
          <w:szCs w:val="22"/>
        </w:rPr>
        <w:t xml:space="preserve">ločných zariadení domu, </w:t>
      </w:r>
    </w:p>
    <w:p w:rsidR="006333BA" w:rsidRPr="002A41AD" w:rsidP="003333D9">
      <w:pPr>
        <w:numPr>
          <w:numId w:val="23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spôsob financovania,</w:t>
      </w:r>
    </w:p>
    <w:p w:rsidR="006333BA" w:rsidRPr="002A41AD" w:rsidP="003333D9">
      <w:pPr>
        <w:numPr>
          <w:numId w:val="23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 xml:space="preserve">určenie spôsobu zabezpečenia záväzku podľa § </w:t>
      </w:r>
      <w:r w:rsidRPr="002A41AD" w:rsidR="008772F0">
        <w:rPr>
          <w:rFonts w:ascii="Times New Roman" w:hAnsi="Times New Roman"/>
          <w:sz w:val="22"/>
          <w:szCs w:val="22"/>
        </w:rPr>
        <w:t>15 ods. 6 zákona</w:t>
      </w:r>
      <w:r w:rsidRPr="002A41AD">
        <w:rPr>
          <w:rFonts w:ascii="Times New Roman" w:hAnsi="Times New Roman"/>
          <w:sz w:val="22"/>
          <w:szCs w:val="22"/>
        </w:rPr>
        <w:t>,</w:t>
      </w:r>
    </w:p>
    <w:p w:rsidR="006333BA" w:rsidRPr="002A41AD" w:rsidP="003333D9">
      <w:pPr>
        <w:numPr>
          <w:numId w:val="23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uvedenie osoby oprávnenej na právne úkony súvisiace s poskytovaním podp</w:t>
      </w:r>
      <w:r w:rsidRPr="002A41AD">
        <w:rPr>
          <w:rFonts w:ascii="Times New Roman" w:hAnsi="Times New Roman"/>
          <w:sz w:val="22"/>
          <w:szCs w:val="22"/>
        </w:rPr>
        <w:t>o</w:t>
      </w:r>
      <w:r w:rsidRPr="002A41AD">
        <w:rPr>
          <w:rFonts w:ascii="Times New Roman" w:hAnsi="Times New Roman"/>
          <w:sz w:val="22"/>
          <w:szCs w:val="22"/>
        </w:rPr>
        <w:t>ry.</w:t>
      </w:r>
    </w:p>
    <w:p w:rsidR="008F4F6A" w:rsidRPr="002A41AD" w:rsidP="0075518D">
      <w:pPr>
        <w:bidi w:val="0"/>
        <w:spacing w:before="240" w:line="240" w:lineRule="auto"/>
        <w:ind w:firstLine="567"/>
        <w:jc w:val="center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§ </w:t>
      </w:r>
      <w:r w:rsidRPr="002A41AD" w:rsidR="005E4B40">
        <w:rPr>
          <w:rFonts w:ascii="Times New Roman" w:hAnsi="Times New Roman"/>
          <w:sz w:val="22"/>
          <w:szCs w:val="22"/>
        </w:rPr>
        <w:t>6</w:t>
      </w:r>
    </w:p>
    <w:p w:rsidR="00C567F9" w:rsidRPr="002A41AD" w:rsidP="00C567F9">
      <w:pPr>
        <w:bidi w:val="0"/>
        <w:spacing w:before="0" w:after="240" w:line="240" w:lineRule="auto"/>
        <w:ind w:firstLine="567"/>
        <w:jc w:val="center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Údaje o stavbe</w:t>
      </w:r>
    </w:p>
    <w:p w:rsidR="008F4F6A" w:rsidRPr="002A41AD" w:rsidP="00DA3D6A">
      <w:pPr>
        <w:numPr>
          <w:numId w:val="6"/>
        </w:numPr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V žiadosti sa uvádzajú tieto údaje o stavbe:</w:t>
      </w:r>
    </w:p>
    <w:p w:rsidR="00DA3D6A" w:rsidRPr="002A41AD" w:rsidP="003333D9">
      <w:pPr>
        <w:numPr>
          <w:ilvl w:val="1"/>
          <w:numId w:val="6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8F4F6A">
        <w:rPr>
          <w:rFonts w:ascii="Times New Roman" w:hAnsi="Times New Roman"/>
          <w:sz w:val="22"/>
          <w:szCs w:val="22"/>
        </w:rPr>
        <w:t>názov a miesto stavby podľa ohlásenia stavebnému úradu alebo právoplatného stavebného p</w:t>
      </w:r>
      <w:r w:rsidRPr="002A41AD" w:rsidR="008F4F6A">
        <w:rPr>
          <w:rFonts w:ascii="Times New Roman" w:hAnsi="Times New Roman"/>
          <w:sz w:val="22"/>
          <w:szCs w:val="22"/>
        </w:rPr>
        <w:t>o</w:t>
      </w:r>
      <w:r w:rsidRPr="002A41AD" w:rsidR="008F4F6A">
        <w:rPr>
          <w:rFonts w:ascii="Times New Roman" w:hAnsi="Times New Roman"/>
          <w:sz w:val="22"/>
          <w:szCs w:val="22"/>
        </w:rPr>
        <w:t>volenia,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7"/>
      </w:r>
      <w:r w:rsidRPr="002A41AD" w:rsidR="008F4F6A">
        <w:rPr>
          <w:rStyle w:val="FootnoteReference"/>
          <w:rFonts w:ascii="Times New Roman" w:hAnsi="Times New Roman"/>
          <w:sz w:val="22"/>
          <w:szCs w:val="22"/>
        </w:rPr>
        <w:t>)</w:t>
      </w:r>
      <w:r w:rsidRPr="002A41AD" w:rsidR="008F4F6A">
        <w:rPr>
          <w:rFonts w:ascii="Times New Roman" w:hAnsi="Times New Roman"/>
          <w:sz w:val="22"/>
          <w:szCs w:val="22"/>
        </w:rPr>
        <w:t xml:space="preserve"> ak ide o účel</w:t>
      </w:r>
      <w:r w:rsidRPr="002A41AD" w:rsidR="001316B9">
        <w:rPr>
          <w:rFonts w:ascii="Times New Roman" w:hAnsi="Times New Roman"/>
          <w:sz w:val="22"/>
          <w:szCs w:val="22"/>
        </w:rPr>
        <w:t>y</w:t>
      </w:r>
      <w:r w:rsidRPr="002A41AD" w:rsidR="008F4F6A">
        <w:rPr>
          <w:rFonts w:ascii="Times New Roman" w:hAnsi="Times New Roman"/>
          <w:sz w:val="22"/>
          <w:szCs w:val="22"/>
        </w:rPr>
        <w:t xml:space="preserve"> </w:t>
      </w:r>
      <w:r w:rsidRPr="002A41AD" w:rsidR="00E86265">
        <w:rPr>
          <w:rFonts w:ascii="Times New Roman" w:hAnsi="Times New Roman"/>
          <w:sz w:val="22"/>
          <w:szCs w:val="22"/>
        </w:rPr>
        <w:t xml:space="preserve">podľa § </w:t>
      </w:r>
      <w:r w:rsidRPr="002A41AD" w:rsidR="00A57F9A">
        <w:rPr>
          <w:rFonts w:ascii="Times New Roman" w:hAnsi="Times New Roman"/>
          <w:sz w:val="22"/>
          <w:szCs w:val="22"/>
        </w:rPr>
        <w:t>6</w:t>
      </w:r>
      <w:r w:rsidRPr="002A41AD" w:rsidR="00E86265">
        <w:rPr>
          <w:rFonts w:ascii="Times New Roman" w:hAnsi="Times New Roman"/>
          <w:sz w:val="22"/>
          <w:szCs w:val="22"/>
        </w:rPr>
        <w:t xml:space="preserve"> ods. 1 písm. a)</w:t>
      </w:r>
      <w:r w:rsidRPr="002A41AD" w:rsidR="00A57F9A">
        <w:rPr>
          <w:rFonts w:ascii="Times New Roman" w:hAnsi="Times New Roman"/>
          <w:sz w:val="22"/>
          <w:szCs w:val="22"/>
        </w:rPr>
        <w:t xml:space="preserve"> prvého </w:t>
      </w:r>
      <w:r w:rsidRPr="002A41AD" w:rsidR="008746BF">
        <w:rPr>
          <w:rFonts w:ascii="Times New Roman" w:hAnsi="Times New Roman"/>
          <w:sz w:val="22"/>
          <w:szCs w:val="22"/>
        </w:rPr>
        <w:t>bodu,</w:t>
      </w:r>
      <w:r w:rsidRPr="002A41AD" w:rsidR="00A57F9A">
        <w:rPr>
          <w:rFonts w:ascii="Times New Roman" w:hAnsi="Times New Roman"/>
          <w:sz w:val="22"/>
          <w:szCs w:val="22"/>
        </w:rPr>
        <w:t xml:space="preserve"> písm. </w:t>
      </w:r>
      <w:r w:rsidRPr="002A41AD" w:rsidR="00E86265">
        <w:rPr>
          <w:rFonts w:ascii="Times New Roman" w:hAnsi="Times New Roman"/>
          <w:sz w:val="22"/>
          <w:szCs w:val="22"/>
        </w:rPr>
        <w:t>b)</w:t>
      </w:r>
      <w:r w:rsidRPr="002A41AD" w:rsidR="00A57F9A">
        <w:rPr>
          <w:rFonts w:ascii="Times New Roman" w:hAnsi="Times New Roman"/>
          <w:sz w:val="22"/>
          <w:szCs w:val="22"/>
        </w:rPr>
        <w:t xml:space="preserve"> </w:t>
      </w:r>
      <w:r w:rsidRPr="002A41AD" w:rsidR="008746BF">
        <w:rPr>
          <w:rFonts w:ascii="Times New Roman" w:hAnsi="Times New Roman"/>
          <w:sz w:val="22"/>
          <w:szCs w:val="22"/>
        </w:rPr>
        <w:t xml:space="preserve">prvého bodu a písm. c) </w:t>
      </w:r>
      <w:r w:rsidRPr="002A41AD" w:rsidR="00A57F9A">
        <w:rPr>
          <w:rFonts w:ascii="Times New Roman" w:hAnsi="Times New Roman"/>
          <w:sz w:val="22"/>
          <w:szCs w:val="22"/>
        </w:rPr>
        <w:t>až</w:t>
      </w:r>
      <w:r w:rsidRPr="002A41AD" w:rsidR="00E86265">
        <w:rPr>
          <w:rFonts w:ascii="Times New Roman" w:hAnsi="Times New Roman"/>
          <w:sz w:val="22"/>
          <w:szCs w:val="22"/>
        </w:rPr>
        <w:t xml:space="preserve"> </w:t>
      </w:r>
      <w:r w:rsidRPr="002A41AD" w:rsidR="008746BF">
        <w:rPr>
          <w:rFonts w:ascii="Times New Roman" w:hAnsi="Times New Roman"/>
          <w:sz w:val="22"/>
          <w:szCs w:val="22"/>
        </w:rPr>
        <w:t>e</w:t>
      </w:r>
      <w:r w:rsidRPr="002A41AD" w:rsidR="008F4F6A">
        <w:rPr>
          <w:rFonts w:ascii="Times New Roman" w:hAnsi="Times New Roman"/>
          <w:sz w:val="22"/>
          <w:szCs w:val="22"/>
        </w:rPr>
        <w:t>)</w:t>
      </w:r>
      <w:r w:rsidRPr="002A41AD" w:rsidR="00A57F9A">
        <w:rPr>
          <w:rFonts w:ascii="Times New Roman" w:hAnsi="Times New Roman"/>
          <w:sz w:val="22"/>
          <w:szCs w:val="22"/>
        </w:rPr>
        <w:t xml:space="preserve"> zá</w:t>
      </w:r>
      <w:r w:rsidRPr="002A41AD" w:rsidR="008F4F6A">
        <w:rPr>
          <w:rFonts w:ascii="Times New Roman" w:hAnsi="Times New Roman"/>
          <w:sz w:val="22"/>
          <w:szCs w:val="22"/>
        </w:rPr>
        <w:t>kona,</w:t>
      </w:r>
    </w:p>
    <w:p w:rsidR="00DA3D6A" w:rsidRPr="002A41AD" w:rsidP="003333D9">
      <w:pPr>
        <w:numPr>
          <w:ilvl w:val="1"/>
          <w:numId w:val="6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8F4F6A">
        <w:rPr>
          <w:rFonts w:ascii="Times New Roman" w:hAnsi="Times New Roman"/>
          <w:sz w:val="22"/>
          <w:szCs w:val="22"/>
        </w:rPr>
        <w:t>číslo parcely stavebného pozemku</w:t>
      </w:r>
      <w:r w:rsidRPr="002A41AD" w:rsidR="00E86265">
        <w:rPr>
          <w:rFonts w:ascii="Times New Roman" w:hAnsi="Times New Roman"/>
          <w:sz w:val="22"/>
          <w:szCs w:val="22"/>
        </w:rPr>
        <w:t xml:space="preserve">, </w:t>
      </w:r>
    </w:p>
    <w:p w:rsidR="00DA3D6A" w:rsidRPr="002A41AD" w:rsidP="003333D9">
      <w:pPr>
        <w:numPr>
          <w:ilvl w:val="1"/>
          <w:numId w:val="6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E90122">
        <w:rPr>
          <w:rFonts w:ascii="Times New Roman" w:hAnsi="Times New Roman"/>
          <w:sz w:val="22"/>
          <w:szCs w:val="22"/>
        </w:rPr>
        <w:t xml:space="preserve">číslo právoplatného stavebného povolenia s uvedením </w:t>
      </w:r>
      <w:r w:rsidRPr="002A41AD" w:rsidR="001316B9">
        <w:rPr>
          <w:rFonts w:ascii="Times New Roman" w:hAnsi="Times New Roman"/>
          <w:sz w:val="22"/>
          <w:szCs w:val="22"/>
        </w:rPr>
        <w:t>termínu</w:t>
      </w:r>
      <w:r w:rsidRPr="002A41AD" w:rsidR="00E90122">
        <w:rPr>
          <w:rFonts w:ascii="Times New Roman" w:hAnsi="Times New Roman"/>
          <w:sz w:val="22"/>
          <w:szCs w:val="22"/>
        </w:rPr>
        <w:t xml:space="preserve"> začatia a dokončenia stavby alebo </w:t>
      </w:r>
      <w:r w:rsidRPr="002A41AD" w:rsidR="00E86265">
        <w:rPr>
          <w:rFonts w:ascii="Times New Roman" w:hAnsi="Times New Roman"/>
          <w:sz w:val="22"/>
          <w:szCs w:val="22"/>
        </w:rPr>
        <w:t>číslo písomného oznámenia stavebného úradu</w:t>
      </w:r>
      <w:r w:rsidRPr="002A41AD" w:rsidR="008F4F6A">
        <w:rPr>
          <w:rFonts w:ascii="Times New Roman" w:hAnsi="Times New Roman"/>
          <w:sz w:val="22"/>
          <w:szCs w:val="22"/>
        </w:rPr>
        <w:t xml:space="preserve">, ak ide o účel podľa </w:t>
      </w:r>
      <w:r w:rsidRPr="002A41AD" w:rsidR="008746BF">
        <w:rPr>
          <w:rFonts w:ascii="Times New Roman" w:hAnsi="Times New Roman"/>
          <w:sz w:val="22"/>
          <w:szCs w:val="22"/>
        </w:rPr>
        <w:t>§ 6 ods. 1 písm. a) prvého bodu, písm. b) prvého bodu a písm. c) až e) zákona</w:t>
      </w:r>
      <w:r w:rsidRPr="002A41AD" w:rsidR="008F4F6A">
        <w:rPr>
          <w:rFonts w:ascii="Times New Roman" w:hAnsi="Times New Roman"/>
          <w:sz w:val="22"/>
          <w:szCs w:val="22"/>
        </w:rPr>
        <w:t>,</w:t>
      </w:r>
    </w:p>
    <w:p w:rsidR="00DA3D6A" w:rsidRPr="002A41AD" w:rsidP="003333D9">
      <w:pPr>
        <w:numPr>
          <w:ilvl w:val="1"/>
          <w:numId w:val="6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8F4F6A">
        <w:rPr>
          <w:rFonts w:ascii="Times New Roman" w:hAnsi="Times New Roman"/>
          <w:sz w:val="22"/>
          <w:szCs w:val="22"/>
        </w:rPr>
        <w:t xml:space="preserve">číslo </w:t>
      </w:r>
      <w:r w:rsidRPr="002A41AD" w:rsidR="000C25B3">
        <w:rPr>
          <w:rFonts w:ascii="Times New Roman" w:hAnsi="Times New Roman"/>
          <w:sz w:val="22"/>
          <w:szCs w:val="22"/>
        </w:rPr>
        <w:t>právoplatného</w:t>
      </w:r>
      <w:r w:rsidRPr="002A41AD" w:rsidR="008F4F6A">
        <w:rPr>
          <w:rFonts w:ascii="Times New Roman" w:hAnsi="Times New Roman"/>
          <w:sz w:val="22"/>
          <w:szCs w:val="22"/>
        </w:rPr>
        <w:t xml:space="preserve"> kolaudačného rozhodnutia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8"/>
      </w:r>
      <w:r w:rsidRPr="002A41AD" w:rsidR="008F4F6A">
        <w:rPr>
          <w:rStyle w:val="FootnoteReference"/>
          <w:rFonts w:ascii="Times New Roman" w:hAnsi="Times New Roman"/>
          <w:sz w:val="22"/>
          <w:szCs w:val="22"/>
        </w:rPr>
        <w:t>)</w:t>
      </w:r>
      <w:r w:rsidRPr="002A41AD" w:rsidR="008F4F6A">
        <w:rPr>
          <w:rFonts w:ascii="Times New Roman" w:hAnsi="Times New Roman"/>
          <w:sz w:val="22"/>
          <w:szCs w:val="22"/>
        </w:rPr>
        <w:t xml:space="preserve"> </w:t>
      </w:r>
      <w:r w:rsidRPr="002A41AD" w:rsidR="000C25B3">
        <w:rPr>
          <w:rFonts w:ascii="Times New Roman" w:hAnsi="Times New Roman"/>
          <w:sz w:val="22"/>
          <w:szCs w:val="22"/>
        </w:rPr>
        <w:t>a dátum nad</w:t>
      </w:r>
      <w:r w:rsidRPr="002A41AD" w:rsidR="000C25B3">
        <w:rPr>
          <w:rFonts w:ascii="Times New Roman" w:hAnsi="Times New Roman"/>
          <w:sz w:val="22"/>
          <w:szCs w:val="22"/>
        </w:rPr>
        <w:t>o</w:t>
      </w:r>
      <w:r w:rsidRPr="002A41AD" w:rsidR="000C25B3">
        <w:rPr>
          <w:rFonts w:ascii="Times New Roman" w:hAnsi="Times New Roman"/>
          <w:sz w:val="22"/>
          <w:szCs w:val="22"/>
        </w:rPr>
        <w:t xml:space="preserve">budnutia jeho právoplatnosti, </w:t>
      </w:r>
      <w:r w:rsidRPr="002A41AD" w:rsidR="008F4F6A">
        <w:rPr>
          <w:rFonts w:ascii="Times New Roman" w:hAnsi="Times New Roman"/>
          <w:sz w:val="22"/>
          <w:szCs w:val="22"/>
        </w:rPr>
        <w:t>ak ide o účel</w:t>
      </w:r>
      <w:r w:rsidRPr="002A41AD" w:rsidR="001316B9">
        <w:rPr>
          <w:rFonts w:ascii="Times New Roman" w:hAnsi="Times New Roman"/>
          <w:sz w:val="22"/>
          <w:szCs w:val="22"/>
        </w:rPr>
        <w:t>y</w:t>
      </w:r>
      <w:r w:rsidRPr="002A41AD" w:rsidR="008F4F6A">
        <w:rPr>
          <w:rFonts w:ascii="Times New Roman" w:hAnsi="Times New Roman"/>
          <w:sz w:val="22"/>
          <w:szCs w:val="22"/>
        </w:rPr>
        <w:t xml:space="preserve"> podľa </w:t>
      </w:r>
      <w:r w:rsidRPr="002A41AD" w:rsidR="00A57F9A">
        <w:rPr>
          <w:rFonts w:ascii="Times New Roman" w:hAnsi="Times New Roman"/>
          <w:sz w:val="22"/>
          <w:szCs w:val="22"/>
        </w:rPr>
        <w:t xml:space="preserve">§ 6 ods. 1 písm. a) </w:t>
      </w:r>
      <w:r w:rsidRPr="002A41AD" w:rsidR="008746BF">
        <w:rPr>
          <w:rFonts w:ascii="Times New Roman" w:hAnsi="Times New Roman"/>
          <w:sz w:val="22"/>
          <w:szCs w:val="22"/>
        </w:rPr>
        <w:t>druhého</w:t>
      </w:r>
      <w:r w:rsidRPr="002A41AD" w:rsidR="00A57F9A">
        <w:rPr>
          <w:rFonts w:ascii="Times New Roman" w:hAnsi="Times New Roman"/>
          <w:sz w:val="22"/>
          <w:szCs w:val="22"/>
        </w:rPr>
        <w:t xml:space="preserve"> bodu </w:t>
      </w:r>
      <w:r w:rsidRPr="002A41AD" w:rsidR="008746BF">
        <w:rPr>
          <w:rFonts w:ascii="Times New Roman" w:hAnsi="Times New Roman"/>
          <w:sz w:val="22"/>
          <w:szCs w:val="22"/>
        </w:rPr>
        <w:t xml:space="preserve">a písm. b) druhého bodu </w:t>
      </w:r>
      <w:r w:rsidRPr="002A41AD" w:rsidR="008F4F6A">
        <w:rPr>
          <w:rFonts w:ascii="Times New Roman" w:hAnsi="Times New Roman"/>
          <w:sz w:val="22"/>
          <w:szCs w:val="22"/>
        </w:rPr>
        <w:t>z</w:t>
      </w:r>
      <w:r w:rsidRPr="002A41AD" w:rsidR="008F4F6A">
        <w:rPr>
          <w:rFonts w:ascii="Times New Roman" w:hAnsi="Times New Roman"/>
          <w:sz w:val="22"/>
          <w:szCs w:val="22"/>
        </w:rPr>
        <w:t>á</w:t>
      </w:r>
      <w:r w:rsidRPr="002A41AD" w:rsidR="008F4F6A">
        <w:rPr>
          <w:rFonts w:ascii="Times New Roman" w:hAnsi="Times New Roman"/>
          <w:sz w:val="22"/>
          <w:szCs w:val="22"/>
        </w:rPr>
        <w:t>kona,</w:t>
      </w:r>
    </w:p>
    <w:p w:rsidR="00DA3D6A" w:rsidRPr="002A41AD" w:rsidP="003333D9">
      <w:pPr>
        <w:numPr>
          <w:ilvl w:val="1"/>
          <w:numId w:val="6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A57F9A">
        <w:rPr>
          <w:rFonts w:ascii="Times New Roman" w:hAnsi="Times New Roman"/>
          <w:sz w:val="22"/>
          <w:szCs w:val="22"/>
        </w:rPr>
        <w:t>obstarávacia cena podľa § 8</w:t>
      </w:r>
      <w:r w:rsidRPr="002A41AD" w:rsidR="008F4F6A">
        <w:rPr>
          <w:rFonts w:ascii="Times New Roman" w:hAnsi="Times New Roman"/>
          <w:sz w:val="22"/>
          <w:szCs w:val="22"/>
        </w:rPr>
        <w:t xml:space="preserve"> ods. </w:t>
      </w:r>
      <w:r w:rsidRPr="002A41AD" w:rsidR="00A57F9A">
        <w:rPr>
          <w:rFonts w:ascii="Times New Roman" w:hAnsi="Times New Roman"/>
          <w:sz w:val="22"/>
          <w:szCs w:val="22"/>
        </w:rPr>
        <w:t>5</w:t>
      </w:r>
      <w:r w:rsidRPr="002A41AD" w:rsidR="008F4F6A">
        <w:rPr>
          <w:rFonts w:ascii="Times New Roman" w:hAnsi="Times New Roman"/>
          <w:sz w:val="22"/>
          <w:szCs w:val="22"/>
        </w:rPr>
        <w:t xml:space="preserve"> a</w:t>
      </w:r>
      <w:r w:rsidRPr="002A41AD" w:rsidR="00A57F9A">
        <w:rPr>
          <w:rFonts w:ascii="Times New Roman" w:hAnsi="Times New Roman"/>
          <w:sz w:val="22"/>
          <w:szCs w:val="22"/>
        </w:rPr>
        <w:t>ž</w:t>
      </w:r>
      <w:r w:rsidRPr="002A41AD" w:rsidR="008F4F6A">
        <w:rPr>
          <w:rFonts w:ascii="Times New Roman" w:hAnsi="Times New Roman"/>
          <w:sz w:val="22"/>
          <w:szCs w:val="22"/>
        </w:rPr>
        <w:t xml:space="preserve"> </w:t>
      </w:r>
      <w:r w:rsidRPr="002A41AD" w:rsidR="0001060A">
        <w:rPr>
          <w:rFonts w:ascii="Times New Roman" w:hAnsi="Times New Roman"/>
          <w:sz w:val="22"/>
          <w:szCs w:val="22"/>
        </w:rPr>
        <w:t>9</w:t>
      </w:r>
      <w:r w:rsidRPr="002A41AD" w:rsidR="008F4F6A">
        <w:rPr>
          <w:rFonts w:ascii="Times New Roman" w:hAnsi="Times New Roman"/>
          <w:sz w:val="22"/>
          <w:szCs w:val="22"/>
        </w:rPr>
        <w:t xml:space="preserve"> zákona,</w:t>
      </w:r>
    </w:p>
    <w:p w:rsidR="00DA3D6A" w:rsidRPr="002A41AD" w:rsidP="003333D9">
      <w:pPr>
        <w:numPr>
          <w:ilvl w:val="1"/>
          <w:numId w:val="6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8F4F6A">
        <w:rPr>
          <w:rFonts w:ascii="Times New Roman" w:hAnsi="Times New Roman"/>
          <w:sz w:val="22"/>
          <w:szCs w:val="22"/>
        </w:rPr>
        <w:t>počet bytov s uvedením veľkosti podlahovej plochy jednotl</w:t>
      </w:r>
      <w:r w:rsidRPr="002A41AD" w:rsidR="008F4F6A">
        <w:rPr>
          <w:rFonts w:ascii="Times New Roman" w:hAnsi="Times New Roman"/>
          <w:sz w:val="22"/>
          <w:szCs w:val="22"/>
        </w:rPr>
        <w:t>i</w:t>
      </w:r>
      <w:r w:rsidRPr="002A41AD" w:rsidR="008F4F6A">
        <w:rPr>
          <w:rFonts w:ascii="Times New Roman" w:hAnsi="Times New Roman"/>
          <w:sz w:val="22"/>
          <w:szCs w:val="22"/>
        </w:rPr>
        <w:t>vých bytov a výšky obstarávacej ceny každého bytu, ak ide o účel</w:t>
      </w:r>
      <w:r w:rsidRPr="002A41AD" w:rsidR="001316B9">
        <w:rPr>
          <w:rFonts w:ascii="Times New Roman" w:hAnsi="Times New Roman"/>
          <w:sz w:val="22"/>
          <w:szCs w:val="22"/>
        </w:rPr>
        <w:t>y</w:t>
      </w:r>
      <w:r w:rsidRPr="002A41AD" w:rsidR="00C57038">
        <w:rPr>
          <w:rFonts w:ascii="Times New Roman" w:hAnsi="Times New Roman"/>
          <w:sz w:val="22"/>
          <w:szCs w:val="22"/>
        </w:rPr>
        <w:t xml:space="preserve"> podľa § 6</w:t>
      </w:r>
      <w:r w:rsidRPr="002A41AD" w:rsidR="008F4F6A">
        <w:rPr>
          <w:rFonts w:ascii="Times New Roman" w:hAnsi="Times New Roman"/>
          <w:sz w:val="22"/>
          <w:szCs w:val="22"/>
        </w:rPr>
        <w:t xml:space="preserve"> ods. 1 písm. </w:t>
      </w:r>
      <w:r w:rsidRPr="002A41AD" w:rsidR="008746BF">
        <w:rPr>
          <w:rFonts w:ascii="Times New Roman" w:hAnsi="Times New Roman"/>
          <w:sz w:val="22"/>
          <w:szCs w:val="22"/>
        </w:rPr>
        <w:t>b</w:t>
      </w:r>
      <w:r w:rsidRPr="002A41AD" w:rsidR="008F4F6A">
        <w:rPr>
          <w:rFonts w:ascii="Times New Roman" w:hAnsi="Times New Roman"/>
          <w:sz w:val="22"/>
          <w:szCs w:val="22"/>
        </w:rPr>
        <w:t>)</w:t>
      </w:r>
      <w:r w:rsidRPr="002A41AD" w:rsidR="00C57038">
        <w:rPr>
          <w:rFonts w:ascii="Times New Roman" w:hAnsi="Times New Roman"/>
          <w:sz w:val="22"/>
          <w:szCs w:val="22"/>
        </w:rPr>
        <w:t xml:space="preserve"> </w:t>
      </w:r>
      <w:r w:rsidRPr="002A41AD" w:rsidR="008746BF">
        <w:rPr>
          <w:rFonts w:ascii="Times New Roman" w:hAnsi="Times New Roman"/>
          <w:sz w:val="22"/>
          <w:szCs w:val="22"/>
        </w:rPr>
        <w:t>a c)</w:t>
      </w:r>
      <w:r w:rsidRPr="002A41AD" w:rsidR="00E86265">
        <w:rPr>
          <w:rFonts w:ascii="Times New Roman" w:hAnsi="Times New Roman"/>
          <w:sz w:val="22"/>
          <w:szCs w:val="22"/>
        </w:rPr>
        <w:t xml:space="preserve"> </w:t>
      </w:r>
      <w:r w:rsidRPr="002A41AD" w:rsidR="008F4F6A">
        <w:rPr>
          <w:rFonts w:ascii="Times New Roman" w:hAnsi="Times New Roman"/>
          <w:sz w:val="22"/>
          <w:szCs w:val="22"/>
        </w:rPr>
        <w:t>zákona,</w:t>
      </w:r>
    </w:p>
    <w:p w:rsidR="008746BF" w:rsidRPr="002A41AD" w:rsidP="003333D9">
      <w:pPr>
        <w:numPr>
          <w:ilvl w:val="1"/>
          <w:numId w:val="6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4175DA">
        <w:rPr>
          <w:rFonts w:ascii="Times New Roman" w:hAnsi="Times New Roman"/>
          <w:sz w:val="22"/>
          <w:szCs w:val="22"/>
        </w:rPr>
        <w:t>počet lôžok s uvedením celkovej plochy obytných miestností, príslušenstva a spoločných častí, ak ide o účely podľa § </w:t>
      </w:r>
      <w:r w:rsidRPr="002A41AD" w:rsidR="00925D5F">
        <w:rPr>
          <w:rFonts w:ascii="Times New Roman" w:hAnsi="Times New Roman"/>
          <w:sz w:val="22"/>
          <w:szCs w:val="22"/>
        </w:rPr>
        <w:t>6</w:t>
      </w:r>
      <w:r w:rsidRPr="002A41AD" w:rsidR="004175DA">
        <w:rPr>
          <w:rFonts w:ascii="Times New Roman" w:hAnsi="Times New Roman"/>
          <w:sz w:val="22"/>
          <w:szCs w:val="22"/>
        </w:rPr>
        <w:t xml:space="preserve"> ods. 1 písm. d) a e) z</w:t>
      </w:r>
      <w:r w:rsidRPr="002A41AD" w:rsidR="004175DA">
        <w:rPr>
          <w:rFonts w:ascii="Times New Roman" w:hAnsi="Times New Roman"/>
          <w:sz w:val="22"/>
          <w:szCs w:val="22"/>
        </w:rPr>
        <w:t>á</w:t>
      </w:r>
      <w:r w:rsidRPr="002A41AD" w:rsidR="004175DA">
        <w:rPr>
          <w:rFonts w:ascii="Times New Roman" w:hAnsi="Times New Roman"/>
          <w:sz w:val="22"/>
          <w:szCs w:val="22"/>
        </w:rPr>
        <w:t>kona,</w:t>
      </w:r>
    </w:p>
    <w:p w:rsidR="00DA3D6A" w:rsidRPr="002A41AD" w:rsidP="003333D9">
      <w:pPr>
        <w:numPr>
          <w:ilvl w:val="1"/>
          <w:numId w:val="6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22038F">
        <w:rPr>
          <w:rFonts w:ascii="Times New Roman" w:hAnsi="Times New Roman"/>
          <w:sz w:val="22"/>
          <w:szCs w:val="22"/>
        </w:rPr>
        <w:t xml:space="preserve">zníženie potreby tepla na vykurovanie v percentách </w:t>
      </w:r>
      <w:r w:rsidRPr="002A41AD" w:rsidR="001316B9">
        <w:rPr>
          <w:rFonts w:ascii="Times New Roman" w:hAnsi="Times New Roman"/>
          <w:sz w:val="22"/>
          <w:szCs w:val="22"/>
        </w:rPr>
        <w:t>na</w:t>
      </w:r>
      <w:r w:rsidRPr="002A41AD" w:rsidR="0022038F">
        <w:rPr>
          <w:rFonts w:ascii="Times New Roman" w:hAnsi="Times New Roman"/>
          <w:sz w:val="22"/>
          <w:szCs w:val="22"/>
        </w:rPr>
        <w:t xml:space="preserve"> účel podľa § </w:t>
      </w:r>
      <w:r w:rsidRPr="002A41AD">
        <w:rPr>
          <w:rFonts w:ascii="Times New Roman" w:hAnsi="Times New Roman"/>
          <w:sz w:val="22"/>
          <w:szCs w:val="22"/>
        </w:rPr>
        <w:t>6</w:t>
      </w:r>
      <w:r w:rsidRPr="002A41AD" w:rsidR="008F4F6A">
        <w:rPr>
          <w:rFonts w:ascii="Times New Roman" w:hAnsi="Times New Roman"/>
          <w:sz w:val="22"/>
          <w:szCs w:val="22"/>
        </w:rPr>
        <w:t xml:space="preserve"> </w:t>
      </w:r>
      <w:r w:rsidRPr="002A41AD" w:rsidR="00054367">
        <w:rPr>
          <w:rFonts w:ascii="Times New Roman" w:hAnsi="Times New Roman"/>
          <w:sz w:val="22"/>
          <w:szCs w:val="22"/>
        </w:rPr>
        <w:t xml:space="preserve">ods. </w:t>
      </w:r>
      <w:r w:rsidRPr="002A41AD">
        <w:rPr>
          <w:rFonts w:ascii="Times New Roman" w:hAnsi="Times New Roman"/>
          <w:sz w:val="22"/>
          <w:szCs w:val="22"/>
        </w:rPr>
        <w:t xml:space="preserve">1 písm. </w:t>
      </w:r>
      <w:r w:rsidRPr="002A41AD" w:rsidR="00F908E4">
        <w:rPr>
          <w:rFonts w:ascii="Times New Roman" w:hAnsi="Times New Roman"/>
          <w:sz w:val="22"/>
          <w:szCs w:val="22"/>
        </w:rPr>
        <w:t>c</w:t>
      </w:r>
      <w:r w:rsidRPr="002A41AD" w:rsidR="008F4F6A">
        <w:rPr>
          <w:rFonts w:ascii="Times New Roman" w:hAnsi="Times New Roman"/>
          <w:sz w:val="22"/>
          <w:szCs w:val="22"/>
        </w:rPr>
        <w:t>)</w:t>
      </w:r>
      <w:r w:rsidRPr="002A41AD" w:rsidR="004F6F2B">
        <w:rPr>
          <w:rFonts w:ascii="Times New Roman" w:hAnsi="Times New Roman"/>
          <w:sz w:val="22"/>
          <w:szCs w:val="22"/>
        </w:rPr>
        <w:t xml:space="preserve"> tretieho bodu a písm. e) prvého bodu</w:t>
      </w:r>
      <w:r w:rsidRPr="002A41AD" w:rsidR="006D6F49">
        <w:rPr>
          <w:rFonts w:ascii="Times New Roman" w:hAnsi="Times New Roman"/>
          <w:sz w:val="22"/>
          <w:szCs w:val="22"/>
        </w:rPr>
        <w:t xml:space="preserve"> </w:t>
      </w:r>
      <w:r w:rsidRPr="002A41AD" w:rsidR="008F4F6A">
        <w:rPr>
          <w:rFonts w:ascii="Times New Roman" w:hAnsi="Times New Roman"/>
          <w:sz w:val="22"/>
          <w:szCs w:val="22"/>
        </w:rPr>
        <w:t>zákona,</w:t>
      </w:r>
    </w:p>
    <w:p w:rsidR="00794ADD" w:rsidRPr="002A41AD" w:rsidP="003333D9">
      <w:pPr>
        <w:numPr>
          <w:ilvl w:val="1"/>
          <w:numId w:val="6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8F4F6A">
        <w:rPr>
          <w:rFonts w:ascii="Times New Roman" w:hAnsi="Times New Roman"/>
          <w:sz w:val="22"/>
          <w:szCs w:val="22"/>
        </w:rPr>
        <w:t>názov</w:t>
      </w:r>
      <w:r w:rsidRPr="002A41AD" w:rsidR="00605F40">
        <w:rPr>
          <w:rFonts w:ascii="Times New Roman" w:hAnsi="Times New Roman"/>
          <w:sz w:val="22"/>
          <w:szCs w:val="22"/>
        </w:rPr>
        <w:t xml:space="preserve">, sídlo a identifikačné číslo </w:t>
      </w:r>
      <w:r w:rsidRPr="002A41AD" w:rsidR="008F4F6A">
        <w:rPr>
          <w:rFonts w:ascii="Times New Roman" w:hAnsi="Times New Roman"/>
          <w:sz w:val="22"/>
          <w:szCs w:val="22"/>
        </w:rPr>
        <w:t>zhotoviteľa stavby,</w:t>
      </w:r>
      <w:r w:rsidRPr="002A41AD" w:rsidR="000C25B3">
        <w:rPr>
          <w:rFonts w:ascii="Times New Roman" w:hAnsi="Times New Roman"/>
          <w:sz w:val="22"/>
          <w:szCs w:val="22"/>
        </w:rPr>
        <w:t xml:space="preserve"> </w:t>
      </w:r>
    </w:p>
    <w:p w:rsidR="00794ADD" w:rsidRPr="002A41AD" w:rsidP="003333D9">
      <w:pPr>
        <w:numPr>
          <w:ilvl w:val="1"/>
          <w:numId w:val="6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8F4F6A">
        <w:rPr>
          <w:rFonts w:ascii="Times New Roman" w:hAnsi="Times New Roman"/>
          <w:sz w:val="22"/>
          <w:szCs w:val="22"/>
        </w:rPr>
        <w:t>systém tepelnej ochrany</w:t>
      </w:r>
      <w:r w:rsidRPr="002A41AD" w:rsidR="003D7766">
        <w:rPr>
          <w:rFonts w:ascii="Times New Roman" w:hAnsi="Times New Roman"/>
          <w:sz w:val="22"/>
          <w:szCs w:val="22"/>
        </w:rPr>
        <w:t xml:space="preserve"> stavby</w:t>
      </w:r>
      <w:r w:rsidRPr="002A41AD" w:rsidR="008B21E2">
        <w:rPr>
          <w:rFonts w:ascii="Times New Roman" w:hAnsi="Times New Roman"/>
          <w:sz w:val="22"/>
          <w:szCs w:val="22"/>
        </w:rPr>
        <w:t xml:space="preserve">, </w:t>
      </w:r>
    </w:p>
    <w:p w:rsidR="008F4F6A" w:rsidRPr="002A41AD" w:rsidP="003333D9">
      <w:pPr>
        <w:numPr>
          <w:ilvl w:val="1"/>
          <w:numId w:val="6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4F7D75">
        <w:rPr>
          <w:rFonts w:ascii="Times New Roman" w:hAnsi="Times New Roman"/>
          <w:sz w:val="22"/>
          <w:szCs w:val="22"/>
        </w:rPr>
        <w:t>vek bytovej budov</w:t>
      </w:r>
      <w:r w:rsidRPr="002A41AD" w:rsidR="008B21E2">
        <w:rPr>
          <w:rFonts w:ascii="Times New Roman" w:hAnsi="Times New Roman"/>
          <w:sz w:val="22"/>
          <w:szCs w:val="22"/>
        </w:rPr>
        <w:t xml:space="preserve">y, ak ide o účel podľa § </w:t>
      </w:r>
      <w:r w:rsidRPr="002A41AD" w:rsidR="00794ADD">
        <w:rPr>
          <w:rFonts w:ascii="Times New Roman" w:hAnsi="Times New Roman"/>
          <w:sz w:val="22"/>
          <w:szCs w:val="22"/>
        </w:rPr>
        <w:t xml:space="preserve">6 ods. 1 písm. </w:t>
      </w:r>
      <w:r w:rsidRPr="002A41AD" w:rsidR="00F908E4">
        <w:rPr>
          <w:rFonts w:ascii="Times New Roman" w:hAnsi="Times New Roman"/>
          <w:sz w:val="22"/>
          <w:szCs w:val="22"/>
        </w:rPr>
        <w:t>c</w:t>
      </w:r>
      <w:r w:rsidRPr="002A41AD" w:rsidR="008B21E2">
        <w:rPr>
          <w:rFonts w:ascii="Times New Roman" w:hAnsi="Times New Roman"/>
          <w:sz w:val="22"/>
          <w:szCs w:val="22"/>
        </w:rPr>
        <w:t>)</w:t>
      </w:r>
      <w:r w:rsidRPr="002A41AD" w:rsidR="00FF730F">
        <w:rPr>
          <w:rFonts w:ascii="Times New Roman" w:hAnsi="Times New Roman"/>
          <w:sz w:val="22"/>
          <w:szCs w:val="22"/>
        </w:rPr>
        <w:t xml:space="preserve"> </w:t>
      </w:r>
      <w:r w:rsidRPr="002A41AD" w:rsidR="004F6F2B">
        <w:rPr>
          <w:rFonts w:ascii="Times New Roman" w:hAnsi="Times New Roman"/>
          <w:sz w:val="22"/>
          <w:szCs w:val="22"/>
        </w:rPr>
        <w:t xml:space="preserve">tretieho bodu </w:t>
      </w:r>
      <w:r w:rsidRPr="002A41AD" w:rsidR="00FF730F">
        <w:rPr>
          <w:rFonts w:ascii="Times New Roman" w:hAnsi="Times New Roman"/>
          <w:sz w:val="22"/>
          <w:szCs w:val="22"/>
        </w:rPr>
        <w:t>zákona</w:t>
      </w:r>
      <w:r w:rsidRPr="002A41AD">
        <w:rPr>
          <w:rFonts w:ascii="Times New Roman" w:hAnsi="Times New Roman"/>
          <w:sz w:val="22"/>
          <w:szCs w:val="22"/>
        </w:rPr>
        <w:t>.</w:t>
      </w:r>
    </w:p>
    <w:p w:rsidR="008F4F6A" w:rsidRPr="002A41AD" w:rsidP="00797191">
      <w:pPr>
        <w:pStyle w:val="BodyTextIndent3"/>
        <w:numPr>
          <w:numId w:val="6"/>
        </w:numPr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Prílohou žiadosti je</w:t>
      </w:r>
    </w:p>
    <w:p w:rsidR="00C6052D" w:rsidRPr="002A41AD" w:rsidP="003333D9">
      <w:pPr>
        <w:pStyle w:val="Header"/>
        <w:numPr>
          <w:ilvl w:val="1"/>
          <w:numId w:val="6"/>
        </w:numPr>
        <w:tabs>
          <w:tab w:val="clear" w:pos="4536"/>
          <w:tab w:val="clear" w:pos="9072"/>
        </w:tabs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8F4F6A">
        <w:rPr>
          <w:rFonts w:ascii="Times New Roman" w:hAnsi="Times New Roman"/>
          <w:sz w:val="22"/>
          <w:szCs w:val="22"/>
        </w:rPr>
        <w:t>ohlásenie stavebnému úradu vrátane písomného oznámenia stavebného úradu, že proti usk</w:t>
      </w:r>
      <w:r w:rsidRPr="002A41AD" w:rsidR="008F4F6A">
        <w:rPr>
          <w:rFonts w:ascii="Times New Roman" w:hAnsi="Times New Roman"/>
          <w:sz w:val="22"/>
          <w:szCs w:val="22"/>
        </w:rPr>
        <w:t>u</w:t>
      </w:r>
      <w:r w:rsidRPr="002A41AD" w:rsidR="008F4F6A">
        <w:rPr>
          <w:rFonts w:ascii="Times New Roman" w:hAnsi="Times New Roman"/>
          <w:sz w:val="22"/>
          <w:szCs w:val="22"/>
        </w:rPr>
        <w:t>točneniu drobnej stavby alebo stavebnej úpravy nemá námietk</w:t>
      </w:r>
      <w:r w:rsidRPr="002A41AD" w:rsidR="004E1F62">
        <w:rPr>
          <w:rFonts w:ascii="Times New Roman" w:hAnsi="Times New Roman"/>
          <w:sz w:val="22"/>
          <w:szCs w:val="22"/>
        </w:rPr>
        <w:t>y</w:t>
      </w:r>
      <w:r w:rsidRPr="002A41AD" w:rsidR="008F4F6A">
        <w:rPr>
          <w:rFonts w:ascii="Times New Roman" w:hAnsi="Times New Roman"/>
          <w:sz w:val="22"/>
          <w:szCs w:val="22"/>
        </w:rPr>
        <w:t>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9"/>
      </w:r>
      <w:r w:rsidRPr="002A41AD" w:rsidR="00DE0B0F">
        <w:rPr>
          <w:rStyle w:val="FootnoteReference"/>
          <w:rFonts w:ascii="Times New Roman" w:hAnsi="Times New Roman"/>
          <w:sz w:val="22"/>
          <w:szCs w:val="22"/>
        </w:rPr>
        <w:t>)</w:t>
      </w:r>
      <w:r w:rsidRPr="002A41AD" w:rsidR="008F4F6A">
        <w:rPr>
          <w:rFonts w:ascii="Times New Roman" w:hAnsi="Times New Roman"/>
          <w:sz w:val="22"/>
          <w:szCs w:val="22"/>
        </w:rPr>
        <w:t xml:space="preserve"> alebo právoplatné stavebné povolenie, ak ide o účel</w:t>
      </w:r>
      <w:r w:rsidRPr="002A41AD" w:rsidR="001316B9">
        <w:rPr>
          <w:rFonts w:ascii="Times New Roman" w:hAnsi="Times New Roman"/>
          <w:sz w:val="22"/>
          <w:szCs w:val="22"/>
        </w:rPr>
        <w:t>y</w:t>
      </w:r>
      <w:r w:rsidRPr="002A41AD" w:rsidR="008F4F6A">
        <w:rPr>
          <w:rFonts w:ascii="Times New Roman" w:hAnsi="Times New Roman"/>
          <w:sz w:val="22"/>
          <w:szCs w:val="22"/>
        </w:rPr>
        <w:t xml:space="preserve"> </w:t>
      </w:r>
      <w:r w:rsidRPr="002A41AD" w:rsidR="009A3E42">
        <w:rPr>
          <w:rFonts w:ascii="Times New Roman" w:hAnsi="Times New Roman"/>
          <w:sz w:val="22"/>
          <w:szCs w:val="22"/>
        </w:rPr>
        <w:t xml:space="preserve">podľa </w:t>
      </w:r>
      <w:r w:rsidRPr="002A41AD" w:rsidR="00B86F40">
        <w:rPr>
          <w:rFonts w:ascii="Times New Roman" w:hAnsi="Times New Roman"/>
          <w:sz w:val="22"/>
          <w:szCs w:val="22"/>
        </w:rPr>
        <w:t>§ 6 ods. 1 písm. a) prvého bodu, písm. b) prvého bodu a písm. c) až e) zákona</w:t>
      </w:r>
      <w:r w:rsidRPr="002A41AD" w:rsidR="00CE3421">
        <w:rPr>
          <w:rFonts w:ascii="Times New Roman" w:hAnsi="Times New Roman"/>
          <w:sz w:val="22"/>
          <w:szCs w:val="22"/>
        </w:rPr>
        <w:t>,</w:t>
      </w:r>
    </w:p>
    <w:p w:rsidR="00C6052D" w:rsidRPr="002A41AD" w:rsidP="003333D9">
      <w:pPr>
        <w:pStyle w:val="Header"/>
        <w:numPr>
          <w:ilvl w:val="1"/>
          <w:numId w:val="6"/>
        </w:numPr>
        <w:tabs>
          <w:tab w:val="clear" w:pos="4536"/>
          <w:tab w:val="clear" w:pos="9072"/>
        </w:tabs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066310">
        <w:rPr>
          <w:rFonts w:ascii="Times New Roman" w:hAnsi="Times New Roman"/>
          <w:sz w:val="22"/>
          <w:szCs w:val="22"/>
        </w:rPr>
        <w:t xml:space="preserve">výpis z </w:t>
      </w:r>
      <w:r w:rsidRPr="002A41AD" w:rsidR="008F4F6A">
        <w:rPr>
          <w:rFonts w:ascii="Times New Roman" w:hAnsi="Times New Roman"/>
          <w:sz w:val="22"/>
          <w:szCs w:val="22"/>
        </w:rPr>
        <w:t>list</w:t>
      </w:r>
      <w:r w:rsidRPr="002A41AD" w:rsidR="00066310">
        <w:rPr>
          <w:rFonts w:ascii="Times New Roman" w:hAnsi="Times New Roman"/>
          <w:sz w:val="22"/>
          <w:szCs w:val="22"/>
        </w:rPr>
        <w:t>u</w:t>
      </w:r>
      <w:r w:rsidRPr="002A41AD" w:rsidR="008F4F6A">
        <w:rPr>
          <w:rFonts w:ascii="Times New Roman" w:hAnsi="Times New Roman"/>
          <w:sz w:val="22"/>
          <w:szCs w:val="22"/>
        </w:rPr>
        <w:t xml:space="preserve"> vlastníctva stavebného pozemku </w:t>
      </w:r>
      <w:r w:rsidRPr="002A41AD" w:rsidR="00A848D1">
        <w:rPr>
          <w:rFonts w:ascii="Times New Roman" w:hAnsi="Times New Roman"/>
          <w:sz w:val="22"/>
          <w:szCs w:val="22"/>
        </w:rPr>
        <w:t xml:space="preserve">alebo </w:t>
      </w:r>
      <w:r w:rsidRPr="002A41AD" w:rsidR="00066310">
        <w:rPr>
          <w:rFonts w:ascii="Times New Roman" w:hAnsi="Times New Roman"/>
          <w:sz w:val="22"/>
          <w:szCs w:val="22"/>
        </w:rPr>
        <w:t xml:space="preserve">výpis z </w:t>
      </w:r>
      <w:r w:rsidRPr="002A41AD" w:rsidR="00A848D1">
        <w:rPr>
          <w:rFonts w:ascii="Times New Roman" w:hAnsi="Times New Roman"/>
          <w:sz w:val="22"/>
          <w:szCs w:val="22"/>
        </w:rPr>
        <w:t>list</w:t>
      </w:r>
      <w:r w:rsidRPr="002A41AD" w:rsidR="00066310">
        <w:rPr>
          <w:rFonts w:ascii="Times New Roman" w:hAnsi="Times New Roman"/>
          <w:sz w:val="22"/>
          <w:szCs w:val="22"/>
        </w:rPr>
        <w:t>u</w:t>
      </w:r>
      <w:r w:rsidRPr="002A41AD" w:rsidR="00A848D1">
        <w:rPr>
          <w:rFonts w:ascii="Times New Roman" w:hAnsi="Times New Roman"/>
          <w:sz w:val="22"/>
          <w:szCs w:val="22"/>
        </w:rPr>
        <w:t xml:space="preserve"> vlastníctva stavby </w:t>
      </w:r>
      <w:r w:rsidRPr="002A41AD" w:rsidR="008F4F6A">
        <w:rPr>
          <w:rFonts w:ascii="Times New Roman" w:hAnsi="Times New Roman"/>
          <w:sz w:val="22"/>
          <w:szCs w:val="22"/>
        </w:rPr>
        <w:t>nie starší ako tri m</w:t>
      </w:r>
      <w:r w:rsidRPr="002A41AD" w:rsidR="008F4F6A">
        <w:rPr>
          <w:rFonts w:ascii="Times New Roman" w:hAnsi="Times New Roman"/>
          <w:sz w:val="22"/>
          <w:szCs w:val="22"/>
        </w:rPr>
        <w:t>e</w:t>
      </w:r>
      <w:r w:rsidRPr="002A41AD" w:rsidR="008F4F6A">
        <w:rPr>
          <w:rFonts w:ascii="Times New Roman" w:hAnsi="Times New Roman"/>
          <w:sz w:val="22"/>
          <w:szCs w:val="22"/>
        </w:rPr>
        <w:t>siace,</w:t>
      </w:r>
    </w:p>
    <w:p w:rsidR="00324452" w:rsidRPr="002A41AD" w:rsidP="003333D9">
      <w:pPr>
        <w:pStyle w:val="Header"/>
        <w:numPr>
          <w:ilvl w:val="1"/>
          <w:numId w:val="6"/>
        </w:numPr>
        <w:tabs>
          <w:tab w:val="clear" w:pos="4536"/>
          <w:tab w:val="clear" w:pos="9072"/>
        </w:tabs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8F4F6A">
        <w:rPr>
          <w:rFonts w:ascii="Times New Roman" w:hAnsi="Times New Roman"/>
          <w:sz w:val="22"/>
          <w:szCs w:val="22"/>
        </w:rPr>
        <w:t xml:space="preserve">právoplatné kolaudačné rozhodnutie na stavbu, ak ide o účel podľa </w:t>
      </w:r>
      <w:r w:rsidRPr="002A41AD" w:rsidR="00B86F40">
        <w:rPr>
          <w:rFonts w:ascii="Times New Roman" w:hAnsi="Times New Roman"/>
          <w:sz w:val="22"/>
          <w:szCs w:val="22"/>
        </w:rPr>
        <w:t>§ 6 ods. 1 písm. a) druhého bodu a písm. b) druhého bodu z</w:t>
      </w:r>
      <w:r w:rsidRPr="002A41AD" w:rsidR="00B86F40">
        <w:rPr>
          <w:rFonts w:ascii="Times New Roman" w:hAnsi="Times New Roman"/>
          <w:sz w:val="22"/>
          <w:szCs w:val="22"/>
        </w:rPr>
        <w:t>á</w:t>
      </w:r>
      <w:r w:rsidRPr="002A41AD" w:rsidR="00B86F40">
        <w:rPr>
          <w:rFonts w:ascii="Times New Roman" w:hAnsi="Times New Roman"/>
          <w:sz w:val="22"/>
          <w:szCs w:val="22"/>
        </w:rPr>
        <w:t>kona</w:t>
      </w:r>
      <w:r w:rsidRPr="002A41AD" w:rsidR="008F4F6A">
        <w:rPr>
          <w:rFonts w:ascii="Times New Roman" w:hAnsi="Times New Roman"/>
          <w:sz w:val="22"/>
          <w:szCs w:val="22"/>
        </w:rPr>
        <w:t>,</w:t>
      </w:r>
    </w:p>
    <w:p w:rsidR="00324452" w:rsidRPr="002A41AD" w:rsidP="003333D9">
      <w:pPr>
        <w:pStyle w:val="Header"/>
        <w:numPr>
          <w:ilvl w:val="1"/>
          <w:numId w:val="6"/>
        </w:numPr>
        <w:tabs>
          <w:tab w:val="clear" w:pos="4536"/>
          <w:tab w:val="clear" w:pos="9072"/>
        </w:tabs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8F4F6A">
        <w:rPr>
          <w:rFonts w:ascii="Times New Roman" w:hAnsi="Times New Roman"/>
          <w:sz w:val="22"/>
          <w:szCs w:val="22"/>
        </w:rPr>
        <w:t xml:space="preserve">doklad o obstarávacej cene, </w:t>
      </w:r>
    </w:p>
    <w:p w:rsidR="00324452" w:rsidRPr="002A41AD" w:rsidP="003333D9">
      <w:pPr>
        <w:pStyle w:val="Header"/>
        <w:numPr>
          <w:ilvl w:val="1"/>
          <w:numId w:val="6"/>
        </w:numPr>
        <w:tabs>
          <w:tab w:val="clear" w:pos="4536"/>
          <w:tab w:val="clear" w:pos="9072"/>
        </w:tabs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8F4F6A">
        <w:rPr>
          <w:rFonts w:ascii="Times New Roman" w:hAnsi="Times New Roman"/>
          <w:sz w:val="22"/>
          <w:szCs w:val="22"/>
        </w:rPr>
        <w:t>prepočet obstarávacej ceny podľa písmena d) na každý byt, ak ide o účel</w:t>
      </w:r>
      <w:r w:rsidRPr="002A41AD">
        <w:rPr>
          <w:rFonts w:ascii="Times New Roman" w:hAnsi="Times New Roman"/>
          <w:sz w:val="22"/>
          <w:szCs w:val="22"/>
        </w:rPr>
        <w:t xml:space="preserve"> podľa § 6</w:t>
      </w:r>
      <w:r w:rsidRPr="002A41AD" w:rsidR="008F4F6A">
        <w:rPr>
          <w:rFonts w:ascii="Times New Roman" w:hAnsi="Times New Roman"/>
          <w:sz w:val="22"/>
          <w:szCs w:val="22"/>
        </w:rPr>
        <w:t xml:space="preserve"> ods. 1 </w:t>
      </w:r>
      <w:r w:rsidRPr="002A41AD" w:rsidR="00B86F40">
        <w:rPr>
          <w:rFonts w:ascii="Times New Roman" w:hAnsi="Times New Roman"/>
          <w:sz w:val="22"/>
          <w:szCs w:val="22"/>
        </w:rPr>
        <w:t>písm. b</w:t>
      </w:r>
      <w:r w:rsidRPr="002A41AD" w:rsidR="006D6F49">
        <w:rPr>
          <w:rFonts w:ascii="Times New Roman" w:hAnsi="Times New Roman"/>
          <w:sz w:val="22"/>
          <w:szCs w:val="22"/>
        </w:rPr>
        <w:t>)</w:t>
      </w:r>
      <w:r w:rsidRPr="002A41AD" w:rsidR="00B86F40">
        <w:rPr>
          <w:rFonts w:ascii="Times New Roman" w:hAnsi="Times New Roman"/>
          <w:sz w:val="22"/>
          <w:szCs w:val="22"/>
        </w:rPr>
        <w:t xml:space="preserve"> a c) </w:t>
      </w:r>
      <w:r w:rsidRPr="002A41AD" w:rsidR="008F4F6A">
        <w:rPr>
          <w:rFonts w:ascii="Times New Roman" w:hAnsi="Times New Roman"/>
          <w:sz w:val="22"/>
          <w:szCs w:val="22"/>
        </w:rPr>
        <w:t>zák</w:t>
      </w:r>
      <w:r w:rsidRPr="002A41AD" w:rsidR="008F4F6A">
        <w:rPr>
          <w:rFonts w:ascii="Times New Roman" w:hAnsi="Times New Roman"/>
          <w:sz w:val="22"/>
          <w:szCs w:val="22"/>
        </w:rPr>
        <w:t>o</w:t>
      </w:r>
      <w:r w:rsidRPr="002A41AD" w:rsidR="008F4F6A">
        <w:rPr>
          <w:rFonts w:ascii="Times New Roman" w:hAnsi="Times New Roman"/>
          <w:sz w:val="22"/>
          <w:szCs w:val="22"/>
        </w:rPr>
        <w:t>na,</w:t>
      </w:r>
    </w:p>
    <w:p w:rsidR="00324452" w:rsidRPr="002A41AD" w:rsidP="003333D9">
      <w:pPr>
        <w:pStyle w:val="Header"/>
        <w:numPr>
          <w:ilvl w:val="1"/>
          <w:numId w:val="6"/>
        </w:numPr>
        <w:tabs>
          <w:tab w:val="clear" w:pos="4536"/>
          <w:tab w:val="clear" w:pos="9072"/>
        </w:tabs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projektová dokumentácia, ktorá obsahuje</w:t>
      </w:r>
    </w:p>
    <w:p w:rsidR="00324452" w:rsidRPr="002A41AD" w:rsidP="00324452">
      <w:pPr>
        <w:bidi w:val="0"/>
        <w:spacing w:before="0" w:line="240" w:lineRule="auto"/>
        <w:ind w:left="567" w:hanging="283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 xml:space="preserve">1. stavebné výkresy a technickú správu navrhovaného stavu, ak ide o účely podľa § </w:t>
      </w:r>
      <w:r w:rsidRPr="002A41AD" w:rsidR="00864039">
        <w:rPr>
          <w:rFonts w:ascii="Times New Roman" w:hAnsi="Times New Roman"/>
          <w:sz w:val="22"/>
          <w:szCs w:val="22"/>
        </w:rPr>
        <w:t>6</w:t>
      </w:r>
      <w:r w:rsidRPr="002A41AD">
        <w:rPr>
          <w:rFonts w:ascii="Times New Roman" w:hAnsi="Times New Roman"/>
          <w:sz w:val="22"/>
          <w:szCs w:val="22"/>
        </w:rPr>
        <w:t xml:space="preserve"> ods. 1 zák</w:t>
      </w:r>
      <w:r w:rsidRPr="002A41AD">
        <w:rPr>
          <w:rFonts w:ascii="Times New Roman" w:hAnsi="Times New Roman"/>
          <w:sz w:val="22"/>
          <w:szCs w:val="22"/>
        </w:rPr>
        <w:t>o</w:t>
      </w:r>
      <w:r w:rsidRPr="002A41AD">
        <w:rPr>
          <w:rFonts w:ascii="Times New Roman" w:hAnsi="Times New Roman"/>
          <w:sz w:val="22"/>
          <w:szCs w:val="22"/>
        </w:rPr>
        <w:t>na a</w:t>
      </w:r>
    </w:p>
    <w:p w:rsidR="00324452" w:rsidRPr="002A41AD" w:rsidP="00324452">
      <w:pPr>
        <w:bidi w:val="0"/>
        <w:spacing w:before="0" w:line="240" w:lineRule="auto"/>
        <w:ind w:left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 xml:space="preserve">2. stavebné výkresy súčasného stavu, ak ide o účely podľa § </w:t>
      </w:r>
      <w:r w:rsidRPr="002A41AD" w:rsidR="00864039">
        <w:rPr>
          <w:rFonts w:ascii="Times New Roman" w:hAnsi="Times New Roman"/>
          <w:sz w:val="22"/>
          <w:szCs w:val="22"/>
        </w:rPr>
        <w:t>6</w:t>
      </w:r>
      <w:r w:rsidRPr="002A41AD">
        <w:rPr>
          <w:rFonts w:ascii="Times New Roman" w:hAnsi="Times New Roman"/>
          <w:sz w:val="22"/>
          <w:szCs w:val="22"/>
        </w:rPr>
        <w:t xml:space="preserve"> ods. 1 písm. </w:t>
      </w:r>
      <w:r w:rsidRPr="002A41AD" w:rsidR="00B86F40">
        <w:rPr>
          <w:rFonts w:ascii="Times New Roman" w:hAnsi="Times New Roman"/>
          <w:sz w:val="22"/>
          <w:szCs w:val="22"/>
        </w:rPr>
        <w:t>c) a e)</w:t>
      </w:r>
      <w:r w:rsidRPr="002A41AD">
        <w:rPr>
          <w:rFonts w:ascii="Times New Roman" w:hAnsi="Times New Roman"/>
          <w:sz w:val="22"/>
          <w:szCs w:val="22"/>
        </w:rPr>
        <w:t xml:space="preserve"> zák</w:t>
      </w:r>
      <w:r w:rsidRPr="002A41AD">
        <w:rPr>
          <w:rFonts w:ascii="Times New Roman" w:hAnsi="Times New Roman"/>
          <w:sz w:val="22"/>
          <w:szCs w:val="22"/>
        </w:rPr>
        <w:t>o</w:t>
      </w:r>
      <w:r w:rsidRPr="002A41AD">
        <w:rPr>
          <w:rFonts w:ascii="Times New Roman" w:hAnsi="Times New Roman"/>
          <w:sz w:val="22"/>
          <w:szCs w:val="22"/>
        </w:rPr>
        <w:t>na</w:t>
      </w:r>
      <w:r w:rsidRPr="002A41AD" w:rsidR="00864039">
        <w:rPr>
          <w:rFonts w:ascii="Times New Roman" w:hAnsi="Times New Roman"/>
          <w:sz w:val="22"/>
          <w:szCs w:val="22"/>
        </w:rPr>
        <w:t>,</w:t>
      </w:r>
    </w:p>
    <w:p w:rsidR="00F0043E" w:rsidRPr="002A41AD" w:rsidP="003333D9">
      <w:pPr>
        <w:numPr>
          <w:numId w:val="8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výpočet potreby tepla na vykurovanie bytového domu alebo rodinného domu, ak ide o úče</w:t>
      </w:r>
      <w:r w:rsidRPr="002A41AD" w:rsidR="00B86F40">
        <w:rPr>
          <w:rFonts w:ascii="Times New Roman" w:hAnsi="Times New Roman"/>
          <w:sz w:val="22"/>
          <w:szCs w:val="22"/>
        </w:rPr>
        <w:t>ly podľa § 6 ods. 1 písm. a)</w:t>
      </w:r>
      <w:r w:rsidRPr="002A41AD" w:rsidR="0001060A">
        <w:rPr>
          <w:rFonts w:ascii="Times New Roman" w:hAnsi="Times New Roman"/>
          <w:sz w:val="22"/>
          <w:szCs w:val="22"/>
        </w:rPr>
        <w:t>, b)</w:t>
      </w:r>
      <w:r w:rsidRPr="002A41AD" w:rsidR="00B86F40">
        <w:rPr>
          <w:rFonts w:ascii="Times New Roman" w:hAnsi="Times New Roman"/>
          <w:sz w:val="22"/>
          <w:szCs w:val="22"/>
        </w:rPr>
        <w:t xml:space="preserve"> a c</w:t>
      </w:r>
      <w:r w:rsidRPr="002A41AD">
        <w:rPr>
          <w:rFonts w:ascii="Times New Roman" w:hAnsi="Times New Roman"/>
          <w:sz w:val="22"/>
          <w:szCs w:val="22"/>
        </w:rPr>
        <w:t xml:space="preserve">) </w:t>
      </w:r>
      <w:r w:rsidRPr="002A41AD" w:rsidR="00B86F40">
        <w:rPr>
          <w:rFonts w:ascii="Times New Roman" w:hAnsi="Times New Roman"/>
          <w:sz w:val="22"/>
          <w:szCs w:val="22"/>
        </w:rPr>
        <w:t xml:space="preserve">tretieho bodu </w:t>
      </w:r>
      <w:r w:rsidRPr="002A41AD">
        <w:rPr>
          <w:rFonts w:ascii="Times New Roman" w:hAnsi="Times New Roman"/>
          <w:sz w:val="22"/>
          <w:szCs w:val="22"/>
        </w:rPr>
        <w:t>zák</w:t>
      </w:r>
      <w:r w:rsidRPr="002A41AD">
        <w:rPr>
          <w:rFonts w:ascii="Times New Roman" w:hAnsi="Times New Roman"/>
          <w:sz w:val="22"/>
          <w:szCs w:val="22"/>
        </w:rPr>
        <w:t>o</w:t>
      </w:r>
      <w:r w:rsidRPr="002A41AD">
        <w:rPr>
          <w:rFonts w:ascii="Times New Roman" w:hAnsi="Times New Roman"/>
          <w:sz w:val="22"/>
          <w:szCs w:val="22"/>
        </w:rPr>
        <w:t>na,</w:t>
      </w:r>
      <w:r w:rsidRPr="002A41AD" w:rsidR="00B86F40">
        <w:rPr>
          <w:rFonts w:ascii="Times New Roman" w:hAnsi="Times New Roman"/>
          <w:sz w:val="22"/>
          <w:szCs w:val="22"/>
        </w:rPr>
        <w:t xml:space="preserve"> alebo zariadenia sociálnych služieb, ak ide o účel podľa § 6 ods. 1 písm. e) prvého bodu zák</w:t>
      </w:r>
      <w:r w:rsidRPr="002A41AD" w:rsidR="00B86F40">
        <w:rPr>
          <w:rFonts w:ascii="Times New Roman" w:hAnsi="Times New Roman"/>
          <w:sz w:val="22"/>
          <w:szCs w:val="22"/>
        </w:rPr>
        <w:t>o</w:t>
      </w:r>
      <w:r w:rsidRPr="002A41AD" w:rsidR="00B86F40">
        <w:rPr>
          <w:rFonts w:ascii="Times New Roman" w:hAnsi="Times New Roman"/>
          <w:sz w:val="22"/>
          <w:szCs w:val="22"/>
        </w:rPr>
        <w:t>na,</w:t>
      </w:r>
    </w:p>
    <w:p w:rsidR="000A5023" w:rsidRPr="002A41AD" w:rsidP="003333D9">
      <w:pPr>
        <w:numPr>
          <w:numId w:val="8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590B07">
        <w:rPr>
          <w:rFonts w:ascii="Times New Roman" w:hAnsi="Times New Roman"/>
          <w:sz w:val="22"/>
          <w:szCs w:val="22"/>
        </w:rPr>
        <w:t>odborný posudok preukazujúci existenciu systémovej poruchy bytového domu s evidenčným listom systémovej poruchy vypracovaný odborne spôsobilou osobou,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10"/>
      </w:r>
      <w:r w:rsidRPr="002A41AD" w:rsidR="00C57033">
        <w:rPr>
          <w:rFonts w:ascii="Times New Roman" w:hAnsi="Times New Roman"/>
          <w:sz w:val="22"/>
          <w:szCs w:val="22"/>
          <w:vertAlign w:val="superscript"/>
        </w:rPr>
        <w:t>)</w:t>
      </w:r>
      <w:r w:rsidRPr="002A41AD" w:rsidR="00590B07">
        <w:rPr>
          <w:rFonts w:ascii="Times New Roman" w:hAnsi="Times New Roman"/>
          <w:sz w:val="22"/>
          <w:szCs w:val="22"/>
        </w:rPr>
        <w:t xml:space="preserve"> ak ide o účel podľa § 6 ods. 1 písm. c) </w:t>
      </w:r>
      <w:r w:rsidRPr="002A41AD" w:rsidR="00B86F40">
        <w:rPr>
          <w:rFonts w:ascii="Times New Roman" w:hAnsi="Times New Roman"/>
          <w:sz w:val="22"/>
          <w:szCs w:val="22"/>
        </w:rPr>
        <w:t xml:space="preserve">druhého bodu </w:t>
      </w:r>
      <w:r w:rsidRPr="002A41AD" w:rsidR="00590B07">
        <w:rPr>
          <w:rFonts w:ascii="Times New Roman" w:hAnsi="Times New Roman"/>
          <w:sz w:val="22"/>
          <w:szCs w:val="22"/>
        </w:rPr>
        <w:t>zák</w:t>
      </w:r>
      <w:r w:rsidRPr="002A41AD" w:rsidR="00590B07">
        <w:rPr>
          <w:rFonts w:ascii="Times New Roman" w:hAnsi="Times New Roman"/>
          <w:sz w:val="22"/>
          <w:szCs w:val="22"/>
        </w:rPr>
        <w:t>o</w:t>
      </w:r>
      <w:r w:rsidRPr="002A41AD" w:rsidR="00590B07">
        <w:rPr>
          <w:rFonts w:ascii="Times New Roman" w:hAnsi="Times New Roman"/>
          <w:sz w:val="22"/>
          <w:szCs w:val="22"/>
        </w:rPr>
        <w:t>na</w:t>
      </w:r>
      <w:r w:rsidRPr="002A41AD">
        <w:rPr>
          <w:rFonts w:ascii="Times New Roman" w:hAnsi="Times New Roman"/>
          <w:sz w:val="22"/>
          <w:szCs w:val="22"/>
        </w:rPr>
        <w:t>,</w:t>
      </w:r>
    </w:p>
    <w:p w:rsidR="0077201A" w:rsidRPr="002A41AD" w:rsidP="003333D9">
      <w:pPr>
        <w:numPr>
          <w:numId w:val="8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8F4F6A">
        <w:rPr>
          <w:rFonts w:ascii="Times New Roman" w:hAnsi="Times New Roman"/>
          <w:sz w:val="22"/>
          <w:szCs w:val="22"/>
        </w:rPr>
        <w:t>tepelnotechnické posúdenie stavebných konštrukcií a budovy podľa osobitného predpisu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11"/>
      </w:r>
      <w:r w:rsidRPr="002A41AD" w:rsidR="00C57033">
        <w:rPr>
          <w:rFonts w:ascii="Times New Roman" w:hAnsi="Times New Roman"/>
          <w:sz w:val="22"/>
          <w:szCs w:val="22"/>
          <w:vertAlign w:val="superscript"/>
        </w:rPr>
        <w:t>)</w:t>
      </w:r>
      <w:r w:rsidRPr="002A41AD" w:rsidR="008F4F6A">
        <w:rPr>
          <w:rFonts w:ascii="Times New Roman" w:hAnsi="Times New Roman"/>
          <w:sz w:val="22"/>
          <w:szCs w:val="22"/>
        </w:rPr>
        <w:t xml:space="preserve"> </w:t>
      </w:r>
      <w:r w:rsidRPr="002A41AD" w:rsidR="0022038F">
        <w:rPr>
          <w:rFonts w:ascii="Times New Roman" w:hAnsi="Times New Roman"/>
          <w:sz w:val="22"/>
          <w:szCs w:val="22"/>
        </w:rPr>
        <w:t xml:space="preserve">pred uskutočnením obnovy a po uskutočnení obnovy, </w:t>
      </w:r>
      <w:r w:rsidRPr="002A41AD" w:rsidR="008F4F6A">
        <w:rPr>
          <w:rFonts w:ascii="Times New Roman" w:hAnsi="Times New Roman"/>
          <w:sz w:val="22"/>
          <w:szCs w:val="22"/>
        </w:rPr>
        <w:t xml:space="preserve">ak ide o účel podľa § </w:t>
      </w:r>
      <w:r w:rsidRPr="002A41AD" w:rsidR="000A5023">
        <w:rPr>
          <w:rFonts w:ascii="Times New Roman" w:hAnsi="Times New Roman"/>
          <w:sz w:val="22"/>
          <w:szCs w:val="22"/>
        </w:rPr>
        <w:t>6</w:t>
      </w:r>
      <w:r w:rsidRPr="002A41AD" w:rsidR="008F4F6A">
        <w:rPr>
          <w:rFonts w:ascii="Times New Roman" w:hAnsi="Times New Roman"/>
          <w:sz w:val="22"/>
          <w:szCs w:val="22"/>
        </w:rPr>
        <w:t xml:space="preserve"> ods. 1 písm. </w:t>
      </w:r>
      <w:r w:rsidRPr="002A41AD" w:rsidR="00B86F40">
        <w:rPr>
          <w:rFonts w:ascii="Times New Roman" w:hAnsi="Times New Roman"/>
          <w:sz w:val="22"/>
          <w:szCs w:val="22"/>
        </w:rPr>
        <w:t>c</w:t>
      </w:r>
      <w:r w:rsidRPr="002A41AD" w:rsidR="006403C0">
        <w:rPr>
          <w:rFonts w:ascii="Times New Roman" w:hAnsi="Times New Roman"/>
          <w:sz w:val="22"/>
          <w:szCs w:val="22"/>
        </w:rPr>
        <w:t>)</w:t>
      </w:r>
      <w:r w:rsidRPr="002A41AD" w:rsidR="00094F48">
        <w:rPr>
          <w:rFonts w:ascii="Times New Roman" w:hAnsi="Times New Roman"/>
          <w:sz w:val="22"/>
          <w:szCs w:val="22"/>
        </w:rPr>
        <w:t xml:space="preserve"> tretieho bodu  a písm. e) prvého bodu</w:t>
      </w:r>
      <w:r w:rsidRPr="002A41AD" w:rsidR="006403C0">
        <w:rPr>
          <w:rFonts w:ascii="Times New Roman" w:hAnsi="Times New Roman"/>
          <w:sz w:val="22"/>
          <w:szCs w:val="22"/>
        </w:rPr>
        <w:t xml:space="preserve"> </w:t>
      </w:r>
      <w:r w:rsidRPr="002A41AD" w:rsidR="008F4F6A">
        <w:rPr>
          <w:rFonts w:ascii="Times New Roman" w:hAnsi="Times New Roman"/>
          <w:sz w:val="22"/>
          <w:szCs w:val="22"/>
        </w:rPr>
        <w:t>zákona, zhotovené odborne spôsobilou os</w:t>
      </w:r>
      <w:r w:rsidRPr="002A41AD" w:rsidR="008F4F6A">
        <w:rPr>
          <w:rFonts w:ascii="Times New Roman" w:hAnsi="Times New Roman"/>
          <w:sz w:val="22"/>
          <w:szCs w:val="22"/>
        </w:rPr>
        <w:t>o</w:t>
      </w:r>
      <w:r w:rsidRPr="002A41AD" w:rsidR="008F4F6A">
        <w:rPr>
          <w:rFonts w:ascii="Times New Roman" w:hAnsi="Times New Roman"/>
          <w:sz w:val="22"/>
          <w:szCs w:val="22"/>
        </w:rPr>
        <w:t>bou,</w:t>
      </w:r>
      <w:r w:rsidRPr="002A41AD" w:rsidR="00C57033">
        <w:rPr>
          <w:rFonts w:ascii="Times New Roman" w:hAnsi="Times New Roman"/>
          <w:sz w:val="22"/>
          <w:szCs w:val="22"/>
          <w:vertAlign w:val="superscript"/>
        </w:rPr>
        <w:t>8</w:t>
      </w:r>
      <w:r w:rsidRPr="002A41AD" w:rsidR="008F4F6A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77142E" w:rsidRPr="002A41AD" w:rsidP="003333D9">
      <w:pPr>
        <w:numPr>
          <w:numId w:val="8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doklad o skutočnej spotrebe tepla na vykurovanie za dve ročné vyúčtovacie obdobia pred podaním žiadosti,</w:t>
      </w:r>
      <w:r w:rsidRPr="002A41AD" w:rsidR="0062530F">
        <w:rPr>
          <w:rFonts w:ascii="Times New Roman" w:hAnsi="Times New Roman"/>
          <w:sz w:val="22"/>
          <w:szCs w:val="22"/>
        </w:rPr>
        <w:t xml:space="preserve"> ak ide o účel podľa § 6 ods. 1 písm. </w:t>
      </w:r>
      <w:r w:rsidRPr="002A41AD" w:rsidR="00BA6FED">
        <w:rPr>
          <w:rFonts w:ascii="Times New Roman" w:hAnsi="Times New Roman"/>
          <w:sz w:val="22"/>
          <w:szCs w:val="22"/>
        </w:rPr>
        <w:t>c) tretieho bodu</w:t>
      </w:r>
      <w:r w:rsidRPr="002A41AD" w:rsidR="0062530F">
        <w:rPr>
          <w:rFonts w:ascii="Times New Roman" w:hAnsi="Times New Roman"/>
          <w:sz w:val="22"/>
          <w:szCs w:val="22"/>
        </w:rPr>
        <w:t xml:space="preserve"> zákona,</w:t>
      </w:r>
    </w:p>
    <w:p w:rsidR="0065776A" w:rsidRPr="002A41AD" w:rsidP="003333D9">
      <w:pPr>
        <w:numPr>
          <w:numId w:val="8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8F4F6A">
        <w:rPr>
          <w:rFonts w:ascii="Times New Roman" w:hAnsi="Times New Roman"/>
          <w:sz w:val="22"/>
          <w:szCs w:val="22"/>
        </w:rPr>
        <w:t>doklad o preukázaní odbornej spôsobilosti zhotoviteľa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12"/>
      </w:r>
      <w:r w:rsidRPr="002A41AD" w:rsidR="00C57033">
        <w:rPr>
          <w:rFonts w:ascii="Times New Roman" w:hAnsi="Times New Roman"/>
          <w:sz w:val="22"/>
          <w:szCs w:val="22"/>
          <w:vertAlign w:val="superscript"/>
        </w:rPr>
        <w:t>)</w:t>
      </w:r>
      <w:r w:rsidRPr="002A41AD" w:rsidR="008F4F6A">
        <w:rPr>
          <w:rFonts w:ascii="Times New Roman" w:hAnsi="Times New Roman"/>
          <w:sz w:val="22"/>
          <w:szCs w:val="22"/>
        </w:rPr>
        <w:t>, ak sa odborná spôsobilosť vyžad</w:t>
      </w:r>
      <w:r w:rsidRPr="002A41AD" w:rsidR="008F4F6A">
        <w:rPr>
          <w:rFonts w:ascii="Times New Roman" w:hAnsi="Times New Roman"/>
          <w:sz w:val="22"/>
          <w:szCs w:val="22"/>
        </w:rPr>
        <w:t>u</w:t>
      </w:r>
      <w:r w:rsidRPr="002A41AD" w:rsidR="008F4F6A">
        <w:rPr>
          <w:rFonts w:ascii="Times New Roman" w:hAnsi="Times New Roman"/>
          <w:sz w:val="22"/>
          <w:szCs w:val="22"/>
        </w:rPr>
        <w:t>je,</w:t>
      </w:r>
    </w:p>
    <w:p w:rsidR="0077201A" w:rsidRPr="002A41AD" w:rsidP="003333D9">
      <w:pPr>
        <w:numPr>
          <w:numId w:val="8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AA2396">
        <w:rPr>
          <w:rFonts w:ascii="Times New Roman" w:hAnsi="Times New Roman"/>
          <w:bCs/>
          <w:sz w:val="22"/>
          <w:szCs w:val="22"/>
        </w:rPr>
        <w:t xml:space="preserve">správu z inšpekcie </w:t>
      </w:r>
      <w:r w:rsidRPr="002A41AD" w:rsidR="00AA2396">
        <w:rPr>
          <w:rFonts w:ascii="Times New Roman" w:hAnsi="Times New Roman"/>
          <w:sz w:val="22"/>
          <w:szCs w:val="22"/>
        </w:rPr>
        <w:t xml:space="preserve">na realizáciu tepelnoizolačného systému </w:t>
      </w:r>
      <w:r w:rsidRPr="002A41AD" w:rsidR="00AA2396">
        <w:rPr>
          <w:rFonts w:ascii="Times New Roman" w:hAnsi="Times New Roman"/>
          <w:bCs/>
          <w:sz w:val="22"/>
          <w:szCs w:val="22"/>
        </w:rPr>
        <w:t>vydanú pre zhotoviteľa akreditovaným inšpekčným orgánom</w:t>
      </w:r>
      <w:r w:rsidRPr="002A41AD" w:rsidR="00DD6247">
        <w:rPr>
          <w:rFonts w:ascii="Times New Roman" w:hAnsi="Times New Roman"/>
          <w:sz w:val="22"/>
          <w:szCs w:val="22"/>
        </w:rPr>
        <w:t>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13"/>
      </w:r>
      <w:r w:rsidRPr="002A41AD" w:rsidR="0065776A">
        <w:rPr>
          <w:rFonts w:ascii="Times New Roman" w:hAnsi="Times New Roman"/>
          <w:sz w:val="22"/>
          <w:szCs w:val="22"/>
          <w:vertAlign w:val="superscript"/>
        </w:rPr>
        <w:t>)</w:t>
      </w:r>
      <w:r w:rsidRPr="002A41AD" w:rsidR="0065776A">
        <w:rPr>
          <w:rFonts w:ascii="Times New Roman" w:hAnsi="Times New Roman"/>
          <w:sz w:val="22"/>
          <w:szCs w:val="22"/>
        </w:rPr>
        <w:t xml:space="preserve"> </w:t>
      </w:r>
    </w:p>
    <w:p w:rsidR="0065776A" w:rsidRPr="002A41AD" w:rsidP="003333D9">
      <w:pPr>
        <w:numPr>
          <w:numId w:val="8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 xml:space="preserve"> doklad o preukázaní zhody stavebného výrobku podľa § 11 ods. 1 zákona, </w:t>
      </w:r>
    </w:p>
    <w:p w:rsidR="00B91E11" w:rsidRPr="002A41AD" w:rsidP="003333D9">
      <w:pPr>
        <w:numPr>
          <w:numId w:val="8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77142E">
        <w:rPr>
          <w:rFonts w:ascii="Times New Roman" w:hAnsi="Times New Roman"/>
          <w:sz w:val="22"/>
          <w:szCs w:val="22"/>
        </w:rPr>
        <w:t xml:space="preserve">doklad o preukázaní zhody </w:t>
      </w:r>
      <w:r w:rsidRPr="002A41AD" w:rsidR="0065776A">
        <w:rPr>
          <w:rFonts w:ascii="Times New Roman" w:hAnsi="Times New Roman"/>
          <w:sz w:val="22"/>
          <w:szCs w:val="22"/>
        </w:rPr>
        <w:t xml:space="preserve">tepelnoizolačného </w:t>
      </w:r>
      <w:r w:rsidRPr="002A41AD" w:rsidR="0077142E">
        <w:rPr>
          <w:rFonts w:ascii="Times New Roman" w:hAnsi="Times New Roman"/>
          <w:sz w:val="22"/>
          <w:szCs w:val="22"/>
        </w:rPr>
        <w:t>systému podľa § 1</w:t>
      </w:r>
      <w:r w:rsidRPr="002A41AD" w:rsidR="0065776A">
        <w:rPr>
          <w:rFonts w:ascii="Times New Roman" w:hAnsi="Times New Roman"/>
          <w:sz w:val="22"/>
          <w:szCs w:val="22"/>
        </w:rPr>
        <w:t>2</w:t>
      </w:r>
      <w:r w:rsidRPr="002A41AD" w:rsidR="0077142E">
        <w:rPr>
          <w:rFonts w:ascii="Times New Roman" w:hAnsi="Times New Roman"/>
          <w:sz w:val="22"/>
          <w:szCs w:val="22"/>
        </w:rPr>
        <w:t xml:space="preserve"> ods. 3 písm. </w:t>
      </w:r>
      <w:r w:rsidRPr="002A41AD" w:rsidR="0065776A">
        <w:rPr>
          <w:rFonts w:ascii="Times New Roman" w:hAnsi="Times New Roman"/>
          <w:sz w:val="22"/>
          <w:szCs w:val="22"/>
        </w:rPr>
        <w:t>d</w:t>
      </w:r>
      <w:r w:rsidRPr="002A41AD" w:rsidR="0077142E">
        <w:rPr>
          <w:rFonts w:ascii="Times New Roman" w:hAnsi="Times New Roman"/>
          <w:sz w:val="22"/>
          <w:szCs w:val="22"/>
        </w:rPr>
        <w:t xml:space="preserve">) </w:t>
      </w:r>
      <w:r w:rsidRPr="002A41AD" w:rsidR="0065776A">
        <w:rPr>
          <w:rFonts w:ascii="Times New Roman" w:hAnsi="Times New Roman"/>
          <w:sz w:val="22"/>
          <w:szCs w:val="22"/>
        </w:rPr>
        <w:t xml:space="preserve">prvého bodu </w:t>
      </w:r>
      <w:r w:rsidRPr="002A41AD" w:rsidR="0077142E">
        <w:rPr>
          <w:rFonts w:ascii="Times New Roman" w:hAnsi="Times New Roman"/>
          <w:sz w:val="22"/>
          <w:szCs w:val="22"/>
        </w:rPr>
        <w:t>zák</w:t>
      </w:r>
      <w:r w:rsidRPr="002A41AD" w:rsidR="0077142E">
        <w:rPr>
          <w:rFonts w:ascii="Times New Roman" w:hAnsi="Times New Roman"/>
          <w:sz w:val="22"/>
          <w:szCs w:val="22"/>
        </w:rPr>
        <w:t>o</w:t>
      </w:r>
      <w:r w:rsidRPr="002A41AD" w:rsidR="0077142E">
        <w:rPr>
          <w:rFonts w:ascii="Times New Roman" w:hAnsi="Times New Roman"/>
          <w:sz w:val="22"/>
          <w:szCs w:val="22"/>
        </w:rPr>
        <w:t>na,</w:t>
      </w:r>
    </w:p>
    <w:p w:rsidR="00B91E11" w:rsidRPr="002A41AD" w:rsidP="003333D9">
      <w:pPr>
        <w:numPr>
          <w:numId w:val="8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25056A">
        <w:rPr>
          <w:rFonts w:ascii="Times New Roman" w:hAnsi="Times New Roman"/>
          <w:sz w:val="22"/>
          <w:szCs w:val="22"/>
        </w:rPr>
        <w:t xml:space="preserve">doklad o zabezpečení dohľadu na realizáciu stavby odborným technickým dozorom, </w:t>
      </w:r>
    </w:p>
    <w:p w:rsidR="00B91E11" w:rsidRPr="002A41AD" w:rsidP="003333D9">
      <w:pPr>
        <w:numPr>
          <w:numId w:val="8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77142E">
        <w:rPr>
          <w:rFonts w:ascii="Times New Roman" w:hAnsi="Times New Roman"/>
          <w:sz w:val="22"/>
          <w:szCs w:val="22"/>
        </w:rPr>
        <w:t xml:space="preserve">doklad o veku bytovej budovy, ak ide o účel podľa § 6 ods. 1 písm. </w:t>
      </w:r>
      <w:r w:rsidRPr="002A41AD" w:rsidR="00BA6FED">
        <w:rPr>
          <w:rFonts w:ascii="Times New Roman" w:hAnsi="Times New Roman"/>
          <w:sz w:val="22"/>
          <w:szCs w:val="22"/>
        </w:rPr>
        <w:t>c) tretieho bodu</w:t>
      </w:r>
      <w:r w:rsidRPr="002A41AD" w:rsidR="0077142E">
        <w:rPr>
          <w:rFonts w:ascii="Times New Roman" w:hAnsi="Times New Roman"/>
          <w:sz w:val="22"/>
          <w:szCs w:val="22"/>
        </w:rPr>
        <w:t xml:space="preserve"> zákona.</w:t>
      </w:r>
    </w:p>
    <w:p w:rsidR="008F4F6A" w:rsidRPr="002A41AD" w:rsidP="0075518D">
      <w:pPr>
        <w:bidi w:val="0"/>
        <w:spacing w:before="240" w:line="240" w:lineRule="auto"/>
        <w:ind w:firstLine="567"/>
        <w:jc w:val="center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 xml:space="preserve">§ </w:t>
      </w:r>
      <w:r w:rsidRPr="002A41AD" w:rsidR="005E4B40">
        <w:rPr>
          <w:rFonts w:ascii="Times New Roman" w:hAnsi="Times New Roman"/>
          <w:sz w:val="22"/>
          <w:szCs w:val="22"/>
        </w:rPr>
        <w:t>7</w:t>
      </w:r>
    </w:p>
    <w:p w:rsidR="00AC0C6A" w:rsidRPr="002A41AD" w:rsidP="00AC0C6A">
      <w:pPr>
        <w:bidi w:val="0"/>
        <w:spacing w:before="0" w:after="240" w:line="240" w:lineRule="auto"/>
        <w:ind w:firstLine="567"/>
        <w:jc w:val="center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Preukázanie schopnosti platenia splátok a úrokov</w:t>
      </w:r>
    </w:p>
    <w:p w:rsidR="008F4F6A" w:rsidRPr="002A41AD" w:rsidP="00D62804">
      <w:pPr>
        <w:numPr>
          <w:numId w:val="10"/>
        </w:numPr>
        <w:tabs>
          <w:tab w:val="left" w:pos="993"/>
        </w:tabs>
        <w:bidi w:val="0"/>
        <w:spacing w:line="240" w:lineRule="auto"/>
        <w:ind w:left="0" w:firstLine="567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Na preukázanie schopnosti platenia splátok a úrokov z požadovaného úveru žiadateľa podľa §</w:t>
      </w:r>
      <w:r w:rsidRPr="002A41AD" w:rsidR="00DD6247">
        <w:rPr>
          <w:rFonts w:ascii="Times New Roman" w:hAnsi="Times New Roman"/>
          <w:sz w:val="22"/>
          <w:szCs w:val="22"/>
        </w:rPr>
        <w:t> </w:t>
      </w:r>
      <w:r w:rsidRPr="002A41AD">
        <w:rPr>
          <w:rFonts w:ascii="Times New Roman" w:hAnsi="Times New Roman"/>
          <w:sz w:val="22"/>
          <w:szCs w:val="22"/>
        </w:rPr>
        <w:t xml:space="preserve">7 </w:t>
      </w:r>
      <w:r w:rsidRPr="002A41AD" w:rsidR="008C33BB">
        <w:rPr>
          <w:rFonts w:ascii="Times New Roman" w:hAnsi="Times New Roman"/>
          <w:sz w:val="22"/>
          <w:szCs w:val="22"/>
        </w:rPr>
        <w:t xml:space="preserve">ods. 1 </w:t>
      </w:r>
      <w:r w:rsidRPr="002A41AD">
        <w:rPr>
          <w:rFonts w:ascii="Times New Roman" w:hAnsi="Times New Roman"/>
          <w:sz w:val="22"/>
          <w:szCs w:val="22"/>
        </w:rPr>
        <w:t>písm. a) zákona ži</w:t>
      </w:r>
      <w:r w:rsidRPr="002A41AD">
        <w:rPr>
          <w:rFonts w:ascii="Times New Roman" w:hAnsi="Times New Roman"/>
          <w:sz w:val="22"/>
          <w:szCs w:val="22"/>
        </w:rPr>
        <w:t>a</w:t>
      </w:r>
      <w:r w:rsidRPr="002A41AD">
        <w:rPr>
          <w:rFonts w:ascii="Times New Roman" w:hAnsi="Times New Roman"/>
          <w:sz w:val="22"/>
          <w:szCs w:val="22"/>
        </w:rPr>
        <w:t>dosť obsahuje údaje o jeho</w:t>
      </w:r>
    </w:p>
    <w:p w:rsidR="00D62804" w:rsidRPr="002A41AD" w:rsidP="003333D9">
      <w:pPr>
        <w:pStyle w:val="Header"/>
        <w:numPr>
          <w:numId w:val="11"/>
        </w:numPr>
        <w:tabs>
          <w:tab w:val="clear" w:pos="4536"/>
          <w:tab w:val="clear" w:pos="9072"/>
        </w:tabs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8F4F6A">
        <w:rPr>
          <w:rFonts w:ascii="Times New Roman" w:hAnsi="Times New Roman"/>
          <w:sz w:val="22"/>
          <w:szCs w:val="22"/>
        </w:rPr>
        <w:t xml:space="preserve">zamestnaní alebo </w:t>
      </w:r>
      <w:r w:rsidRPr="002A41AD" w:rsidR="00BA4B05">
        <w:rPr>
          <w:rFonts w:ascii="Times New Roman" w:hAnsi="Times New Roman"/>
          <w:sz w:val="22"/>
          <w:szCs w:val="22"/>
        </w:rPr>
        <w:t>podnikaní</w:t>
      </w:r>
      <w:r w:rsidRPr="002A41AD" w:rsidR="008F4F6A">
        <w:rPr>
          <w:rFonts w:ascii="Times New Roman" w:hAnsi="Times New Roman"/>
          <w:sz w:val="22"/>
          <w:szCs w:val="22"/>
        </w:rPr>
        <w:t>,</w:t>
      </w:r>
    </w:p>
    <w:p w:rsidR="00D62804" w:rsidRPr="002A41AD" w:rsidP="003333D9">
      <w:pPr>
        <w:pStyle w:val="Header"/>
        <w:numPr>
          <w:numId w:val="11"/>
        </w:numPr>
        <w:tabs>
          <w:tab w:val="clear" w:pos="4536"/>
          <w:tab w:val="clear" w:pos="9072"/>
        </w:tabs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8F4F6A">
        <w:rPr>
          <w:rFonts w:ascii="Times New Roman" w:hAnsi="Times New Roman"/>
          <w:sz w:val="22"/>
          <w:szCs w:val="22"/>
        </w:rPr>
        <w:t>rodinnom stave a o počte nezaopatrených detí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14"/>
      </w:r>
      <w:r w:rsidRPr="002A41AD" w:rsidR="00911362">
        <w:rPr>
          <w:rFonts w:ascii="Times New Roman" w:hAnsi="Times New Roman"/>
          <w:sz w:val="22"/>
          <w:szCs w:val="22"/>
          <w:vertAlign w:val="superscript"/>
        </w:rPr>
        <w:t>)</w:t>
      </w:r>
      <w:r w:rsidRPr="002A41AD" w:rsidR="008F4F6A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2A41AD" w:rsidR="008F4F6A">
        <w:rPr>
          <w:rFonts w:ascii="Times New Roman" w:hAnsi="Times New Roman"/>
          <w:sz w:val="22"/>
          <w:szCs w:val="22"/>
        </w:rPr>
        <w:t>a o počte ďalších osôb odkázaných na neho v</w:t>
      </w:r>
      <w:r w:rsidRPr="002A41AD" w:rsidR="008F4F6A">
        <w:rPr>
          <w:rFonts w:ascii="Times New Roman" w:hAnsi="Times New Roman"/>
          <w:sz w:val="22"/>
          <w:szCs w:val="22"/>
        </w:rPr>
        <w:t>ý</w:t>
      </w:r>
      <w:r w:rsidRPr="002A41AD" w:rsidR="008F4F6A">
        <w:rPr>
          <w:rFonts w:ascii="Times New Roman" w:hAnsi="Times New Roman"/>
          <w:sz w:val="22"/>
          <w:szCs w:val="22"/>
        </w:rPr>
        <w:t>živou,</w:t>
      </w:r>
    </w:p>
    <w:p w:rsidR="00D62804" w:rsidRPr="002A41AD" w:rsidP="003333D9">
      <w:pPr>
        <w:pStyle w:val="Header"/>
        <w:numPr>
          <w:numId w:val="11"/>
        </w:numPr>
        <w:tabs>
          <w:tab w:val="clear" w:pos="4536"/>
          <w:tab w:val="clear" w:pos="9072"/>
        </w:tabs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8F4F6A">
        <w:rPr>
          <w:rFonts w:ascii="Times New Roman" w:hAnsi="Times New Roman"/>
          <w:sz w:val="22"/>
          <w:szCs w:val="22"/>
        </w:rPr>
        <w:t>priemernom mesačnom zárobku podľa osobitného predpisu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15"/>
      </w:r>
      <w:r w:rsidRPr="002A41AD" w:rsidR="00911362">
        <w:rPr>
          <w:rFonts w:ascii="Times New Roman" w:hAnsi="Times New Roman"/>
          <w:sz w:val="22"/>
          <w:szCs w:val="22"/>
          <w:vertAlign w:val="superscript"/>
        </w:rPr>
        <w:t>)</w:t>
      </w:r>
      <w:r w:rsidRPr="002A41AD" w:rsidR="008F4F6A">
        <w:rPr>
          <w:rFonts w:ascii="Times New Roman" w:hAnsi="Times New Roman"/>
          <w:sz w:val="22"/>
          <w:szCs w:val="22"/>
        </w:rPr>
        <w:t>, ak ide o zamestnanca, alebo o základe dane z príjmov za predchádzajúci kalendárny rok a dani z príjmov za predchádzajúci kalendárny rok podľa osobitného pre</w:t>
      </w:r>
      <w:r w:rsidRPr="002A41AD" w:rsidR="008F4F6A">
        <w:rPr>
          <w:rFonts w:ascii="Times New Roman" w:hAnsi="Times New Roman"/>
          <w:sz w:val="22"/>
          <w:szCs w:val="22"/>
        </w:rPr>
        <w:t>d</w:t>
      </w:r>
      <w:r w:rsidRPr="002A41AD" w:rsidR="008F4F6A">
        <w:rPr>
          <w:rFonts w:ascii="Times New Roman" w:hAnsi="Times New Roman"/>
          <w:sz w:val="22"/>
          <w:szCs w:val="22"/>
        </w:rPr>
        <w:t>pisu,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16"/>
      </w:r>
      <w:r w:rsidRPr="002A41AD" w:rsidR="00911362">
        <w:rPr>
          <w:rFonts w:ascii="Times New Roman" w:hAnsi="Times New Roman"/>
          <w:sz w:val="22"/>
          <w:szCs w:val="22"/>
          <w:vertAlign w:val="superscript"/>
        </w:rPr>
        <w:t>)</w:t>
      </w:r>
      <w:r w:rsidRPr="002A41AD" w:rsidR="008F4F6A">
        <w:rPr>
          <w:rFonts w:ascii="Times New Roman" w:hAnsi="Times New Roman"/>
          <w:sz w:val="22"/>
          <w:szCs w:val="22"/>
        </w:rPr>
        <w:t xml:space="preserve"> </w:t>
      </w:r>
    </w:p>
    <w:p w:rsidR="008F4F6A" w:rsidRPr="002A41AD" w:rsidP="003333D9">
      <w:pPr>
        <w:pStyle w:val="Header"/>
        <w:numPr>
          <w:numId w:val="11"/>
        </w:numPr>
        <w:tabs>
          <w:tab w:val="clear" w:pos="4536"/>
          <w:tab w:val="clear" w:pos="9072"/>
        </w:tabs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ostatných príjmoch, ktorými sú</w:t>
      </w:r>
    </w:p>
    <w:p w:rsidR="00D06BF9" w:rsidRPr="002A41AD" w:rsidP="00D06BF9">
      <w:pPr>
        <w:numPr>
          <w:ilvl w:val="1"/>
          <w:numId w:val="13"/>
        </w:numPr>
        <w:bidi w:val="0"/>
        <w:spacing w:before="0" w:line="240" w:lineRule="auto"/>
        <w:ind w:left="567" w:hanging="283"/>
        <w:rPr>
          <w:rFonts w:ascii="Times New Roman" w:hAnsi="Times New Roman"/>
          <w:sz w:val="22"/>
          <w:szCs w:val="22"/>
          <w:vertAlign w:val="superscript"/>
        </w:rPr>
      </w:pPr>
      <w:r w:rsidRPr="002A41AD" w:rsidR="00E02179">
        <w:rPr>
          <w:rFonts w:ascii="Times New Roman" w:hAnsi="Times New Roman"/>
          <w:sz w:val="22"/>
          <w:szCs w:val="22"/>
        </w:rPr>
        <w:t>nemocenské dávky z nemocenského poistenia</w:t>
      </w:r>
      <w:r w:rsidRPr="002A41AD" w:rsidR="008F4F6A">
        <w:rPr>
          <w:rFonts w:ascii="Times New Roman" w:hAnsi="Times New Roman"/>
          <w:sz w:val="22"/>
          <w:szCs w:val="22"/>
        </w:rPr>
        <w:t>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17"/>
      </w:r>
      <w:r w:rsidRPr="002A41AD" w:rsidR="00911362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D06BF9" w:rsidRPr="002A41AD" w:rsidP="00D06BF9">
      <w:pPr>
        <w:numPr>
          <w:ilvl w:val="1"/>
          <w:numId w:val="13"/>
        </w:numPr>
        <w:bidi w:val="0"/>
        <w:spacing w:before="0" w:line="240" w:lineRule="auto"/>
        <w:ind w:left="567" w:hanging="283"/>
        <w:rPr>
          <w:rFonts w:ascii="Times New Roman" w:hAnsi="Times New Roman"/>
          <w:sz w:val="22"/>
          <w:szCs w:val="22"/>
          <w:vertAlign w:val="superscript"/>
        </w:rPr>
      </w:pPr>
      <w:r w:rsidRPr="002A41AD" w:rsidR="00E02179">
        <w:rPr>
          <w:rFonts w:ascii="Times New Roman" w:hAnsi="Times New Roman"/>
          <w:sz w:val="22"/>
          <w:szCs w:val="22"/>
        </w:rPr>
        <w:t xml:space="preserve">dôchodkové dávky z dôchodkového poistenia </w:t>
      </w:r>
      <w:r w:rsidRPr="002A41AD" w:rsidR="008F4F6A">
        <w:rPr>
          <w:rFonts w:ascii="Times New Roman" w:hAnsi="Times New Roman"/>
          <w:sz w:val="22"/>
          <w:szCs w:val="22"/>
        </w:rPr>
        <w:t>okrem zvýšenia dôchodku pre bezvládnosť,</w:t>
      </w:r>
      <w:r w:rsidRPr="002A41AD" w:rsidR="00DD6247">
        <w:rPr>
          <w:rFonts w:ascii="Times New Roman" w:hAnsi="Times New Roman"/>
          <w:sz w:val="22"/>
          <w:szCs w:val="22"/>
          <w:vertAlign w:val="superscript"/>
        </w:rPr>
        <w:t>15</w:t>
      </w:r>
      <w:r w:rsidRPr="002A41AD" w:rsidR="008F4F6A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D06BF9" w:rsidRPr="002A41AD" w:rsidP="00D06BF9">
      <w:pPr>
        <w:numPr>
          <w:ilvl w:val="1"/>
          <w:numId w:val="13"/>
        </w:numPr>
        <w:bidi w:val="0"/>
        <w:spacing w:before="0" w:line="240" w:lineRule="auto"/>
        <w:ind w:left="567" w:hanging="283"/>
        <w:rPr>
          <w:rFonts w:ascii="Times New Roman" w:hAnsi="Times New Roman"/>
          <w:sz w:val="22"/>
          <w:szCs w:val="22"/>
          <w:vertAlign w:val="superscript"/>
        </w:rPr>
      </w:pPr>
      <w:r w:rsidRPr="002A41AD" w:rsidR="008F4F6A">
        <w:rPr>
          <w:rFonts w:ascii="Times New Roman" w:hAnsi="Times New Roman"/>
          <w:sz w:val="22"/>
          <w:szCs w:val="22"/>
        </w:rPr>
        <w:t>rod</w:t>
      </w:r>
      <w:r w:rsidRPr="002A41AD" w:rsidR="008F4F6A">
        <w:rPr>
          <w:rFonts w:ascii="Times New Roman" w:hAnsi="Times New Roman"/>
          <w:sz w:val="22"/>
          <w:szCs w:val="22"/>
        </w:rPr>
        <w:t>i</w:t>
      </w:r>
      <w:r w:rsidRPr="002A41AD" w:rsidR="008F4F6A">
        <w:rPr>
          <w:rFonts w:ascii="Times New Roman" w:hAnsi="Times New Roman"/>
          <w:sz w:val="22"/>
          <w:szCs w:val="22"/>
        </w:rPr>
        <w:t>čovský príspevok,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18"/>
      </w:r>
      <w:r w:rsidRPr="002A41AD" w:rsidR="00911362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D06BF9" w:rsidRPr="002A41AD" w:rsidP="00D06BF9">
      <w:pPr>
        <w:numPr>
          <w:ilvl w:val="1"/>
          <w:numId w:val="13"/>
        </w:numPr>
        <w:bidi w:val="0"/>
        <w:spacing w:before="0" w:line="240" w:lineRule="auto"/>
        <w:ind w:left="567" w:hanging="283"/>
        <w:rPr>
          <w:rFonts w:ascii="Times New Roman" w:hAnsi="Times New Roman"/>
          <w:sz w:val="22"/>
          <w:szCs w:val="22"/>
          <w:vertAlign w:val="superscript"/>
        </w:rPr>
      </w:pPr>
      <w:r w:rsidRPr="002A41AD" w:rsidR="005B4511">
        <w:rPr>
          <w:rFonts w:ascii="Times New Roman" w:hAnsi="Times New Roman"/>
          <w:sz w:val="22"/>
          <w:szCs w:val="22"/>
        </w:rPr>
        <w:t>dôchodky zo starobného dôchodkového sporenia,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19"/>
      </w:r>
      <w:r w:rsidRPr="002A41AD" w:rsidR="005B4511">
        <w:rPr>
          <w:rFonts w:ascii="Times New Roman" w:hAnsi="Times New Roman"/>
          <w:sz w:val="22"/>
          <w:szCs w:val="22"/>
          <w:vertAlign w:val="superscript"/>
        </w:rPr>
        <w:t>)</w:t>
      </w:r>
      <w:r w:rsidRPr="002A41AD" w:rsidR="005B4511">
        <w:rPr>
          <w:rFonts w:ascii="Times New Roman" w:hAnsi="Times New Roman"/>
          <w:sz w:val="22"/>
          <w:szCs w:val="22"/>
        </w:rPr>
        <w:t xml:space="preserve"> </w:t>
      </w:r>
    </w:p>
    <w:p w:rsidR="00D06BF9" w:rsidRPr="002A41AD" w:rsidP="00D06BF9">
      <w:pPr>
        <w:numPr>
          <w:ilvl w:val="1"/>
          <w:numId w:val="13"/>
        </w:numPr>
        <w:bidi w:val="0"/>
        <w:spacing w:before="0" w:line="240" w:lineRule="auto"/>
        <w:ind w:left="567" w:hanging="283"/>
        <w:rPr>
          <w:rFonts w:ascii="Times New Roman" w:hAnsi="Times New Roman"/>
          <w:sz w:val="22"/>
          <w:szCs w:val="22"/>
          <w:vertAlign w:val="superscript"/>
        </w:rPr>
      </w:pPr>
      <w:r w:rsidRPr="002A41AD" w:rsidR="005B4511">
        <w:rPr>
          <w:rFonts w:ascii="Times New Roman" w:hAnsi="Times New Roman"/>
          <w:sz w:val="22"/>
          <w:szCs w:val="22"/>
        </w:rPr>
        <w:t>dôchodky z doplnkového dôchodkového sporenia,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20"/>
      </w:r>
      <w:r w:rsidRPr="002A41AD" w:rsidR="005B4511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D06BF9" w:rsidRPr="002A41AD" w:rsidP="00D06BF9">
      <w:pPr>
        <w:numPr>
          <w:ilvl w:val="1"/>
          <w:numId w:val="13"/>
        </w:numPr>
        <w:bidi w:val="0"/>
        <w:spacing w:before="0" w:line="240" w:lineRule="auto"/>
        <w:ind w:left="567" w:hanging="283"/>
        <w:rPr>
          <w:rFonts w:ascii="Times New Roman" w:hAnsi="Times New Roman"/>
          <w:sz w:val="22"/>
          <w:szCs w:val="22"/>
          <w:vertAlign w:val="superscript"/>
        </w:rPr>
      </w:pPr>
      <w:r w:rsidRPr="002A41AD" w:rsidR="008F4F6A">
        <w:rPr>
          <w:rFonts w:ascii="Times New Roman" w:hAnsi="Times New Roman"/>
          <w:sz w:val="22"/>
          <w:szCs w:val="22"/>
        </w:rPr>
        <w:t>príjem prijatý v rámci plnenia vyživovacej povinnosti podľa osobitného predpisu,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21"/>
      </w:r>
      <w:r w:rsidRPr="002A41AD" w:rsidR="00911362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8F4F6A" w:rsidRPr="002A41AD" w:rsidP="00D06BF9">
      <w:pPr>
        <w:numPr>
          <w:ilvl w:val="1"/>
          <w:numId w:val="13"/>
        </w:numPr>
        <w:bidi w:val="0"/>
        <w:spacing w:before="0" w:line="240" w:lineRule="auto"/>
        <w:ind w:left="567" w:hanging="283"/>
        <w:rPr>
          <w:rFonts w:ascii="Times New Roman" w:hAnsi="Times New Roman"/>
          <w:sz w:val="22"/>
          <w:szCs w:val="22"/>
          <w:vertAlign w:val="superscript"/>
        </w:rPr>
      </w:pPr>
      <w:r w:rsidRPr="002A41AD" w:rsidR="0074064E">
        <w:rPr>
          <w:rFonts w:ascii="Times New Roman" w:hAnsi="Times New Roman"/>
          <w:sz w:val="22"/>
          <w:szCs w:val="22"/>
        </w:rPr>
        <w:t>peňažný príspevok n</w:t>
      </w:r>
      <w:r w:rsidRPr="002A41AD">
        <w:rPr>
          <w:rFonts w:ascii="Times New Roman" w:hAnsi="Times New Roman"/>
          <w:sz w:val="22"/>
          <w:szCs w:val="22"/>
        </w:rPr>
        <w:t>a opatrov</w:t>
      </w:r>
      <w:r w:rsidRPr="002A41AD">
        <w:rPr>
          <w:rFonts w:ascii="Times New Roman" w:hAnsi="Times New Roman"/>
          <w:sz w:val="22"/>
          <w:szCs w:val="22"/>
        </w:rPr>
        <w:t>a</w:t>
      </w:r>
      <w:r w:rsidRPr="002A41AD">
        <w:rPr>
          <w:rFonts w:ascii="Times New Roman" w:hAnsi="Times New Roman"/>
          <w:sz w:val="22"/>
          <w:szCs w:val="22"/>
        </w:rPr>
        <w:t>nie,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22"/>
      </w:r>
      <w:r w:rsidRPr="002A41AD" w:rsidR="00911362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8F4F6A" w:rsidRPr="002A41AD" w:rsidP="003333D9">
      <w:pPr>
        <w:numPr>
          <w:numId w:val="11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jednotlivých druhoch záväzkov a ich výške ku dňu podania žiadosti.</w:t>
      </w:r>
    </w:p>
    <w:p w:rsidR="008F4F6A" w:rsidRPr="002A41AD" w:rsidP="007701EC">
      <w:pPr>
        <w:pStyle w:val="BodyTextIndent3"/>
        <w:numPr>
          <w:numId w:val="10"/>
        </w:numPr>
        <w:bidi w:val="0"/>
        <w:spacing w:line="240" w:lineRule="auto"/>
        <w:ind w:left="993" w:hanging="426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 xml:space="preserve">Prílohou žiadosti u žiadateľa podľa § 7 </w:t>
      </w:r>
      <w:r w:rsidRPr="002A41AD" w:rsidR="00A413B3">
        <w:rPr>
          <w:rFonts w:ascii="Times New Roman" w:hAnsi="Times New Roman"/>
          <w:sz w:val="22"/>
          <w:szCs w:val="22"/>
        </w:rPr>
        <w:t xml:space="preserve">ods. 1 </w:t>
      </w:r>
      <w:r w:rsidRPr="002A41AD">
        <w:rPr>
          <w:rFonts w:ascii="Times New Roman" w:hAnsi="Times New Roman"/>
          <w:sz w:val="22"/>
          <w:szCs w:val="22"/>
        </w:rPr>
        <w:t>písm. a) zák</w:t>
      </w:r>
      <w:r w:rsidRPr="002A41AD">
        <w:rPr>
          <w:rFonts w:ascii="Times New Roman" w:hAnsi="Times New Roman"/>
          <w:sz w:val="22"/>
          <w:szCs w:val="22"/>
        </w:rPr>
        <w:t>o</w:t>
      </w:r>
      <w:r w:rsidRPr="002A41AD">
        <w:rPr>
          <w:rFonts w:ascii="Times New Roman" w:hAnsi="Times New Roman"/>
          <w:sz w:val="22"/>
          <w:szCs w:val="22"/>
        </w:rPr>
        <w:t>na je</w:t>
      </w:r>
    </w:p>
    <w:p w:rsidR="007701EC" w:rsidRPr="002A41AD" w:rsidP="003333D9">
      <w:pPr>
        <w:numPr>
          <w:numId w:val="14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  <w:vertAlign w:val="superscript"/>
        </w:rPr>
      </w:pPr>
      <w:r w:rsidRPr="002A41AD" w:rsidR="008F4F6A">
        <w:rPr>
          <w:rFonts w:ascii="Times New Roman" w:hAnsi="Times New Roman"/>
          <w:sz w:val="22"/>
          <w:szCs w:val="22"/>
        </w:rPr>
        <w:t xml:space="preserve">doklad preukazujúci </w:t>
      </w:r>
      <w:r w:rsidRPr="002A41AD" w:rsidR="00043D25">
        <w:rPr>
          <w:rFonts w:ascii="Times New Roman" w:hAnsi="Times New Roman"/>
          <w:sz w:val="22"/>
          <w:szCs w:val="22"/>
        </w:rPr>
        <w:t>oprávnenie</w:t>
      </w:r>
      <w:r w:rsidRPr="002A41AD" w:rsidR="008F4F6A">
        <w:rPr>
          <w:rFonts w:ascii="Times New Roman" w:hAnsi="Times New Roman"/>
          <w:sz w:val="22"/>
          <w:szCs w:val="22"/>
        </w:rPr>
        <w:t xml:space="preserve"> na </w:t>
      </w:r>
      <w:r w:rsidRPr="002A41AD" w:rsidR="00A413B3">
        <w:rPr>
          <w:rFonts w:ascii="Times New Roman" w:hAnsi="Times New Roman"/>
          <w:sz w:val="22"/>
          <w:szCs w:val="22"/>
        </w:rPr>
        <w:t xml:space="preserve">podnikanie </w:t>
      </w:r>
      <w:r w:rsidRPr="002A41AD" w:rsidR="008F4F6A">
        <w:rPr>
          <w:rFonts w:ascii="Times New Roman" w:hAnsi="Times New Roman"/>
          <w:sz w:val="22"/>
          <w:szCs w:val="22"/>
        </w:rPr>
        <w:t>podľa osobitn</w:t>
      </w:r>
      <w:r w:rsidRPr="002A41AD" w:rsidR="00043D25">
        <w:rPr>
          <w:rFonts w:ascii="Times New Roman" w:hAnsi="Times New Roman"/>
          <w:sz w:val="22"/>
          <w:szCs w:val="22"/>
        </w:rPr>
        <w:t>ých</w:t>
      </w:r>
      <w:r w:rsidRPr="002A41AD" w:rsidR="008F4F6A">
        <w:rPr>
          <w:rFonts w:ascii="Times New Roman" w:hAnsi="Times New Roman"/>
          <w:sz w:val="22"/>
          <w:szCs w:val="22"/>
        </w:rPr>
        <w:t xml:space="preserve"> predp</w:t>
      </w:r>
      <w:r w:rsidRPr="002A41AD" w:rsidR="008F4F6A">
        <w:rPr>
          <w:rFonts w:ascii="Times New Roman" w:hAnsi="Times New Roman"/>
          <w:sz w:val="22"/>
          <w:szCs w:val="22"/>
        </w:rPr>
        <w:t>i</w:t>
      </w:r>
      <w:r w:rsidRPr="002A41AD" w:rsidR="008F4F6A">
        <w:rPr>
          <w:rFonts w:ascii="Times New Roman" w:hAnsi="Times New Roman"/>
          <w:sz w:val="22"/>
          <w:szCs w:val="22"/>
        </w:rPr>
        <w:t>s</w:t>
      </w:r>
      <w:r w:rsidRPr="002A41AD" w:rsidR="00043D25">
        <w:rPr>
          <w:rFonts w:ascii="Times New Roman" w:hAnsi="Times New Roman"/>
          <w:sz w:val="22"/>
          <w:szCs w:val="22"/>
        </w:rPr>
        <w:t>ov</w:t>
      </w:r>
      <w:r w:rsidRPr="002A41AD" w:rsidR="008F4F6A">
        <w:rPr>
          <w:rFonts w:ascii="Times New Roman" w:hAnsi="Times New Roman"/>
          <w:sz w:val="22"/>
          <w:szCs w:val="22"/>
        </w:rPr>
        <w:t>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23"/>
      </w:r>
      <w:r w:rsidRPr="002A41AD" w:rsidR="00911362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7701EC" w:rsidRPr="002A41AD" w:rsidP="003333D9">
      <w:pPr>
        <w:numPr>
          <w:numId w:val="14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  <w:vertAlign w:val="superscript"/>
        </w:rPr>
      </w:pPr>
      <w:r w:rsidRPr="002A41AD" w:rsidR="00043D25">
        <w:rPr>
          <w:rFonts w:ascii="Times New Roman" w:hAnsi="Times New Roman"/>
          <w:sz w:val="22"/>
          <w:szCs w:val="22"/>
        </w:rPr>
        <w:t>rodný list die</w:t>
      </w:r>
      <w:r w:rsidRPr="002A41AD" w:rsidR="00E470D2">
        <w:rPr>
          <w:rFonts w:ascii="Times New Roman" w:hAnsi="Times New Roman"/>
          <w:sz w:val="22"/>
          <w:szCs w:val="22"/>
        </w:rPr>
        <w:t>ťaťa alebo jeho úradne osvedčená</w:t>
      </w:r>
      <w:r w:rsidRPr="002A41AD" w:rsidR="00043D25">
        <w:rPr>
          <w:rFonts w:ascii="Times New Roman" w:hAnsi="Times New Roman"/>
          <w:sz w:val="22"/>
          <w:szCs w:val="22"/>
        </w:rPr>
        <w:t xml:space="preserve"> </w:t>
      </w:r>
      <w:r w:rsidRPr="002A41AD" w:rsidR="008F4F6A">
        <w:rPr>
          <w:rFonts w:ascii="Times New Roman" w:hAnsi="Times New Roman"/>
          <w:sz w:val="22"/>
          <w:szCs w:val="22"/>
        </w:rPr>
        <w:t>kópi</w:t>
      </w:r>
      <w:r w:rsidRPr="002A41AD" w:rsidR="00E470D2">
        <w:rPr>
          <w:rFonts w:ascii="Times New Roman" w:hAnsi="Times New Roman"/>
          <w:sz w:val="22"/>
          <w:szCs w:val="22"/>
        </w:rPr>
        <w:t>a</w:t>
      </w:r>
      <w:r w:rsidRPr="002A41AD" w:rsidR="008F4F6A">
        <w:rPr>
          <w:rFonts w:ascii="Times New Roman" w:hAnsi="Times New Roman"/>
          <w:sz w:val="22"/>
          <w:szCs w:val="22"/>
        </w:rPr>
        <w:t>,</w:t>
      </w:r>
    </w:p>
    <w:p w:rsidR="007701EC" w:rsidRPr="002A41AD" w:rsidP="003333D9">
      <w:pPr>
        <w:numPr>
          <w:numId w:val="14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  <w:vertAlign w:val="superscript"/>
        </w:rPr>
      </w:pPr>
      <w:r w:rsidRPr="002A41AD" w:rsidR="008F4F6A">
        <w:rPr>
          <w:rFonts w:ascii="Times New Roman" w:hAnsi="Times New Roman"/>
          <w:sz w:val="22"/>
          <w:szCs w:val="22"/>
        </w:rPr>
        <w:t>potvrdenie o podaní daňového priznania k dani z príjmov za predchádzajúci kalendárny rok</w:t>
      </w:r>
      <w:r w:rsidRPr="002A41AD" w:rsidR="003718BA">
        <w:rPr>
          <w:rFonts w:ascii="Times New Roman" w:hAnsi="Times New Roman"/>
          <w:sz w:val="22"/>
          <w:szCs w:val="22"/>
          <w:vertAlign w:val="superscript"/>
        </w:rPr>
        <w:t>2)</w:t>
      </w:r>
      <w:r w:rsidRPr="002A41AD" w:rsidR="00043D25">
        <w:rPr>
          <w:rFonts w:ascii="Times New Roman" w:hAnsi="Times New Roman"/>
          <w:sz w:val="22"/>
          <w:szCs w:val="22"/>
        </w:rPr>
        <w:t xml:space="preserve"> a výpis z daňového priznania </w:t>
      </w:r>
      <w:r w:rsidRPr="002A41AD" w:rsidR="008F4F6A">
        <w:rPr>
          <w:rFonts w:ascii="Times New Roman" w:hAnsi="Times New Roman"/>
          <w:sz w:val="22"/>
          <w:szCs w:val="22"/>
        </w:rPr>
        <w:t>z</w:t>
      </w:r>
      <w:r w:rsidRPr="002A41AD" w:rsidR="00043D25">
        <w:rPr>
          <w:rFonts w:ascii="Times New Roman" w:hAnsi="Times New Roman"/>
          <w:sz w:val="22"/>
          <w:szCs w:val="22"/>
        </w:rPr>
        <w:t xml:space="preserve">a predchádzajúci kalendárny rok alebo </w:t>
      </w:r>
      <w:r w:rsidRPr="002A41AD" w:rsidR="008F4F6A">
        <w:rPr>
          <w:rFonts w:ascii="Times New Roman" w:hAnsi="Times New Roman"/>
          <w:sz w:val="22"/>
          <w:szCs w:val="22"/>
        </w:rPr>
        <w:t>doklad o priemernom mesačnom zárobku</w:t>
      </w:r>
      <w:r w:rsidRPr="002A41AD" w:rsidR="00062D16">
        <w:rPr>
          <w:rFonts w:ascii="Times New Roman" w:hAnsi="Times New Roman"/>
          <w:sz w:val="22"/>
          <w:szCs w:val="22"/>
        </w:rPr>
        <w:t xml:space="preserve"> a</w:t>
      </w:r>
      <w:r w:rsidRPr="002A41AD" w:rsidR="00A848D1">
        <w:rPr>
          <w:rFonts w:ascii="Times New Roman" w:hAnsi="Times New Roman"/>
          <w:sz w:val="22"/>
          <w:szCs w:val="22"/>
        </w:rPr>
        <w:t xml:space="preserve"> o </w:t>
      </w:r>
      <w:r w:rsidRPr="002A41AD" w:rsidR="00062D16">
        <w:rPr>
          <w:rFonts w:ascii="Times New Roman" w:hAnsi="Times New Roman"/>
          <w:sz w:val="22"/>
          <w:szCs w:val="22"/>
        </w:rPr>
        <w:t>trvaní pracovného pomeru alebo</w:t>
      </w:r>
      <w:r w:rsidRPr="002A41AD" w:rsidR="006B1743">
        <w:rPr>
          <w:rFonts w:ascii="Times New Roman" w:hAnsi="Times New Roman"/>
          <w:sz w:val="22"/>
          <w:szCs w:val="22"/>
        </w:rPr>
        <w:t xml:space="preserve"> obdobného pr</w:t>
      </w:r>
      <w:r w:rsidRPr="002A41AD" w:rsidR="006B1743">
        <w:rPr>
          <w:rFonts w:ascii="Times New Roman" w:hAnsi="Times New Roman"/>
          <w:sz w:val="22"/>
          <w:szCs w:val="22"/>
        </w:rPr>
        <w:t>a</w:t>
      </w:r>
      <w:r w:rsidRPr="002A41AD" w:rsidR="006B1743">
        <w:rPr>
          <w:rFonts w:ascii="Times New Roman" w:hAnsi="Times New Roman"/>
          <w:sz w:val="22"/>
          <w:szCs w:val="22"/>
        </w:rPr>
        <w:t>covného vzťahu</w:t>
      </w:r>
      <w:r w:rsidRPr="002A41AD" w:rsidR="008F4F6A">
        <w:rPr>
          <w:rFonts w:ascii="Times New Roman" w:hAnsi="Times New Roman"/>
          <w:sz w:val="22"/>
          <w:szCs w:val="22"/>
        </w:rPr>
        <w:t xml:space="preserve">, </w:t>
      </w:r>
    </w:p>
    <w:p w:rsidR="007701EC" w:rsidRPr="002A41AD" w:rsidP="003333D9">
      <w:pPr>
        <w:numPr>
          <w:numId w:val="14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  <w:vertAlign w:val="superscript"/>
        </w:rPr>
      </w:pPr>
      <w:r w:rsidRPr="002A41AD" w:rsidR="008F4F6A">
        <w:rPr>
          <w:rFonts w:ascii="Times New Roman" w:hAnsi="Times New Roman"/>
          <w:sz w:val="22"/>
          <w:szCs w:val="22"/>
        </w:rPr>
        <w:t>doklad o</w:t>
      </w:r>
      <w:r w:rsidRPr="002A41AD" w:rsidR="00043D25">
        <w:rPr>
          <w:rFonts w:ascii="Times New Roman" w:hAnsi="Times New Roman"/>
          <w:sz w:val="22"/>
          <w:szCs w:val="22"/>
        </w:rPr>
        <w:t xml:space="preserve"> príjmoch podľa odseku 1 písm. d</w:t>
      </w:r>
      <w:r w:rsidRPr="002A41AD" w:rsidR="008F4F6A">
        <w:rPr>
          <w:rFonts w:ascii="Times New Roman" w:hAnsi="Times New Roman"/>
          <w:sz w:val="22"/>
          <w:szCs w:val="22"/>
        </w:rPr>
        <w:t>),</w:t>
      </w:r>
    </w:p>
    <w:p w:rsidR="007701EC" w:rsidRPr="002A41AD" w:rsidP="003333D9">
      <w:pPr>
        <w:numPr>
          <w:numId w:val="14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  <w:vertAlign w:val="superscript"/>
        </w:rPr>
      </w:pPr>
      <w:r w:rsidRPr="002A41AD" w:rsidR="008F4F6A">
        <w:rPr>
          <w:rFonts w:ascii="Times New Roman" w:hAnsi="Times New Roman"/>
          <w:sz w:val="22"/>
          <w:szCs w:val="22"/>
        </w:rPr>
        <w:t>doklad o určení vyživovacej povinnosti alebo o príspevku na výživné platené iným osobám, ku ktorým má žiadateľ vyživ</w:t>
      </w:r>
      <w:r w:rsidRPr="002A41AD" w:rsidR="008F4F6A">
        <w:rPr>
          <w:rFonts w:ascii="Times New Roman" w:hAnsi="Times New Roman"/>
          <w:sz w:val="22"/>
          <w:szCs w:val="22"/>
        </w:rPr>
        <w:t>o</w:t>
      </w:r>
      <w:r w:rsidRPr="002A41AD" w:rsidR="008F4F6A">
        <w:rPr>
          <w:rFonts w:ascii="Times New Roman" w:hAnsi="Times New Roman"/>
          <w:sz w:val="22"/>
          <w:szCs w:val="22"/>
        </w:rPr>
        <w:t>vaciu povinnosť,</w:t>
      </w:r>
    </w:p>
    <w:p w:rsidR="007701EC" w:rsidRPr="002A41AD" w:rsidP="003333D9">
      <w:pPr>
        <w:numPr>
          <w:numId w:val="14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  <w:vertAlign w:val="superscript"/>
        </w:rPr>
      </w:pPr>
      <w:r w:rsidRPr="002A41AD" w:rsidR="008F4F6A">
        <w:rPr>
          <w:rFonts w:ascii="Times New Roman" w:hAnsi="Times New Roman"/>
          <w:sz w:val="22"/>
          <w:szCs w:val="22"/>
        </w:rPr>
        <w:t>doklad o povinnosti platiť úhradu za poskytnutú sociálnu službu alebo jej časť; to platí aj vt</w:t>
      </w:r>
      <w:r w:rsidRPr="002A41AD" w:rsidR="008F4F6A">
        <w:rPr>
          <w:rFonts w:ascii="Times New Roman" w:hAnsi="Times New Roman"/>
          <w:sz w:val="22"/>
          <w:szCs w:val="22"/>
        </w:rPr>
        <w:t>e</w:t>
      </w:r>
      <w:r w:rsidRPr="002A41AD" w:rsidR="008F4F6A">
        <w:rPr>
          <w:rFonts w:ascii="Times New Roman" w:hAnsi="Times New Roman"/>
          <w:sz w:val="22"/>
          <w:szCs w:val="22"/>
        </w:rPr>
        <w:t>dy, ak ide o povinnosť platiť úhradu za sociálnu službu alebo jej časť, ktorú žiadateľ platí za inú osobu, ku ktorej má vyživovaciu povinnosť,</w:t>
      </w:r>
    </w:p>
    <w:p w:rsidR="008F4F6A" w:rsidRPr="002A41AD" w:rsidP="003333D9">
      <w:pPr>
        <w:numPr>
          <w:numId w:val="14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  <w:vertAlign w:val="superscript"/>
        </w:rPr>
      </w:pPr>
      <w:r w:rsidRPr="002A41AD">
        <w:rPr>
          <w:rFonts w:ascii="Times New Roman" w:hAnsi="Times New Roman"/>
          <w:sz w:val="22"/>
          <w:szCs w:val="22"/>
        </w:rPr>
        <w:t>doklad o ďalších finančných záväzkoch žiadateľa vyplývajúcich z povinnosti splácať poskytnuté úvery a pôži</w:t>
      </w:r>
      <w:r w:rsidRPr="002A41AD">
        <w:rPr>
          <w:rFonts w:ascii="Times New Roman" w:hAnsi="Times New Roman"/>
          <w:sz w:val="22"/>
          <w:szCs w:val="22"/>
        </w:rPr>
        <w:t>č</w:t>
      </w:r>
      <w:r w:rsidRPr="002A41AD">
        <w:rPr>
          <w:rFonts w:ascii="Times New Roman" w:hAnsi="Times New Roman"/>
          <w:sz w:val="22"/>
          <w:szCs w:val="22"/>
        </w:rPr>
        <w:t>ky.</w:t>
      </w:r>
    </w:p>
    <w:p w:rsidR="007701EC" w:rsidRPr="002A41AD" w:rsidP="007701EC">
      <w:pPr>
        <w:numPr>
          <w:numId w:val="10"/>
        </w:numPr>
        <w:tabs>
          <w:tab w:val="left" w:pos="993"/>
        </w:tabs>
        <w:bidi w:val="0"/>
        <w:spacing w:line="240" w:lineRule="auto"/>
        <w:ind w:left="0" w:firstLine="567"/>
        <w:rPr>
          <w:rFonts w:ascii="Times New Roman" w:hAnsi="Times New Roman"/>
          <w:sz w:val="22"/>
          <w:szCs w:val="22"/>
        </w:rPr>
      </w:pPr>
      <w:r w:rsidRPr="002A41AD" w:rsidR="008F4F6A">
        <w:rPr>
          <w:rFonts w:ascii="Times New Roman" w:hAnsi="Times New Roman"/>
          <w:sz w:val="22"/>
          <w:szCs w:val="22"/>
        </w:rPr>
        <w:t xml:space="preserve">Na preukázanie schopnosti platenia splátok a úrokov z požadovaného úveru žiadateľa podľa § 7 </w:t>
      </w:r>
      <w:r w:rsidRPr="002A41AD" w:rsidR="00A413B3">
        <w:rPr>
          <w:rFonts w:ascii="Times New Roman" w:hAnsi="Times New Roman"/>
          <w:sz w:val="22"/>
          <w:szCs w:val="22"/>
        </w:rPr>
        <w:t xml:space="preserve">ods. 1 </w:t>
      </w:r>
      <w:r w:rsidRPr="002A41AD" w:rsidR="008F4F6A">
        <w:rPr>
          <w:rFonts w:ascii="Times New Roman" w:hAnsi="Times New Roman"/>
          <w:sz w:val="22"/>
          <w:szCs w:val="22"/>
        </w:rPr>
        <w:t>písm. b</w:t>
      </w:r>
      <w:r w:rsidRPr="002A41AD" w:rsidR="0062530F">
        <w:rPr>
          <w:rFonts w:ascii="Times New Roman" w:hAnsi="Times New Roman"/>
          <w:sz w:val="22"/>
          <w:szCs w:val="22"/>
        </w:rPr>
        <w:t>) až f)</w:t>
      </w:r>
      <w:r w:rsidRPr="002A41AD" w:rsidR="008F4F6A">
        <w:rPr>
          <w:rFonts w:ascii="Times New Roman" w:hAnsi="Times New Roman"/>
          <w:sz w:val="22"/>
          <w:szCs w:val="22"/>
        </w:rPr>
        <w:t xml:space="preserve"> zákona ži</w:t>
      </w:r>
      <w:r w:rsidRPr="002A41AD" w:rsidR="008F4F6A">
        <w:rPr>
          <w:rFonts w:ascii="Times New Roman" w:hAnsi="Times New Roman"/>
          <w:sz w:val="22"/>
          <w:szCs w:val="22"/>
        </w:rPr>
        <w:t>a</w:t>
      </w:r>
      <w:r w:rsidRPr="002A41AD" w:rsidR="008F4F6A">
        <w:rPr>
          <w:rFonts w:ascii="Times New Roman" w:hAnsi="Times New Roman"/>
          <w:sz w:val="22"/>
          <w:szCs w:val="22"/>
        </w:rPr>
        <w:t>dosť obsahuje údaje o </w:t>
      </w:r>
      <w:r w:rsidRPr="002A41AD" w:rsidR="009C2670">
        <w:rPr>
          <w:rFonts w:ascii="Times New Roman" w:hAnsi="Times New Roman"/>
          <w:sz w:val="22"/>
          <w:szCs w:val="22"/>
        </w:rPr>
        <w:t>jeho finančn</w:t>
      </w:r>
      <w:r w:rsidRPr="002A41AD" w:rsidR="008F4F6A">
        <w:rPr>
          <w:rFonts w:ascii="Times New Roman" w:hAnsi="Times New Roman"/>
          <w:sz w:val="22"/>
          <w:szCs w:val="22"/>
        </w:rPr>
        <w:t>o</w:t>
      </w:r>
      <w:r w:rsidRPr="002A41AD" w:rsidR="009C2670">
        <w:rPr>
          <w:rFonts w:ascii="Times New Roman" w:hAnsi="Times New Roman"/>
          <w:sz w:val="22"/>
          <w:szCs w:val="22"/>
        </w:rPr>
        <w:t>m hospodárení</w:t>
      </w:r>
      <w:r w:rsidRPr="002A41AD" w:rsidR="008F4F6A">
        <w:rPr>
          <w:rFonts w:ascii="Times New Roman" w:hAnsi="Times New Roman"/>
          <w:sz w:val="22"/>
          <w:szCs w:val="22"/>
        </w:rPr>
        <w:t>.</w:t>
      </w:r>
    </w:p>
    <w:p w:rsidR="008F4F6A" w:rsidRPr="002A41AD" w:rsidP="007701EC">
      <w:pPr>
        <w:numPr>
          <w:numId w:val="10"/>
        </w:numPr>
        <w:tabs>
          <w:tab w:val="left" w:pos="993"/>
        </w:tabs>
        <w:bidi w:val="0"/>
        <w:spacing w:line="240" w:lineRule="auto"/>
        <w:ind w:left="0" w:firstLine="567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 xml:space="preserve">Prílohou žiadosti u žiadateľa podľa § 7 </w:t>
      </w:r>
      <w:r w:rsidRPr="002A41AD" w:rsidR="00A413B3">
        <w:rPr>
          <w:rFonts w:ascii="Times New Roman" w:hAnsi="Times New Roman"/>
          <w:sz w:val="22"/>
          <w:szCs w:val="22"/>
        </w:rPr>
        <w:t xml:space="preserve">ods. 1 </w:t>
      </w:r>
      <w:r w:rsidRPr="002A41AD">
        <w:rPr>
          <w:rFonts w:ascii="Times New Roman" w:hAnsi="Times New Roman"/>
          <w:sz w:val="22"/>
          <w:szCs w:val="22"/>
        </w:rPr>
        <w:t xml:space="preserve">písm. b) </w:t>
      </w:r>
      <w:r w:rsidRPr="002A41AD" w:rsidR="00D62804">
        <w:rPr>
          <w:rFonts w:ascii="Times New Roman" w:hAnsi="Times New Roman"/>
          <w:sz w:val="22"/>
          <w:szCs w:val="22"/>
        </w:rPr>
        <w:t xml:space="preserve">a c) </w:t>
      </w:r>
      <w:r w:rsidRPr="002A41AD">
        <w:rPr>
          <w:rFonts w:ascii="Times New Roman" w:hAnsi="Times New Roman"/>
          <w:sz w:val="22"/>
          <w:szCs w:val="22"/>
        </w:rPr>
        <w:t>zák</w:t>
      </w:r>
      <w:r w:rsidRPr="002A41AD">
        <w:rPr>
          <w:rFonts w:ascii="Times New Roman" w:hAnsi="Times New Roman"/>
          <w:sz w:val="22"/>
          <w:szCs w:val="22"/>
        </w:rPr>
        <w:t>o</w:t>
      </w:r>
      <w:r w:rsidRPr="002A41AD">
        <w:rPr>
          <w:rFonts w:ascii="Times New Roman" w:hAnsi="Times New Roman"/>
          <w:sz w:val="22"/>
          <w:szCs w:val="22"/>
        </w:rPr>
        <w:t xml:space="preserve">na </w:t>
      </w:r>
      <w:r w:rsidRPr="002A41AD" w:rsidR="009A6EFC">
        <w:rPr>
          <w:rFonts w:ascii="Times New Roman" w:hAnsi="Times New Roman"/>
          <w:sz w:val="22"/>
          <w:szCs w:val="22"/>
        </w:rPr>
        <w:t>je</w:t>
      </w:r>
      <w:r w:rsidRPr="002A41AD" w:rsidR="004B0E8A">
        <w:rPr>
          <w:rFonts w:ascii="Times New Roman" w:hAnsi="Times New Roman"/>
          <w:sz w:val="22"/>
          <w:szCs w:val="22"/>
        </w:rPr>
        <w:t xml:space="preserve"> návrh rozpočtu obce na príslušný rozpočtový rok, alebo návrh rozpočtu </w:t>
      </w:r>
      <w:r w:rsidRPr="002A41AD" w:rsidR="005B1670">
        <w:rPr>
          <w:rFonts w:ascii="Times New Roman" w:hAnsi="Times New Roman"/>
          <w:sz w:val="22"/>
          <w:szCs w:val="22"/>
        </w:rPr>
        <w:t>samosprávneho kraja</w:t>
      </w:r>
      <w:r w:rsidRPr="002A41AD" w:rsidR="004B0E8A">
        <w:rPr>
          <w:rFonts w:ascii="Times New Roman" w:hAnsi="Times New Roman"/>
          <w:sz w:val="22"/>
          <w:szCs w:val="22"/>
        </w:rPr>
        <w:t xml:space="preserve"> na príslušný ro</w:t>
      </w:r>
      <w:r w:rsidRPr="002A41AD" w:rsidR="004B0E8A">
        <w:rPr>
          <w:rFonts w:ascii="Times New Roman" w:hAnsi="Times New Roman"/>
          <w:sz w:val="22"/>
          <w:szCs w:val="22"/>
        </w:rPr>
        <w:t>z</w:t>
      </w:r>
      <w:r w:rsidRPr="002A41AD" w:rsidR="004B0E8A">
        <w:rPr>
          <w:rFonts w:ascii="Times New Roman" w:hAnsi="Times New Roman"/>
          <w:sz w:val="22"/>
          <w:szCs w:val="22"/>
        </w:rPr>
        <w:t>počtový rok.</w:t>
      </w:r>
    </w:p>
    <w:p w:rsidR="00560F45" w:rsidRPr="002A41AD" w:rsidP="004B0E8A">
      <w:pPr>
        <w:numPr>
          <w:numId w:val="10"/>
        </w:numPr>
        <w:tabs>
          <w:tab w:val="left" w:pos="993"/>
        </w:tabs>
        <w:bidi w:val="0"/>
        <w:spacing w:line="240" w:lineRule="auto"/>
        <w:ind w:left="0" w:firstLine="567"/>
        <w:rPr>
          <w:rFonts w:ascii="Times New Roman" w:hAnsi="Times New Roman"/>
          <w:sz w:val="22"/>
          <w:szCs w:val="22"/>
        </w:rPr>
      </w:pPr>
      <w:r w:rsidRPr="002A41AD" w:rsidR="004B0E8A">
        <w:rPr>
          <w:rFonts w:ascii="Times New Roman" w:hAnsi="Times New Roman"/>
          <w:sz w:val="22"/>
          <w:szCs w:val="22"/>
        </w:rPr>
        <w:t xml:space="preserve">Prílohou žiadosti u žiadateľa podľa § 7 </w:t>
      </w:r>
      <w:r w:rsidRPr="002A41AD" w:rsidR="00A413B3">
        <w:rPr>
          <w:rFonts w:ascii="Times New Roman" w:hAnsi="Times New Roman"/>
          <w:sz w:val="22"/>
          <w:szCs w:val="22"/>
        </w:rPr>
        <w:t xml:space="preserve">ods. 1 </w:t>
      </w:r>
      <w:r w:rsidRPr="002A41AD" w:rsidR="004B0E8A">
        <w:rPr>
          <w:rFonts w:ascii="Times New Roman" w:hAnsi="Times New Roman"/>
          <w:sz w:val="22"/>
          <w:szCs w:val="22"/>
        </w:rPr>
        <w:t>písm. d) a e) zák</w:t>
      </w:r>
      <w:r w:rsidRPr="002A41AD" w:rsidR="004B0E8A">
        <w:rPr>
          <w:rFonts w:ascii="Times New Roman" w:hAnsi="Times New Roman"/>
          <w:sz w:val="22"/>
          <w:szCs w:val="22"/>
        </w:rPr>
        <w:t>o</w:t>
      </w:r>
      <w:r w:rsidRPr="002A41AD" w:rsidR="004B0E8A">
        <w:rPr>
          <w:rFonts w:ascii="Times New Roman" w:hAnsi="Times New Roman"/>
          <w:sz w:val="22"/>
          <w:szCs w:val="22"/>
        </w:rPr>
        <w:t>na je doklad o tvorbe fondu prevádzky, údržby a</w:t>
      </w:r>
      <w:r w:rsidRPr="002A41AD" w:rsidR="00B6065A">
        <w:rPr>
          <w:rFonts w:ascii="Times New Roman" w:hAnsi="Times New Roman"/>
          <w:sz w:val="22"/>
          <w:szCs w:val="22"/>
        </w:rPr>
        <w:t> </w:t>
      </w:r>
      <w:r w:rsidRPr="002A41AD" w:rsidR="004B0E8A">
        <w:rPr>
          <w:rFonts w:ascii="Times New Roman" w:hAnsi="Times New Roman"/>
          <w:sz w:val="22"/>
          <w:szCs w:val="22"/>
        </w:rPr>
        <w:t>opráv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24"/>
      </w:r>
      <w:r w:rsidRPr="002A41AD" w:rsidR="004B0E8A">
        <w:rPr>
          <w:rFonts w:ascii="Times New Roman" w:hAnsi="Times New Roman"/>
          <w:sz w:val="22"/>
          <w:szCs w:val="22"/>
          <w:vertAlign w:val="superscript"/>
        </w:rPr>
        <w:t>)</w:t>
      </w:r>
      <w:r w:rsidRPr="002A41AD" w:rsidR="004B0E8A">
        <w:rPr>
          <w:rFonts w:ascii="Times New Roman" w:hAnsi="Times New Roman"/>
          <w:sz w:val="22"/>
          <w:szCs w:val="22"/>
        </w:rPr>
        <w:t xml:space="preserve"> v bytovom dome za predchádzajúci k</w:t>
      </w:r>
      <w:r w:rsidRPr="002A41AD" w:rsidR="004B0E8A">
        <w:rPr>
          <w:rFonts w:ascii="Times New Roman" w:hAnsi="Times New Roman"/>
          <w:sz w:val="22"/>
          <w:szCs w:val="22"/>
        </w:rPr>
        <w:t>a</w:t>
      </w:r>
      <w:r w:rsidRPr="002A41AD" w:rsidR="004B0E8A">
        <w:rPr>
          <w:rFonts w:ascii="Times New Roman" w:hAnsi="Times New Roman"/>
          <w:sz w:val="22"/>
          <w:szCs w:val="22"/>
        </w:rPr>
        <w:t>lendárny rok a ku dňu podania žiadosti</w:t>
      </w:r>
      <w:r w:rsidRPr="002A41AD">
        <w:rPr>
          <w:rFonts w:ascii="Times New Roman" w:hAnsi="Times New Roman"/>
          <w:sz w:val="22"/>
          <w:szCs w:val="22"/>
        </w:rPr>
        <w:t xml:space="preserve">. </w:t>
      </w:r>
    </w:p>
    <w:p w:rsidR="008F4F6A" w:rsidRPr="002A41AD" w:rsidP="004B0E8A">
      <w:pPr>
        <w:numPr>
          <w:numId w:val="10"/>
        </w:numPr>
        <w:tabs>
          <w:tab w:val="left" w:pos="993"/>
        </w:tabs>
        <w:bidi w:val="0"/>
        <w:spacing w:line="240" w:lineRule="auto"/>
        <w:ind w:left="0" w:firstLine="567"/>
        <w:rPr>
          <w:rFonts w:ascii="Times New Roman" w:hAnsi="Times New Roman"/>
          <w:sz w:val="22"/>
          <w:szCs w:val="22"/>
        </w:rPr>
      </w:pPr>
      <w:r w:rsidRPr="002A41AD" w:rsidR="004B0E8A">
        <w:rPr>
          <w:rFonts w:ascii="Times New Roman" w:hAnsi="Times New Roman"/>
          <w:sz w:val="22"/>
          <w:szCs w:val="22"/>
        </w:rPr>
        <w:t xml:space="preserve">Prílohou žiadosti u žiadateľa podľa § 7 </w:t>
      </w:r>
      <w:r w:rsidRPr="002A41AD" w:rsidR="00A413B3">
        <w:rPr>
          <w:rFonts w:ascii="Times New Roman" w:hAnsi="Times New Roman"/>
          <w:sz w:val="22"/>
          <w:szCs w:val="22"/>
        </w:rPr>
        <w:t xml:space="preserve">ods. 1 </w:t>
      </w:r>
      <w:r w:rsidRPr="002A41AD" w:rsidR="004B0E8A">
        <w:rPr>
          <w:rFonts w:ascii="Times New Roman" w:hAnsi="Times New Roman"/>
          <w:sz w:val="22"/>
          <w:szCs w:val="22"/>
        </w:rPr>
        <w:t>písm. f) zák</w:t>
      </w:r>
      <w:r w:rsidRPr="002A41AD" w:rsidR="004B0E8A">
        <w:rPr>
          <w:rFonts w:ascii="Times New Roman" w:hAnsi="Times New Roman"/>
          <w:sz w:val="22"/>
          <w:szCs w:val="22"/>
        </w:rPr>
        <w:t>o</w:t>
      </w:r>
      <w:r w:rsidRPr="002A41AD" w:rsidR="004B0E8A">
        <w:rPr>
          <w:rFonts w:ascii="Times New Roman" w:hAnsi="Times New Roman"/>
          <w:sz w:val="22"/>
          <w:szCs w:val="22"/>
        </w:rPr>
        <w:t xml:space="preserve">na </w:t>
      </w:r>
      <w:r w:rsidRPr="002A41AD">
        <w:rPr>
          <w:rFonts w:ascii="Times New Roman" w:hAnsi="Times New Roman"/>
          <w:sz w:val="22"/>
          <w:szCs w:val="22"/>
        </w:rPr>
        <w:t>potvrdeni</w:t>
      </w:r>
      <w:r w:rsidRPr="002A41AD" w:rsidR="009A6EFC">
        <w:rPr>
          <w:rFonts w:ascii="Times New Roman" w:hAnsi="Times New Roman"/>
          <w:sz w:val="22"/>
          <w:szCs w:val="22"/>
        </w:rPr>
        <w:t>e</w:t>
      </w:r>
      <w:r w:rsidRPr="002A41AD">
        <w:rPr>
          <w:rFonts w:ascii="Times New Roman" w:hAnsi="Times New Roman"/>
          <w:sz w:val="22"/>
          <w:szCs w:val="22"/>
        </w:rPr>
        <w:t xml:space="preserve"> o podaní daňového priznania k dani z príjmov </w:t>
      </w:r>
      <w:r w:rsidRPr="002A41AD" w:rsidR="00DC3D8A">
        <w:rPr>
          <w:rFonts w:ascii="Times New Roman" w:hAnsi="Times New Roman"/>
          <w:sz w:val="22"/>
          <w:szCs w:val="22"/>
        </w:rPr>
        <w:t xml:space="preserve">ku dňu podania žiadosti </w:t>
      </w:r>
      <w:r w:rsidRPr="002A41AD">
        <w:rPr>
          <w:rFonts w:ascii="Times New Roman" w:hAnsi="Times New Roman"/>
          <w:sz w:val="22"/>
          <w:szCs w:val="22"/>
        </w:rPr>
        <w:t xml:space="preserve">za </w:t>
      </w:r>
      <w:r w:rsidRPr="002A41AD" w:rsidR="004B0E8A">
        <w:rPr>
          <w:rFonts w:ascii="Times New Roman" w:hAnsi="Times New Roman"/>
          <w:sz w:val="22"/>
          <w:szCs w:val="22"/>
        </w:rPr>
        <w:t>päť</w:t>
      </w:r>
      <w:r w:rsidRPr="002A41AD">
        <w:rPr>
          <w:rFonts w:ascii="Times New Roman" w:hAnsi="Times New Roman"/>
          <w:sz w:val="22"/>
          <w:szCs w:val="22"/>
        </w:rPr>
        <w:t xml:space="preserve"> be</w:t>
      </w:r>
      <w:r w:rsidRPr="002A41AD">
        <w:rPr>
          <w:rFonts w:ascii="Times New Roman" w:hAnsi="Times New Roman"/>
          <w:sz w:val="22"/>
          <w:szCs w:val="22"/>
        </w:rPr>
        <w:t>z</w:t>
      </w:r>
      <w:r w:rsidRPr="002A41AD">
        <w:rPr>
          <w:rFonts w:ascii="Times New Roman" w:hAnsi="Times New Roman"/>
          <w:sz w:val="22"/>
          <w:szCs w:val="22"/>
        </w:rPr>
        <w:t>prostredne predchádzajúc</w:t>
      </w:r>
      <w:r w:rsidRPr="002A41AD" w:rsidR="004B0E8A">
        <w:rPr>
          <w:rFonts w:ascii="Times New Roman" w:hAnsi="Times New Roman"/>
          <w:sz w:val="22"/>
          <w:szCs w:val="22"/>
        </w:rPr>
        <w:t>ich</w:t>
      </w:r>
      <w:r w:rsidRPr="002A41AD">
        <w:rPr>
          <w:rFonts w:ascii="Times New Roman" w:hAnsi="Times New Roman"/>
          <w:sz w:val="22"/>
          <w:szCs w:val="22"/>
        </w:rPr>
        <w:t xml:space="preserve"> kalendárn</w:t>
      </w:r>
      <w:r w:rsidRPr="002A41AD" w:rsidR="004B0E8A">
        <w:rPr>
          <w:rFonts w:ascii="Times New Roman" w:hAnsi="Times New Roman"/>
          <w:sz w:val="22"/>
          <w:szCs w:val="22"/>
        </w:rPr>
        <w:t>ych</w:t>
      </w:r>
      <w:r w:rsidRPr="002A41AD">
        <w:rPr>
          <w:rFonts w:ascii="Times New Roman" w:hAnsi="Times New Roman"/>
          <w:sz w:val="22"/>
          <w:szCs w:val="22"/>
        </w:rPr>
        <w:t xml:space="preserve"> rok</w:t>
      </w:r>
      <w:r w:rsidRPr="002A41AD" w:rsidR="004B0E8A">
        <w:rPr>
          <w:rFonts w:ascii="Times New Roman" w:hAnsi="Times New Roman"/>
          <w:sz w:val="22"/>
          <w:szCs w:val="22"/>
        </w:rPr>
        <w:t>ov</w:t>
      </w:r>
      <w:r w:rsidRPr="002A41AD">
        <w:rPr>
          <w:rFonts w:ascii="Times New Roman" w:hAnsi="Times New Roman"/>
          <w:sz w:val="22"/>
          <w:szCs w:val="22"/>
        </w:rPr>
        <w:t xml:space="preserve"> a</w:t>
      </w:r>
      <w:r w:rsidRPr="002A41AD" w:rsidR="00043D25">
        <w:rPr>
          <w:rFonts w:ascii="Times New Roman" w:hAnsi="Times New Roman"/>
          <w:sz w:val="22"/>
          <w:szCs w:val="22"/>
        </w:rPr>
        <w:t> výpis z</w:t>
      </w:r>
      <w:r w:rsidRPr="002A41AD">
        <w:rPr>
          <w:rFonts w:ascii="Times New Roman" w:hAnsi="Times New Roman"/>
          <w:sz w:val="22"/>
          <w:szCs w:val="22"/>
        </w:rPr>
        <w:t xml:space="preserve"> daňového priznania za </w:t>
      </w:r>
      <w:r w:rsidRPr="002A41AD" w:rsidR="004B0E8A">
        <w:rPr>
          <w:rFonts w:ascii="Times New Roman" w:hAnsi="Times New Roman"/>
          <w:sz w:val="22"/>
          <w:szCs w:val="22"/>
        </w:rPr>
        <w:t>päť</w:t>
      </w:r>
      <w:r w:rsidRPr="002A41AD">
        <w:rPr>
          <w:rFonts w:ascii="Times New Roman" w:hAnsi="Times New Roman"/>
          <w:sz w:val="22"/>
          <w:szCs w:val="22"/>
        </w:rPr>
        <w:t xml:space="preserve"> bezprostredne predchádzajúc</w:t>
      </w:r>
      <w:r w:rsidRPr="002A41AD" w:rsidR="00560F45">
        <w:rPr>
          <w:rFonts w:ascii="Times New Roman" w:hAnsi="Times New Roman"/>
          <w:sz w:val="22"/>
          <w:szCs w:val="22"/>
        </w:rPr>
        <w:t>ich</w:t>
      </w:r>
      <w:r w:rsidRPr="002A41AD">
        <w:rPr>
          <w:rFonts w:ascii="Times New Roman" w:hAnsi="Times New Roman"/>
          <w:sz w:val="22"/>
          <w:szCs w:val="22"/>
        </w:rPr>
        <w:t xml:space="preserve"> kalendárn</w:t>
      </w:r>
      <w:r w:rsidRPr="002A41AD" w:rsidR="00560F45">
        <w:rPr>
          <w:rFonts w:ascii="Times New Roman" w:hAnsi="Times New Roman"/>
          <w:sz w:val="22"/>
          <w:szCs w:val="22"/>
        </w:rPr>
        <w:t>ych</w:t>
      </w:r>
      <w:r w:rsidRPr="002A41AD">
        <w:rPr>
          <w:rFonts w:ascii="Times New Roman" w:hAnsi="Times New Roman"/>
          <w:sz w:val="22"/>
          <w:szCs w:val="22"/>
        </w:rPr>
        <w:t xml:space="preserve"> rok</w:t>
      </w:r>
      <w:r w:rsidRPr="002A41AD" w:rsidR="00560F45">
        <w:rPr>
          <w:rFonts w:ascii="Times New Roman" w:hAnsi="Times New Roman"/>
          <w:sz w:val="22"/>
          <w:szCs w:val="22"/>
        </w:rPr>
        <w:t>ov</w:t>
      </w:r>
      <w:r w:rsidRPr="002A41AD">
        <w:rPr>
          <w:rFonts w:ascii="Times New Roman" w:hAnsi="Times New Roman"/>
          <w:sz w:val="22"/>
          <w:szCs w:val="22"/>
        </w:rPr>
        <w:t xml:space="preserve"> alebo ročné účtovné závierky za </w:t>
      </w:r>
      <w:r w:rsidRPr="002A41AD" w:rsidR="00560F45">
        <w:rPr>
          <w:rFonts w:ascii="Times New Roman" w:hAnsi="Times New Roman"/>
          <w:sz w:val="22"/>
          <w:szCs w:val="22"/>
        </w:rPr>
        <w:t>päť</w:t>
      </w:r>
      <w:r w:rsidRPr="002A41AD">
        <w:rPr>
          <w:rFonts w:ascii="Times New Roman" w:hAnsi="Times New Roman"/>
          <w:sz w:val="22"/>
          <w:szCs w:val="22"/>
        </w:rPr>
        <w:t xml:space="preserve"> bezprostredne predch</w:t>
      </w:r>
      <w:r w:rsidRPr="002A41AD">
        <w:rPr>
          <w:rFonts w:ascii="Times New Roman" w:hAnsi="Times New Roman"/>
          <w:sz w:val="22"/>
          <w:szCs w:val="22"/>
        </w:rPr>
        <w:t>á</w:t>
      </w:r>
      <w:r w:rsidRPr="002A41AD">
        <w:rPr>
          <w:rFonts w:ascii="Times New Roman" w:hAnsi="Times New Roman"/>
          <w:sz w:val="22"/>
          <w:szCs w:val="22"/>
        </w:rPr>
        <w:t>dzajúc</w:t>
      </w:r>
      <w:r w:rsidRPr="002A41AD" w:rsidR="00560F45">
        <w:rPr>
          <w:rFonts w:ascii="Times New Roman" w:hAnsi="Times New Roman"/>
          <w:sz w:val="22"/>
          <w:szCs w:val="22"/>
        </w:rPr>
        <w:t>ich účtovných</w:t>
      </w:r>
      <w:r w:rsidRPr="002A41AD">
        <w:rPr>
          <w:rFonts w:ascii="Times New Roman" w:hAnsi="Times New Roman"/>
          <w:sz w:val="22"/>
          <w:szCs w:val="22"/>
        </w:rPr>
        <w:t xml:space="preserve"> obdob</w:t>
      </w:r>
      <w:r w:rsidRPr="002A41AD" w:rsidR="00560F45">
        <w:rPr>
          <w:rFonts w:ascii="Times New Roman" w:hAnsi="Times New Roman"/>
          <w:sz w:val="22"/>
          <w:szCs w:val="22"/>
        </w:rPr>
        <w:t>í</w:t>
      </w:r>
      <w:r w:rsidRPr="002A41AD" w:rsidR="00243BDD">
        <w:rPr>
          <w:rFonts w:ascii="Times New Roman" w:hAnsi="Times New Roman"/>
          <w:sz w:val="22"/>
          <w:szCs w:val="22"/>
        </w:rPr>
        <w:t>.</w:t>
      </w:r>
    </w:p>
    <w:p w:rsidR="008F4F6A" w:rsidRPr="002A41AD" w:rsidP="00B6065A">
      <w:pPr>
        <w:bidi w:val="0"/>
        <w:spacing w:before="240" w:line="240" w:lineRule="auto"/>
        <w:ind w:firstLine="567"/>
        <w:jc w:val="center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§ </w:t>
      </w:r>
      <w:r w:rsidRPr="002A41AD" w:rsidR="005E4B40">
        <w:rPr>
          <w:rFonts w:ascii="Times New Roman" w:hAnsi="Times New Roman"/>
          <w:sz w:val="22"/>
          <w:szCs w:val="22"/>
        </w:rPr>
        <w:t>8</w:t>
      </w:r>
    </w:p>
    <w:p w:rsidR="00AC0C6A" w:rsidRPr="002A41AD" w:rsidP="00AC0C6A">
      <w:pPr>
        <w:bidi w:val="0"/>
        <w:spacing w:before="0" w:after="240" w:line="240" w:lineRule="auto"/>
        <w:ind w:firstLine="567"/>
        <w:jc w:val="center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Zabezpečenie záväzkov</w:t>
      </w:r>
    </w:p>
    <w:p w:rsidR="008F4F6A" w:rsidRPr="002A41AD" w:rsidP="009A6EFC">
      <w:pPr>
        <w:pStyle w:val="BodyTextIndent3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 xml:space="preserve">Prílohou žiadosti </w:t>
      </w:r>
      <w:r w:rsidRPr="002A41AD" w:rsidR="00562419">
        <w:rPr>
          <w:rFonts w:ascii="Times New Roman" w:hAnsi="Times New Roman"/>
          <w:sz w:val="22"/>
          <w:szCs w:val="22"/>
        </w:rPr>
        <w:t xml:space="preserve">na preukázanie </w:t>
      </w:r>
      <w:r w:rsidRPr="002A41AD" w:rsidR="00243BDD">
        <w:rPr>
          <w:rFonts w:ascii="Times New Roman" w:hAnsi="Times New Roman"/>
          <w:sz w:val="22"/>
          <w:szCs w:val="22"/>
        </w:rPr>
        <w:t>návrhu na zabezpečenie záväzkov</w:t>
      </w:r>
      <w:r w:rsidRPr="002A41AD" w:rsidR="00D536A4">
        <w:rPr>
          <w:rFonts w:ascii="Times New Roman" w:hAnsi="Times New Roman"/>
          <w:sz w:val="22"/>
          <w:szCs w:val="22"/>
        </w:rPr>
        <w:t xml:space="preserve"> podľa § 1</w:t>
      </w:r>
      <w:r w:rsidRPr="002A41AD" w:rsidR="002C62B3">
        <w:rPr>
          <w:rFonts w:ascii="Times New Roman" w:hAnsi="Times New Roman"/>
          <w:sz w:val="22"/>
          <w:szCs w:val="22"/>
        </w:rPr>
        <w:t>5</w:t>
      </w:r>
      <w:r w:rsidRPr="002A41AD" w:rsidR="00D536A4">
        <w:rPr>
          <w:rFonts w:ascii="Times New Roman" w:hAnsi="Times New Roman"/>
          <w:sz w:val="22"/>
          <w:szCs w:val="22"/>
        </w:rPr>
        <w:t xml:space="preserve"> ods. 6 zákona</w:t>
      </w:r>
      <w:r w:rsidRPr="002A41AD" w:rsidR="00243BDD">
        <w:rPr>
          <w:rFonts w:ascii="Times New Roman" w:hAnsi="Times New Roman"/>
          <w:sz w:val="22"/>
          <w:szCs w:val="22"/>
        </w:rPr>
        <w:t> </w:t>
      </w:r>
      <w:r w:rsidRPr="002A41AD" w:rsidR="009A6EFC">
        <w:rPr>
          <w:rFonts w:ascii="Times New Roman" w:hAnsi="Times New Roman"/>
          <w:sz w:val="22"/>
          <w:szCs w:val="22"/>
        </w:rPr>
        <w:t>je</w:t>
      </w:r>
    </w:p>
    <w:p w:rsidR="00D536A4" w:rsidRPr="002A41AD" w:rsidP="00721749">
      <w:pPr>
        <w:numPr>
          <w:numId w:val="27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A848D1">
        <w:rPr>
          <w:rFonts w:ascii="Times New Roman" w:hAnsi="Times New Roman"/>
          <w:sz w:val="22"/>
          <w:szCs w:val="22"/>
        </w:rPr>
        <w:t xml:space="preserve">list vlastníctva </w:t>
      </w:r>
      <w:r w:rsidRPr="002A41AD" w:rsidR="005B7F16">
        <w:rPr>
          <w:rFonts w:ascii="Times New Roman" w:hAnsi="Times New Roman"/>
          <w:sz w:val="22"/>
          <w:szCs w:val="22"/>
        </w:rPr>
        <w:t xml:space="preserve">k </w:t>
      </w:r>
      <w:r w:rsidRPr="002A41AD" w:rsidR="00A848D1">
        <w:rPr>
          <w:rFonts w:ascii="Times New Roman" w:hAnsi="Times New Roman"/>
          <w:sz w:val="22"/>
          <w:szCs w:val="22"/>
        </w:rPr>
        <w:t>predmetu záložného práva</w:t>
      </w:r>
      <w:r w:rsidRPr="002A41AD" w:rsidR="008F4F6A">
        <w:rPr>
          <w:rFonts w:ascii="Times New Roman" w:hAnsi="Times New Roman"/>
          <w:sz w:val="22"/>
          <w:szCs w:val="22"/>
        </w:rPr>
        <w:t xml:space="preserve"> a znalecký posudok na ocenenie nehnuteľnosti</w:t>
      </w:r>
      <w:r w:rsidRPr="002A41AD" w:rsidR="00A848D1">
        <w:rPr>
          <w:rFonts w:ascii="Times New Roman" w:hAnsi="Times New Roman"/>
          <w:sz w:val="22"/>
          <w:szCs w:val="22"/>
        </w:rPr>
        <w:t>, ktorá je predmetom záložného práva</w:t>
      </w:r>
      <w:r w:rsidRPr="002A41AD" w:rsidR="00F02181">
        <w:rPr>
          <w:rFonts w:ascii="Times New Roman" w:hAnsi="Times New Roman"/>
          <w:sz w:val="22"/>
          <w:szCs w:val="22"/>
        </w:rPr>
        <w:t>,</w:t>
      </w:r>
      <w:r w:rsidRPr="002A41AD" w:rsidR="008F4F6A">
        <w:rPr>
          <w:rFonts w:ascii="Times New Roman" w:hAnsi="Times New Roman"/>
          <w:sz w:val="22"/>
          <w:szCs w:val="22"/>
        </w:rPr>
        <w:t xml:space="preserve"> nie staršie ako tri m</w:t>
      </w:r>
      <w:r w:rsidRPr="002A41AD" w:rsidR="008F4F6A">
        <w:rPr>
          <w:rFonts w:ascii="Times New Roman" w:hAnsi="Times New Roman"/>
          <w:sz w:val="22"/>
          <w:szCs w:val="22"/>
        </w:rPr>
        <w:t>e</w:t>
      </w:r>
      <w:r w:rsidRPr="002A41AD" w:rsidR="008F4F6A">
        <w:rPr>
          <w:rFonts w:ascii="Times New Roman" w:hAnsi="Times New Roman"/>
          <w:sz w:val="22"/>
          <w:szCs w:val="22"/>
        </w:rPr>
        <w:t>siace,</w:t>
      </w:r>
      <w:r w:rsidRPr="002A41AD" w:rsidR="00EA7632">
        <w:rPr>
          <w:rFonts w:ascii="Times New Roman" w:hAnsi="Times New Roman"/>
          <w:sz w:val="22"/>
          <w:szCs w:val="22"/>
        </w:rPr>
        <w:t xml:space="preserve"> </w:t>
      </w:r>
    </w:p>
    <w:p w:rsidR="00D536A4" w:rsidRPr="002A41AD" w:rsidP="00721749">
      <w:pPr>
        <w:numPr>
          <w:numId w:val="27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667BD8">
        <w:rPr>
          <w:rFonts w:ascii="Times New Roman" w:hAnsi="Times New Roman"/>
          <w:sz w:val="22"/>
          <w:szCs w:val="22"/>
        </w:rPr>
        <w:t xml:space="preserve">záväzný </w:t>
      </w:r>
      <w:r w:rsidRPr="002A41AD" w:rsidR="008F4F6A">
        <w:rPr>
          <w:rFonts w:ascii="Times New Roman" w:hAnsi="Times New Roman"/>
          <w:sz w:val="22"/>
          <w:szCs w:val="22"/>
        </w:rPr>
        <w:t>prísľub banky o poskytnutí bankovej záruky</w:t>
      </w:r>
      <w:r w:rsidRPr="002A41AD" w:rsidR="00CF2919">
        <w:rPr>
          <w:rFonts w:ascii="Times New Roman" w:hAnsi="Times New Roman"/>
          <w:sz w:val="22"/>
          <w:szCs w:val="22"/>
        </w:rPr>
        <w:t xml:space="preserve"> alebo</w:t>
      </w:r>
    </w:p>
    <w:p w:rsidR="008F4F6A" w:rsidRPr="002A41AD" w:rsidP="00721749">
      <w:pPr>
        <w:numPr>
          <w:numId w:val="27"/>
        </w:numPr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2A41AD" w:rsidR="00242029">
        <w:rPr>
          <w:rFonts w:ascii="Times New Roman" w:hAnsi="Times New Roman"/>
          <w:sz w:val="22"/>
          <w:szCs w:val="22"/>
        </w:rPr>
        <w:t>zmluva s bankou o zriadení účtu, na ktorom je vedený fond prevádzky, údržby a</w:t>
      </w:r>
      <w:r w:rsidRPr="002A41AD" w:rsidR="00DC3992">
        <w:rPr>
          <w:rFonts w:ascii="Times New Roman" w:hAnsi="Times New Roman"/>
          <w:sz w:val="22"/>
          <w:szCs w:val="22"/>
        </w:rPr>
        <w:t> </w:t>
      </w:r>
      <w:r w:rsidRPr="002A41AD" w:rsidR="00242029">
        <w:rPr>
          <w:rFonts w:ascii="Times New Roman" w:hAnsi="Times New Roman"/>
          <w:sz w:val="22"/>
          <w:szCs w:val="22"/>
        </w:rPr>
        <w:t>opráv</w:t>
      </w:r>
      <w:r w:rsidRPr="002A41AD" w:rsidR="00DC3992">
        <w:rPr>
          <w:rFonts w:ascii="Times New Roman" w:hAnsi="Times New Roman"/>
          <w:sz w:val="22"/>
          <w:szCs w:val="22"/>
        </w:rPr>
        <w:t>,</w:t>
      </w:r>
      <w:r w:rsidRPr="002A41AD" w:rsidR="00242029">
        <w:rPr>
          <w:rFonts w:ascii="Times New Roman" w:hAnsi="Times New Roman"/>
          <w:sz w:val="22"/>
          <w:szCs w:val="22"/>
        </w:rPr>
        <w:t xml:space="preserve"> </w:t>
      </w:r>
      <w:r w:rsidRPr="002A41AD" w:rsidR="00665B52">
        <w:rPr>
          <w:rFonts w:ascii="Times New Roman" w:hAnsi="Times New Roman"/>
          <w:sz w:val="22"/>
          <w:szCs w:val="22"/>
        </w:rPr>
        <w:t>v</w:t>
      </w:r>
      <w:r w:rsidRPr="002A41AD" w:rsidR="00665B52">
        <w:rPr>
          <w:rFonts w:ascii="Times New Roman" w:hAnsi="Times New Roman"/>
          <w:sz w:val="22"/>
          <w:szCs w:val="22"/>
        </w:rPr>
        <w:t>ý</w:t>
      </w:r>
      <w:r w:rsidRPr="002A41AD" w:rsidR="00665B52">
        <w:rPr>
          <w:rFonts w:ascii="Times New Roman" w:hAnsi="Times New Roman"/>
          <w:sz w:val="22"/>
          <w:szCs w:val="22"/>
        </w:rPr>
        <w:t xml:space="preserve">pis z účtu </w:t>
      </w:r>
      <w:r w:rsidRPr="002A41AD" w:rsidR="00483D27">
        <w:rPr>
          <w:rFonts w:ascii="Times New Roman" w:hAnsi="Times New Roman"/>
          <w:sz w:val="22"/>
          <w:szCs w:val="22"/>
        </w:rPr>
        <w:t>nie starší ako tri mesiace a</w:t>
      </w:r>
      <w:r w:rsidRPr="002A41AD" w:rsidR="002D2DB1">
        <w:rPr>
          <w:rFonts w:ascii="Times New Roman" w:hAnsi="Times New Roman"/>
          <w:sz w:val="22"/>
          <w:szCs w:val="22"/>
        </w:rPr>
        <w:t xml:space="preserve"> vyhlásenie žiadateľa o</w:t>
      </w:r>
      <w:r w:rsidRPr="002A41AD" w:rsidR="00DC3992">
        <w:rPr>
          <w:rFonts w:ascii="Times New Roman" w:hAnsi="Times New Roman"/>
          <w:sz w:val="22"/>
          <w:szCs w:val="22"/>
        </w:rPr>
        <w:t> tom, že finančné prostriedky na tomto účte nie sú zaťažené záložným právom alebo iným vecným právom.</w:t>
      </w:r>
      <w:r w:rsidRPr="002A41AD" w:rsidR="002D2DB1">
        <w:rPr>
          <w:rFonts w:ascii="Times New Roman" w:hAnsi="Times New Roman"/>
          <w:sz w:val="22"/>
          <w:szCs w:val="22"/>
        </w:rPr>
        <w:t xml:space="preserve"> </w:t>
      </w:r>
    </w:p>
    <w:p w:rsidR="008F4F6A" w:rsidRPr="002A41AD" w:rsidP="0075518D">
      <w:pPr>
        <w:bidi w:val="0"/>
        <w:spacing w:before="240" w:line="240" w:lineRule="auto"/>
        <w:ind w:firstLine="567"/>
        <w:jc w:val="center"/>
        <w:rPr>
          <w:rFonts w:ascii="Times New Roman" w:hAnsi="Times New Roman"/>
          <w:sz w:val="22"/>
          <w:szCs w:val="22"/>
        </w:rPr>
      </w:pPr>
      <w:r w:rsidRPr="002A41AD" w:rsidR="000C3E53">
        <w:rPr>
          <w:rFonts w:ascii="Times New Roman" w:hAnsi="Times New Roman"/>
          <w:sz w:val="22"/>
          <w:szCs w:val="22"/>
        </w:rPr>
        <w:t xml:space="preserve">§ </w:t>
      </w:r>
      <w:r w:rsidRPr="002A41AD" w:rsidR="005E4B40">
        <w:rPr>
          <w:rFonts w:ascii="Times New Roman" w:hAnsi="Times New Roman"/>
          <w:sz w:val="22"/>
          <w:szCs w:val="22"/>
        </w:rPr>
        <w:t>9</w:t>
      </w:r>
    </w:p>
    <w:p w:rsidR="00BF4658" w:rsidRPr="002A41AD" w:rsidP="00BF4658">
      <w:pPr>
        <w:bidi w:val="0"/>
        <w:spacing w:before="0" w:line="240" w:lineRule="auto"/>
        <w:ind w:firstLine="567"/>
        <w:jc w:val="center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Účinnosť</w:t>
      </w:r>
    </w:p>
    <w:p w:rsidR="00F1161C" w:rsidRPr="002A41AD" w:rsidP="00FA2432">
      <w:pPr>
        <w:pStyle w:val="BodyTextIndent3"/>
        <w:bidi w:val="0"/>
        <w:spacing w:before="0" w:line="240" w:lineRule="auto"/>
        <w:rPr>
          <w:rFonts w:ascii="Times New Roman" w:hAnsi="Times New Roman"/>
          <w:sz w:val="22"/>
          <w:szCs w:val="22"/>
        </w:rPr>
      </w:pPr>
    </w:p>
    <w:p w:rsidR="005023A3" w:rsidRPr="002A41AD" w:rsidP="00FA2432">
      <w:pPr>
        <w:pStyle w:val="BodyTextIndent3"/>
        <w:bidi w:val="0"/>
        <w:spacing w:before="0" w:line="240" w:lineRule="auto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Táto vyhláška nadobúda účinnosť 1. januára 201</w:t>
      </w:r>
      <w:r w:rsidRPr="002A41AD" w:rsidR="002C62B3">
        <w:rPr>
          <w:rFonts w:ascii="Times New Roman" w:hAnsi="Times New Roman"/>
          <w:sz w:val="22"/>
          <w:szCs w:val="22"/>
        </w:rPr>
        <w:t>4</w:t>
      </w:r>
      <w:r w:rsidRPr="002A41AD">
        <w:rPr>
          <w:rFonts w:ascii="Times New Roman" w:hAnsi="Times New Roman"/>
          <w:sz w:val="22"/>
          <w:szCs w:val="22"/>
        </w:rPr>
        <w:t>.</w:t>
      </w:r>
    </w:p>
    <w:p w:rsidR="00F1161C" w:rsidRPr="002A41AD" w:rsidP="00F02181">
      <w:pPr>
        <w:bidi w:val="0"/>
        <w:spacing w:line="240" w:lineRule="auto"/>
        <w:ind w:firstLine="708"/>
        <w:jc w:val="center"/>
        <w:rPr>
          <w:rFonts w:ascii="Times New Roman" w:hAnsi="Times New Roman"/>
          <w:sz w:val="22"/>
          <w:szCs w:val="22"/>
        </w:rPr>
      </w:pPr>
    </w:p>
    <w:p w:rsidR="00B6065A" w:rsidRPr="002A41AD" w:rsidP="00F02181">
      <w:pPr>
        <w:bidi w:val="0"/>
        <w:spacing w:line="240" w:lineRule="auto"/>
        <w:ind w:firstLine="708"/>
        <w:jc w:val="center"/>
        <w:rPr>
          <w:rFonts w:ascii="Times New Roman" w:hAnsi="Times New Roman"/>
          <w:sz w:val="22"/>
          <w:szCs w:val="22"/>
        </w:rPr>
      </w:pPr>
    </w:p>
    <w:p w:rsidR="00B6065A" w:rsidRPr="002A41AD" w:rsidP="00F02181">
      <w:pPr>
        <w:bidi w:val="0"/>
        <w:spacing w:line="240" w:lineRule="auto"/>
        <w:ind w:firstLine="708"/>
        <w:jc w:val="center"/>
        <w:rPr>
          <w:rFonts w:ascii="Times New Roman" w:hAnsi="Times New Roman"/>
          <w:sz w:val="22"/>
          <w:szCs w:val="22"/>
        </w:rPr>
      </w:pPr>
    </w:p>
    <w:p w:rsidR="00B6065A" w:rsidRPr="002A41AD" w:rsidP="00F02181">
      <w:pPr>
        <w:bidi w:val="0"/>
        <w:spacing w:line="240" w:lineRule="auto"/>
        <w:ind w:firstLine="708"/>
        <w:jc w:val="center"/>
        <w:rPr>
          <w:rFonts w:ascii="Times New Roman" w:hAnsi="Times New Roman"/>
          <w:sz w:val="22"/>
          <w:szCs w:val="22"/>
        </w:rPr>
      </w:pPr>
    </w:p>
    <w:p w:rsidR="008F4F6A" w:rsidRPr="002A41AD" w:rsidP="00F02181">
      <w:pPr>
        <w:bidi w:val="0"/>
        <w:spacing w:line="240" w:lineRule="auto"/>
        <w:ind w:firstLine="708"/>
        <w:jc w:val="center"/>
        <w:rPr>
          <w:rFonts w:ascii="Times New Roman" w:hAnsi="Times New Roman"/>
          <w:spacing w:val="60"/>
          <w:sz w:val="22"/>
          <w:szCs w:val="22"/>
        </w:rPr>
      </w:pPr>
      <w:r w:rsidRPr="002A41AD" w:rsidR="00B6065A">
        <w:rPr>
          <w:rFonts w:ascii="Times New Roman" w:hAnsi="Times New Roman"/>
          <w:sz w:val="22"/>
          <w:szCs w:val="22"/>
        </w:rPr>
        <w:t>Ján Počiatek</w:t>
      </w:r>
    </w:p>
    <w:p w:rsidR="00506F3B" w:rsidRPr="002A41AD" w:rsidP="00F02181">
      <w:pPr>
        <w:bidi w:val="0"/>
        <w:spacing w:line="240" w:lineRule="auto"/>
        <w:ind w:firstLine="708"/>
        <w:jc w:val="center"/>
        <w:rPr>
          <w:rFonts w:ascii="Times New Roman" w:hAnsi="Times New Roman"/>
          <w:sz w:val="22"/>
          <w:szCs w:val="22"/>
        </w:rPr>
      </w:pPr>
      <w:r w:rsidRPr="002A41AD">
        <w:rPr>
          <w:rFonts w:ascii="Times New Roman" w:hAnsi="Times New Roman"/>
          <w:sz w:val="22"/>
          <w:szCs w:val="22"/>
        </w:rPr>
        <w:t>minister</w:t>
      </w:r>
    </w:p>
    <w:sectPr w:rsidSect="00B6065A">
      <w:footerReference w:type="even" r:id="rId6"/>
      <w:footerReference w:type="default" r:id="rId7"/>
      <w:pgSz w:w="11906" w:h="16838"/>
      <w:pgMar w:top="1135" w:right="851" w:bottom="1134" w:left="1418" w:header="709" w:footer="709" w:gutter="0"/>
      <w:lnNumType w:distance="0"/>
      <w:pgNumType w:start="1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Arial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D79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15D79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D79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51C3D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15D79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</w:p>
  <w:p w:rsidR="00D15D79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F4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D87F4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3333D9">
      <w:pPr>
        <w:pStyle w:val="FootnoteText"/>
        <w:bidi w:val="0"/>
        <w:spacing w:before="0" w:line="240" w:lineRule="auto"/>
        <w:ind w:left="284" w:hanging="284"/>
        <w:rPr>
          <w:rFonts w:ascii="Times New Roman" w:hAnsi="Times New Roman"/>
        </w:rPr>
      </w:pPr>
      <w:r w:rsidR="00D15D79">
        <w:rPr>
          <w:rStyle w:val="FootnoteReference"/>
          <w:rFonts w:ascii="Times New Roman" w:hAnsi="Times New Roman"/>
        </w:rPr>
        <w:footnoteRef/>
      </w:r>
      <w:r w:rsidR="00D15D79">
        <w:rPr>
          <w:rFonts w:ascii="Times New Roman" w:hAnsi="Times New Roman"/>
        </w:rPr>
        <w:t>) Zákon č. 461/2003 Z .z. o sociálnom poistení v znení neskorších predpisov a zákon č. 580/2004 Z. z. o zdravo</w:t>
      </w:r>
      <w:r w:rsidR="00D15D79">
        <w:rPr>
          <w:rFonts w:ascii="Times New Roman" w:hAnsi="Times New Roman"/>
        </w:rPr>
        <w:t>t</w:t>
      </w:r>
      <w:r w:rsidR="00D15D79">
        <w:rPr>
          <w:rFonts w:ascii="Times New Roman" w:hAnsi="Times New Roman"/>
        </w:rPr>
        <w:t>nom poistení a o zmene a doplnení zákona č. 95/2002 Z. z. o poisťovníctve a o zmene a doplnení niektorých z</w:t>
      </w:r>
      <w:r w:rsidR="00D15D79">
        <w:rPr>
          <w:rFonts w:ascii="Times New Roman" w:hAnsi="Times New Roman"/>
        </w:rPr>
        <w:t>á</w:t>
      </w:r>
      <w:r w:rsidR="00D15D79">
        <w:rPr>
          <w:rFonts w:ascii="Times New Roman" w:hAnsi="Times New Roman"/>
        </w:rPr>
        <w:t xml:space="preserve">konov </w:t>
      </w:r>
      <w:r w:rsidRPr="00137F96" w:rsidR="00D15D79">
        <w:rPr>
          <w:rFonts w:ascii="Times New Roman" w:hAnsi="Times New Roman"/>
        </w:rPr>
        <w:t>v znení neskorších predpisov.</w:t>
      </w:r>
    </w:p>
  </w:footnote>
  <w:footnote w:id="3">
    <w:p w:rsidP="003333D9">
      <w:pPr>
        <w:pStyle w:val="FootnoteText"/>
        <w:bidi w:val="0"/>
        <w:spacing w:before="0" w:line="240" w:lineRule="auto"/>
        <w:ind w:left="284" w:hanging="284"/>
        <w:rPr>
          <w:rFonts w:ascii="Times New Roman" w:hAnsi="Times New Roman"/>
        </w:rPr>
      </w:pPr>
      <w:r w:rsidRPr="00137F96" w:rsidR="00D15D79">
        <w:rPr>
          <w:rStyle w:val="FootnoteReference"/>
          <w:rFonts w:ascii="Times New Roman" w:hAnsi="Times New Roman"/>
        </w:rPr>
        <w:footnoteRef/>
      </w:r>
      <w:r w:rsidRPr="00137F96" w:rsidR="00D15D79">
        <w:rPr>
          <w:rFonts w:ascii="Times New Roman" w:hAnsi="Times New Roman"/>
        </w:rPr>
        <w:t xml:space="preserve">) </w:t>
      </w:r>
      <w:r w:rsidRPr="00137F96" w:rsidR="00D15D79">
        <w:rPr>
          <w:rFonts w:ascii="Times New Roman" w:hAnsi="Times New Roman"/>
          <w:bCs/>
        </w:rPr>
        <w:t xml:space="preserve">§ </w:t>
      </w:r>
      <w:r w:rsidRPr="00137F96" w:rsidR="00B46603">
        <w:rPr>
          <w:rFonts w:ascii="Times New Roman" w:hAnsi="Times New Roman"/>
          <w:bCs/>
        </w:rPr>
        <w:t>15</w:t>
      </w:r>
      <w:r w:rsidRPr="00137F96" w:rsidR="00D15D79">
        <w:rPr>
          <w:rFonts w:ascii="Times New Roman" w:hAnsi="Times New Roman"/>
          <w:bCs/>
        </w:rPr>
        <w:t xml:space="preserve"> zákona č. </w:t>
      </w:r>
      <w:r w:rsidRPr="00137F96" w:rsidR="00B07664">
        <w:rPr>
          <w:rFonts w:ascii="Times New Roman" w:hAnsi="Times New Roman"/>
          <w:bCs/>
        </w:rPr>
        <w:t>563/2009 Z. z</w:t>
      </w:r>
      <w:r w:rsidRPr="00137F96" w:rsidR="00D15D79">
        <w:rPr>
          <w:rFonts w:ascii="Times New Roman" w:hAnsi="Times New Roman"/>
          <w:bCs/>
        </w:rPr>
        <w:t xml:space="preserve">. o správe daní </w:t>
      </w:r>
      <w:r w:rsidRPr="00137F96" w:rsidR="00B07664">
        <w:rPr>
          <w:rFonts w:ascii="Times New Roman" w:hAnsi="Times New Roman"/>
          <w:bCs/>
        </w:rPr>
        <w:t xml:space="preserve">(daňový poriadok) a o zmene a doplnení niektorých zákonov </w:t>
      </w:r>
      <w:r w:rsidRPr="00137F96" w:rsidR="00D15D79">
        <w:rPr>
          <w:rFonts w:ascii="Times New Roman" w:hAnsi="Times New Roman"/>
          <w:bCs/>
        </w:rPr>
        <w:t>v znení neskorších predpisov.</w:t>
      </w:r>
    </w:p>
  </w:footnote>
  <w:footnote w:id="4">
    <w:p w:rsidP="00C57033">
      <w:pPr>
        <w:pStyle w:val="FootnoteText"/>
        <w:bidi w:val="0"/>
        <w:spacing w:before="0" w:line="240" w:lineRule="auto"/>
        <w:ind w:left="284" w:hanging="284"/>
        <w:rPr>
          <w:rFonts w:ascii="Times New Roman" w:hAnsi="Times New Roman"/>
        </w:rPr>
      </w:pPr>
      <w:r w:rsidR="00D15D79">
        <w:rPr>
          <w:rStyle w:val="FootnoteReference"/>
          <w:rFonts w:ascii="Times New Roman" w:hAnsi="Times New Roman"/>
        </w:rPr>
        <w:footnoteRef/>
      </w:r>
      <w:r w:rsidR="00D15D79">
        <w:rPr>
          <w:rFonts w:ascii="Times New Roman" w:hAnsi="Times New Roman"/>
        </w:rPr>
        <w:t>) § 27 Obchodného zákonníka.</w:t>
      </w:r>
    </w:p>
  </w:footnote>
  <w:footnote w:id="5">
    <w:p w:rsidP="00D3617F">
      <w:pPr>
        <w:pStyle w:val="FootnoteText"/>
        <w:bidi w:val="0"/>
        <w:spacing w:before="0" w:line="240" w:lineRule="auto"/>
        <w:ind w:left="284" w:hanging="284"/>
        <w:rPr>
          <w:rFonts w:ascii="Times New Roman" w:hAnsi="Times New Roman"/>
        </w:rPr>
      </w:pPr>
      <w:r w:rsidRPr="00137F96" w:rsidR="00D3617F">
        <w:rPr>
          <w:rStyle w:val="FootnoteReference"/>
          <w:rFonts w:ascii="Times New Roman" w:hAnsi="Times New Roman"/>
        </w:rPr>
        <w:footnoteRef/>
      </w:r>
      <w:r w:rsidRPr="00137F96" w:rsidR="00D3617F">
        <w:rPr>
          <w:rFonts w:ascii="Times New Roman" w:hAnsi="Times New Roman"/>
        </w:rPr>
        <w:t xml:space="preserve">) </w:t>
      </w:r>
      <w:r w:rsidRPr="00137F96" w:rsidR="00D3617F">
        <w:rPr>
          <w:rStyle w:val="ppp-input-value1"/>
          <w:rFonts w:ascii="Times New Roman" w:hAnsi="Times New Roman" w:cs="Times New Roman"/>
          <w:color w:val="auto"/>
          <w:sz w:val="20"/>
          <w:szCs w:val="20"/>
        </w:rPr>
        <w:t>Zákon č. 447/2008 Z. z. o peňažných príspevkoch na kompenzáciu ťažkého zdravotného postihnutia a o zmene a doplnení niektorých zákonov v znení neskorších predpisov</w:t>
      </w:r>
    </w:p>
  </w:footnote>
  <w:footnote w:id="6">
    <w:p w:rsidP="00B6065A">
      <w:pPr>
        <w:pStyle w:val="FootnoteText"/>
        <w:bidi w:val="0"/>
        <w:spacing w:before="0" w:line="240" w:lineRule="auto"/>
        <w:ind w:left="142" w:hanging="142"/>
        <w:rPr>
          <w:rFonts w:ascii="Times New Roman" w:hAnsi="Times New Roman"/>
        </w:rPr>
      </w:pPr>
      <w:r w:rsidRPr="00137F96" w:rsidR="00D15D79">
        <w:rPr>
          <w:rStyle w:val="FootnoteReference"/>
          <w:rFonts w:ascii="Times New Roman" w:hAnsi="Times New Roman"/>
        </w:rPr>
        <w:footnoteRef/>
      </w:r>
      <w:r w:rsidRPr="00137F96" w:rsidR="00D15D79">
        <w:rPr>
          <w:rFonts w:ascii="Times New Roman" w:hAnsi="Times New Roman"/>
        </w:rPr>
        <w:t xml:space="preserve">) Zákon Národnej rady Slovenskej republiky č. 182/1993 Z. z. o vlastníctve bytov a nebytových priestorov v znení neskorších predpisov. </w:t>
      </w:r>
    </w:p>
  </w:footnote>
  <w:footnote w:id="7">
    <w:p w:rsidP="00B6065A">
      <w:pPr>
        <w:pStyle w:val="FootnoteText"/>
        <w:bidi w:val="0"/>
        <w:spacing w:before="0" w:line="240" w:lineRule="auto"/>
        <w:ind w:left="142" w:hanging="142"/>
        <w:rPr>
          <w:rFonts w:ascii="Times New Roman" w:hAnsi="Times New Roman"/>
        </w:rPr>
      </w:pPr>
      <w:r w:rsidR="00D15D79">
        <w:rPr>
          <w:rStyle w:val="FootnoteReference"/>
          <w:rFonts w:ascii="Times New Roman" w:hAnsi="Times New Roman"/>
        </w:rPr>
        <w:footnoteRef/>
      </w:r>
      <w:r w:rsidRPr="00C57033" w:rsidR="00D15D79">
        <w:rPr>
          <w:rFonts w:ascii="Times New Roman" w:hAnsi="Times New Roman"/>
          <w:vertAlign w:val="superscript"/>
        </w:rPr>
        <w:t>)</w:t>
      </w:r>
      <w:r w:rsidR="00D15D79">
        <w:rPr>
          <w:rFonts w:ascii="Times New Roman" w:hAnsi="Times New Roman"/>
        </w:rPr>
        <w:t xml:space="preserve"> § </w:t>
      </w:r>
      <w:smartTag w:uri="urn:schemas-microsoft-com:office:smarttags" w:element="metricconverter">
        <w:smartTagPr>
          <w:attr w:name="ProductID" w:val="54 a"/>
        </w:smartTagPr>
        <w:r w:rsidR="00D15D79">
          <w:rPr>
            <w:rFonts w:ascii="Times New Roman" w:hAnsi="Times New Roman"/>
          </w:rPr>
          <w:t>54 a</w:t>
        </w:r>
      </w:smartTag>
      <w:r w:rsidR="00D15D79">
        <w:rPr>
          <w:rFonts w:ascii="Times New Roman" w:hAnsi="Times New Roman"/>
        </w:rPr>
        <w:t xml:space="preserve"> 55 zákona č. 50/1976 Zb. o územnom plánovaní a stavebnom poriadku (stavebný zákon) v znení nesko</w:t>
      </w:r>
      <w:r w:rsidR="00D15D79">
        <w:rPr>
          <w:rFonts w:ascii="Times New Roman" w:hAnsi="Times New Roman"/>
        </w:rPr>
        <w:t>r</w:t>
      </w:r>
      <w:r w:rsidR="00D15D79">
        <w:rPr>
          <w:rFonts w:ascii="Times New Roman" w:hAnsi="Times New Roman"/>
        </w:rPr>
        <w:t>ších predpisov.</w:t>
      </w:r>
    </w:p>
  </w:footnote>
  <w:footnote w:id="8">
    <w:p w:rsidP="00C57033">
      <w:pPr>
        <w:pStyle w:val="FootnoteText"/>
        <w:bidi w:val="0"/>
        <w:spacing w:before="0" w:line="240" w:lineRule="auto"/>
        <w:rPr>
          <w:rFonts w:ascii="Times New Roman" w:hAnsi="Times New Roman"/>
        </w:rPr>
      </w:pPr>
      <w:r w:rsidR="00D15D79">
        <w:rPr>
          <w:rStyle w:val="FootnoteReference"/>
          <w:rFonts w:ascii="Times New Roman" w:hAnsi="Times New Roman"/>
        </w:rPr>
        <w:footnoteRef/>
      </w:r>
      <w:r w:rsidRPr="00C57033" w:rsidR="00D15D79">
        <w:rPr>
          <w:rFonts w:ascii="Times New Roman" w:hAnsi="Times New Roman"/>
          <w:vertAlign w:val="superscript"/>
        </w:rPr>
        <w:t>)</w:t>
      </w:r>
      <w:r w:rsidR="00D15D79">
        <w:rPr>
          <w:rFonts w:ascii="Times New Roman" w:hAnsi="Times New Roman"/>
        </w:rPr>
        <w:t xml:space="preserve"> § 76 zákona č. 50/1976 Zb. v znení neskorších predpisov.</w:t>
      </w:r>
    </w:p>
  </w:footnote>
  <w:footnote w:id="9">
    <w:p w:rsidP="00C57033">
      <w:pPr>
        <w:pStyle w:val="FootnoteText"/>
        <w:bidi w:val="0"/>
        <w:spacing w:before="0" w:line="240" w:lineRule="auto"/>
        <w:rPr>
          <w:rFonts w:ascii="Times New Roman" w:hAnsi="Times New Roman"/>
        </w:rPr>
      </w:pPr>
      <w:r w:rsidR="00D15D79">
        <w:rPr>
          <w:rStyle w:val="FootnoteReference"/>
          <w:rFonts w:ascii="Times New Roman" w:hAnsi="Times New Roman"/>
        </w:rPr>
        <w:footnoteRef/>
      </w:r>
      <w:r w:rsidR="00D15D79">
        <w:rPr>
          <w:rFonts w:ascii="Times New Roman" w:hAnsi="Times New Roman"/>
          <w:vertAlign w:val="superscript"/>
        </w:rPr>
        <w:t>)</w:t>
      </w:r>
      <w:r w:rsidR="00D15D79">
        <w:rPr>
          <w:rFonts w:ascii="Times New Roman" w:hAnsi="Times New Roman"/>
        </w:rPr>
        <w:t xml:space="preserve"> § 57 zákona č. 50/1976 Zb. v znení neskorších predpisov.</w:t>
      </w:r>
    </w:p>
  </w:footnote>
  <w:footnote w:id="10">
    <w:p w:rsidP="00C57033">
      <w:pPr>
        <w:pStyle w:val="FootnoteText"/>
        <w:bidi w:val="0"/>
        <w:spacing w:before="0" w:line="240" w:lineRule="auto"/>
        <w:ind w:left="142" w:hanging="142"/>
        <w:rPr>
          <w:rFonts w:ascii="Times New Roman" w:hAnsi="Times New Roman"/>
        </w:rPr>
      </w:pPr>
      <w:r w:rsidR="00D15D79">
        <w:rPr>
          <w:rStyle w:val="FootnoteReference"/>
          <w:rFonts w:ascii="Times New Roman" w:hAnsi="Times New Roman"/>
        </w:rPr>
        <w:footnoteRef/>
      </w:r>
      <w:r w:rsidR="00D15D79">
        <w:rPr>
          <w:rFonts w:ascii="Times New Roman" w:hAnsi="Times New Roman"/>
          <w:vertAlign w:val="superscript"/>
        </w:rPr>
        <w:t>)</w:t>
      </w:r>
      <w:r w:rsidR="00D15D79">
        <w:rPr>
          <w:rFonts w:ascii="Times New Roman" w:hAnsi="Times New Roman"/>
        </w:rPr>
        <w:t xml:space="preserve"> Zákon č. 138/1992 Zb. </w:t>
      </w:r>
      <w:r w:rsidR="00D15D79">
        <w:rPr>
          <w:rFonts w:ascii="Times New Roman" w:hAnsi="Times New Roman"/>
          <w:color w:val="000000"/>
        </w:rPr>
        <w:t>o autorizovaných architektoch a autorizovaných stavebných inžinieroch v znení nesko</w:t>
      </w:r>
      <w:r w:rsidR="00D15D79">
        <w:rPr>
          <w:rFonts w:ascii="Times New Roman" w:hAnsi="Times New Roman"/>
          <w:color w:val="000000"/>
        </w:rPr>
        <w:t>r</w:t>
      </w:r>
      <w:r w:rsidR="00D15D79">
        <w:rPr>
          <w:rFonts w:ascii="Times New Roman" w:hAnsi="Times New Roman"/>
          <w:color w:val="000000"/>
        </w:rPr>
        <w:t>ších predpisov.</w:t>
      </w:r>
    </w:p>
  </w:footnote>
  <w:footnote w:id="11">
    <w:p w:rsidP="00C57033">
      <w:pPr>
        <w:pStyle w:val="FootnoteText"/>
        <w:bidi w:val="0"/>
        <w:spacing w:before="0" w:line="240" w:lineRule="auto"/>
        <w:ind w:left="142" w:hanging="142"/>
        <w:rPr>
          <w:rFonts w:ascii="Times New Roman" w:hAnsi="Times New Roman"/>
        </w:rPr>
      </w:pPr>
      <w:r w:rsidRPr="00137F96" w:rsidR="00D15D79">
        <w:rPr>
          <w:rStyle w:val="FootnoteReference"/>
          <w:rFonts w:ascii="Times New Roman" w:hAnsi="Times New Roman"/>
        </w:rPr>
        <w:footnoteRef/>
      </w:r>
      <w:r w:rsidRPr="00137F96" w:rsidR="00D15D79">
        <w:rPr>
          <w:rFonts w:ascii="Times New Roman" w:hAnsi="Times New Roman"/>
          <w:vertAlign w:val="superscript"/>
        </w:rPr>
        <w:t xml:space="preserve">) </w:t>
      </w:r>
      <w:r w:rsidRPr="00137F96" w:rsidR="00D15D79">
        <w:rPr>
          <w:rFonts w:ascii="Times New Roman" w:hAnsi="Times New Roman"/>
        </w:rPr>
        <w:t>§ 4 vyhlášky Ministerstva výstavby a regionálneho rozvoja Slovenskej republiky č. 625/2006 Z. z., ktorou sa</w:t>
      </w:r>
      <w:r w:rsidRPr="00137F96" w:rsidR="00D15D79">
        <w:rPr>
          <w:rFonts w:ascii="MS Sans Serif" w:hAnsi="MS Sans Serif"/>
        </w:rPr>
        <w:t xml:space="preserve"> </w:t>
      </w:r>
      <w:r w:rsidRPr="00137F96" w:rsidR="00D15D79">
        <w:rPr>
          <w:rFonts w:ascii="Times New Roman" w:hAnsi="Times New Roman"/>
        </w:rPr>
        <w:t>vykonáva zákon č. 555/2005 Z. z. o energetickej hospodárnosti budov a o zmene a doplnení niektorých zák</w:t>
      </w:r>
      <w:r w:rsidRPr="00137F96" w:rsidR="00D15D79">
        <w:rPr>
          <w:rFonts w:ascii="Times New Roman" w:hAnsi="Times New Roman"/>
        </w:rPr>
        <w:t>o</w:t>
      </w:r>
      <w:r w:rsidRPr="00137F96" w:rsidR="00D15D79">
        <w:rPr>
          <w:rFonts w:ascii="Times New Roman" w:hAnsi="Times New Roman"/>
        </w:rPr>
        <w:t>nov.</w:t>
      </w:r>
    </w:p>
  </w:footnote>
  <w:footnote w:id="12">
    <w:p w:rsidP="00DD6247">
      <w:pPr>
        <w:pStyle w:val="FootnoteText"/>
        <w:bidi w:val="0"/>
        <w:spacing w:before="0" w:line="240" w:lineRule="auto"/>
        <w:rPr>
          <w:rFonts w:ascii="Times New Roman" w:hAnsi="Times New Roman"/>
        </w:rPr>
      </w:pPr>
      <w:r w:rsidRPr="00137F96" w:rsidR="00D15D79">
        <w:rPr>
          <w:rStyle w:val="FootnoteReference"/>
          <w:rFonts w:ascii="Times New Roman" w:hAnsi="Times New Roman"/>
        </w:rPr>
        <w:footnoteRef/>
      </w:r>
      <w:r w:rsidRPr="00137F96" w:rsidR="00D15D79">
        <w:rPr>
          <w:rFonts w:ascii="Times New Roman" w:hAnsi="Times New Roman"/>
          <w:vertAlign w:val="superscript"/>
        </w:rPr>
        <w:t xml:space="preserve">) </w:t>
      </w:r>
      <w:r w:rsidRPr="00137F96" w:rsidR="00D15D79">
        <w:rPr>
          <w:rFonts w:ascii="Times New Roman" w:hAnsi="Times New Roman"/>
        </w:rPr>
        <w:t>§ 44 zákona č. 50/1976 Zb. v znení neskorších predpisov</w:t>
      </w:r>
    </w:p>
  </w:footnote>
  <w:footnote w:id="13">
    <w:p w:rsidP="00DD6247">
      <w:pPr>
        <w:pStyle w:val="FootnoteText"/>
        <w:bidi w:val="0"/>
        <w:spacing w:before="0" w:line="240" w:lineRule="auto"/>
        <w:rPr>
          <w:rFonts w:ascii="Times New Roman" w:hAnsi="Times New Roman"/>
        </w:rPr>
      </w:pPr>
      <w:r w:rsidRPr="00137F96" w:rsidR="00D15D79">
        <w:rPr>
          <w:rStyle w:val="FootnoteReference"/>
          <w:rFonts w:ascii="Times New Roman" w:hAnsi="Times New Roman"/>
        </w:rPr>
        <w:footnoteRef/>
      </w:r>
      <w:r w:rsidRPr="00137F96" w:rsidR="00D15D79">
        <w:rPr>
          <w:rFonts w:ascii="Times New Roman" w:hAnsi="Times New Roman"/>
          <w:vertAlign w:val="superscript"/>
        </w:rPr>
        <w:t xml:space="preserve">) </w:t>
      </w:r>
      <w:r w:rsidRPr="00137F96" w:rsidR="00D15D79">
        <w:rPr>
          <w:rFonts w:ascii="Times New Roman" w:hAnsi="Times New Roman"/>
        </w:rPr>
        <w:t>§ 5 zákona č. 505/2009 Z. z. o akreditácii orgánov posudzovania zhody a o zmene a doplnení niektorých zákonov.</w:t>
      </w:r>
    </w:p>
  </w:footnote>
  <w:footnote w:id="14">
    <w:p w:rsidP="00DD6247">
      <w:pPr>
        <w:pStyle w:val="FootnoteText"/>
        <w:bidi w:val="0"/>
        <w:spacing w:before="0" w:line="240" w:lineRule="auto"/>
        <w:ind w:left="142" w:hanging="142"/>
        <w:rPr>
          <w:rFonts w:ascii="Times New Roman" w:hAnsi="Times New Roman"/>
        </w:rPr>
      </w:pPr>
      <w:r w:rsidRPr="00137F96" w:rsidR="00D15D79">
        <w:rPr>
          <w:rStyle w:val="FootnoteReference"/>
          <w:rFonts w:ascii="Times New Roman" w:hAnsi="Times New Roman"/>
        </w:rPr>
        <w:footnoteRef/>
      </w:r>
      <w:r w:rsidRPr="00137F96" w:rsidR="00D15D79">
        <w:rPr>
          <w:rFonts w:ascii="Times New Roman" w:hAnsi="Times New Roman"/>
          <w:vertAlign w:val="superscript"/>
        </w:rPr>
        <w:t>)</w:t>
      </w:r>
      <w:r w:rsidRPr="00137F96" w:rsidR="00D15D79">
        <w:rPr>
          <w:rFonts w:ascii="Times New Roman" w:hAnsi="Times New Roman"/>
        </w:rPr>
        <w:t xml:space="preserve"> </w:t>
      </w:r>
      <w:r w:rsidRPr="00137F96" w:rsidR="00721749">
        <w:rPr>
          <w:rFonts w:ascii="Times New Roman" w:hAnsi="Times New Roman"/>
        </w:rPr>
        <w:t>Z</w:t>
      </w:r>
      <w:r w:rsidRPr="00137F96" w:rsidR="00D15D79">
        <w:rPr>
          <w:rFonts w:ascii="Times New Roman" w:hAnsi="Times New Roman"/>
        </w:rPr>
        <w:t>ákon č. 600/2003 Z. z. o prídavku na dieťa a o zmene a doplnení zákona č. 461/2003 Z. z. o sociálnom poi</w:t>
      </w:r>
      <w:r w:rsidRPr="00137F96" w:rsidR="00D15D79">
        <w:rPr>
          <w:rFonts w:ascii="Times New Roman" w:hAnsi="Times New Roman"/>
        </w:rPr>
        <w:t>s</w:t>
      </w:r>
      <w:r w:rsidRPr="00137F96" w:rsidR="00D15D79">
        <w:rPr>
          <w:rFonts w:ascii="Times New Roman" w:hAnsi="Times New Roman"/>
        </w:rPr>
        <w:t xml:space="preserve">tení v znení </w:t>
      </w:r>
      <w:r w:rsidRPr="00137F96" w:rsidR="00721749">
        <w:rPr>
          <w:rFonts w:ascii="Times New Roman" w:hAnsi="Times New Roman"/>
        </w:rPr>
        <w:t>neskorších predpisov</w:t>
      </w:r>
      <w:r w:rsidRPr="00137F96" w:rsidR="00D15D79">
        <w:rPr>
          <w:rFonts w:ascii="Times New Roman" w:hAnsi="Times New Roman"/>
        </w:rPr>
        <w:t>.</w:t>
      </w:r>
    </w:p>
  </w:footnote>
  <w:footnote w:id="15">
    <w:p w:rsidP="00DD6247">
      <w:pPr>
        <w:pStyle w:val="FootnoteText"/>
        <w:bidi w:val="0"/>
        <w:spacing w:before="0" w:line="240" w:lineRule="auto"/>
        <w:rPr>
          <w:rFonts w:ascii="Times New Roman" w:hAnsi="Times New Roman"/>
        </w:rPr>
      </w:pPr>
      <w:r w:rsidRPr="00137F96" w:rsidR="00D15D79">
        <w:rPr>
          <w:rStyle w:val="FootnoteReference"/>
          <w:rFonts w:ascii="Times New Roman" w:hAnsi="Times New Roman"/>
        </w:rPr>
        <w:footnoteRef/>
      </w:r>
      <w:r w:rsidRPr="00137F96" w:rsidR="00D15D79">
        <w:rPr>
          <w:rFonts w:ascii="Times New Roman" w:hAnsi="Times New Roman"/>
          <w:vertAlign w:val="superscript"/>
        </w:rPr>
        <w:t>)</w:t>
      </w:r>
      <w:r w:rsidRPr="00137F96" w:rsidR="00D15D79">
        <w:rPr>
          <w:rFonts w:ascii="Times New Roman" w:hAnsi="Times New Roman"/>
        </w:rPr>
        <w:t xml:space="preserve"> § 134 z</w:t>
      </w:r>
      <w:r w:rsidRPr="00137F96" w:rsidR="00D15D79">
        <w:rPr>
          <w:rFonts w:ascii="Times New Roman" w:hAnsi="Times New Roman"/>
          <w:bCs/>
        </w:rPr>
        <w:t>ákona č. 311/2001 Z. z. Zákonník práce v znení neskorších predp</w:t>
      </w:r>
      <w:r w:rsidRPr="00137F96" w:rsidR="00D15D79">
        <w:rPr>
          <w:rFonts w:ascii="Times New Roman" w:hAnsi="Times New Roman"/>
          <w:bCs/>
        </w:rPr>
        <w:t>i</w:t>
      </w:r>
      <w:r w:rsidRPr="00137F96" w:rsidR="00D15D79">
        <w:rPr>
          <w:rFonts w:ascii="Times New Roman" w:hAnsi="Times New Roman"/>
          <w:bCs/>
        </w:rPr>
        <w:t>sov.</w:t>
      </w:r>
    </w:p>
  </w:footnote>
  <w:footnote w:id="16">
    <w:p w:rsidP="00DD6247">
      <w:pPr>
        <w:pStyle w:val="FootnoteText"/>
        <w:bidi w:val="0"/>
        <w:spacing w:before="0" w:line="240" w:lineRule="auto"/>
        <w:rPr>
          <w:rFonts w:ascii="Times New Roman" w:hAnsi="Times New Roman"/>
        </w:rPr>
      </w:pPr>
      <w:r w:rsidRPr="00137F96" w:rsidR="00D15D79">
        <w:rPr>
          <w:rStyle w:val="FootnoteReference"/>
          <w:rFonts w:ascii="Times New Roman" w:hAnsi="Times New Roman"/>
        </w:rPr>
        <w:footnoteRef/>
      </w:r>
      <w:r w:rsidRPr="00137F96" w:rsidR="00D15D79">
        <w:rPr>
          <w:rFonts w:ascii="Times New Roman" w:hAnsi="Times New Roman"/>
          <w:vertAlign w:val="superscript"/>
        </w:rPr>
        <w:t>)</w:t>
      </w:r>
      <w:r w:rsidRPr="00137F96" w:rsidR="00D15D79">
        <w:rPr>
          <w:rFonts w:ascii="Times New Roman" w:hAnsi="Times New Roman"/>
        </w:rPr>
        <w:t xml:space="preserve"> Zákon č. 595/2003 Z. z. o dani z príjmov v znení neskorších predpisov.</w:t>
      </w:r>
    </w:p>
  </w:footnote>
  <w:footnote w:id="17">
    <w:p w:rsidP="00DD6247">
      <w:pPr>
        <w:pStyle w:val="FootnoteText"/>
        <w:bidi w:val="0"/>
        <w:spacing w:before="0" w:line="240" w:lineRule="auto"/>
        <w:rPr>
          <w:rFonts w:ascii="Times New Roman" w:hAnsi="Times New Roman"/>
        </w:rPr>
      </w:pPr>
      <w:r w:rsidRPr="00137F96" w:rsidR="00D15D79">
        <w:rPr>
          <w:rStyle w:val="FootnoteReference"/>
          <w:rFonts w:ascii="Times New Roman" w:hAnsi="Times New Roman"/>
        </w:rPr>
        <w:footnoteRef/>
      </w:r>
      <w:r w:rsidRPr="00137F96" w:rsidR="00D15D79">
        <w:rPr>
          <w:rFonts w:ascii="Times New Roman" w:hAnsi="Times New Roman"/>
        </w:rPr>
        <w:t>) Zákon č. 461/2003 Z. z. o sociálnom poistení v znení neskorších predpisov.</w:t>
      </w:r>
    </w:p>
  </w:footnote>
  <w:footnote w:id="18">
    <w:p w:rsidP="00DD6247">
      <w:pPr>
        <w:pStyle w:val="FootnoteText"/>
        <w:bidi w:val="0"/>
        <w:spacing w:before="0" w:line="240" w:lineRule="auto"/>
        <w:rPr>
          <w:rFonts w:ascii="Times New Roman" w:hAnsi="Times New Roman"/>
        </w:rPr>
      </w:pPr>
      <w:r w:rsidRPr="00137F96" w:rsidR="00D15D79">
        <w:rPr>
          <w:rStyle w:val="FootnoteReference"/>
          <w:rFonts w:ascii="Times New Roman" w:hAnsi="Times New Roman"/>
        </w:rPr>
        <w:footnoteRef/>
      </w:r>
      <w:r w:rsidRPr="00137F96" w:rsidR="00D15D79">
        <w:rPr>
          <w:rFonts w:ascii="Times New Roman" w:hAnsi="Times New Roman"/>
          <w:vertAlign w:val="superscript"/>
        </w:rPr>
        <w:t>)</w:t>
      </w:r>
      <w:r w:rsidRPr="00137F96" w:rsidR="00D15D79">
        <w:rPr>
          <w:rFonts w:ascii="Times New Roman" w:hAnsi="Times New Roman"/>
        </w:rPr>
        <w:t xml:space="preserve"> </w:t>
      </w:r>
      <w:r w:rsidRPr="00137F96" w:rsidR="00D15D79">
        <w:rPr>
          <w:rFonts w:ascii="Times New Roman" w:hAnsi="Times New Roman"/>
          <w:bCs/>
        </w:rPr>
        <w:t xml:space="preserve">Zákon č. </w:t>
      </w:r>
      <w:r w:rsidRPr="00137F96" w:rsidR="008E728D">
        <w:rPr>
          <w:rFonts w:ascii="Times New Roman" w:hAnsi="Times New Roman"/>
          <w:bCs/>
        </w:rPr>
        <w:t>571/2009</w:t>
      </w:r>
      <w:r w:rsidRPr="00137F96" w:rsidR="00D15D79">
        <w:rPr>
          <w:rFonts w:ascii="Times New Roman" w:hAnsi="Times New Roman"/>
          <w:bCs/>
        </w:rPr>
        <w:t xml:space="preserve"> Z. z. o rodičovskom príspevku </w:t>
      </w:r>
      <w:r w:rsidRPr="00137F96" w:rsidR="008E728D">
        <w:rPr>
          <w:rFonts w:ascii="Times New Roman" w:hAnsi="Times New Roman"/>
          <w:bCs/>
        </w:rPr>
        <w:t xml:space="preserve">a o zmene a doplnení niektorých zákonov </w:t>
      </w:r>
      <w:r w:rsidRPr="00137F96" w:rsidR="00D15D79">
        <w:rPr>
          <w:rFonts w:ascii="Times New Roman" w:hAnsi="Times New Roman"/>
          <w:bCs/>
        </w:rPr>
        <w:t>v znení neskorších pre</w:t>
      </w:r>
      <w:r w:rsidRPr="00137F96" w:rsidR="00D15D79">
        <w:rPr>
          <w:rFonts w:ascii="Times New Roman" w:hAnsi="Times New Roman"/>
          <w:bCs/>
        </w:rPr>
        <w:t>d</w:t>
      </w:r>
      <w:r w:rsidRPr="00137F96" w:rsidR="00D15D79">
        <w:rPr>
          <w:rFonts w:ascii="Times New Roman" w:hAnsi="Times New Roman"/>
          <w:bCs/>
        </w:rPr>
        <w:t>pisov.</w:t>
      </w:r>
    </w:p>
  </w:footnote>
  <w:footnote w:id="19">
    <w:p w:rsidP="00B6065A">
      <w:pPr>
        <w:pStyle w:val="FootnoteText"/>
        <w:bidi w:val="0"/>
        <w:spacing w:before="0" w:line="240" w:lineRule="auto"/>
        <w:ind w:left="284" w:hanging="284"/>
        <w:rPr>
          <w:rFonts w:ascii="Times New Roman" w:hAnsi="Times New Roman"/>
        </w:rPr>
      </w:pPr>
      <w:r w:rsidRPr="00137F96" w:rsidR="00D15D79">
        <w:rPr>
          <w:rStyle w:val="FootnoteReference"/>
          <w:rFonts w:ascii="Times New Roman" w:hAnsi="Times New Roman"/>
        </w:rPr>
        <w:footnoteRef/>
      </w:r>
      <w:r w:rsidRPr="00137F96" w:rsidR="00D15D79">
        <w:rPr>
          <w:rFonts w:ascii="Times New Roman" w:hAnsi="Times New Roman"/>
          <w:vertAlign w:val="superscript"/>
        </w:rPr>
        <w:t xml:space="preserve">) </w:t>
      </w:r>
      <w:r w:rsidRPr="00137F96" w:rsidR="00D15D79">
        <w:rPr>
          <w:rFonts w:ascii="Times New Roman" w:hAnsi="Times New Roman"/>
          <w:bCs/>
        </w:rPr>
        <w:t>Zákon č. 43/2004 Z. z. o starobnom dôchodkovom sporení a o zmene a doplnení niektorých zákonov v znení n</w:t>
      </w:r>
      <w:r w:rsidRPr="00137F96" w:rsidR="00D15D79">
        <w:rPr>
          <w:rFonts w:ascii="Times New Roman" w:hAnsi="Times New Roman"/>
          <w:bCs/>
        </w:rPr>
        <w:t>e</w:t>
      </w:r>
      <w:r w:rsidRPr="00137F96" w:rsidR="00D15D79">
        <w:rPr>
          <w:rFonts w:ascii="Times New Roman" w:hAnsi="Times New Roman"/>
          <w:bCs/>
        </w:rPr>
        <w:t>skorších predpisov.</w:t>
      </w:r>
    </w:p>
  </w:footnote>
  <w:footnote w:id="20">
    <w:p w:rsidP="00B6065A">
      <w:pPr>
        <w:pStyle w:val="FootnoteText"/>
        <w:bidi w:val="0"/>
        <w:spacing w:before="0" w:line="240" w:lineRule="auto"/>
        <w:ind w:left="284" w:hanging="284"/>
        <w:rPr>
          <w:rFonts w:ascii="Times New Roman" w:hAnsi="Times New Roman"/>
        </w:rPr>
      </w:pPr>
      <w:r w:rsidRPr="00137F96" w:rsidR="00D15D79">
        <w:rPr>
          <w:rStyle w:val="FootnoteReference"/>
          <w:rFonts w:ascii="Times New Roman" w:hAnsi="Times New Roman"/>
        </w:rPr>
        <w:footnoteRef/>
      </w:r>
      <w:r w:rsidRPr="00137F96" w:rsidR="00D15D79">
        <w:rPr>
          <w:rFonts w:ascii="Times New Roman" w:hAnsi="Times New Roman"/>
          <w:vertAlign w:val="superscript"/>
        </w:rPr>
        <w:t xml:space="preserve">) </w:t>
      </w:r>
      <w:r w:rsidRPr="00137F96" w:rsidR="00D15D79">
        <w:rPr>
          <w:rFonts w:ascii="Times New Roman" w:hAnsi="Times New Roman"/>
          <w:bCs/>
        </w:rPr>
        <w:t>Zákon č. 650/2004 Z. z. o doplnkovom dôchodkovom sporení a o zmene a doplnení niektorých zákonov v znení neskorších predpisov.</w:t>
      </w:r>
    </w:p>
  </w:footnote>
  <w:footnote w:id="21">
    <w:p w:rsidP="00B6065A">
      <w:pPr>
        <w:pStyle w:val="FootnoteText"/>
        <w:bidi w:val="0"/>
        <w:spacing w:before="0" w:line="240" w:lineRule="auto"/>
        <w:ind w:left="142" w:hanging="142"/>
        <w:rPr>
          <w:rFonts w:ascii="Times New Roman" w:hAnsi="Times New Roman"/>
        </w:rPr>
      </w:pPr>
      <w:r w:rsidRPr="00137F96" w:rsidR="00D15D79">
        <w:rPr>
          <w:rStyle w:val="FootnoteReference"/>
          <w:rFonts w:ascii="Times New Roman" w:hAnsi="Times New Roman"/>
        </w:rPr>
        <w:footnoteRef/>
      </w:r>
      <w:r w:rsidRPr="00137F96" w:rsidR="00D15D79">
        <w:rPr>
          <w:rFonts w:ascii="Times New Roman" w:hAnsi="Times New Roman"/>
          <w:vertAlign w:val="superscript"/>
        </w:rPr>
        <w:t>)</w:t>
      </w:r>
      <w:r w:rsidRPr="00137F96" w:rsidR="00D15D79">
        <w:rPr>
          <w:rFonts w:ascii="Times New Roman" w:hAnsi="Times New Roman"/>
        </w:rPr>
        <w:t xml:space="preserve"> </w:t>
      </w:r>
      <w:r w:rsidRPr="00137F96" w:rsidR="00D15D79">
        <w:rPr>
          <w:rFonts w:ascii="Times New Roman" w:hAnsi="Times New Roman"/>
          <w:lang w:val="sq-AL"/>
        </w:rPr>
        <w:t>Zákon č. 36/2005 Z.z. o rodine a o zmene a doplnení niektorých zákonov a zákon č. 245/2002 Z. z. o náhradom výživnom a Fonde náhradného výživného a ktorým sa mení a dopĺňa zákon č. 94/1963 Zb. Zákon o rodine v znení neskorších predpisov.</w:t>
      </w:r>
    </w:p>
  </w:footnote>
  <w:footnote w:id="22">
    <w:p w:rsidP="00B6065A">
      <w:pPr>
        <w:pStyle w:val="FootnoteText"/>
        <w:bidi w:val="0"/>
        <w:spacing w:before="0" w:line="240" w:lineRule="auto"/>
        <w:ind w:left="142" w:hanging="142"/>
        <w:rPr>
          <w:rFonts w:ascii="Times New Roman" w:hAnsi="Times New Roman"/>
        </w:rPr>
      </w:pPr>
      <w:r w:rsidRPr="00137F96" w:rsidR="00D15D79">
        <w:rPr>
          <w:rStyle w:val="FootnoteReference"/>
          <w:rFonts w:ascii="Times New Roman" w:hAnsi="Times New Roman"/>
        </w:rPr>
        <w:footnoteRef/>
      </w:r>
      <w:r w:rsidRPr="00137F96" w:rsidR="00D15D79">
        <w:rPr>
          <w:rFonts w:ascii="Times New Roman" w:hAnsi="Times New Roman"/>
          <w:vertAlign w:val="superscript"/>
        </w:rPr>
        <w:t xml:space="preserve">) </w:t>
      </w:r>
      <w:r w:rsidRPr="00137F96" w:rsidR="00D15D79">
        <w:rPr>
          <w:rFonts w:ascii="Times New Roman" w:hAnsi="Times New Roman"/>
        </w:rPr>
        <w:t xml:space="preserve">§ </w:t>
      </w:r>
      <w:r w:rsidRPr="00137F96" w:rsidR="0074064E">
        <w:rPr>
          <w:rFonts w:ascii="Times New Roman" w:hAnsi="Times New Roman"/>
        </w:rPr>
        <w:t xml:space="preserve">39 a § </w:t>
      </w:r>
      <w:r w:rsidRPr="00137F96" w:rsidR="00D15D79">
        <w:rPr>
          <w:rFonts w:ascii="Times New Roman" w:hAnsi="Times New Roman"/>
        </w:rPr>
        <w:t>4</w:t>
      </w:r>
      <w:r w:rsidRPr="00137F96" w:rsidR="003F2D43">
        <w:rPr>
          <w:rFonts w:ascii="Times New Roman" w:hAnsi="Times New Roman"/>
        </w:rPr>
        <w:t>0</w:t>
      </w:r>
      <w:r w:rsidRPr="00137F96" w:rsidR="00D15D79">
        <w:rPr>
          <w:rFonts w:ascii="Times New Roman" w:hAnsi="Times New Roman"/>
        </w:rPr>
        <w:t xml:space="preserve"> zákona č. </w:t>
      </w:r>
      <w:r w:rsidRPr="00137F96" w:rsidR="003F2D43">
        <w:rPr>
          <w:rFonts w:ascii="Times New Roman" w:hAnsi="Times New Roman"/>
        </w:rPr>
        <w:t>447/2008 Z. z. o peňažných príspevkoch na kompenzáciu ťažkého zdravotného postihnutia a o zmene a doplnení niektorých zákonov v znení neskorších predpisov.</w:t>
      </w:r>
    </w:p>
  </w:footnote>
  <w:footnote w:id="23">
    <w:p w:rsidP="00B6065A">
      <w:pPr>
        <w:pStyle w:val="FootnoteText"/>
        <w:bidi w:val="0"/>
        <w:spacing w:before="0" w:line="240" w:lineRule="auto"/>
        <w:ind w:left="142" w:hanging="142"/>
        <w:rPr>
          <w:rFonts w:ascii="Times New Roman" w:hAnsi="Times New Roman"/>
        </w:rPr>
      </w:pPr>
      <w:r w:rsidRPr="00137F96" w:rsidR="00D15D79">
        <w:rPr>
          <w:rStyle w:val="FootnoteReference"/>
          <w:rFonts w:ascii="Times New Roman" w:hAnsi="Times New Roman"/>
        </w:rPr>
        <w:footnoteRef/>
      </w:r>
      <w:r w:rsidRPr="00137F96" w:rsidR="00D15D79">
        <w:rPr>
          <w:rFonts w:ascii="Times New Roman" w:hAnsi="Times New Roman"/>
          <w:vertAlign w:val="superscript"/>
        </w:rPr>
        <w:t>)</w:t>
      </w:r>
      <w:r w:rsidRPr="00137F96" w:rsidR="00D15D79">
        <w:rPr>
          <w:rFonts w:ascii="Times New Roman" w:hAnsi="Times New Roman"/>
        </w:rPr>
        <w:t xml:space="preserve"> Napríklad zákon č. 455/1991 Zb. o živnostenskom podnikaní (živnostenský zákon) v znení neskorších predp</w:t>
      </w:r>
      <w:r w:rsidRPr="00137F96" w:rsidR="00D15D79">
        <w:rPr>
          <w:rFonts w:ascii="Times New Roman" w:hAnsi="Times New Roman"/>
        </w:rPr>
        <w:t>i</w:t>
      </w:r>
      <w:r w:rsidRPr="00137F96" w:rsidR="00D15D79">
        <w:rPr>
          <w:rFonts w:ascii="Times New Roman" w:hAnsi="Times New Roman"/>
        </w:rPr>
        <w:t>sov.</w:t>
      </w:r>
    </w:p>
  </w:footnote>
  <w:footnote w:id="24">
    <w:p w:rsidP="00B6065A">
      <w:pPr>
        <w:pStyle w:val="FootnoteText"/>
        <w:bidi w:val="0"/>
        <w:spacing w:before="0" w:line="240" w:lineRule="auto"/>
        <w:rPr>
          <w:rFonts w:ascii="Times New Roman" w:hAnsi="Times New Roman"/>
        </w:rPr>
      </w:pPr>
      <w:r w:rsidRPr="00137F96" w:rsidR="00D15D79">
        <w:rPr>
          <w:rStyle w:val="FootnoteReference"/>
          <w:rFonts w:ascii="Times New Roman" w:hAnsi="Times New Roman"/>
        </w:rPr>
        <w:footnoteRef/>
      </w:r>
      <w:r w:rsidRPr="00137F96" w:rsidR="00D15D79">
        <w:rPr>
          <w:rFonts w:ascii="Times New Roman" w:hAnsi="Times New Roman"/>
          <w:vertAlign w:val="superscript"/>
        </w:rPr>
        <w:t xml:space="preserve">) </w:t>
      </w:r>
      <w:r w:rsidRPr="00137F96" w:rsidR="00D15D79">
        <w:rPr>
          <w:rFonts w:ascii="Times New Roman" w:hAnsi="Times New Roman"/>
        </w:rPr>
        <w:t xml:space="preserve"> §</w:t>
      </w:r>
      <w:r w:rsidR="00D15D79">
        <w:rPr>
          <w:rFonts w:ascii="Times New Roman" w:hAnsi="Times New Roman"/>
        </w:rPr>
        <w:t xml:space="preserve"> 10 zákona Národnej rady Slovenskej republiky č. 182/1993 Z. z.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B84"/>
    <w:multiLevelType w:val="hybridMultilevel"/>
    <w:tmpl w:val="7E1C8FD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7F75ED"/>
    <w:multiLevelType w:val="hybridMultilevel"/>
    <w:tmpl w:val="1FCE91A8"/>
    <w:lvl w:ilvl="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E9C24B0"/>
    <w:multiLevelType w:val="hybridMultilevel"/>
    <w:tmpl w:val="49ACB52E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1DA8781B"/>
    <w:multiLevelType w:val="multilevel"/>
    <w:tmpl w:val="954AC576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4">
    <w:nsid w:val="1DDE0F5E"/>
    <w:multiLevelType w:val="hybridMultilevel"/>
    <w:tmpl w:val="C3900D6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2040" w:hanging="9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48001C9"/>
    <w:multiLevelType w:val="hybridMultilevel"/>
    <w:tmpl w:val="E5963D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74B2918"/>
    <w:multiLevelType w:val="hybridMultilevel"/>
    <w:tmpl w:val="BDB6A6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85A4D69"/>
    <w:multiLevelType w:val="hybridMultilevel"/>
    <w:tmpl w:val="48207AB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BC01FCF"/>
    <w:multiLevelType w:val="hybridMultilevel"/>
    <w:tmpl w:val="CEDE99D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33185C4C"/>
    <w:multiLevelType w:val="hybridMultilevel"/>
    <w:tmpl w:val="4E7AF250"/>
    <w:lvl w:ilvl="0">
      <w:start w:val="1"/>
      <w:numFmt w:val="decimal"/>
      <w:lvlText w:val="(%1)"/>
      <w:lvlJc w:val="left"/>
      <w:pPr>
        <w:ind w:left="1467" w:hanging="90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0">
    <w:nsid w:val="332F44FF"/>
    <w:multiLevelType w:val="hybridMultilevel"/>
    <w:tmpl w:val="760AFF14"/>
    <w:lvl w:ilvl="0">
      <w:start w:val="1"/>
      <w:numFmt w:val="decimal"/>
      <w:lvlText w:val="(%1)"/>
      <w:lvlJc w:val="left"/>
      <w:pPr>
        <w:ind w:left="1497" w:hanging="93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1">
    <w:nsid w:val="35E96D96"/>
    <w:multiLevelType w:val="hybridMultilevel"/>
    <w:tmpl w:val="AE3EF906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724" w:hanging="360"/>
      </w:pPr>
      <w:rPr>
        <w:rFonts w:cs="Times New Roman" w:hint="default"/>
        <w:b w:val="0"/>
        <w:i w:val="0"/>
        <w:sz w:val="24"/>
        <w:vertAlign w:val="baseline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2">
    <w:nsid w:val="37FD2A82"/>
    <w:multiLevelType w:val="hybridMultilevel"/>
    <w:tmpl w:val="D39ED9C0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  <w:rtl w:val="0"/>
        <w:cs w:val="0"/>
      </w:rPr>
    </w:lvl>
  </w:abstractNum>
  <w:abstractNum w:abstractNumId="13">
    <w:nsid w:val="382A6D80"/>
    <w:multiLevelType w:val="hybridMultilevel"/>
    <w:tmpl w:val="0C044020"/>
    <w:lvl w:ilvl="0">
      <w:start w:val="1"/>
      <w:numFmt w:val="decimal"/>
      <w:lvlText w:val="(%1)"/>
      <w:lvlJc w:val="left"/>
      <w:pPr>
        <w:ind w:left="128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  <w:rtl w:val="0"/>
        <w:cs w:val="0"/>
      </w:rPr>
    </w:lvl>
  </w:abstractNum>
  <w:abstractNum w:abstractNumId="14">
    <w:nsid w:val="39F47B2B"/>
    <w:multiLevelType w:val="hybridMultilevel"/>
    <w:tmpl w:val="D884DFF6"/>
    <w:lvl w:ilvl="0">
      <w:start w:val="1"/>
      <w:numFmt w:val="decimal"/>
      <w:lvlText w:val="(%1)"/>
      <w:lvlJc w:val="left"/>
      <w:pPr>
        <w:ind w:left="149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  <w:rtl w:val="0"/>
        <w:cs w:val="0"/>
      </w:rPr>
    </w:lvl>
  </w:abstractNum>
  <w:abstractNum w:abstractNumId="15">
    <w:nsid w:val="3B1E3442"/>
    <w:multiLevelType w:val="hybridMultilevel"/>
    <w:tmpl w:val="FFF4C5D2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  <w:rtl w:val="0"/>
        <w:cs w:val="0"/>
      </w:rPr>
    </w:lvl>
  </w:abstractNum>
  <w:abstractNum w:abstractNumId="16">
    <w:nsid w:val="44A64658"/>
    <w:multiLevelType w:val="hybridMultilevel"/>
    <w:tmpl w:val="869EEA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BB1016A"/>
    <w:multiLevelType w:val="hybridMultilevel"/>
    <w:tmpl w:val="C7221CF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0951C41"/>
    <w:multiLevelType w:val="hybridMultilevel"/>
    <w:tmpl w:val="5E820FFC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9">
    <w:nsid w:val="54B61356"/>
    <w:multiLevelType w:val="hybridMultilevel"/>
    <w:tmpl w:val="DC2AC7C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71C02BC"/>
    <w:multiLevelType w:val="hybridMultilevel"/>
    <w:tmpl w:val="359AC588"/>
    <w:lvl w:ilvl="0">
      <w:start w:val="7"/>
      <w:numFmt w:val="lowerLetter"/>
      <w:lvlText w:val="%1)"/>
      <w:lvlJc w:val="left"/>
      <w:pPr>
        <w:ind w:left="164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90732DB"/>
    <w:multiLevelType w:val="hybridMultilevel"/>
    <w:tmpl w:val="11844D02"/>
    <w:lvl w:ilvl="0">
      <w:start w:val="1"/>
      <w:numFmt w:val="decimal"/>
      <w:lvlText w:val="(%1)"/>
      <w:lvlJc w:val="left"/>
      <w:pPr>
        <w:ind w:left="135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22">
    <w:nsid w:val="5C6F5CC3"/>
    <w:multiLevelType w:val="hybridMultilevel"/>
    <w:tmpl w:val="729E8B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F9D5327"/>
    <w:multiLevelType w:val="hybridMultilevel"/>
    <w:tmpl w:val="A6D2494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4">
    <w:nsid w:val="6021105A"/>
    <w:multiLevelType w:val="hybridMultilevel"/>
    <w:tmpl w:val="82C64E64"/>
    <w:lvl w:ilvl="0">
      <w:start w:val="2"/>
      <w:numFmt w:val="decimal"/>
      <w:lvlText w:val="(%1)"/>
      <w:lvlJc w:val="left"/>
      <w:pPr>
        <w:ind w:left="2040" w:hanging="9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61A3F0C"/>
    <w:multiLevelType w:val="hybridMultilevel"/>
    <w:tmpl w:val="0206FD70"/>
    <w:lvl w:ilvl="0">
      <w:start w:val="1"/>
      <w:numFmt w:val="decimal"/>
      <w:lvlText w:val="(%1)"/>
      <w:lvlJc w:val="left"/>
      <w:pPr>
        <w:ind w:left="128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  <w:rtl w:val="0"/>
        <w:cs w:val="0"/>
      </w:rPr>
    </w:lvl>
  </w:abstractNum>
  <w:abstractNum w:abstractNumId="26">
    <w:nsid w:val="67FE43E3"/>
    <w:multiLevelType w:val="hybridMultilevel"/>
    <w:tmpl w:val="475ABCD4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7">
    <w:nsid w:val="6D662380"/>
    <w:multiLevelType w:val="hybridMultilevel"/>
    <w:tmpl w:val="8DFC79B6"/>
    <w:lvl w:ilvl="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28">
    <w:nsid w:val="6F3D553F"/>
    <w:multiLevelType w:val="hybridMultilevel"/>
    <w:tmpl w:val="89D0691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1BF09B3"/>
    <w:multiLevelType w:val="hybridMultilevel"/>
    <w:tmpl w:val="A37C3BE6"/>
    <w:lvl w:ilvl="0">
      <w:start w:val="1"/>
      <w:numFmt w:val="decimal"/>
      <w:lvlText w:val="(%1)"/>
      <w:lvlJc w:val="left"/>
      <w:pPr>
        <w:ind w:left="1362" w:hanging="795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30">
    <w:nsid w:val="7E751475"/>
    <w:multiLevelType w:val="hybridMultilevel"/>
    <w:tmpl w:val="6CF8CED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2145" w:hanging="106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21"/>
  </w:num>
  <w:num w:numId="5">
    <w:abstractNumId w:val="14"/>
  </w:num>
  <w:num w:numId="6">
    <w:abstractNumId w:val="27"/>
  </w:num>
  <w:num w:numId="7">
    <w:abstractNumId w:val="1"/>
  </w:num>
  <w:num w:numId="8">
    <w:abstractNumId w:val="20"/>
  </w:num>
  <w:num w:numId="9">
    <w:abstractNumId w:val="12"/>
  </w:num>
  <w:num w:numId="10">
    <w:abstractNumId w:val="9"/>
  </w:num>
  <w:num w:numId="11">
    <w:abstractNumId w:val="5"/>
  </w:num>
  <w:num w:numId="12">
    <w:abstractNumId w:val="7"/>
  </w:num>
  <w:num w:numId="13">
    <w:abstractNumId w:val="11"/>
  </w:num>
  <w:num w:numId="14">
    <w:abstractNumId w:val="6"/>
  </w:num>
  <w:num w:numId="15">
    <w:abstractNumId w:val="30"/>
  </w:num>
  <w:num w:numId="16">
    <w:abstractNumId w:val="18"/>
  </w:num>
  <w:num w:numId="17">
    <w:abstractNumId w:val="4"/>
  </w:num>
  <w:num w:numId="18">
    <w:abstractNumId w:val="24"/>
  </w:num>
  <w:num w:numId="19">
    <w:abstractNumId w:val="17"/>
  </w:num>
  <w:num w:numId="20">
    <w:abstractNumId w:val="26"/>
  </w:num>
  <w:num w:numId="21">
    <w:abstractNumId w:val="8"/>
  </w:num>
  <w:num w:numId="22">
    <w:abstractNumId w:val="2"/>
  </w:num>
  <w:num w:numId="23">
    <w:abstractNumId w:val="28"/>
  </w:num>
  <w:num w:numId="24">
    <w:abstractNumId w:val="25"/>
  </w:num>
  <w:num w:numId="25">
    <w:abstractNumId w:val="23"/>
  </w:num>
  <w:num w:numId="26">
    <w:abstractNumId w:val="22"/>
  </w:num>
  <w:num w:numId="27">
    <w:abstractNumId w:val="19"/>
  </w:num>
  <w:num w:numId="28">
    <w:abstractNumId w:val="29"/>
  </w:num>
  <w:num w:numId="29">
    <w:abstractNumId w:val="0"/>
  </w:num>
  <w:num w:numId="30">
    <w:abstractNumId w:val="16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oNotTrackMoves/>
  <w:defaultTabStop w:val="708"/>
  <w:hyphenationZone w:val="425"/>
  <w:doNotHyphenateCaps/>
  <w:displayHorizontalDrawingGridEvery w:val="0"/>
  <w:displayVerticalDrawingGridEvery w:val="0"/>
  <w:noPunctuationKerning/>
  <w:characterSpacingControl w:val="doNotCompress"/>
  <w:footnotePr>
    <w:footnote w:id="0"/>
    <w:footnote w:id="1"/>
  </w:foot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64281"/>
    <w:rsid w:val="0000528A"/>
    <w:rsid w:val="0001060A"/>
    <w:rsid w:val="00013D72"/>
    <w:rsid w:val="00043D25"/>
    <w:rsid w:val="00044AE7"/>
    <w:rsid w:val="00054367"/>
    <w:rsid w:val="00054B34"/>
    <w:rsid w:val="000609B1"/>
    <w:rsid w:val="00062D16"/>
    <w:rsid w:val="0006528E"/>
    <w:rsid w:val="00066310"/>
    <w:rsid w:val="00075C58"/>
    <w:rsid w:val="0008080C"/>
    <w:rsid w:val="00083698"/>
    <w:rsid w:val="000866C7"/>
    <w:rsid w:val="000875C8"/>
    <w:rsid w:val="00090408"/>
    <w:rsid w:val="00090853"/>
    <w:rsid w:val="00094F48"/>
    <w:rsid w:val="000A2133"/>
    <w:rsid w:val="000A5023"/>
    <w:rsid w:val="000A52D0"/>
    <w:rsid w:val="000B0451"/>
    <w:rsid w:val="000B1D73"/>
    <w:rsid w:val="000C009B"/>
    <w:rsid w:val="000C1357"/>
    <w:rsid w:val="000C17DD"/>
    <w:rsid w:val="000C25B3"/>
    <w:rsid w:val="000C3E53"/>
    <w:rsid w:val="000C64CF"/>
    <w:rsid w:val="000E6448"/>
    <w:rsid w:val="000F0D76"/>
    <w:rsid w:val="00107214"/>
    <w:rsid w:val="00114559"/>
    <w:rsid w:val="00116D1F"/>
    <w:rsid w:val="001256F7"/>
    <w:rsid w:val="001316B9"/>
    <w:rsid w:val="0013516C"/>
    <w:rsid w:val="00137F96"/>
    <w:rsid w:val="00143A7E"/>
    <w:rsid w:val="00144764"/>
    <w:rsid w:val="00161DA8"/>
    <w:rsid w:val="00162D07"/>
    <w:rsid w:val="0016689E"/>
    <w:rsid w:val="00167FAA"/>
    <w:rsid w:val="00173192"/>
    <w:rsid w:val="00192996"/>
    <w:rsid w:val="001B065A"/>
    <w:rsid w:val="001B14F1"/>
    <w:rsid w:val="001B1BD8"/>
    <w:rsid w:val="001C69CF"/>
    <w:rsid w:val="001E0C61"/>
    <w:rsid w:val="001E12C8"/>
    <w:rsid w:val="001F7EB6"/>
    <w:rsid w:val="002000EA"/>
    <w:rsid w:val="0020020E"/>
    <w:rsid w:val="00205647"/>
    <w:rsid w:val="00212695"/>
    <w:rsid w:val="0022038F"/>
    <w:rsid w:val="00242029"/>
    <w:rsid w:val="00243BC1"/>
    <w:rsid w:val="00243BDD"/>
    <w:rsid w:val="00244D60"/>
    <w:rsid w:val="0025056A"/>
    <w:rsid w:val="0025468F"/>
    <w:rsid w:val="00277A3D"/>
    <w:rsid w:val="002804E1"/>
    <w:rsid w:val="002A41AD"/>
    <w:rsid w:val="002B1306"/>
    <w:rsid w:val="002B54C1"/>
    <w:rsid w:val="002C4CA0"/>
    <w:rsid w:val="002C62B3"/>
    <w:rsid w:val="002D2DB1"/>
    <w:rsid w:val="002E5E5A"/>
    <w:rsid w:val="002F08F9"/>
    <w:rsid w:val="002F246C"/>
    <w:rsid w:val="002F36A4"/>
    <w:rsid w:val="00305219"/>
    <w:rsid w:val="00324452"/>
    <w:rsid w:val="00331AB1"/>
    <w:rsid w:val="00331B4E"/>
    <w:rsid w:val="003333D9"/>
    <w:rsid w:val="00334BEF"/>
    <w:rsid w:val="0035187C"/>
    <w:rsid w:val="0035412C"/>
    <w:rsid w:val="003718BA"/>
    <w:rsid w:val="00373AB4"/>
    <w:rsid w:val="00374129"/>
    <w:rsid w:val="003835ED"/>
    <w:rsid w:val="003A0230"/>
    <w:rsid w:val="003A27DA"/>
    <w:rsid w:val="003B20B3"/>
    <w:rsid w:val="003B2274"/>
    <w:rsid w:val="003C2263"/>
    <w:rsid w:val="003C5E8E"/>
    <w:rsid w:val="003D0C04"/>
    <w:rsid w:val="003D11FF"/>
    <w:rsid w:val="003D4440"/>
    <w:rsid w:val="003D7766"/>
    <w:rsid w:val="003F2D43"/>
    <w:rsid w:val="003F7595"/>
    <w:rsid w:val="0041432E"/>
    <w:rsid w:val="004154E7"/>
    <w:rsid w:val="004175DA"/>
    <w:rsid w:val="004252A7"/>
    <w:rsid w:val="00435CB3"/>
    <w:rsid w:val="00437E86"/>
    <w:rsid w:val="00441A6B"/>
    <w:rsid w:val="00445339"/>
    <w:rsid w:val="0046773D"/>
    <w:rsid w:val="00480AB6"/>
    <w:rsid w:val="00483D27"/>
    <w:rsid w:val="0048472D"/>
    <w:rsid w:val="00494A65"/>
    <w:rsid w:val="004A5ACF"/>
    <w:rsid w:val="004B0E8A"/>
    <w:rsid w:val="004B67F2"/>
    <w:rsid w:val="004D3A42"/>
    <w:rsid w:val="004D7AB5"/>
    <w:rsid w:val="004E1F62"/>
    <w:rsid w:val="004E28B8"/>
    <w:rsid w:val="004F2F76"/>
    <w:rsid w:val="004F6F2B"/>
    <w:rsid w:val="004F7D75"/>
    <w:rsid w:val="004F7DBF"/>
    <w:rsid w:val="005023A3"/>
    <w:rsid w:val="00506F3B"/>
    <w:rsid w:val="00515BFB"/>
    <w:rsid w:val="005238E9"/>
    <w:rsid w:val="00560F45"/>
    <w:rsid w:val="00562419"/>
    <w:rsid w:val="00573A7C"/>
    <w:rsid w:val="00590B07"/>
    <w:rsid w:val="005A511F"/>
    <w:rsid w:val="005A6CD5"/>
    <w:rsid w:val="005B109C"/>
    <w:rsid w:val="005B1670"/>
    <w:rsid w:val="005B4511"/>
    <w:rsid w:val="005B4822"/>
    <w:rsid w:val="005B6B3C"/>
    <w:rsid w:val="005B7F16"/>
    <w:rsid w:val="005E4B40"/>
    <w:rsid w:val="005F12A0"/>
    <w:rsid w:val="006039A8"/>
    <w:rsid w:val="00605F40"/>
    <w:rsid w:val="0060768F"/>
    <w:rsid w:val="00622377"/>
    <w:rsid w:val="0062310E"/>
    <w:rsid w:val="0062530F"/>
    <w:rsid w:val="006333BA"/>
    <w:rsid w:val="006403C0"/>
    <w:rsid w:val="00651C3D"/>
    <w:rsid w:val="0065776A"/>
    <w:rsid w:val="00660E79"/>
    <w:rsid w:val="006639A2"/>
    <w:rsid w:val="00665B52"/>
    <w:rsid w:val="0066704F"/>
    <w:rsid w:val="00667BD8"/>
    <w:rsid w:val="006760EE"/>
    <w:rsid w:val="006908D0"/>
    <w:rsid w:val="00695B97"/>
    <w:rsid w:val="006A3C9C"/>
    <w:rsid w:val="006B1743"/>
    <w:rsid w:val="006C3959"/>
    <w:rsid w:val="006C67F3"/>
    <w:rsid w:val="006D3089"/>
    <w:rsid w:val="006D6F49"/>
    <w:rsid w:val="006E2B9A"/>
    <w:rsid w:val="006F2F51"/>
    <w:rsid w:val="006F2F65"/>
    <w:rsid w:val="006F5A53"/>
    <w:rsid w:val="006F6196"/>
    <w:rsid w:val="0071022B"/>
    <w:rsid w:val="00721749"/>
    <w:rsid w:val="00725DE3"/>
    <w:rsid w:val="007376B4"/>
    <w:rsid w:val="0074064E"/>
    <w:rsid w:val="00744B3D"/>
    <w:rsid w:val="0075518D"/>
    <w:rsid w:val="0075602C"/>
    <w:rsid w:val="00761D3C"/>
    <w:rsid w:val="00762EBA"/>
    <w:rsid w:val="00764281"/>
    <w:rsid w:val="007701EC"/>
    <w:rsid w:val="007703C6"/>
    <w:rsid w:val="0077142E"/>
    <w:rsid w:val="0077201A"/>
    <w:rsid w:val="007811C2"/>
    <w:rsid w:val="00790CC6"/>
    <w:rsid w:val="00794ADD"/>
    <w:rsid w:val="00794BF6"/>
    <w:rsid w:val="00797191"/>
    <w:rsid w:val="007A47A2"/>
    <w:rsid w:val="007B04C7"/>
    <w:rsid w:val="007B513D"/>
    <w:rsid w:val="007C31DE"/>
    <w:rsid w:val="007C4ED1"/>
    <w:rsid w:val="007E29E4"/>
    <w:rsid w:val="00801151"/>
    <w:rsid w:val="008312BF"/>
    <w:rsid w:val="00835960"/>
    <w:rsid w:val="00843592"/>
    <w:rsid w:val="00843931"/>
    <w:rsid w:val="00864039"/>
    <w:rsid w:val="008679A2"/>
    <w:rsid w:val="008746BF"/>
    <w:rsid w:val="008772F0"/>
    <w:rsid w:val="00893519"/>
    <w:rsid w:val="008A5443"/>
    <w:rsid w:val="008B21E2"/>
    <w:rsid w:val="008B489C"/>
    <w:rsid w:val="008B563D"/>
    <w:rsid w:val="008B5881"/>
    <w:rsid w:val="008B78EB"/>
    <w:rsid w:val="008C33BB"/>
    <w:rsid w:val="008D4781"/>
    <w:rsid w:val="008E1E62"/>
    <w:rsid w:val="008E2367"/>
    <w:rsid w:val="008E728D"/>
    <w:rsid w:val="008F1337"/>
    <w:rsid w:val="008F4F6A"/>
    <w:rsid w:val="008F6B1D"/>
    <w:rsid w:val="009078BF"/>
    <w:rsid w:val="00911362"/>
    <w:rsid w:val="00925D5F"/>
    <w:rsid w:val="00930D47"/>
    <w:rsid w:val="0094227D"/>
    <w:rsid w:val="00943EC1"/>
    <w:rsid w:val="00952CCD"/>
    <w:rsid w:val="00953691"/>
    <w:rsid w:val="00967657"/>
    <w:rsid w:val="009854A6"/>
    <w:rsid w:val="00992FD3"/>
    <w:rsid w:val="00996F34"/>
    <w:rsid w:val="009A3449"/>
    <w:rsid w:val="009A3E42"/>
    <w:rsid w:val="009A6EFC"/>
    <w:rsid w:val="009C2670"/>
    <w:rsid w:val="009D00CB"/>
    <w:rsid w:val="009D1C3A"/>
    <w:rsid w:val="009D5545"/>
    <w:rsid w:val="009D6B02"/>
    <w:rsid w:val="009D7AEE"/>
    <w:rsid w:val="009F08DB"/>
    <w:rsid w:val="009F5658"/>
    <w:rsid w:val="009F6510"/>
    <w:rsid w:val="009F7668"/>
    <w:rsid w:val="00A0373A"/>
    <w:rsid w:val="00A06A49"/>
    <w:rsid w:val="00A07429"/>
    <w:rsid w:val="00A2265E"/>
    <w:rsid w:val="00A228BE"/>
    <w:rsid w:val="00A413B3"/>
    <w:rsid w:val="00A46638"/>
    <w:rsid w:val="00A50E3D"/>
    <w:rsid w:val="00A57F9A"/>
    <w:rsid w:val="00A600AB"/>
    <w:rsid w:val="00A70899"/>
    <w:rsid w:val="00A848D1"/>
    <w:rsid w:val="00A85183"/>
    <w:rsid w:val="00A91E75"/>
    <w:rsid w:val="00AA2396"/>
    <w:rsid w:val="00AB6DE5"/>
    <w:rsid w:val="00AC0C6A"/>
    <w:rsid w:val="00AE15A2"/>
    <w:rsid w:val="00AF653E"/>
    <w:rsid w:val="00B00416"/>
    <w:rsid w:val="00B07664"/>
    <w:rsid w:val="00B12929"/>
    <w:rsid w:val="00B21E1B"/>
    <w:rsid w:val="00B30118"/>
    <w:rsid w:val="00B41F98"/>
    <w:rsid w:val="00B4286E"/>
    <w:rsid w:val="00B46603"/>
    <w:rsid w:val="00B54A34"/>
    <w:rsid w:val="00B6065A"/>
    <w:rsid w:val="00B7181E"/>
    <w:rsid w:val="00B86F40"/>
    <w:rsid w:val="00B91E11"/>
    <w:rsid w:val="00B936A5"/>
    <w:rsid w:val="00BA126B"/>
    <w:rsid w:val="00BA4B05"/>
    <w:rsid w:val="00BA6FED"/>
    <w:rsid w:val="00BC32E7"/>
    <w:rsid w:val="00BD10C9"/>
    <w:rsid w:val="00BD7BE8"/>
    <w:rsid w:val="00BE0400"/>
    <w:rsid w:val="00BF3190"/>
    <w:rsid w:val="00BF3588"/>
    <w:rsid w:val="00BF4658"/>
    <w:rsid w:val="00C013B8"/>
    <w:rsid w:val="00C02B7C"/>
    <w:rsid w:val="00C13D37"/>
    <w:rsid w:val="00C26DDA"/>
    <w:rsid w:val="00C26DE2"/>
    <w:rsid w:val="00C302C0"/>
    <w:rsid w:val="00C30759"/>
    <w:rsid w:val="00C36133"/>
    <w:rsid w:val="00C42C25"/>
    <w:rsid w:val="00C5329A"/>
    <w:rsid w:val="00C5450A"/>
    <w:rsid w:val="00C567F9"/>
    <w:rsid w:val="00C57033"/>
    <w:rsid w:val="00C57038"/>
    <w:rsid w:val="00C6052D"/>
    <w:rsid w:val="00C71338"/>
    <w:rsid w:val="00C915DD"/>
    <w:rsid w:val="00C93496"/>
    <w:rsid w:val="00C93A29"/>
    <w:rsid w:val="00C93DB9"/>
    <w:rsid w:val="00C96FCD"/>
    <w:rsid w:val="00CA3341"/>
    <w:rsid w:val="00CB3E76"/>
    <w:rsid w:val="00CC2B6A"/>
    <w:rsid w:val="00CC52BF"/>
    <w:rsid w:val="00CD0019"/>
    <w:rsid w:val="00CE20D9"/>
    <w:rsid w:val="00CE3421"/>
    <w:rsid w:val="00CE3FF6"/>
    <w:rsid w:val="00CE5E1D"/>
    <w:rsid w:val="00CF2919"/>
    <w:rsid w:val="00D02B5B"/>
    <w:rsid w:val="00D06BF9"/>
    <w:rsid w:val="00D123A4"/>
    <w:rsid w:val="00D131E0"/>
    <w:rsid w:val="00D15D79"/>
    <w:rsid w:val="00D31EF2"/>
    <w:rsid w:val="00D3617F"/>
    <w:rsid w:val="00D50D1A"/>
    <w:rsid w:val="00D536A4"/>
    <w:rsid w:val="00D62804"/>
    <w:rsid w:val="00D7386F"/>
    <w:rsid w:val="00D73B2E"/>
    <w:rsid w:val="00D774E7"/>
    <w:rsid w:val="00D82E11"/>
    <w:rsid w:val="00D831D9"/>
    <w:rsid w:val="00D83CC8"/>
    <w:rsid w:val="00D87F4E"/>
    <w:rsid w:val="00DA3D6A"/>
    <w:rsid w:val="00DB1C42"/>
    <w:rsid w:val="00DB79E6"/>
    <w:rsid w:val="00DC3992"/>
    <w:rsid w:val="00DC3D8A"/>
    <w:rsid w:val="00DD6247"/>
    <w:rsid w:val="00DE0B0F"/>
    <w:rsid w:val="00DE1C18"/>
    <w:rsid w:val="00E02179"/>
    <w:rsid w:val="00E10975"/>
    <w:rsid w:val="00E2155E"/>
    <w:rsid w:val="00E2320F"/>
    <w:rsid w:val="00E366AB"/>
    <w:rsid w:val="00E4156E"/>
    <w:rsid w:val="00E470D2"/>
    <w:rsid w:val="00E529E5"/>
    <w:rsid w:val="00E55315"/>
    <w:rsid w:val="00E61DDC"/>
    <w:rsid w:val="00E659A0"/>
    <w:rsid w:val="00E73191"/>
    <w:rsid w:val="00E806D0"/>
    <w:rsid w:val="00E811E1"/>
    <w:rsid w:val="00E83688"/>
    <w:rsid w:val="00E86265"/>
    <w:rsid w:val="00E90122"/>
    <w:rsid w:val="00EA7632"/>
    <w:rsid w:val="00EB3FB6"/>
    <w:rsid w:val="00ED6913"/>
    <w:rsid w:val="00EF06EA"/>
    <w:rsid w:val="00EF2597"/>
    <w:rsid w:val="00EF722F"/>
    <w:rsid w:val="00F0043E"/>
    <w:rsid w:val="00F02181"/>
    <w:rsid w:val="00F1161C"/>
    <w:rsid w:val="00F17934"/>
    <w:rsid w:val="00F23EF3"/>
    <w:rsid w:val="00F255C4"/>
    <w:rsid w:val="00F25992"/>
    <w:rsid w:val="00F26439"/>
    <w:rsid w:val="00F26FB8"/>
    <w:rsid w:val="00F46824"/>
    <w:rsid w:val="00F7501E"/>
    <w:rsid w:val="00F90671"/>
    <w:rsid w:val="00F908E4"/>
    <w:rsid w:val="00FA22B7"/>
    <w:rsid w:val="00FA2432"/>
    <w:rsid w:val="00FA30BC"/>
    <w:rsid w:val="00FA3B0F"/>
    <w:rsid w:val="00FA611B"/>
    <w:rsid w:val="00FC0648"/>
    <w:rsid w:val="00FC0C61"/>
    <w:rsid w:val="00FC1892"/>
    <w:rsid w:val="00FC22BC"/>
    <w:rsid w:val="00FE7692"/>
    <w:rsid w:val="00FF730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9CF"/>
    <w:pPr>
      <w:framePr w:wrap="auto"/>
      <w:widowControl/>
      <w:autoSpaceDE/>
      <w:autoSpaceDN/>
      <w:adjustRightInd/>
      <w:spacing w:before="120" w:line="360" w:lineRule="auto"/>
      <w:ind w:left="0" w:right="0"/>
      <w:jc w:val="both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uto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uto"/>
      <w:ind w:firstLine="567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spacing w:line="240" w:lineRule="auto"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spacing w:before="0" w:line="240" w:lineRule="auto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uto"/>
      <w:jc w:val="center"/>
      <w:outlineLvl w:val="4"/>
    </w:pPr>
    <w:rPr>
      <w:spacing w:val="60"/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both"/>
    </w:pPr>
    <w:rPr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spacing w:before="0" w:line="240" w:lineRule="auto"/>
      <w:jc w:val="left"/>
    </w:pPr>
    <w:rPr>
      <w:sz w:val="20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spacing w:line="240" w:lineRule="auto"/>
      <w:ind w:firstLine="709"/>
      <w:jc w:val="both"/>
    </w:pPr>
    <w:rPr>
      <w:b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line="240" w:lineRule="auto"/>
      <w:jc w:val="both"/>
    </w:pPr>
    <w:rPr>
      <w:b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spacing w:line="240" w:lineRule="auto"/>
      <w:ind w:hanging="284"/>
      <w:jc w:val="both"/>
    </w:pPr>
    <w:rPr>
      <w:sz w:val="22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firstLine="567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spacing w:line="240" w:lineRule="auto"/>
      <w:jc w:val="center"/>
    </w:pPr>
    <w:rPr>
      <w:b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before="240" w:line="240" w:lineRule="auto"/>
      <w:jc w:val="center"/>
    </w:pPr>
    <w:rPr>
      <w:bCs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695B97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customStyle="1" w:styleId="ppp-input-value1">
    <w:name w:val="ppp-input-value1"/>
    <w:basedOn w:val="DefaultParagraphFont"/>
    <w:rsid w:val="00A91E75"/>
    <w:rPr>
      <w:rFonts w:ascii="Tahoma" w:hAnsi="Tahoma" w:cs="Tahoma"/>
      <w:color w:val="837A73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5E4B40"/>
    <w:pPr>
      <w:jc w:val="center"/>
    </w:pPr>
    <w:rPr>
      <w:b/>
    </w:rPr>
  </w:style>
  <w:style w:type="character" w:customStyle="1" w:styleId="NzovChar">
    <w:name w:val="Názov Char"/>
    <w:basedOn w:val="DefaultParagraphFont"/>
    <w:link w:val="Title"/>
    <w:uiPriority w:val="10"/>
    <w:locked/>
    <w:rsid w:val="005E4B40"/>
    <w:rPr>
      <w:rFonts w:cs="Times New Roman"/>
      <w:b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C5136-B3AE-48EB-855F-43AD8C44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209</TotalTime>
  <Pages>7</Pages>
  <Words>2526</Words>
  <Characters>14400</Characters>
  <Application>Microsoft Office Word</Application>
  <DocSecurity>0</DocSecurity>
  <Lines>0</Lines>
  <Paragraphs>0</Paragraphs>
  <ScaleCrop>false</ScaleCrop>
  <Company>MVVP SR</Company>
  <LinksUpToDate>false</LinksUpToDate>
  <CharactersWithSpaces>16893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Ministerstva výstavby a verejných prác Slovenskej republiky</dc:title>
  <dc:creator>Informatika</dc:creator>
  <cp:lastModifiedBy>Jana, Čerňanská</cp:lastModifiedBy>
  <cp:revision>17</cp:revision>
  <cp:lastPrinted>2012-11-23T15:06:00Z</cp:lastPrinted>
  <dcterms:created xsi:type="dcterms:W3CDTF">2012-11-03T13:36:00Z</dcterms:created>
  <dcterms:modified xsi:type="dcterms:W3CDTF">2012-12-27T10:48:00Z</dcterms:modified>
</cp:coreProperties>
</file>