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194B" w:rsidP="0018194B">
      <w:pPr>
        <w:pStyle w:val="Heading1"/>
        <w:pBdr>
          <w:bottom w:val="single" w:sz="4" w:space="1" w:color="auto"/>
        </w:pBdr>
        <w:bidi w:val="0"/>
        <w:spacing w:before="0"/>
        <w:rPr>
          <w:rFonts w:ascii="Times New Roman" w:hAnsi="Times New Roman"/>
          <w:caps/>
          <w:spacing w:val="40"/>
          <w:sz w:val="28"/>
        </w:rPr>
      </w:pPr>
      <w:r>
        <w:rPr>
          <w:rFonts w:ascii="Times New Roman" w:hAnsi="Times New Roman"/>
          <w:bCs/>
          <w:caps/>
          <w:spacing w:val="40"/>
          <w:sz w:val="28"/>
        </w:rPr>
        <w:t>Národná rada Slovenskej republiky</w:t>
      </w:r>
    </w:p>
    <w:p w:rsidR="0018194B" w:rsidP="0018194B">
      <w:pPr>
        <w:bidi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volebné obdobie</w:t>
      </w:r>
    </w:p>
    <w:p w:rsidR="0018194B" w:rsidP="0018194B">
      <w:pPr>
        <w:bidi w:val="0"/>
        <w:spacing w:before="240"/>
        <w:ind w:firstLine="0"/>
        <w:jc w:val="center"/>
        <w:rPr>
          <w:rFonts w:ascii="Times New Roman" w:hAnsi="Times New Roman"/>
          <w:b/>
          <w:bCs/>
        </w:rPr>
      </w:pPr>
      <w:r w:rsidR="00FF3C94">
        <w:rPr>
          <w:rFonts w:ascii="Times New Roman" w:hAnsi="Times New Roman"/>
          <w:b/>
          <w:bCs/>
        </w:rPr>
        <w:t>381</w:t>
      </w:r>
    </w:p>
    <w:p w:rsidR="0018194B" w:rsidP="0018194B">
      <w:pPr>
        <w:pStyle w:val="Heading1"/>
        <w:bidi w:val="0"/>
        <w:spacing w:before="0"/>
        <w:rPr>
          <w:rFonts w:ascii="Times New Roman" w:hAnsi="Times New Roman"/>
          <w:bCs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>Vládny návrh</w:t>
      </w:r>
    </w:p>
    <w:p w:rsidR="0018194B" w:rsidRPr="007A10FE" w:rsidP="0018194B">
      <w:pPr>
        <w:bidi w:val="0"/>
        <w:ind w:right="-2" w:firstLine="0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Zákon</w:t>
      </w:r>
    </w:p>
    <w:p w:rsidR="0018194B" w:rsidRPr="007A10FE" w:rsidP="0018194B">
      <w:pPr>
        <w:bidi w:val="0"/>
        <w:spacing w:before="0"/>
        <w:ind w:firstLine="0"/>
        <w:jc w:val="center"/>
        <w:rPr>
          <w:rFonts w:ascii="Times New Roman" w:hAnsi="Times New Roman"/>
          <w:bCs/>
          <w:szCs w:val="24"/>
        </w:rPr>
      </w:pPr>
      <w:r w:rsidRPr="007A10FE">
        <w:rPr>
          <w:rFonts w:ascii="Times New Roman" w:hAnsi="Times New Roman"/>
          <w:bCs/>
          <w:szCs w:val="24"/>
        </w:rPr>
        <w:t>z ...... 2013</w:t>
      </w:r>
    </w:p>
    <w:p w:rsidR="00942931" w:rsidRPr="00EB4893" w:rsidP="00A3600A">
      <w:pPr>
        <w:bidi w:val="0"/>
        <w:ind w:firstLine="567"/>
        <w:jc w:val="center"/>
        <w:rPr>
          <w:rFonts w:ascii="Times New Roman" w:hAnsi="Times New Roman"/>
          <w:b/>
          <w:bCs/>
          <w:sz w:val="22"/>
          <w:szCs w:val="22"/>
        </w:rPr>
      </w:pPr>
      <w:r w:rsidRPr="00EB4893">
        <w:rPr>
          <w:rFonts w:ascii="Times New Roman" w:hAnsi="Times New Roman"/>
          <w:b/>
          <w:bCs/>
          <w:sz w:val="22"/>
          <w:szCs w:val="22"/>
        </w:rPr>
        <w:t>o Štátnom fonde rozvoja bývania</w:t>
      </w:r>
    </w:p>
    <w:p w:rsidR="00942931" w:rsidRPr="00EB4893" w:rsidP="00601D81">
      <w:pPr>
        <w:bidi w:val="0"/>
        <w:spacing w:before="24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Národná rada Slovenskej republiky sa uzniesla na tomto zákone:</w:t>
      </w:r>
    </w:p>
    <w:p w:rsidR="00942931" w:rsidRPr="00EB4893">
      <w:pPr>
        <w:pStyle w:val="Heading1"/>
        <w:bidi w:val="0"/>
        <w:rPr>
          <w:rFonts w:ascii="Times New Roman" w:hAnsi="Times New Roman"/>
          <w:sz w:val="22"/>
          <w:szCs w:val="22"/>
        </w:rPr>
      </w:pPr>
      <w:r w:rsidRPr="00EB4893" w:rsidR="007C5116">
        <w:rPr>
          <w:rFonts w:ascii="Times New Roman" w:hAnsi="Times New Roman"/>
          <w:sz w:val="22"/>
          <w:szCs w:val="22"/>
        </w:rPr>
        <w:t>§ </w:t>
      </w:r>
      <w:r w:rsidRPr="00EB4893">
        <w:rPr>
          <w:rFonts w:ascii="Times New Roman" w:hAnsi="Times New Roman"/>
          <w:sz w:val="22"/>
          <w:szCs w:val="22"/>
        </w:rPr>
        <w:t>1</w:t>
      </w:r>
    </w:p>
    <w:p w:rsidR="00942931" w:rsidRPr="00EB4893" w:rsidP="009B5945">
      <w:pPr>
        <w:pStyle w:val="Heading1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Základné ustanovenia</w:t>
      </w:r>
    </w:p>
    <w:p w:rsidR="00620C93" w:rsidRPr="00EB4893" w:rsidP="00647632">
      <w:pPr>
        <w:numPr>
          <w:numId w:val="27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Štátny fond rozvoja bývania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"/>
      </w:r>
      <w:r w:rsidRPr="00EB4893" w:rsidR="00CC04E6">
        <w:rPr>
          <w:rStyle w:val="FootnoteReference"/>
          <w:rFonts w:ascii="Times New Roman" w:hAnsi="Times New Roman"/>
          <w:sz w:val="22"/>
          <w:szCs w:val="22"/>
        </w:rPr>
        <w:t>)</w:t>
      </w:r>
      <w:r w:rsidRPr="00EB4893">
        <w:rPr>
          <w:rFonts w:ascii="Times New Roman" w:hAnsi="Times New Roman"/>
          <w:sz w:val="22"/>
          <w:szCs w:val="22"/>
        </w:rPr>
        <w:t xml:space="preserve"> je právnická osoba so sídlom v Bratislave (ďalej len „fond“).</w:t>
      </w:r>
    </w:p>
    <w:p w:rsidR="00DF1F7C" w:rsidRPr="00EB4893" w:rsidP="00647632">
      <w:pPr>
        <w:numPr>
          <w:numId w:val="27"/>
        </w:numPr>
        <w:bidi w:val="0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 xml:space="preserve">Financovanie </w:t>
      </w:r>
      <w:r w:rsidRPr="00EB4893" w:rsidR="00AA2D8C">
        <w:rPr>
          <w:rFonts w:ascii="Times New Roman" w:hAnsi="Times New Roman"/>
          <w:sz w:val="22"/>
          <w:szCs w:val="22"/>
        </w:rPr>
        <w:t xml:space="preserve">priorít </w:t>
      </w:r>
      <w:r w:rsidRPr="00EB4893" w:rsidR="00942931">
        <w:rPr>
          <w:rFonts w:ascii="Times New Roman" w:hAnsi="Times New Roman"/>
          <w:sz w:val="22"/>
          <w:szCs w:val="22"/>
        </w:rPr>
        <w:t xml:space="preserve">štátnej </w:t>
      </w:r>
      <w:r w:rsidRPr="00EB4893" w:rsidR="00AA2D8C">
        <w:rPr>
          <w:rFonts w:ascii="Times New Roman" w:hAnsi="Times New Roman"/>
          <w:sz w:val="22"/>
          <w:szCs w:val="22"/>
        </w:rPr>
        <w:t>bytovej politiky</w:t>
      </w:r>
      <w:r w:rsidRPr="00EB4893" w:rsidR="00942931">
        <w:rPr>
          <w:rFonts w:ascii="Times New Roman" w:hAnsi="Times New Roman"/>
          <w:sz w:val="22"/>
          <w:szCs w:val="22"/>
        </w:rPr>
        <w:t xml:space="preserve"> </w:t>
      </w:r>
      <w:r w:rsidRPr="00EB4893" w:rsidR="004A3401">
        <w:rPr>
          <w:rFonts w:ascii="Times New Roman" w:hAnsi="Times New Roman"/>
          <w:sz w:val="22"/>
          <w:szCs w:val="22"/>
        </w:rPr>
        <w:t xml:space="preserve">schválených vládou Slovenskej republiky </w:t>
      </w:r>
      <w:r w:rsidRPr="00EB4893" w:rsidR="00A739E5">
        <w:rPr>
          <w:rFonts w:ascii="Times New Roman" w:hAnsi="Times New Roman"/>
          <w:sz w:val="22"/>
          <w:szCs w:val="22"/>
        </w:rPr>
        <w:t xml:space="preserve">(ďalej len „vláda“) </w:t>
      </w:r>
      <w:r w:rsidRPr="00EB4893" w:rsidR="00942931">
        <w:rPr>
          <w:rFonts w:ascii="Times New Roman" w:hAnsi="Times New Roman"/>
          <w:sz w:val="22"/>
          <w:szCs w:val="22"/>
        </w:rPr>
        <w:t>pri rozširova</w:t>
      </w:r>
      <w:r w:rsidRPr="00EB4893" w:rsidR="0021419D">
        <w:rPr>
          <w:rFonts w:ascii="Times New Roman" w:hAnsi="Times New Roman"/>
          <w:sz w:val="22"/>
          <w:szCs w:val="22"/>
        </w:rPr>
        <w:t>n</w:t>
      </w:r>
      <w:r w:rsidRPr="00EB4893" w:rsidR="00942931">
        <w:rPr>
          <w:rFonts w:ascii="Times New Roman" w:hAnsi="Times New Roman"/>
          <w:sz w:val="22"/>
          <w:szCs w:val="22"/>
        </w:rPr>
        <w:t>í a zveľaďovaní bytového fondu sa uskutočňuje prostredníctvom fondu</w:t>
      </w:r>
      <w:r w:rsidRPr="00EB4893" w:rsidR="00936B08">
        <w:rPr>
          <w:rFonts w:ascii="Times New Roman" w:hAnsi="Times New Roman"/>
          <w:sz w:val="22"/>
          <w:szCs w:val="22"/>
        </w:rPr>
        <w:t>.</w:t>
      </w:r>
      <w:r w:rsidRPr="00EB4893" w:rsidR="00942931">
        <w:rPr>
          <w:rFonts w:ascii="Times New Roman" w:hAnsi="Times New Roman"/>
          <w:sz w:val="22"/>
          <w:szCs w:val="22"/>
        </w:rPr>
        <w:t xml:space="preserve"> </w:t>
      </w:r>
    </w:p>
    <w:p w:rsidR="00AA2D8C" w:rsidRPr="00EB4893" w:rsidP="00647632">
      <w:pPr>
        <w:numPr>
          <w:numId w:val="27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Na účely tohto zákona je fond fin</w:t>
      </w:r>
      <w:r w:rsidRPr="00EB4893" w:rsidR="007A27F3">
        <w:rPr>
          <w:rFonts w:ascii="Times New Roman" w:hAnsi="Times New Roman"/>
          <w:sz w:val="22"/>
          <w:szCs w:val="22"/>
        </w:rPr>
        <w:t xml:space="preserve">ančnou inštitúciou </w:t>
      </w:r>
      <w:r w:rsidRPr="00EB4893" w:rsidR="007B0DA3">
        <w:rPr>
          <w:rFonts w:ascii="Times New Roman" w:hAnsi="Times New Roman"/>
          <w:sz w:val="22"/>
          <w:szCs w:val="22"/>
        </w:rPr>
        <w:t xml:space="preserve">slúžiacou </w:t>
      </w:r>
      <w:r w:rsidRPr="00EB4893" w:rsidR="007A27F3">
        <w:rPr>
          <w:rFonts w:ascii="Times New Roman" w:hAnsi="Times New Roman"/>
          <w:sz w:val="22"/>
          <w:szCs w:val="22"/>
        </w:rPr>
        <w:t xml:space="preserve">na </w:t>
      </w:r>
      <w:r w:rsidRPr="00EB4893" w:rsidR="00215543">
        <w:rPr>
          <w:rFonts w:ascii="Times New Roman" w:hAnsi="Times New Roman"/>
          <w:sz w:val="22"/>
          <w:szCs w:val="22"/>
        </w:rPr>
        <w:t>implementáciu</w:t>
      </w:r>
      <w:r w:rsidRPr="00EB4893">
        <w:rPr>
          <w:rFonts w:ascii="Times New Roman" w:hAnsi="Times New Roman"/>
          <w:sz w:val="22"/>
          <w:szCs w:val="22"/>
        </w:rPr>
        <w:t xml:space="preserve"> nástrojov finančného inžinierstva</w:t>
      </w:r>
      <w:r w:rsidRPr="00EB4893" w:rsidR="007B0DA3">
        <w:rPr>
          <w:rFonts w:ascii="Times New Roman" w:hAnsi="Times New Roman"/>
          <w:sz w:val="22"/>
          <w:szCs w:val="22"/>
        </w:rPr>
        <w:t xml:space="preserve"> podľa osobitného predpisu</w:t>
      </w:r>
      <w:r w:rsidRPr="00EB4893" w:rsidR="00FE6BFB">
        <w:rPr>
          <w:rFonts w:ascii="Times New Roman" w:hAnsi="Times New Roman"/>
          <w:sz w:val="22"/>
          <w:szCs w:val="22"/>
        </w:rPr>
        <w:t>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3"/>
      </w:r>
      <w:r w:rsidRPr="00EB489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942931" w:rsidRPr="00EB4893">
      <w:pPr>
        <w:pStyle w:val="Heading1"/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2</w:t>
      </w:r>
    </w:p>
    <w:p w:rsidR="00942931" w:rsidRPr="00EB4893" w:rsidP="009B5945">
      <w:pPr>
        <w:pStyle w:val="Heading1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Správa fondu</w:t>
      </w:r>
    </w:p>
    <w:p w:rsidR="00DF1F7C" w:rsidRPr="00EB4893" w:rsidP="00647632">
      <w:pPr>
        <w:numPr>
          <w:ilvl w:val="3"/>
          <w:numId w:val="28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B6322C">
        <w:rPr>
          <w:rFonts w:ascii="Times New Roman" w:hAnsi="Times New Roman"/>
          <w:sz w:val="22"/>
          <w:szCs w:val="22"/>
        </w:rPr>
        <w:t xml:space="preserve">Správcom </w:t>
      </w:r>
      <w:r w:rsidRPr="00EB4893" w:rsidR="00942931">
        <w:rPr>
          <w:rFonts w:ascii="Times New Roman" w:hAnsi="Times New Roman"/>
          <w:sz w:val="22"/>
          <w:szCs w:val="22"/>
        </w:rPr>
        <w:t xml:space="preserve">fondu </w:t>
      </w:r>
      <w:r w:rsidRPr="00EB4893" w:rsidR="00B6322C">
        <w:rPr>
          <w:rFonts w:ascii="Times New Roman" w:hAnsi="Times New Roman"/>
          <w:sz w:val="22"/>
          <w:szCs w:val="22"/>
        </w:rPr>
        <w:t xml:space="preserve">je </w:t>
      </w:r>
      <w:r w:rsidRPr="00EB4893" w:rsidR="00942931">
        <w:rPr>
          <w:rFonts w:ascii="Times New Roman" w:hAnsi="Times New Roman"/>
          <w:sz w:val="22"/>
          <w:szCs w:val="22"/>
        </w:rPr>
        <w:t xml:space="preserve">Ministerstvo </w:t>
      </w:r>
      <w:r w:rsidRPr="00EB4893" w:rsidR="005B23AB">
        <w:rPr>
          <w:rFonts w:ascii="Times New Roman" w:hAnsi="Times New Roman"/>
          <w:sz w:val="22"/>
          <w:szCs w:val="22"/>
        </w:rPr>
        <w:t xml:space="preserve">dopravy, </w:t>
      </w:r>
      <w:r w:rsidRPr="00EB4893" w:rsidR="00942931">
        <w:rPr>
          <w:rFonts w:ascii="Times New Roman" w:hAnsi="Times New Roman"/>
          <w:sz w:val="22"/>
          <w:szCs w:val="22"/>
        </w:rPr>
        <w:t>výstavby a regionálneho rozvoja Slovenskej republiky (ďalej len „ministerstvo“).</w:t>
      </w:r>
    </w:p>
    <w:p w:rsidR="00DF1F7C" w:rsidRPr="00EB4893" w:rsidP="00647632">
      <w:pPr>
        <w:numPr>
          <w:ilvl w:val="3"/>
          <w:numId w:val="28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6C003C">
        <w:rPr>
          <w:rFonts w:ascii="Times New Roman" w:hAnsi="Times New Roman"/>
          <w:sz w:val="22"/>
          <w:szCs w:val="22"/>
        </w:rPr>
        <w:t xml:space="preserve">Štatutárnym </w:t>
      </w:r>
      <w:r w:rsidRPr="00EB4893" w:rsidR="00F47AFC">
        <w:rPr>
          <w:rFonts w:ascii="Times New Roman" w:hAnsi="Times New Roman"/>
          <w:sz w:val="22"/>
          <w:szCs w:val="22"/>
        </w:rPr>
        <w:t xml:space="preserve">orgánom </w:t>
      </w:r>
      <w:r w:rsidRPr="00EB4893" w:rsidR="00942931">
        <w:rPr>
          <w:rFonts w:ascii="Times New Roman" w:hAnsi="Times New Roman"/>
          <w:sz w:val="22"/>
          <w:szCs w:val="22"/>
        </w:rPr>
        <w:t xml:space="preserve">fondu je </w:t>
      </w:r>
      <w:r w:rsidRPr="00EB4893" w:rsidR="00644BE7">
        <w:rPr>
          <w:rFonts w:ascii="Times New Roman" w:hAnsi="Times New Roman"/>
          <w:sz w:val="22"/>
          <w:szCs w:val="22"/>
        </w:rPr>
        <w:t xml:space="preserve">generálny </w:t>
      </w:r>
      <w:r w:rsidRPr="00EB4893" w:rsidR="00942931">
        <w:rPr>
          <w:rFonts w:ascii="Times New Roman" w:hAnsi="Times New Roman"/>
          <w:sz w:val="22"/>
          <w:szCs w:val="22"/>
        </w:rPr>
        <w:t xml:space="preserve">riaditeľ, ktorého vymenúva a odvoláva minister </w:t>
      </w:r>
      <w:r w:rsidRPr="00EB4893" w:rsidR="005B23AB">
        <w:rPr>
          <w:rFonts w:ascii="Times New Roman" w:hAnsi="Times New Roman"/>
          <w:sz w:val="22"/>
          <w:szCs w:val="22"/>
        </w:rPr>
        <w:t xml:space="preserve">dopravy, </w:t>
      </w:r>
      <w:r w:rsidRPr="00EB4893" w:rsidR="00942931">
        <w:rPr>
          <w:rFonts w:ascii="Times New Roman" w:hAnsi="Times New Roman"/>
          <w:sz w:val="22"/>
          <w:szCs w:val="22"/>
        </w:rPr>
        <w:t>výstavby a regionálneho rozvoja Slove</w:t>
      </w:r>
      <w:r w:rsidRPr="00EB4893" w:rsidR="00942931">
        <w:rPr>
          <w:rFonts w:ascii="Times New Roman" w:hAnsi="Times New Roman"/>
          <w:sz w:val="22"/>
          <w:szCs w:val="22"/>
        </w:rPr>
        <w:t>n</w:t>
      </w:r>
      <w:r w:rsidRPr="00EB4893" w:rsidR="00942931">
        <w:rPr>
          <w:rFonts w:ascii="Times New Roman" w:hAnsi="Times New Roman"/>
          <w:sz w:val="22"/>
          <w:szCs w:val="22"/>
        </w:rPr>
        <w:t>skej republiky (ďalej len „minister“).</w:t>
      </w:r>
    </w:p>
    <w:p w:rsidR="00942931" w:rsidRPr="00EB4893">
      <w:pPr>
        <w:pStyle w:val="Heading1"/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3</w:t>
      </w:r>
    </w:p>
    <w:p w:rsidR="00942931" w:rsidRPr="00EB4893" w:rsidP="009B5945">
      <w:pPr>
        <w:pStyle w:val="Heading1"/>
        <w:bidi w:val="0"/>
        <w:spacing w:before="0"/>
        <w:rPr>
          <w:rFonts w:ascii="Times New Roman" w:hAnsi="Times New Roman"/>
          <w:sz w:val="22"/>
          <w:szCs w:val="22"/>
        </w:rPr>
      </w:pPr>
      <w:r w:rsidRPr="00EB4893" w:rsidR="00505EF5">
        <w:rPr>
          <w:rFonts w:ascii="Times New Roman" w:hAnsi="Times New Roman"/>
          <w:sz w:val="22"/>
          <w:szCs w:val="22"/>
        </w:rPr>
        <w:t>Príjmy</w:t>
      </w:r>
      <w:r w:rsidRPr="00EB4893">
        <w:rPr>
          <w:rFonts w:ascii="Times New Roman" w:hAnsi="Times New Roman"/>
          <w:sz w:val="22"/>
          <w:szCs w:val="22"/>
        </w:rPr>
        <w:t xml:space="preserve"> fondu</w:t>
      </w:r>
    </w:p>
    <w:p w:rsidR="00942931" w:rsidRPr="00EB4893" w:rsidP="00C11B0A">
      <w:pPr>
        <w:bidi w:val="0"/>
        <w:rPr>
          <w:rFonts w:ascii="Times New Roman" w:hAnsi="Times New Roman"/>
          <w:sz w:val="22"/>
          <w:szCs w:val="22"/>
        </w:rPr>
      </w:pPr>
      <w:r w:rsidRPr="00EB4893" w:rsidR="00505EF5">
        <w:rPr>
          <w:rFonts w:ascii="Times New Roman" w:hAnsi="Times New Roman"/>
          <w:sz w:val="22"/>
          <w:szCs w:val="22"/>
        </w:rPr>
        <w:t>Príjmami</w:t>
      </w:r>
      <w:r w:rsidRPr="00EB4893">
        <w:rPr>
          <w:rFonts w:ascii="Times New Roman" w:hAnsi="Times New Roman"/>
          <w:sz w:val="22"/>
          <w:szCs w:val="22"/>
        </w:rPr>
        <w:t xml:space="preserve"> fondu sú</w:t>
      </w:r>
    </w:p>
    <w:p w:rsidR="007D74FB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 xml:space="preserve">splátky </w:t>
      </w:r>
      <w:r w:rsidRPr="00EB4893" w:rsidR="008D0050">
        <w:rPr>
          <w:rFonts w:ascii="Times New Roman" w:hAnsi="Times New Roman"/>
          <w:sz w:val="22"/>
          <w:szCs w:val="22"/>
        </w:rPr>
        <w:t xml:space="preserve">istiny </w:t>
      </w:r>
      <w:r w:rsidRPr="00EB4893" w:rsidR="00942931">
        <w:rPr>
          <w:rFonts w:ascii="Times New Roman" w:hAnsi="Times New Roman"/>
          <w:sz w:val="22"/>
          <w:szCs w:val="22"/>
        </w:rPr>
        <w:t xml:space="preserve">úverov poskytnutých z fondu, </w:t>
      </w:r>
    </w:p>
    <w:p w:rsidR="00942931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splátky úrokov z úverov poskytnutých z fondu, </w:t>
      </w:r>
    </w:p>
    <w:p w:rsidR="00942931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 w:rsidR="003A4867">
        <w:rPr>
          <w:rStyle w:val="ppp-input-value1"/>
          <w:rFonts w:ascii="Times New Roman" w:hAnsi="Times New Roman" w:cs="Times New Roman"/>
          <w:color w:val="auto"/>
          <w:sz w:val="22"/>
          <w:szCs w:val="22"/>
        </w:rPr>
        <w:t>výnosy</w:t>
      </w:r>
      <w:r w:rsidRPr="00EB4893" w:rsidR="00787F74">
        <w:rPr>
          <w:rStyle w:val="ppp-input-value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B4893" w:rsidR="00ED1160">
        <w:rPr>
          <w:rStyle w:val="ppp-input-value1"/>
          <w:rFonts w:ascii="Times New Roman" w:hAnsi="Times New Roman" w:cs="Times New Roman"/>
          <w:color w:val="auto"/>
          <w:sz w:val="22"/>
          <w:szCs w:val="22"/>
        </w:rPr>
        <w:t xml:space="preserve">zo </w:t>
      </w:r>
      <w:r w:rsidRPr="00EB4893" w:rsidR="00787F74">
        <w:rPr>
          <w:rStyle w:val="ppp-input-value1"/>
          <w:rFonts w:ascii="Times New Roman" w:hAnsi="Times New Roman" w:cs="Times New Roman"/>
          <w:color w:val="auto"/>
          <w:sz w:val="22"/>
          <w:szCs w:val="22"/>
        </w:rPr>
        <w:t>sankcií</w:t>
      </w:r>
      <w:r w:rsidRPr="00EB4893" w:rsidR="003A4867">
        <w:rPr>
          <w:rStyle w:val="ppp-input-value1"/>
          <w:rFonts w:ascii="Times New Roman" w:hAnsi="Times New Roman" w:cs="Times New Roman"/>
          <w:color w:val="auto"/>
          <w:sz w:val="22"/>
          <w:szCs w:val="22"/>
        </w:rPr>
        <w:t xml:space="preserve"> uložen</w:t>
      </w:r>
      <w:r w:rsidRPr="00EB4893" w:rsidR="003A0A1D">
        <w:rPr>
          <w:rStyle w:val="ppp-input-value1"/>
          <w:rFonts w:ascii="Times New Roman" w:hAnsi="Times New Roman" w:cs="Times New Roman"/>
          <w:color w:val="auto"/>
          <w:sz w:val="22"/>
          <w:szCs w:val="22"/>
        </w:rPr>
        <w:t>ých</w:t>
      </w:r>
      <w:r w:rsidRPr="00EB4893" w:rsidR="003A4867">
        <w:rPr>
          <w:rStyle w:val="ppp-input-value1"/>
          <w:rFonts w:ascii="Times New Roman" w:hAnsi="Times New Roman" w:cs="Times New Roman"/>
          <w:color w:val="auto"/>
          <w:sz w:val="22"/>
          <w:szCs w:val="22"/>
        </w:rPr>
        <w:t xml:space="preserve"> fondom,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7D74FB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>výnosy z prostriedkov fondu uložených v</w:t>
      </w:r>
      <w:r w:rsidRPr="00EB4893" w:rsidR="007538DD">
        <w:rPr>
          <w:rFonts w:ascii="Times New Roman" w:hAnsi="Times New Roman"/>
          <w:sz w:val="22"/>
          <w:szCs w:val="22"/>
        </w:rPr>
        <w:t> Štátnej pokladnici</w:t>
      </w:r>
      <w:r w:rsidRPr="00EB4893" w:rsidR="00942931">
        <w:rPr>
          <w:rFonts w:ascii="Times New Roman" w:hAnsi="Times New Roman"/>
          <w:sz w:val="22"/>
          <w:szCs w:val="22"/>
        </w:rPr>
        <w:t xml:space="preserve"> </w:t>
      </w:r>
      <w:r w:rsidRPr="00EB4893" w:rsidR="003D55BA">
        <w:rPr>
          <w:rFonts w:ascii="Times New Roman" w:hAnsi="Times New Roman"/>
          <w:sz w:val="22"/>
          <w:szCs w:val="22"/>
        </w:rPr>
        <w:t>okrem</w:t>
      </w:r>
      <w:r w:rsidRPr="00EB4893" w:rsidR="00942931">
        <w:rPr>
          <w:rFonts w:ascii="Times New Roman" w:hAnsi="Times New Roman"/>
          <w:sz w:val="22"/>
          <w:szCs w:val="22"/>
        </w:rPr>
        <w:t xml:space="preserve"> výnosov z prostriedkov poskytnutých fondu zo štátneho rozpočtu,</w:t>
      </w:r>
    </w:p>
    <w:p w:rsidR="00942931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príjm</w:t>
      </w:r>
      <w:r w:rsidRPr="00EB4893" w:rsidR="00802F95">
        <w:rPr>
          <w:rFonts w:ascii="Times New Roman" w:hAnsi="Times New Roman"/>
          <w:sz w:val="22"/>
          <w:szCs w:val="22"/>
        </w:rPr>
        <w:t>y z výťažku pri výkone exekúcie</w:t>
      </w:r>
      <w:r w:rsidRPr="00EB4893">
        <w:rPr>
          <w:rFonts w:ascii="Times New Roman" w:hAnsi="Times New Roman"/>
          <w:sz w:val="22"/>
          <w:szCs w:val="22"/>
        </w:rPr>
        <w:t xml:space="preserve">, </w:t>
      </w:r>
      <w:r w:rsidRPr="00EB4893" w:rsidR="00772F9C">
        <w:rPr>
          <w:rFonts w:ascii="Times New Roman" w:hAnsi="Times New Roman"/>
          <w:sz w:val="22"/>
          <w:szCs w:val="22"/>
        </w:rPr>
        <w:t>príjmy z výťažku pri výkone dobrovoľnej dražby,</w:t>
      </w:r>
    </w:p>
    <w:p w:rsidR="00942931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zostatky prostriedkov fondu k 31. decembru predchádzajúceho rozpočtového roka a zostatky prostriedkov poskytnutých fondu zo štátneho rozpočtu, ak spĺňajú podmienky podľa osobitného predpisu,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4"/>
      </w:r>
      <w:r w:rsidRPr="00EB4893" w:rsidR="00B20B0D">
        <w:rPr>
          <w:rStyle w:val="FootnoteReference"/>
          <w:rFonts w:ascii="Times New Roman" w:hAnsi="Times New Roman"/>
          <w:sz w:val="22"/>
          <w:szCs w:val="22"/>
        </w:rPr>
        <w:t>)</w:t>
      </w:r>
    </w:p>
    <w:p w:rsidR="001B6A55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 xml:space="preserve">zostatky nevyčerpanej podpory vrátenej žiadateľom </w:t>
      </w:r>
      <w:r w:rsidRPr="00EB4893" w:rsidR="00693CDB">
        <w:rPr>
          <w:rFonts w:ascii="Times New Roman" w:hAnsi="Times New Roman"/>
          <w:sz w:val="22"/>
          <w:szCs w:val="22"/>
        </w:rPr>
        <w:t xml:space="preserve">o podporu (ďalej len „žiadateľ“) </w:t>
      </w:r>
      <w:r w:rsidRPr="00EB4893" w:rsidR="003D55BA">
        <w:rPr>
          <w:rFonts w:ascii="Times New Roman" w:hAnsi="Times New Roman"/>
          <w:sz w:val="22"/>
          <w:szCs w:val="22"/>
        </w:rPr>
        <w:t>okrem</w:t>
      </w:r>
      <w:r w:rsidRPr="00EB4893" w:rsidR="00942931">
        <w:rPr>
          <w:rFonts w:ascii="Times New Roman" w:hAnsi="Times New Roman"/>
          <w:sz w:val="22"/>
          <w:szCs w:val="22"/>
        </w:rPr>
        <w:t xml:space="preserve"> zostatkov vrátenej nevyčerpanej podpory poskytnutej z prostriedkov štátneho rozpočtu v prechádzajúc</w:t>
      </w:r>
      <w:r w:rsidRPr="00EB4893" w:rsidR="002C2D69">
        <w:rPr>
          <w:rFonts w:ascii="Times New Roman" w:hAnsi="Times New Roman"/>
          <w:sz w:val="22"/>
          <w:szCs w:val="22"/>
        </w:rPr>
        <w:t>ich</w:t>
      </w:r>
      <w:r w:rsidRPr="00EB4893" w:rsidR="00942931">
        <w:rPr>
          <w:rFonts w:ascii="Times New Roman" w:hAnsi="Times New Roman"/>
          <w:sz w:val="22"/>
          <w:szCs w:val="22"/>
        </w:rPr>
        <w:t xml:space="preserve"> rok</w:t>
      </w:r>
      <w:r w:rsidRPr="00EB4893" w:rsidR="002C2D69">
        <w:rPr>
          <w:rFonts w:ascii="Times New Roman" w:hAnsi="Times New Roman"/>
          <w:sz w:val="22"/>
          <w:szCs w:val="22"/>
        </w:rPr>
        <w:t>och</w:t>
      </w:r>
      <w:r w:rsidRPr="00EB4893" w:rsidR="00942931">
        <w:rPr>
          <w:rFonts w:ascii="Times New Roman" w:hAnsi="Times New Roman"/>
          <w:sz w:val="22"/>
          <w:szCs w:val="22"/>
        </w:rPr>
        <w:t xml:space="preserve">, </w:t>
      </w:r>
    </w:p>
    <w:p w:rsidR="00942931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 w:rsidR="005B23AB">
        <w:rPr>
          <w:rFonts w:ascii="Times New Roman" w:hAnsi="Times New Roman"/>
          <w:sz w:val="22"/>
          <w:szCs w:val="22"/>
        </w:rPr>
        <w:t>výnosy z účtov zriadených v banke</w:t>
      </w:r>
      <w:r w:rsidRPr="00EB4893" w:rsidR="00835F56">
        <w:rPr>
          <w:rFonts w:ascii="Times New Roman" w:hAnsi="Times New Roman"/>
          <w:sz w:val="22"/>
          <w:szCs w:val="22"/>
        </w:rPr>
        <w:t xml:space="preserve"> </w:t>
      </w:r>
      <w:r w:rsidRPr="00EB4893" w:rsidR="003A5D03">
        <w:rPr>
          <w:rFonts w:ascii="Times New Roman" w:hAnsi="Times New Roman"/>
          <w:sz w:val="22"/>
          <w:szCs w:val="22"/>
        </w:rPr>
        <w:t>podľa § </w:t>
      </w:r>
      <w:r w:rsidRPr="00EB4893" w:rsidR="00835F56">
        <w:rPr>
          <w:rFonts w:ascii="Times New Roman" w:hAnsi="Times New Roman"/>
          <w:sz w:val="22"/>
          <w:szCs w:val="22"/>
        </w:rPr>
        <w:t>5</w:t>
      </w:r>
      <w:r w:rsidRPr="00EB4893" w:rsidR="003A5D03">
        <w:rPr>
          <w:rFonts w:ascii="Times New Roman" w:hAnsi="Times New Roman"/>
          <w:sz w:val="22"/>
          <w:szCs w:val="22"/>
        </w:rPr>
        <w:t xml:space="preserve"> ods. </w:t>
      </w:r>
      <w:r w:rsidRPr="00EB4893" w:rsidR="00172870">
        <w:rPr>
          <w:rFonts w:ascii="Times New Roman" w:hAnsi="Times New Roman"/>
          <w:sz w:val="22"/>
          <w:szCs w:val="22"/>
        </w:rPr>
        <w:t>5</w:t>
      </w:r>
      <w:r w:rsidRPr="00EB4893" w:rsidR="005B23AB">
        <w:rPr>
          <w:rFonts w:ascii="Times New Roman" w:hAnsi="Times New Roman"/>
          <w:sz w:val="22"/>
          <w:szCs w:val="22"/>
        </w:rPr>
        <w:t xml:space="preserve"> pre realizáciu finančných operácií </w:t>
      </w:r>
      <w:r w:rsidRPr="00EB4893" w:rsidR="003D55BA">
        <w:rPr>
          <w:rFonts w:ascii="Times New Roman" w:hAnsi="Times New Roman"/>
          <w:sz w:val="22"/>
          <w:szCs w:val="22"/>
        </w:rPr>
        <w:t>okrem</w:t>
      </w:r>
      <w:r w:rsidRPr="00EB4893" w:rsidR="005B23AB">
        <w:rPr>
          <w:rFonts w:ascii="Times New Roman" w:hAnsi="Times New Roman"/>
          <w:sz w:val="22"/>
          <w:szCs w:val="22"/>
        </w:rPr>
        <w:t xml:space="preserve"> výnosov z prostriedkov poskytnutých fondu zo štátneho rozpočtu</w:t>
      </w:r>
      <w:r w:rsidRPr="00EB4893" w:rsidR="007B0DA3">
        <w:rPr>
          <w:rFonts w:ascii="Times New Roman" w:hAnsi="Times New Roman"/>
          <w:sz w:val="22"/>
          <w:szCs w:val="22"/>
        </w:rPr>
        <w:t xml:space="preserve"> zriadených fondom pre žiadateľov</w:t>
      </w:r>
      <w:r w:rsidRPr="00EB4893" w:rsidR="005B23AB">
        <w:rPr>
          <w:rFonts w:ascii="Times New Roman" w:hAnsi="Times New Roman"/>
          <w:sz w:val="22"/>
          <w:szCs w:val="22"/>
        </w:rPr>
        <w:t>,</w:t>
      </w:r>
    </w:p>
    <w:p w:rsidR="00942931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dary,</w:t>
      </w:r>
    </w:p>
    <w:p w:rsidR="00942931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dotácie zo štátneho rozpočtu,</w:t>
      </w:r>
      <w:r w:rsidRPr="00EB4893" w:rsidR="005F58FE">
        <w:rPr>
          <w:rFonts w:ascii="Times New Roman" w:hAnsi="Times New Roman"/>
          <w:sz w:val="22"/>
          <w:szCs w:val="22"/>
          <w:vertAlign w:val="superscript"/>
        </w:rPr>
        <w:t>1)</w:t>
      </w:r>
    </w:p>
    <w:p w:rsidR="005B23AB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finančné prostriedky Európskej únie, </w:t>
      </w:r>
    </w:p>
    <w:p w:rsidR="00942931" w:rsidRPr="00EB4893" w:rsidP="00647632">
      <w:pPr>
        <w:numPr>
          <w:numId w:val="2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iné </w:t>
      </w:r>
      <w:r w:rsidRPr="00EB4893" w:rsidR="00670357">
        <w:rPr>
          <w:rFonts w:ascii="Times New Roman" w:hAnsi="Times New Roman"/>
          <w:sz w:val="22"/>
          <w:szCs w:val="22"/>
        </w:rPr>
        <w:t>príjmy</w:t>
      </w:r>
      <w:r w:rsidRPr="00EB4893">
        <w:rPr>
          <w:rFonts w:ascii="Times New Roman" w:hAnsi="Times New Roman"/>
          <w:sz w:val="22"/>
          <w:szCs w:val="22"/>
        </w:rPr>
        <w:t>, ak tak ustanovuje osobitný predpis.</w:t>
      </w:r>
    </w:p>
    <w:p w:rsidR="00942931" w:rsidRPr="00EB4893">
      <w:pPr>
        <w:pStyle w:val="Heading1"/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4</w:t>
      </w:r>
    </w:p>
    <w:p w:rsidR="00942931" w:rsidRPr="00EB4893" w:rsidP="009B5945">
      <w:pPr>
        <w:pStyle w:val="Heading1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Použitie </w:t>
      </w:r>
      <w:r w:rsidRPr="00EB4893" w:rsidR="00787F74">
        <w:rPr>
          <w:rFonts w:ascii="Times New Roman" w:hAnsi="Times New Roman"/>
          <w:sz w:val="22"/>
          <w:szCs w:val="22"/>
        </w:rPr>
        <w:t>prostriedkov</w:t>
      </w:r>
      <w:r w:rsidRPr="00EB4893">
        <w:rPr>
          <w:rFonts w:ascii="Times New Roman" w:hAnsi="Times New Roman"/>
          <w:sz w:val="22"/>
          <w:szCs w:val="22"/>
        </w:rPr>
        <w:t xml:space="preserve"> fondu</w:t>
      </w:r>
    </w:p>
    <w:p w:rsidR="00942931" w:rsidRPr="00EB4893" w:rsidP="00647632">
      <w:pPr>
        <w:numPr>
          <w:ilvl w:val="3"/>
          <w:numId w:val="29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bCs/>
          <w:sz w:val="22"/>
          <w:szCs w:val="22"/>
        </w:rPr>
      </w:pPr>
      <w:r w:rsidRPr="00EB4893">
        <w:rPr>
          <w:rFonts w:ascii="Times New Roman" w:hAnsi="Times New Roman"/>
          <w:bCs/>
          <w:sz w:val="22"/>
          <w:szCs w:val="22"/>
        </w:rPr>
        <w:t>Prostriedky fondu možno použiť na</w:t>
      </w:r>
    </w:p>
    <w:p w:rsidR="00942931" w:rsidRPr="00EB4893" w:rsidP="00647632">
      <w:pPr>
        <w:pStyle w:val="BodyText2"/>
        <w:numPr>
          <w:numId w:val="3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 w:rsidR="00AA2D8C">
        <w:rPr>
          <w:rFonts w:ascii="Times New Roman" w:hAnsi="Times New Roman"/>
          <w:sz w:val="22"/>
          <w:szCs w:val="22"/>
        </w:rPr>
        <w:t xml:space="preserve">štátnu </w:t>
      </w:r>
      <w:r w:rsidRPr="00EB4893" w:rsidR="00EB6CE0">
        <w:rPr>
          <w:rFonts w:ascii="Times New Roman" w:hAnsi="Times New Roman"/>
          <w:sz w:val="22"/>
          <w:szCs w:val="22"/>
        </w:rPr>
        <w:t>podporu poskytovanú</w:t>
      </w:r>
      <w:r w:rsidRPr="00EB4893">
        <w:rPr>
          <w:rFonts w:ascii="Times New Roman" w:hAnsi="Times New Roman"/>
          <w:sz w:val="22"/>
          <w:szCs w:val="22"/>
        </w:rPr>
        <w:t xml:space="preserve"> na účel </w:t>
      </w:r>
      <w:r w:rsidRPr="00EB4893" w:rsidR="003E2D55">
        <w:rPr>
          <w:rFonts w:ascii="Times New Roman" w:hAnsi="Times New Roman"/>
          <w:sz w:val="22"/>
          <w:szCs w:val="22"/>
        </w:rPr>
        <w:t xml:space="preserve">uskutočnenia pomoci štátu </w:t>
      </w:r>
      <w:r w:rsidRPr="00EB4893">
        <w:rPr>
          <w:rFonts w:ascii="Times New Roman" w:hAnsi="Times New Roman"/>
          <w:sz w:val="22"/>
          <w:szCs w:val="22"/>
        </w:rPr>
        <w:t>pri rozširovaní a zveľaďovaní bytového fondu</w:t>
      </w:r>
      <w:r w:rsidRPr="00EB4893" w:rsidR="00992C50">
        <w:rPr>
          <w:rFonts w:ascii="Times New Roman" w:hAnsi="Times New Roman"/>
          <w:sz w:val="22"/>
          <w:szCs w:val="22"/>
        </w:rPr>
        <w:t xml:space="preserve"> (ďalej len „podpora“)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942931" w:rsidRPr="00EB4893" w:rsidP="00647632">
      <w:pPr>
        <w:pStyle w:val="BodyText2"/>
        <w:numPr>
          <w:numId w:val="3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 w:rsidR="00F47315">
        <w:rPr>
          <w:rFonts w:ascii="Times New Roman" w:hAnsi="Times New Roman"/>
          <w:sz w:val="22"/>
          <w:szCs w:val="22"/>
        </w:rPr>
        <w:t>výdavky súvisiace s činnosťou fondu</w:t>
      </w:r>
      <w:r w:rsidRPr="00EB4893" w:rsidR="000876AB">
        <w:rPr>
          <w:rFonts w:ascii="Times New Roman" w:hAnsi="Times New Roman"/>
          <w:sz w:val="22"/>
          <w:szCs w:val="22"/>
        </w:rPr>
        <w:t>.</w:t>
      </w:r>
    </w:p>
    <w:p w:rsidR="007D74FB" w:rsidRPr="00EB4893" w:rsidP="00647632">
      <w:pPr>
        <w:numPr>
          <w:numId w:val="29"/>
        </w:numPr>
        <w:bidi w:val="0"/>
        <w:rPr>
          <w:rFonts w:ascii="Times New Roman" w:hAnsi="Times New Roman"/>
          <w:sz w:val="22"/>
          <w:szCs w:val="22"/>
        </w:rPr>
      </w:pPr>
      <w:r w:rsidRPr="00EB4893" w:rsidR="00A9521F">
        <w:rPr>
          <w:rFonts w:ascii="Times New Roman" w:hAnsi="Times New Roman"/>
          <w:sz w:val="22"/>
          <w:szCs w:val="22"/>
        </w:rPr>
        <w:t xml:space="preserve">Fond je povinný predložiť vláde prostredníctvom ministerstva návrh rozpočtu </w:t>
      </w:r>
      <w:r w:rsidRPr="00EB4893" w:rsidR="00A21533">
        <w:rPr>
          <w:rFonts w:ascii="Times New Roman" w:hAnsi="Times New Roman"/>
          <w:sz w:val="22"/>
          <w:szCs w:val="22"/>
        </w:rPr>
        <w:t xml:space="preserve">fondu na príslušný rozpočtový rok </w:t>
      </w:r>
      <w:r w:rsidRPr="00EB4893" w:rsidR="003A5D03">
        <w:rPr>
          <w:rFonts w:ascii="Times New Roman" w:hAnsi="Times New Roman"/>
          <w:sz w:val="22"/>
          <w:szCs w:val="22"/>
        </w:rPr>
        <w:t>každoročne do 15. </w:t>
      </w:r>
      <w:r w:rsidRPr="00EB4893" w:rsidR="00A9521F">
        <w:rPr>
          <w:rFonts w:ascii="Times New Roman" w:hAnsi="Times New Roman"/>
          <w:sz w:val="22"/>
          <w:szCs w:val="22"/>
        </w:rPr>
        <w:t>augusta</w:t>
      </w:r>
      <w:r w:rsidRPr="00EB4893" w:rsidR="00A21533">
        <w:rPr>
          <w:rFonts w:ascii="Times New Roman" w:hAnsi="Times New Roman"/>
          <w:sz w:val="22"/>
          <w:szCs w:val="22"/>
        </w:rPr>
        <w:t xml:space="preserve"> predchádzajúceho rozpočtového roka</w:t>
      </w:r>
      <w:r w:rsidRPr="00EB4893" w:rsidR="00A9521F">
        <w:rPr>
          <w:rFonts w:ascii="Times New Roman" w:hAnsi="Times New Roman"/>
          <w:sz w:val="22"/>
          <w:szCs w:val="22"/>
        </w:rPr>
        <w:t>, ak vláda neurčí neskorší termín.</w:t>
      </w:r>
    </w:p>
    <w:p w:rsidR="007D74FB" w:rsidRPr="00EB4893" w:rsidP="00647632">
      <w:pPr>
        <w:numPr>
          <w:numId w:val="29"/>
        </w:numPr>
        <w:bidi w:val="0"/>
        <w:rPr>
          <w:rFonts w:ascii="Times New Roman" w:hAnsi="Times New Roman"/>
          <w:sz w:val="22"/>
          <w:szCs w:val="22"/>
        </w:rPr>
      </w:pPr>
      <w:r w:rsidRPr="00EB4893" w:rsidR="00A9521F">
        <w:rPr>
          <w:rFonts w:ascii="Times New Roman" w:hAnsi="Times New Roman"/>
          <w:sz w:val="22"/>
          <w:szCs w:val="22"/>
        </w:rPr>
        <w:t xml:space="preserve">O zmenách rozpočtu fondu, ktoré majú vplyv na prebytok </w:t>
      </w:r>
      <w:r w:rsidRPr="00EB4893" w:rsidR="00EB6CE0">
        <w:rPr>
          <w:rFonts w:ascii="Times New Roman" w:hAnsi="Times New Roman"/>
          <w:sz w:val="22"/>
          <w:szCs w:val="22"/>
        </w:rPr>
        <w:t xml:space="preserve">rozpočtu verejnej správy </w:t>
      </w:r>
      <w:r w:rsidRPr="00EB4893" w:rsidR="00A9521F">
        <w:rPr>
          <w:rFonts w:ascii="Times New Roman" w:hAnsi="Times New Roman"/>
          <w:sz w:val="22"/>
          <w:szCs w:val="22"/>
        </w:rPr>
        <w:t>alebo schodok rozpočtu verejnej správy v jednotnej metodike platnej pre Európsku úniu, rozhoduje vláda. O ostatných zmenách rozpočtu fondu rozhoduje m</w:t>
      </w:r>
      <w:r w:rsidRPr="00EB4893" w:rsidR="003D55BA">
        <w:rPr>
          <w:rFonts w:ascii="Times New Roman" w:hAnsi="Times New Roman"/>
          <w:sz w:val="22"/>
          <w:szCs w:val="22"/>
        </w:rPr>
        <w:t>inister na základe odporúčania r</w:t>
      </w:r>
      <w:r w:rsidRPr="00EB4893" w:rsidR="00A9521F">
        <w:rPr>
          <w:rFonts w:ascii="Times New Roman" w:hAnsi="Times New Roman"/>
          <w:sz w:val="22"/>
          <w:szCs w:val="22"/>
        </w:rPr>
        <w:t>ady fondu.</w:t>
      </w:r>
    </w:p>
    <w:p w:rsidR="00942931" w:rsidRPr="00EB4893" w:rsidP="00647632">
      <w:pPr>
        <w:numPr>
          <w:numId w:val="29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Prostriedky</w:t>
      </w:r>
      <w:r w:rsidRPr="00EB4893" w:rsidR="00A739E5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použité n</w:t>
      </w:r>
      <w:r w:rsidRPr="00EB4893" w:rsidR="000876AB">
        <w:rPr>
          <w:rFonts w:ascii="Times New Roman" w:hAnsi="Times New Roman"/>
          <w:sz w:val="22"/>
          <w:szCs w:val="22"/>
        </w:rPr>
        <w:t xml:space="preserve">a </w:t>
      </w:r>
      <w:r w:rsidRPr="00EB4893" w:rsidR="00A31026">
        <w:rPr>
          <w:rFonts w:ascii="Times New Roman" w:hAnsi="Times New Roman"/>
          <w:sz w:val="22"/>
          <w:szCs w:val="22"/>
        </w:rPr>
        <w:t xml:space="preserve">výdavky súvisiace s činnosťou fondu </w:t>
      </w:r>
      <w:r w:rsidRPr="00EB4893">
        <w:rPr>
          <w:rFonts w:ascii="Times New Roman" w:hAnsi="Times New Roman"/>
          <w:sz w:val="22"/>
          <w:szCs w:val="22"/>
        </w:rPr>
        <w:t>okrem nákladov za vedenie účtov a</w:t>
      </w:r>
      <w:r w:rsidRPr="00EB4893" w:rsidR="002976DB">
        <w:rPr>
          <w:rFonts w:ascii="Times New Roman" w:hAnsi="Times New Roman"/>
          <w:sz w:val="22"/>
          <w:szCs w:val="22"/>
        </w:rPr>
        <w:t xml:space="preserve"> iné bankové </w:t>
      </w:r>
      <w:r w:rsidRPr="00EB4893" w:rsidR="00A31026">
        <w:rPr>
          <w:rFonts w:ascii="Times New Roman" w:hAnsi="Times New Roman"/>
          <w:sz w:val="22"/>
          <w:szCs w:val="22"/>
        </w:rPr>
        <w:t xml:space="preserve">služby </w:t>
      </w:r>
      <w:r w:rsidRPr="00EB4893">
        <w:rPr>
          <w:rFonts w:ascii="Times New Roman" w:hAnsi="Times New Roman"/>
          <w:sz w:val="22"/>
          <w:szCs w:val="22"/>
        </w:rPr>
        <w:t xml:space="preserve">nesmú </w:t>
      </w:r>
      <w:r w:rsidRPr="00EB4893" w:rsidR="00022E9E">
        <w:rPr>
          <w:rFonts w:ascii="Times New Roman" w:hAnsi="Times New Roman"/>
          <w:sz w:val="22"/>
          <w:szCs w:val="22"/>
        </w:rPr>
        <w:t xml:space="preserve">ročne </w:t>
      </w:r>
      <w:r w:rsidRPr="00EB4893" w:rsidR="00EB6CE0">
        <w:rPr>
          <w:rFonts w:ascii="Times New Roman" w:hAnsi="Times New Roman"/>
          <w:sz w:val="22"/>
          <w:szCs w:val="22"/>
        </w:rPr>
        <w:t>presiahnuť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CB6E27">
        <w:rPr>
          <w:rFonts w:ascii="Times New Roman" w:hAnsi="Times New Roman"/>
          <w:sz w:val="22"/>
          <w:szCs w:val="22"/>
        </w:rPr>
        <w:t>3</w:t>
      </w:r>
      <w:r w:rsidRPr="00EB4893">
        <w:rPr>
          <w:rFonts w:ascii="Times New Roman" w:hAnsi="Times New Roman"/>
          <w:sz w:val="22"/>
          <w:szCs w:val="22"/>
        </w:rPr>
        <w:t> % z ročn</w:t>
      </w:r>
      <w:r w:rsidRPr="00EB4893" w:rsidR="00F879E4">
        <w:rPr>
          <w:rFonts w:ascii="Times New Roman" w:hAnsi="Times New Roman"/>
          <w:sz w:val="22"/>
          <w:szCs w:val="22"/>
        </w:rPr>
        <w:t>ých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CF4FDE">
        <w:rPr>
          <w:rFonts w:ascii="Times New Roman" w:hAnsi="Times New Roman"/>
          <w:sz w:val="22"/>
          <w:szCs w:val="22"/>
        </w:rPr>
        <w:t>príjm</w:t>
      </w:r>
      <w:r w:rsidRPr="00EB4893" w:rsidR="00F879E4">
        <w:rPr>
          <w:rFonts w:ascii="Times New Roman" w:hAnsi="Times New Roman"/>
          <w:sz w:val="22"/>
          <w:szCs w:val="22"/>
        </w:rPr>
        <w:t>ov</w:t>
      </w:r>
      <w:r w:rsidRPr="00EB4893">
        <w:rPr>
          <w:rFonts w:ascii="Times New Roman" w:hAnsi="Times New Roman"/>
          <w:sz w:val="22"/>
          <w:szCs w:val="22"/>
        </w:rPr>
        <w:t xml:space="preserve"> fondu</w:t>
      </w:r>
      <w:r w:rsidRPr="00EB4893" w:rsidR="00437247">
        <w:rPr>
          <w:rFonts w:ascii="Times New Roman" w:hAnsi="Times New Roman"/>
          <w:sz w:val="22"/>
          <w:szCs w:val="22"/>
        </w:rPr>
        <w:t xml:space="preserve"> </w:t>
      </w:r>
      <w:r w:rsidRPr="00EB4893" w:rsidR="00F879E4">
        <w:rPr>
          <w:rFonts w:ascii="Times New Roman" w:hAnsi="Times New Roman"/>
          <w:sz w:val="22"/>
          <w:szCs w:val="22"/>
        </w:rPr>
        <w:t>uvedených v</w:t>
      </w:r>
      <w:r w:rsidRPr="00EB4893" w:rsidR="007C5116">
        <w:rPr>
          <w:rFonts w:ascii="Times New Roman" w:hAnsi="Times New Roman"/>
          <w:sz w:val="22"/>
          <w:szCs w:val="22"/>
        </w:rPr>
        <w:t xml:space="preserve"> § 3 písm. </w:t>
      </w:r>
      <w:r w:rsidRPr="00EB4893" w:rsidR="00640E3A">
        <w:rPr>
          <w:rFonts w:ascii="Times New Roman" w:hAnsi="Times New Roman"/>
          <w:sz w:val="22"/>
          <w:szCs w:val="22"/>
        </w:rPr>
        <w:t>a) až e)</w:t>
      </w:r>
      <w:r w:rsidRPr="00EB4893" w:rsidR="00EB5DE7">
        <w:rPr>
          <w:rFonts w:ascii="Times New Roman" w:hAnsi="Times New Roman"/>
          <w:sz w:val="22"/>
          <w:szCs w:val="22"/>
        </w:rPr>
        <w:t xml:space="preserve"> </w:t>
      </w:r>
      <w:r w:rsidRPr="00EB4893" w:rsidR="00A11740">
        <w:rPr>
          <w:rFonts w:ascii="Times New Roman" w:hAnsi="Times New Roman"/>
          <w:sz w:val="22"/>
          <w:szCs w:val="22"/>
        </w:rPr>
        <w:t>a l)</w:t>
      </w:r>
      <w:r w:rsidRPr="00EB4893">
        <w:rPr>
          <w:rFonts w:ascii="Times New Roman" w:hAnsi="Times New Roman"/>
          <w:sz w:val="22"/>
          <w:szCs w:val="22"/>
        </w:rPr>
        <w:t>. Na odmeňovanie zamestnancov fondu sa vzťahuje osobitný pre</w:t>
      </w:r>
      <w:r w:rsidRPr="00EB4893">
        <w:rPr>
          <w:rFonts w:ascii="Times New Roman" w:hAnsi="Times New Roman"/>
          <w:sz w:val="22"/>
          <w:szCs w:val="22"/>
        </w:rPr>
        <w:t>d</w:t>
      </w:r>
      <w:r w:rsidRPr="00EB4893">
        <w:rPr>
          <w:rFonts w:ascii="Times New Roman" w:hAnsi="Times New Roman"/>
          <w:sz w:val="22"/>
          <w:szCs w:val="22"/>
        </w:rPr>
        <w:t>pis.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5"/>
      </w:r>
      <w:r w:rsidRPr="00EB4893" w:rsidR="00B20B0D">
        <w:rPr>
          <w:rStyle w:val="FootnoteReference"/>
          <w:rFonts w:ascii="Times New Roman" w:hAnsi="Times New Roman"/>
          <w:sz w:val="22"/>
          <w:szCs w:val="22"/>
        </w:rPr>
        <w:t>)</w:t>
      </w:r>
    </w:p>
    <w:p w:rsidR="00450665" w:rsidRPr="00EB4893" w:rsidP="00647632">
      <w:pPr>
        <w:numPr>
          <w:numId w:val="29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Na poskytnutie podpory nie je právny nárok.</w:t>
      </w:r>
    </w:p>
    <w:p w:rsidR="003918C4" w:rsidRPr="00EB4893" w:rsidP="00F7529A">
      <w:pPr>
        <w:pStyle w:val="Heading1"/>
        <w:bidi w:val="0"/>
        <w:spacing w:before="24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5</w:t>
      </w:r>
    </w:p>
    <w:p w:rsidR="003918C4" w:rsidRPr="00EB4893" w:rsidP="009B5945">
      <w:pPr>
        <w:pStyle w:val="Heading1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Hospodárenie s prostriedkami fondu</w:t>
      </w:r>
    </w:p>
    <w:p w:rsidR="00FE377B" w:rsidRPr="00EB4893" w:rsidP="00647632">
      <w:pPr>
        <w:numPr>
          <w:ilvl w:val="3"/>
          <w:numId w:val="30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3918C4">
        <w:rPr>
          <w:rFonts w:ascii="Times New Roman" w:hAnsi="Times New Roman"/>
          <w:sz w:val="22"/>
          <w:szCs w:val="22"/>
        </w:rPr>
        <w:t xml:space="preserve">Fond hospodári podľa schváleného rozpočtu. </w:t>
      </w:r>
    </w:p>
    <w:p w:rsidR="00FE377B" w:rsidRPr="00EB4893" w:rsidP="00601D81">
      <w:pPr>
        <w:numPr>
          <w:ilvl w:val="3"/>
          <w:numId w:val="30"/>
        </w:numPr>
        <w:tabs>
          <w:tab w:val="clear" w:pos="1440"/>
        </w:tabs>
        <w:bidi w:val="0"/>
        <w:spacing w:before="60"/>
        <w:ind w:left="0" w:firstLine="284"/>
        <w:rPr>
          <w:rFonts w:ascii="Times New Roman" w:hAnsi="Times New Roman"/>
          <w:sz w:val="22"/>
          <w:szCs w:val="22"/>
        </w:rPr>
      </w:pPr>
      <w:r w:rsidRPr="00EB4893" w:rsidR="006B0AFB">
        <w:rPr>
          <w:rFonts w:ascii="Times New Roman" w:hAnsi="Times New Roman"/>
          <w:sz w:val="22"/>
          <w:szCs w:val="22"/>
        </w:rPr>
        <w:t xml:space="preserve">Rozpočet fondu je </w:t>
      </w:r>
      <w:r w:rsidRPr="00EB4893" w:rsidR="00A739E5">
        <w:rPr>
          <w:rFonts w:ascii="Times New Roman" w:hAnsi="Times New Roman"/>
          <w:sz w:val="22"/>
          <w:szCs w:val="22"/>
        </w:rPr>
        <w:t>z</w:t>
      </w:r>
      <w:r w:rsidRPr="00EB4893" w:rsidR="003918C4">
        <w:rPr>
          <w:rFonts w:ascii="Times New Roman" w:hAnsi="Times New Roman"/>
          <w:sz w:val="22"/>
          <w:szCs w:val="22"/>
        </w:rPr>
        <w:t>apojený finančnými vzťahmi na rozpočet ministerstva.</w:t>
      </w:r>
    </w:p>
    <w:p w:rsidR="00FE377B" w:rsidRPr="00EB4893" w:rsidP="00601D81">
      <w:pPr>
        <w:numPr>
          <w:ilvl w:val="3"/>
          <w:numId w:val="30"/>
        </w:numPr>
        <w:tabs>
          <w:tab w:val="clear" w:pos="1440"/>
        </w:tabs>
        <w:bidi w:val="0"/>
        <w:spacing w:before="60"/>
        <w:ind w:left="0" w:firstLine="284"/>
        <w:rPr>
          <w:rFonts w:ascii="Times New Roman" w:hAnsi="Times New Roman"/>
          <w:sz w:val="22"/>
          <w:szCs w:val="22"/>
        </w:rPr>
      </w:pPr>
      <w:r w:rsidRPr="00EB4893" w:rsidR="003918C4">
        <w:rPr>
          <w:rFonts w:ascii="Times New Roman" w:hAnsi="Times New Roman"/>
          <w:sz w:val="22"/>
          <w:szCs w:val="22"/>
        </w:rPr>
        <w:t xml:space="preserve">Po zúčtovaní </w:t>
      </w:r>
      <w:r w:rsidRPr="00EB4893" w:rsidR="004F6837">
        <w:rPr>
          <w:rFonts w:ascii="Times New Roman" w:hAnsi="Times New Roman"/>
          <w:sz w:val="22"/>
          <w:szCs w:val="22"/>
        </w:rPr>
        <w:t xml:space="preserve">finančných </w:t>
      </w:r>
      <w:r w:rsidRPr="00EB4893" w:rsidR="003918C4">
        <w:rPr>
          <w:rFonts w:ascii="Times New Roman" w:hAnsi="Times New Roman"/>
          <w:sz w:val="22"/>
          <w:szCs w:val="22"/>
        </w:rPr>
        <w:t xml:space="preserve">vzťahov </w:t>
      </w:r>
      <w:r w:rsidRPr="00EB4893" w:rsidR="004F6837">
        <w:rPr>
          <w:rFonts w:ascii="Times New Roman" w:hAnsi="Times New Roman"/>
          <w:sz w:val="22"/>
          <w:szCs w:val="22"/>
        </w:rPr>
        <w:t>so</w:t>
      </w:r>
      <w:r w:rsidRPr="00EB4893" w:rsidR="003918C4">
        <w:rPr>
          <w:rFonts w:ascii="Times New Roman" w:hAnsi="Times New Roman"/>
          <w:sz w:val="22"/>
          <w:szCs w:val="22"/>
        </w:rPr>
        <w:t xml:space="preserve"> štátn</w:t>
      </w:r>
      <w:r w:rsidRPr="00EB4893" w:rsidR="004F6837">
        <w:rPr>
          <w:rFonts w:ascii="Times New Roman" w:hAnsi="Times New Roman"/>
          <w:sz w:val="22"/>
          <w:szCs w:val="22"/>
        </w:rPr>
        <w:t>ym</w:t>
      </w:r>
      <w:r w:rsidRPr="00EB4893" w:rsidR="003918C4">
        <w:rPr>
          <w:rFonts w:ascii="Times New Roman" w:hAnsi="Times New Roman"/>
          <w:sz w:val="22"/>
          <w:szCs w:val="22"/>
        </w:rPr>
        <w:t xml:space="preserve"> rozpočt</w:t>
      </w:r>
      <w:r w:rsidRPr="00EB4893" w:rsidR="004F6837">
        <w:rPr>
          <w:rFonts w:ascii="Times New Roman" w:hAnsi="Times New Roman"/>
          <w:sz w:val="22"/>
          <w:szCs w:val="22"/>
        </w:rPr>
        <w:t>om</w:t>
      </w:r>
      <w:r w:rsidRPr="00EB4893" w:rsidR="003918C4">
        <w:rPr>
          <w:rFonts w:ascii="Times New Roman" w:hAnsi="Times New Roman"/>
          <w:sz w:val="22"/>
          <w:szCs w:val="22"/>
        </w:rPr>
        <w:t xml:space="preserve"> a po schválení štátneho záverečného účtu Národnou radou Slovenskej republiky sa zostatok prostriedkov fondu k 31. decembru príslušného </w:t>
      </w:r>
      <w:r w:rsidRPr="00EB4893" w:rsidR="00F43D16">
        <w:rPr>
          <w:rFonts w:ascii="Times New Roman" w:hAnsi="Times New Roman"/>
          <w:sz w:val="22"/>
          <w:szCs w:val="22"/>
        </w:rPr>
        <w:t xml:space="preserve">kalendárneho </w:t>
      </w:r>
      <w:r w:rsidRPr="00EB4893" w:rsidR="003918C4">
        <w:rPr>
          <w:rFonts w:ascii="Times New Roman" w:hAnsi="Times New Roman"/>
          <w:sz w:val="22"/>
          <w:szCs w:val="22"/>
        </w:rPr>
        <w:t>roku prev</w:t>
      </w:r>
      <w:r w:rsidRPr="00EB4893" w:rsidR="003918C4">
        <w:rPr>
          <w:rFonts w:ascii="Times New Roman" w:hAnsi="Times New Roman"/>
          <w:sz w:val="22"/>
          <w:szCs w:val="22"/>
        </w:rPr>
        <w:t>á</w:t>
      </w:r>
      <w:r w:rsidRPr="00EB4893" w:rsidR="003918C4">
        <w:rPr>
          <w:rFonts w:ascii="Times New Roman" w:hAnsi="Times New Roman"/>
          <w:sz w:val="22"/>
          <w:szCs w:val="22"/>
        </w:rPr>
        <w:t>dza do nasledujúceho rozpočtového roku.</w:t>
      </w:r>
    </w:p>
    <w:p w:rsidR="00FE377B" w:rsidRPr="00EB4893" w:rsidP="00601D81">
      <w:pPr>
        <w:numPr>
          <w:ilvl w:val="3"/>
          <w:numId w:val="30"/>
        </w:numPr>
        <w:tabs>
          <w:tab w:val="clear" w:pos="1440"/>
        </w:tabs>
        <w:bidi w:val="0"/>
        <w:spacing w:before="60"/>
        <w:ind w:left="0" w:firstLine="284"/>
        <w:rPr>
          <w:rFonts w:ascii="Times New Roman" w:hAnsi="Times New Roman"/>
          <w:sz w:val="22"/>
          <w:szCs w:val="22"/>
        </w:rPr>
      </w:pPr>
      <w:r w:rsidRPr="00EB4893" w:rsidR="003918C4">
        <w:rPr>
          <w:rFonts w:ascii="Times New Roman" w:hAnsi="Times New Roman"/>
          <w:sz w:val="22"/>
          <w:szCs w:val="22"/>
        </w:rPr>
        <w:t>Prostriedky fondu sú vedené na osobitn</w:t>
      </w:r>
      <w:r w:rsidRPr="00EB4893" w:rsidR="00670357">
        <w:rPr>
          <w:rFonts w:ascii="Times New Roman" w:hAnsi="Times New Roman"/>
          <w:sz w:val="22"/>
          <w:szCs w:val="22"/>
        </w:rPr>
        <w:t>ých</w:t>
      </w:r>
      <w:r w:rsidRPr="00EB4893" w:rsidR="003918C4">
        <w:rPr>
          <w:rFonts w:ascii="Times New Roman" w:hAnsi="Times New Roman"/>
          <w:sz w:val="22"/>
          <w:szCs w:val="22"/>
        </w:rPr>
        <w:t xml:space="preserve"> účt</w:t>
      </w:r>
      <w:r w:rsidRPr="00EB4893" w:rsidR="00670357">
        <w:rPr>
          <w:rFonts w:ascii="Times New Roman" w:hAnsi="Times New Roman"/>
          <w:sz w:val="22"/>
          <w:szCs w:val="22"/>
        </w:rPr>
        <w:t>och</w:t>
      </w:r>
      <w:r w:rsidRPr="00EB4893" w:rsidR="003918C4">
        <w:rPr>
          <w:rFonts w:ascii="Times New Roman" w:hAnsi="Times New Roman"/>
          <w:sz w:val="22"/>
          <w:szCs w:val="22"/>
        </w:rPr>
        <w:t xml:space="preserve"> v Štátnej pokladnici</w:t>
      </w:r>
      <w:r w:rsidRPr="00EB4893" w:rsidR="0017263C">
        <w:rPr>
          <w:rFonts w:ascii="Times New Roman" w:hAnsi="Times New Roman"/>
          <w:sz w:val="22"/>
          <w:szCs w:val="22"/>
        </w:rPr>
        <w:t xml:space="preserve"> v štruktúre podľa </w:t>
      </w:r>
      <w:r w:rsidRPr="00EB4893" w:rsidR="00505EF5">
        <w:rPr>
          <w:rFonts w:ascii="Times New Roman" w:hAnsi="Times New Roman"/>
          <w:sz w:val="22"/>
          <w:szCs w:val="22"/>
        </w:rPr>
        <w:t>ich zdrojov</w:t>
      </w:r>
      <w:r w:rsidRPr="00EB4893" w:rsidR="003918C4">
        <w:rPr>
          <w:rFonts w:ascii="Times New Roman" w:hAnsi="Times New Roman"/>
          <w:sz w:val="22"/>
          <w:szCs w:val="22"/>
        </w:rPr>
        <w:t>.</w:t>
      </w:r>
    </w:p>
    <w:p w:rsidR="00601D81" w:rsidRPr="00EB4893" w:rsidP="00601D81">
      <w:pPr>
        <w:numPr>
          <w:ilvl w:val="3"/>
          <w:numId w:val="30"/>
        </w:numPr>
        <w:tabs>
          <w:tab w:val="clear" w:pos="1440"/>
        </w:tabs>
        <w:bidi w:val="0"/>
        <w:spacing w:before="6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Fond môže poveriť vykonávaním finančných operácií súvisiacich s používaním prostriedkov fondu podľa § 4 ods. 1 písm. a) len banku so 100 % </w:t>
      </w:r>
      <w:r w:rsidRPr="00EB4893" w:rsidR="004F6837">
        <w:rPr>
          <w:rFonts w:ascii="Times New Roman" w:hAnsi="Times New Roman"/>
          <w:sz w:val="22"/>
          <w:szCs w:val="22"/>
        </w:rPr>
        <w:t xml:space="preserve">majetkovou </w:t>
      </w:r>
      <w:r w:rsidRPr="00EB4893">
        <w:rPr>
          <w:rFonts w:ascii="Times New Roman" w:hAnsi="Times New Roman"/>
          <w:sz w:val="22"/>
          <w:szCs w:val="22"/>
        </w:rPr>
        <w:t xml:space="preserve">účasťou štátu určenú ministerstvom po dohode s Ministerstvom financií Slovenskej republiky. </w:t>
      </w:r>
    </w:p>
    <w:p w:rsidR="00A15347" w:rsidRPr="00EB4893" w:rsidP="00A15347">
      <w:pPr>
        <w:numPr>
          <w:ilvl w:val="3"/>
          <w:numId w:val="30"/>
        </w:numPr>
        <w:tabs>
          <w:tab w:val="clear" w:pos="1440"/>
        </w:tabs>
        <w:bidi w:val="0"/>
        <w:spacing w:before="60"/>
        <w:ind w:left="0" w:firstLine="284"/>
        <w:rPr>
          <w:rFonts w:ascii="Times New Roman" w:hAnsi="Times New Roman"/>
          <w:sz w:val="22"/>
          <w:szCs w:val="22"/>
        </w:rPr>
      </w:pPr>
      <w:r w:rsidRPr="00EB4893" w:rsidR="003918C4">
        <w:rPr>
          <w:rFonts w:ascii="Times New Roman" w:hAnsi="Times New Roman"/>
          <w:sz w:val="22"/>
          <w:szCs w:val="22"/>
        </w:rPr>
        <w:t>Štátna pokladnica na základe príkazu fondu uskutočňuje prevody prostriedkov fondu do banky</w:t>
      </w:r>
      <w:r w:rsidRPr="00EB4893" w:rsidR="00601D81">
        <w:rPr>
          <w:rFonts w:ascii="Times New Roman" w:hAnsi="Times New Roman"/>
          <w:sz w:val="22"/>
          <w:szCs w:val="22"/>
        </w:rPr>
        <w:t xml:space="preserve"> podľa odseku </w:t>
      </w:r>
      <w:r w:rsidRPr="00EB4893" w:rsidR="00172870">
        <w:rPr>
          <w:rFonts w:ascii="Times New Roman" w:hAnsi="Times New Roman"/>
          <w:sz w:val="22"/>
          <w:szCs w:val="22"/>
        </w:rPr>
        <w:t>5</w:t>
      </w:r>
      <w:r w:rsidRPr="00EB4893" w:rsidR="00601D81">
        <w:rPr>
          <w:rFonts w:ascii="Times New Roman" w:hAnsi="Times New Roman"/>
          <w:sz w:val="22"/>
          <w:szCs w:val="22"/>
        </w:rPr>
        <w:t>.</w:t>
      </w:r>
      <w:r w:rsidRPr="00EB4893" w:rsidR="003918C4">
        <w:rPr>
          <w:rFonts w:ascii="Times New Roman" w:hAnsi="Times New Roman"/>
          <w:sz w:val="22"/>
          <w:szCs w:val="22"/>
        </w:rPr>
        <w:t xml:space="preserve"> </w:t>
      </w:r>
    </w:p>
    <w:p w:rsidR="00A15347" w:rsidRPr="00EB4893" w:rsidP="00A15347">
      <w:pPr>
        <w:numPr>
          <w:ilvl w:val="3"/>
          <w:numId w:val="30"/>
        </w:numPr>
        <w:tabs>
          <w:tab w:val="clear" w:pos="1440"/>
        </w:tabs>
        <w:bidi w:val="0"/>
        <w:spacing w:before="6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V rozpočte fondu sa osobitne rozpočtujú finančné prostriedky na </w:t>
      </w:r>
    </w:p>
    <w:p w:rsidR="00A15347" w:rsidRPr="00EB4893" w:rsidP="00172870">
      <w:pPr>
        <w:numPr>
          <w:ilvl w:val="1"/>
          <w:numId w:val="54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obstaranie nájomn</w:t>
      </w:r>
      <w:r w:rsidRPr="00EB4893" w:rsidR="00751FEB">
        <w:rPr>
          <w:rFonts w:ascii="Times New Roman" w:hAnsi="Times New Roman"/>
          <w:sz w:val="22"/>
          <w:szCs w:val="22"/>
        </w:rPr>
        <w:t>ého</w:t>
      </w:r>
      <w:r w:rsidRPr="00EB4893">
        <w:rPr>
          <w:rFonts w:ascii="Times New Roman" w:hAnsi="Times New Roman"/>
          <w:sz w:val="22"/>
          <w:szCs w:val="22"/>
        </w:rPr>
        <w:t xml:space="preserve"> byt</w:t>
      </w:r>
      <w:r w:rsidRPr="00EB4893" w:rsidR="00751FEB">
        <w:rPr>
          <w:rFonts w:ascii="Times New Roman" w:hAnsi="Times New Roman"/>
          <w:sz w:val="22"/>
          <w:szCs w:val="22"/>
        </w:rPr>
        <w:t>u</w:t>
      </w:r>
      <w:r w:rsidRPr="00EB4893">
        <w:rPr>
          <w:rFonts w:ascii="Times New Roman" w:hAnsi="Times New Roman"/>
          <w:sz w:val="22"/>
          <w:szCs w:val="22"/>
        </w:rPr>
        <w:t xml:space="preserve"> podľa § </w:t>
      </w:r>
      <w:r w:rsidRPr="00EB4893">
        <w:rPr>
          <w:rFonts w:ascii="Times New Roman" w:hAnsi="Times New Roman"/>
          <w:bCs/>
          <w:sz w:val="22"/>
          <w:szCs w:val="22"/>
        </w:rPr>
        <w:t>6</w:t>
      </w:r>
      <w:r w:rsidRPr="00EB4893">
        <w:rPr>
          <w:rFonts w:ascii="Times New Roman" w:hAnsi="Times New Roman"/>
          <w:sz w:val="22"/>
          <w:szCs w:val="22"/>
        </w:rPr>
        <w:t xml:space="preserve"> ods. 1 písm. b), na ktoré sa poskytuje podpora podľa osobitného predpisu,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6"/>
      </w:r>
      <w:r w:rsidRPr="00EB4893">
        <w:rPr>
          <w:rFonts w:ascii="Times New Roman" w:hAnsi="Times New Roman"/>
          <w:sz w:val="22"/>
          <w:szCs w:val="22"/>
          <w:vertAlign w:val="superscript"/>
        </w:rPr>
        <w:t xml:space="preserve">) </w:t>
      </w:r>
    </w:p>
    <w:p w:rsidR="00A15347" w:rsidRPr="00EB4893" w:rsidP="00172870">
      <w:pPr>
        <w:numPr>
          <w:ilvl w:val="1"/>
          <w:numId w:val="54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výstavbu nájomn</w:t>
      </w:r>
      <w:r w:rsidRPr="00EB4893" w:rsidR="00751FEB">
        <w:rPr>
          <w:rFonts w:ascii="Times New Roman" w:hAnsi="Times New Roman"/>
          <w:sz w:val="22"/>
          <w:szCs w:val="22"/>
        </w:rPr>
        <w:t>ého</w:t>
      </w:r>
      <w:r w:rsidRPr="00EB4893">
        <w:rPr>
          <w:rFonts w:ascii="Times New Roman" w:hAnsi="Times New Roman"/>
          <w:sz w:val="22"/>
          <w:szCs w:val="22"/>
        </w:rPr>
        <w:t xml:space="preserve"> byt</w:t>
      </w:r>
      <w:r w:rsidRPr="00EB4893" w:rsidR="00751FEB">
        <w:rPr>
          <w:rFonts w:ascii="Times New Roman" w:hAnsi="Times New Roman"/>
          <w:sz w:val="22"/>
          <w:szCs w:val="22"/>
        </w:rPr>
        <w:t>u</w:t>
      </w:r>
      <w:r w:rsidRPr="00EB4893">
        <w:rPr>
          <w:rFonts w:ascii="Times New Roman" w:hAnsi="Times New Roman"/>
          <w:sz w:val="22"/>
          <w:szCs w:val="22"/>
        </w:rPr>
        <w:t> podľa § </w:t>
      </w:r>
      <w:r w:rsidRPr="00EB4893">
        <w:rPr>
          <w:rFonts w:ascii="Times New Roman" w:hAnsi="Times New Roman"/>
          <w:bCs/>
          <w:sz w:val="22"/>
          <w:szCs w:val="22"/>
        </w:rPr>
        <w:t>6</w:t>
      </w:r>
      <w:r w:rsidRPr="00EB4893">
        <w:rPr>
          <w:rFonts w:ascii="Times New Roman" w:hAnsi="Times New Roman"/>
          <w:sz w:val="22"/>
          <w:szCs w:val="22"/>
        </w:rPr>
        <w:t xml:space="preserve"> ods. 1 písm. b) prvého bodu spolufinancovan</w:t>
      </w:r>
      <w:r w:rsidRPr="00EB4893" w:rsidR="00A311FE">
        <w:rPr>
          <w:rFonts w:ascii="Times New Roman" w:hAnsi="Times New Roman"/>
          <w:sz w:val="22"/>
          <w:szCs w:val="22"/>
        </w:rPr>
        <w:t>ého</w:t>
      </w:r>
      <w:r w:rsidRPr="00EB4893">
        <w:rPr>
          <w:rFonts w:ascii="Times New Roman" w:hAnsi="Times New Roman"/>
          <w:sz w:val="22"/>
          <w:szCs w:val="22"/>
        </w:rPr>
        <w:t xml:space="preserve"> zo zdrojov Európskej únie v rámci </w:t>
      </w:r>
      <w:r w:rsidRPr="00EB4893">
        <w:rPr>
          <w:rStyle w:val="ppp-input-value1"/>
          <w:rFonts w:ascii="Times New Roman" w:hAnsi="Times New Roman" w:cs="Times New Roman"/>
          <w:color w:val="auto"/>
          <w:sz w:val="22"/>
          <w:szCs w:val="22"/>
        </w:rPr>
        <w:t>operačného programu Regionálny operačný program</w:t>
      </w:r>
      <w:r w:rsidRPr="00EB4893">
        <w:rPr>
          <w:rStyle w:val="ppp-input-value1"/>
          <w:color w:val="auto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 xml:space="preserve">Ministerstva pôdohospodárstva a rozvoja vidieka Slovenskej republiky, </w:t>
      </w:r>
    </w:p>
    <w:p w:rsidR="00A15347" w:rsidRPr="00EB4893" w:rsidP="00172870">
      <w:pPr>
        <w:numPr>
          <w:ilvl w:val="1"/>
          <w:numId w:val="54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zateplenie bytovej budovy podľa § </w:t>
      </w:r>
      <w:r w:rsidRPr="00EB4893">
        <w:rPr>
          <w:rFonts w:ascii="Times New Roman" w:hAnsi="Times New Roman"/>
          <w:bCs/>
          <w:sz w:val="22"/>
          <w:szCs w:val="22"/>
        </w:rPr>
        <w:t>6</w:t>
      </w:r>
      <w:r w:rsidRPr="00EB4893">
        <w:rPr>
          <w:rFonts w:ascii="Times New Roman" w:hAnsi="Times New Roman"/>
          <w:sz w:val="22"/>
          <w:szCs w:val="22"/>
        </w:rPr>
        <w:t xml:space="preserve"> ods. 1 písm. c) tretieho bodu na stavby financované z príjmov podľa § 3 písm. k) v členení podľa samosprávnych krajov. </w:t>
      </w:r>
    </w:p>
    <w:p w:rsidR="00A15347" w:rsidRPr="00EB4893" w:rsidP="00A15347">
      <w:pPr>
        <w:bidi w:val="0"/>
        <w:spacing w:before="60"/>
        <w:ind w:left="284" w:firstLine="0"/>
        <w:rPr>
          <w:rFonts w:ascii="Times New Roman" w:hAnsi="Times New Roman"/>
          <w:sz w:val="22"/>
          <w:szCs w:val="22"/>
        </w:rPr>
      </w:pPr>
    </w:p>
    <w:p w:rsidR="00942931" w:rsidRPr="00EB4893">
      <w:pPr>
        <w:pStyle w:val="Heading1"/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</w:t>
      </w:r>
      <w:r w:rsidRPr="00EB4893" w:rsidR="003918C4">
        <w:rPr>
          <w:rFonts w:ascii="Times New Roman" w:hAnsi="Times New Roman"/>
          <w:sz w:val="22"/>
          <w:szCs w:val="22"/>
        </w:rPr>
        <w:t>6</w:t>
      </w:r>
    </w:p>
    <w:p w:rsidR="00942931" w:rsidRPr="00EB4893" w:rsidP="009B5945">
      <w:pPr>
        <w:pStyle w:val="Heading1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Účel podpory</w:t>
      </w:r>
    </w:p>
    <w:p w:rsidR="00942931" w:rsidRPr="00EB4893" w:rsidP="00647632">
      <w:pPr>
        <w:numPr>
          <w:ilvl w:val="3"/>
          <w:numId w:val="31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Podporu možno poskytnúť na tieto účely</w:t>
      </w:r>
      <w:r w:rsidRPr="00EB4893" w:rsidR="000876AB">
        <w:rPr>
          <w:rFonts w:ascii="Times New Roman" w:hAnsi="Times New Roman"/>
          <w:sz w:val="22"/>
          <w:szCs w:val="22"/>
        </w:rPr>
        <w:t>:</w:t>
      </w:r>
      <w:r w:rsidRPr="00EB4893">
        <w:rPr>
          <w:rFonts w:ascii="Times New Roman" w:hAnsi="Times New Roman"/>
          <w:sz w:val="22"/>
          <w:szCs w:val="22"/>
        </w:rPr>
        <w:tab/>
      </w:r>
    </w:p>
    <w:p w:rsidR="00894027" w:rsidRPr="00EB4893" w:rsidP="00647632">
      <w:pPr>
        <w:pStyle w:val="BodyTextIndent2"/>
        <w:numPr>
          <w:numId w:val="11"/>
        </w:numPr>
        <w:tabs>
          <w:tab w:val="clear" w:pos="1493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obstaranie bytu</w:t>
      </w:r>
    </w:p>
    <w:p w:rsidR="00894027" w:rsidRPr="00EB4893" w:rsidP="00647632">
      <w:pPr>
        <w:pStyle w:val="BodyTextIndent2"/>
        <w:numPr>
          <w:ilvl w:val="1"/>
          <w:numId w:val="11"/>
        </w:numPr>
        <w:tabs>
          <w:tab w:val="clear" w:pos="2213"/>
        </w:tabs>
        <w:bidi w:val="0"/>
        <w:spacing w:before="0"/>
        <w:ind w:left="709" w:hanging="284"/>
        <w:rPr>
          <w:rFonts w:ascii="Times New Roman" w:hAnsi="Times New Roman"/>
          <w:sz w:val="22"/>
          <w:szCs w:val="22"/>
        </w:rPr>
      </w:pPr>
      <w:r w:rsidRPr="00EB4893" w:rsidR="007538DD">
        <w:rPr>
          <w:rFonts w:ascii="Times New Roman" w:hAnsi="Times New Roman"/>
          <w:sz w:val="22"/>
          <w:szCs w:val="22"/>
        </w:rPr>
        <w:t>výstavb</w:t>
      </w:r>
      <w:r w:rsidRPr="00EB4893">
        <w:rPr>
          <w:rFonts w:ascii="Times New Roman" w:hAnsi="Times New Roman"/>
          <w:sz w:val="22"/>
          <w:szCs w:val="22"/>
        </w:rPr>
        <w:t>o</w:t>
      </w:r>
      <w:r w:rsidRPr="00EB4893" w:rsidR="007538DD">
        <w:rPr>
          <w:rFonts w:ascii="Times New Roman" w:hAnsi="Times New Roman"/>
          <w:sz w:val="22"/>
          <w:szCs w:val="22"/>
        </w:rPr>
        <w:t>u</w:t>
      </w:r>
      <w:r w:rsidRPr="00EB4893" w:rsidR="00F63A9E">
        <w:rPr>
          <w:rFonts w:ascii="Times New Roman" w:hAnsi="Times New Roman"/>
          <w:sz w:val="22"/>
          <w:szCs w:val="22"/>
        </w:rPr>
        <w:t xml:space="preserve"> bytu vrátane bytu získaného</w:t>
      </w:r>
      <w:r w:rsidRPr="00EB4893" w:rsidR="00942931">
        <w:rPr>
          <w:rFonts w:ascii="Times New Roman" w:hAnsi="Times New Roman"/>
          <w:sz w:val="22"/>
          <w:szCs w:val="22"/>
        </w:rPr>
        <w:t xml:space="preserve"> </w:t>
      </w:r>
      <w:r w:rsidRPr="00EB4893" w:rsidR="007538DD">
        <w:rPr>
          <w:rFonts w:ascii="Times New Roman" w:hAnsi="Times New Roman"/>
          <w:sz w:val="22"/>
          <w:szCs w:val="22"/>
        </w:rPr>
        <w:t>nadsta</w:t>
      </w:r>
      <w:r w:rsidRPr="00EB4893" w:rsidR="007538DD">
        <w:rPr>
          <w:rFonts w:ascii="Times New Roman" w:hAnsi="Times New Roman"/>
          <w:sz w:val="22"/>
          <w:szCs w:val="22"/>
        </w:rPr>
        <w:t>v</w:t>
      </w:r>
      <w:r w:rsidRPr="00EB4893" w:rsidR="007538DD">
        <w:rPr>
          <w:rFonts w:ascii="Times New Roman" w:hAnsi="Times New Roman"/>
          <w:sz w:val="22"/>
          <w:szCs w:val="22"/>
        </w:rPr>
        <w:t xml:space="preserve">bou, vstavbou, prístavbou, prípadne prestavbou nebytového priestoru </w:t>
      </w:r>
      <w:r w:rsidRPr="00EB4893" w:rsidR="00A73C12">
        <w:rPr>
          <w:rFonts w:ascii="Times New Roman" w:hAnsi="Times New Roman"/>
          <w:sz w:val="22"/>
          <w:szCs w:val="22"/>
        </w:rPr>
        <w:t>v </w:t>
      </w:r>
      <w:r w:rsidRPr="00EB4893" w:rsidR="00BD47DC">
        <w:rPr>
          <w:rFonts w:ascii="Times New Roman" w:hAnsi="Times New Roman"/>
          <w:sz w:val="22"/>
          <w:szCs w:val="22"/>
        </w:rPr>
        <w:t>bytovom dome, v rodinnom dome</w:t>
      </w:r>
      <w:r w:rsidRPr="00EB4893" w:rsidR="00782631">
        <w:rPr>
          <w:rFonts w:ascii="Times New Roman" w:hAnsi="Times New Roman"/>
          <w:sz w:val="22"/>
          <w:szCs w:val="22"/>
        </w:rPr>
        <w:t xml:space="preserve"> </w:t>
      </w:r>
      <w:r w:rsidRPr="00EB4893" w:rsidR="00EE18DF">
        <w:rPr>
          <w:rFonts w:ascii="Times New Roman" w:hAnsi="Times New Roman"/>
          <w:sz w:val="22"/>
          <w:szCs w:val="22"/>
        </w:rPr>
        <w:t>alebo</w:t>
      </w:r>
      <w:r w:rsidRPr="00EB4893" w:rsidR="00782631">
        <w:rPr>
          <w:rFonts w:ascii="Times New Roman" w:hAnsi="Times New Roman"/>
          <w:sz w:val="22"/>
          <w:szCs w:val="22"/>
        </w:rPr>
        <w:t xml:space="preserve"> </w:t>
      </w:r>
      <w:r w:rsidRPr="00EB4893" w:rsidR="004F6837">
        <w:rPr>
          <w:rFonts w:ascii="Times New Roman" w:hAnsi="Times New Roman"/>
          <w:sz w:val="22"/>
          <w:szCs w:val="22"/>
        </w:rPr>
        <w:t xml:space="preserve">v </w:t>
      </w:r>
      <w:r w:rsidRPr="00EB4893" w:rsidR="00782631">
        <w:rPr>
          <w:rFonts w:ascii="Times New Roman" w:hAnsi="Times New Roman"/>
          <w:sz w:val="22"/>
          <w:szCs w:val="22"/>
        </w:rPr>
        <w:t>polyfunkčnom dome</w:t>
      </w:r>
      <w:r w:rsidRPr="00EB4893" w:rsidR="00EE18DF">
        <w:rPr>
          <w:rFonts w:ascii="Times New Roman" w:hAnsi="Times New Roman"/>
          <w:sz w:val="22"/>
          <w:szCs w:val="22"/>
        </w:rPr>
        <w:t>,</w:t>
      </w:r>
    </w:p>
    <w:p w:rsidR="00D85831" w:rsidRPr="00EB4893" w:rsidP="00D85831">
      <w:pPr>
        <w:pStyle w:val="BodyTextIndent2"/>
        <w:numPr>
          <w:ilvl w:val="1"/>
          <w:numId w:val="11"/>
        </w:numPr>
        <w:tabs>
          <w:tab w:val="clear" w:pos="2213"/>
        </w:tabs>
        <w:bidi w:val="0"/>
        <w:spacing w:before="0"/>
        <w:ind w:left="709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kúpou bytu v bytovom dome alebo v polyfunkčnom dome,</w:t>
      </w:r>
    </w:p>
    <w:p w:rsidR="00D85831" w:rsidRPr="00EB4893" w:rsidP="00D85831">
      <w:pPr>
        <w:pStyle w:val="BodyTextIndent2"/>
        <w:numPr>
          <w:numId w:val="11"/>
        </w:numPr>
        <w:tabs>
          <w:tab w:val="clear" w:pos="1493"/>
        </w:tabs>
        <w:bidi w:val="0"/>
        <w:spacing w:before="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obstaranie nájomného bytu</w:t>
      </w:r>
    </w:p>
    <w:p w:rsidR="00894027" w:rsidRPr="00EB4893" w:rsidP="00647632">
      <w:pPr>
        <w:pStyle w:val="BodyTextIndent2"/>
        <w:numPr>
          <w:ilvl w:val="1"/>
          <w:numId w:val="11"/>
        </w:numPr>
        <w:tabs>
          <w:tab w:val="clear" w:pos="2213"/>
        </w:tabs>
        <w:bidi w:val="0"/>
        <w:spacing w:before="0"/>
        <w:ind w:left="709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výstavbou nájomného bytu vrátane nájomného bytu získaného nadsta</w:t>
      </w:r>
      <w:r w:rsidRPr="00EB4893">
        <w:rPr>
          <w:rFonts w:ascii="Times New Roman" w:hAnsi="Times New Roman"/>
          <w:sz w:val="22"/>
          <w:szCs w:val="22"/>
        </w:rPr>
        <w:t>v</w:t>
      </w:r>
      <w:r w:rsidRPr="00EB4893">
        <w:rPr>
          <w:rFonts w:ascii="Times New Roman" w:hAnsi="Times New Roman"/>
          <w:sz w:val="22"/>
          <w:szCs w:val="22"/>
        </w:rPr>
        <w:t xml:space="preserve">bou, vstavbou, prístavbou, prípadne prestavbou nebytového priestoru </w:t>
      </w:r>
      <w:r w:rsidRPr="00EB4893" w:rsidR="000855BB">
        <w:rPr>
          <w:rFonts w:ascii="Times New Roman" w:hAnsi="Times New Roman"/>
          <w:sz w:val="22"/>
          <w:szCs w:val="22"/>
        </w:rPr>
        <w:t>v bytovom dome, v rodinnom dome, v </w:t>
      </w:r>
      <w:r w:rsidRPr="00EB4893">
        <w:rPr>
          <w:rFonts w:ascii="Times New Roman" w:hAnsi="Times New Roman"/>
          <w:sz w:val="22"/>
          <w:szCs w:val="22"/>
        </w:rPr>
        <w:t>polyfunkčnom dome</w:t>
      </w:r>
      <w:r w:rsidRPr="00EB4893" w:rsidR="000855BB">
        <w:rPr>
          <w:rFonts w:ascii="Times New Roman" w:hAnsi="Times New Roman"/>
          <w:sz w:val="22"/>
          <w:szCs w:val="22"/>
        </w:rPr>
        <w:t xml:space="preserve"> alebo v nebytovej budove</w:t>
      </w:r>
      <w:r w:rsidRPr="00EB4893" w:rsidR="00EF05ED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7"/>
      </w:r>
      <w:r w:rsidRPr="00EB4893" w:rsidR="005F58FE">
        <w:rPr>
          <w:rStyle w:val="FootnoteReference"/>
          <w:rFonts w:ascii="Times New Roman" w:hAnsi="Times New Roman"/>
          <w:sz w:val="22"/>
          <w:szCs w:val="22"/>
        </w:rPr>
        <w:t>)</w:t>
      </w:r>
      <w:r w:rsidRPr="00EB4893" w:rsidR="00EE18DF">
        <w:rPr>
          <w:rFonts w:ascii="Times New Roman" w:hAnsi="Times New Roman"/>
          <w:sz w:val="22"/>
          <w:szCs w:val="22"/>
        </w:rPr>
        <w:t xml:space="preserve"> </w:t>
      </w:r>
    </w:p>
    <w:p w:rsidR="00750ACA" w:rsidRPr="00EB4893" w:rsidP="00647632">
      <w:pPr>
        <w:pStyle w:val="BodyTextIndent2"/>
        <w:numPr>
          <w:ilvl w:val="1"/>
          <w:numId w:val="11"/>
        </w:numPr>
        <w:tabs>
          <w:tab w:val="clear" w:pos="2213"/>
        </w:tabs>
        <w:bidi w:val="0"/>
        <w:spacing w:before="0"/>
        <w:ind w:left="709" w:hanging="284"/>
        <w:rPr>
          <w:rFonts w:ascii="Times New Roman" w:hAnsi="Times New Roman"/>
          <w:sz w:val="22"/>
          <w:szCs w:val="22"/>
        </w:rPr>
      </w:pPr>
      <w:r w:rsidRPr="00EB4893" w:rsidR="00894027">
        <w:rPr>
          <w:rFonts w:ascii="Times New Roman" w:hAnsi="Times New Roman"/>
          <w:sz w:val="22"/>
          <w:szCs w:val="22"/>
        </w:rPr>
        <w:t>kúpou nájomného bytu v bytovom dome, v rodinnom dome alebo v polyfunkčnom dome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34459E" w:rsidRPr="00EB4893" w:rsidP="00647632">
      <w:pPr>
        <w:pStyle w:val="BodyTextIndent2"/>
        <w:numPr>
          <w:numId w:val="11"/>
        </w:numPr>
        <w:tabs>
          <w:tab w:val="clear" w:pos="1493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obnov</w:t>
      </w:r>
      <w:r w:rsidRPr="00EB4893" w:rsidR="004F6837">
        <w:rPr>
          <w:rFonts w:ascii="Times New Roman" w:hAnsi="Times New Roman"/>
          <w:sz w:val="22"/>
          <w:szCs w:val="22"/>
        </w:rPr>
        <w:t>a</w:t>
      </w:r>
      <w:r w:rsidRPr="00EB4893">
        <w:rPr>
          <w:rFonts w:ascii="Times New Roman" w:hAnsi="Times New Roman"/>
          <w:sz w:val="22"/>
          <w:szCs w:val="22"/>
        </w:rPr>
        <w:t xml:space="preserve"> bytov</w:t>
      </w:r>
      <w:r w:rsidRPr="00EB4893" w:rsidR="00EC4B08">
        <w:rPr>
          <w:rFonts w:ascii="Times New Roman" w:hAnsi="Times New Roman"/>
          <w:sz w:val="22"/>
          <w:szCs w:val="22"/>
        </w:rPr>
        <w:t>ej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EC4B08">
        <w:rPr>
          <w:rFonts w:ascii="Times New Roman" w:hAnsi="Times New Roman"/>
          <w:sz w:val="22"/>
          <w:szCs w:val="22"/>
        </w:rPr>
        <w:t>budovy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34459E" w:rsidRPr="00EB4893" w:rsidP="0034459E">
      <w:pPr>
        <w:pStyle w:val="BodyTextIndent2"/>
        <w:numPr>
          <w:ilvl w:val="1"/>
          <w:numId w:val="11"/>
        </w:numPr>
        <w:tabs>
          <w:tab w:val="clear" w:pos="2213"/>
        </w:tabs>
        <w:bidi w:val="0"/>
        <w:spacing w:before="60"/>
        <w:ind w:left="709" w:hanging="274"/>
        <w:rPr>
          <w:rFonts w:ascii="Times New Roman" w:hAnsi="Times New Roman"/>
          <w:sz w:val="22"/>
          <w:szCs w:val="22"/>
        </w:rPr>
      </w:pPr>
      <w:r w:rsidRPr="00EB4893" w:rsidR="004E0FAA">
        <w:rPr>
          <w:rFonts w:ascii="Times New Roman" w:hAnsi="Times New Roman"/>
          <w:sz w:val="22"/>
          <w:szCs w:val="22"/>
        </w:rPr>
        <w:t>modernizáci</w:t>
      </w:r>
      <w:r w:rsidRPr="00EB4893" w:rsidR="00EC4B08">
        <w:rPr>
          <w:rFonts w:ascii="Times New Roman" w:hAnsi="Times New Roman"/>
          <w:sz w:val="22"/>
          <w:szCs w:val="22"/>
        </w:rPr>
        <w:t>o</w:t>
      </w:r>
      <w:r w:rsidRPr="00EB4893" w:rsidR="004E0FAA">
        <w:rPr>
          <w:rFonts w:ascii="Times New Roman" w:hAnsi="Times New Roman"/>
          <w:sz w:val="22"/>
          <w:szCs w:val="22"/>
        </w:rPr>
        <w:t>u</w:t>
      </w:r>
      <w:r w:rsidRPr="00EB4893" w:rsidR="00894027">
        <w:rPr>
          <w:rFonts w:ascii="Times New Roman" w:hAnsi="Times New Roman"/>
          <w:sz w:val="22"/>
          <w:szCs w:val="22"/>
        </w:rPr>
        <w:t xml:space="preserve"> </w:t>
      </w:r>
      <w:r w:rsidRPr="00EB4893" w:rsidR="00EC4B08">
        <w:rPr>
          <w:rFonts w:ascii="Times New Roman" w:hAnsi="Times New Roman"/>
          <w:sz w:val="22"/>
          <w:szCs w:val="22"/>
        </w:rPr>
        <w:t xml:space="preserve">alebo rekonštrukciou </w:t>
      </w:r>
      <w:r w:rsidRPr="00EB4893" w:rsidR="00894027">
        <w:rPr>
          <w:rFonts w:ascii="Times New Roman" w:hAnsi="Times New Roman"/>
          <w:sz w:val="22"/>
          <w:szCs w:val="22"/>
        </w:rPr>
        <w:t xml:space="preserve">spoločných častí </w:t>
      </w:r>
      <w:r w:rsidRPr="00EB4893" w:rsidR="002E2E1E">
        <w:rPr>
          <w:rFonts w:ascii="Times New Roman" w:hAnsi="Times New Roman"/>
          <w:sz w:val="22"/>
          <w:szCs w:val="22"/>
        </w:rPr>
        <w:t xml:space="preserve">bytového domu </w:t>
      </w:r>
      <w:r w:rsidRPr="00EB4893" w:rsidR="00894027">
        <w:rPr>
          <w:rFonts w:ascii="Times New Roman" w:hAnsi="Times New Roman"/>
          <w:sz w:val="22"/>
          <w:szCs w:val="22"/>
        </w:rPr>
        <w:t>a spoločných zariadení bytového domu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8"/>
      </w:r>
      <w:r w:rsidRPr="00EB4893" w:rsidR="00935AA8">
        <w:rPr>
          <w:rStyle w:val="FootnoteReference"/>
          <w:rFonts w:ascii="Times New Roman" w:hAnsi="Times New Roman"/>
          <w:sz w:val="22"/>
          <w:szCs w:val="22"/>
        </w:rPr>
        <w:t>)</w:t>
      </w:r>
      <w:r w:rsidRPr="00EB4893" w:rsidR="00CD1F55">
        <w:rPr>
          <w:rFonts w:ascii="Times New Roman" w:hAnsi="Times New Roman"/>
          <w:sz w:val="22"/>
          <w:szCs w:val="22"/>
        </w:rPr>
        <w:t xml:space="preserve"> (ďalej len „</w:t>
      </w:r>
      <w:r w:rsidRPr="00EB4893" w:rsidR="00EC4B08">
        <w:rPr>
          <w:rFonts w:ascii="Times New Roman" w:hAnsi="Times New Roman"/>
          <w:sz w:val="22"/>
          <w:szCs w:val="22"/>
        </w:rPr>
        <w:t>modernizácia</w:t>
      </w:r>
      <w:r w:rsidRPr="00EB4893" w:rsidR="00CD1F55">
        <w:rPr>
          <w:rFonts w:ascii="Times New Roman" w:hAnsi="Times New Roman"/>
          <w:sz w:val="22"/>
          <w:szCs w:val="22"/>
        </w:rPr>
        <w:t xml:space="preserve"> bytového domu“),</w:t>
      </w:r>
    </w:p>
    <w:p w:rsidR="0034459E" w:rsidRPr="00EB4893" w:rsidP="0034459E">
      <w:pPr>
        <w:pStyle w:val="BodyTextIndent2"/>
        <w:numPr>
          <w:ilvl w:val="1"/>
          <w:numId w:val="11"/>
        </w:numPr>
        <w:tabs>
          <w:tab w:val="clear" w:pos="2213"/>
        </w:tabs>
        <w:bidi w:val="0"/>
        <w:spacing w:before="60"/>
        <w:ind w:left="709" w:hanging="274"/>
        <w:rPr>
          <w:rFonts w:ascii="Times New Roman" w:hAnsi="Times New Roman"/>
          <w:sz w:val="22"/>
          <w:szCs w:val="22"/>
        </w:rPr>
      </w:pPr>
      <w:r w:rsidRPr="00EB4893" w:rsidR="00EC4B08">
        <w:rPr>
          <w:rFonts w:ascii="Times New Roman" w:hAnsi="Times New Roman"/>
          <w:sz w:val="22"/>
          <w:szCs w:val="22"/>
        </w:rPr>
        <w:t>odstránením</w:t>
      </w:r>
      <w:r w:rsidRPr="00EB4893" w:rsidR="00894027">
        <w:rPr>
          <w:rFonts w:ascii="Times New Roman" w:hAnsi="Times New Roman"/>
          <w:sz w:val="22"/>
          <w:szCs w:val="22"/>
        </w:rPr>
        <w:t xml:space="preserve"> </w:t>
      </w:r>
      <w:r w:rsidRPr="00EB4893" w:rsidR="007A05C8">
        <w:rPr>
          <w:rFonts w:ascii="Times New Roman" w:hAnsi="Times New Roman"/>
          <w:sz w:val="22"/>
          <w:szCs w:val="22"/>
        </w:rPr>
        <w:t>systémovej poruchy</w:t>
      </w:r>
      <w:r w:rsidRPr="00EB4893" w:rsidR="00894027">
        <w:rPr>
          <w:rFonts w:ascii="Times New Roman" w:hAnsi="Times New Roman"/>
          <w:sz w:val="22"/>
          <w:szCs w:val="22"/>
        </w:rPr>
        <w:t xml:space="preserve"> bytového domu</w:t>
      </w:r>
      <w:r w:rsidRPr="00EB4893" w:rsidR="00EF05ED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9"/>
      </w:r>
      <w:r w:rsidRPr="00EB4893" w:rsidR="00892BFF">
        <w:rPr>
          <w:rStyle w:val="FootnoteReference"/>
          <w:rFonts w:ascii="Times New Roman" w:hAnsi="Times New Roman"/>
          <w:sz w:val="22"/>
          <w:szCs w:val="22"/>
        </w:rPr>
        <w:t>)</w:t>
      </w:r>
    </w:p>
    <w:p w:rsidR="00590BB0" w:rsidRPr="00EB4893" w:rsidP="0034459E">
      <w:pPr>
        <w:pStyle w:val="BodyTextIndent2"/>
        <w:numPr>
          <w:ilvl w:val="1"/>
          <w:numId w:val="11"/>
        </w:numPr>
        <w:tabs>
          <w:tab w:val="clear" w:pos="2213"/>
        </w:tabs>
        <w:bidi w:val="0"/>
        <w:spacing w:before="60"/>
        <w:ind w:left="709" w:hanging="274"/>
        <w:rPr>
          <w:rFonts w:ascii="Times New Roman" w:hAnsi="Times New Roman"/>
          <w:sz w:val="22"/>
          <w:szCs w:val="22"/>
        </w:rPr>
      </w:pPr>
      <w:r w:rsidRPr="00EB4893" w:rsidR="000E1A52">
        <w:rPr>
          <w:rFonts w:ascii="Times New Roman" w:hAnsi="Times New Roman"/>
          <w:sz w:val="22"/>
          <w:szCs w:val="22"/>
        </w:rPr>
        <w:t>stavebn</w:t>
      </w:r>
      <w:r w:rsidRPr="00EB4893" w:rsidR="00EC4B08">
        <w:rPr>
          <w:rFonts w:ascii="Times New Roman" w:hAnsi="Times New Roman"/>
          <w:sz w:val="22"/>
          <w:szCs w:val="22"/>
        </w:rPr>
        <w:t xml:space="preserve">ými </w:t>
      </w:r>
      <w:r w:rsidRPr="00EB4893" w:rsidR="000E1A52">
        <w:rPr>
          <w:rFonts w:ascii="Times New Roman" w:hAnsi="Times New Roman"/>
          <w:sz w:val="22"/>
          <w:szCs w:val="22"/>
        </w:rPr>
        <w:t>úprav</w:t>
      </w:r>
      <w:r w:rsidRPr="00EB4893" w:rsidR="00EC4B08">
        <w:rPr>
          <w:rFonts w:ascii="Times New Roman" w:hAnsi="Times New Roman"/>
          <w:sz w:val="22"/>
          <w:szCs w:val="22"/>
        </w:rPr>
        <w:t>ami</w:t>
      </w:r>
      <w:r w:rsidRPr="00EB4893" w:rsidR="000E1A52">
        <w:rPr>
          <w:rFonts w:ascii="Times New Roman" w:hAnsi="Times New Roman"/>
          <w:sz w:val="22"/>
          <w:szCs w:val="22"/>
        </w:rPr>
        <w:t xml:space="preserve"> existujúce</w:t>
      </w:r>
      <w:r w:rsidRPr="00EB4893" w:rsidR="000770A9">
        <w:rPr>
          <w:rFonts w:ascii="Times New Roman" w:hAnsi="Times New Roman"/>
          <w:sz w:val="22"/>
          <w:szCs w:val="22"/>
        </w:rPr>
        <w:t>ho</w:t>
      </w:r>
      <w:r w:rsidRPr="00EB4893" w:rsidR="000E1A52">
        <w:rPr>
          <w:rFonts w:ascii="Times New Roman" w:hAnsi="Times New Roman"/>
          <w:sz w:val="22"/>
          <w:szCs w:val="22"/>
        </w:rPr>
        <w:t xml:space="preserve"> </w:t>
      </w:r>
      <w:r w:rsidRPr="00EB4893" w:rsidR="000770A9">
        <w:rPr>
          <w:rFonts w:ascii="Times New Roman" w:hAnsi="Times New Roman"/>
          <w:sz w:val="22"/>
          <w:szCs w:val="22"/>
        </w:rPr>
        <w:t>bytového domu</w:t>
      </w:r>
      <w:r w:rsidRPr="00EB4893" w:rsidR="000E1A52">
        <w:rPr>
          <w:rFonts w:ascii="Times New Roman" w:hAnsi="Times New Roman"/>
          <w:sz w:val="22"/>
          <w:szCs w:val="22"/>
        </w:rPr>
        <w:t xml:space="preserve"> alebo je</w:t>
      </w:r>
      <w:r w:rsidRPr="00EB4893" w:rsidR="000770A9">
        <w:rPr>
          <w:rFonts w:ascii="Times New Roman" w:hAnsi="Times New Roman"/>
          <w:sz w:val="22"/>
          <w:szCs w:val="22"/>
        </w:rPr>
        <w:t>ho</w:t>
      </w:r>
      <w:r w:rsidRPr="00EB4893" w:rsidR="000E1A52">
        <w:rPr>
          <w:rFonts w:ascii="Times New Roman" w:hAnsi="Times New Roman"/>
          <w:sz w:val="22"/>
          <w:szCs w:val="22"/>
        </w:rPr>
        <w:t xml:space="preserve"> samostatn</w:t>
      </w:r>
      <w:r w:rsidRPr="00EB4893" w:rsidR="00BE6102">
        <w:rPr>
          <w:rFonts w:ascii="Times New Roman" w:hAnsi="Times New Roman"/>
          <w:sz w:val="22"/>
          <w:szCs w:val="22"/>
        </w:rPr>
        <w:t>e</w:t>
      </w:r>
      <w:r w:rsidRPr="00EB4893" w:rsidR="000770A9">
        <w:rPr>
          <w:rFonts w:ascii="Times New Roman" w:hAnsi="Times New Roman"/>
          <w:sz w:val="22"/>
          <w:szCs w:val="22"/>
        </w:rPr>
        <w:t xml:space="preserve"> užívanej časti a</w:t>
      </w:r>
      <w:r w:rsidRPr="00EB4893" w:rsidR="004F6837">
        <w:rPr>
          <w:rFonts w:ascii="Times New Roman" w:hAnsi="Times New Roman"/>
          <w:sz w:val="22"/>
          <w:szCs w:val="22"/>
        </w:rPr>
        <w:t>lebo</w:t>
      </w:r>
      <w:r w:rsidRPr="00EB4893" w:rsidR="000770A9">
        <w:rPr>
          <w:rFonts w:ascii="Times New Roman" w:hAnsi="Times New Roman"/>
          <w:sz w:val="22"/>
          <w:szCs w:val="22"/>
        </w:rPr>
        <w:t> rodinného domu,</w:t>
      </w:r>
      <w:r w:rsidRPr="00EB4893" w:rsidR="000E1A52">
        <w:rPr>
          <w:rFonts w:ascii="Times New Roman" w:hAnsi="Times New Roman"/>
          <w:sz w:val="22"/>
          <w:szCs w:val="22"/>
        </w:rPr>
        <w:t xml:space="preserve"> ktorými sa vykonáva zásah do tepelnej ochrany zateplením obvodového plášťa, strešného plášťa a výmenou pôvodných otvorových výplní </w:t>
      </w:r>
      <w:r w:rsidRPr="00EB4893" w:rsidR="003A0A1D">
        <w:rPr>
          <w:rFonts w:ascii="Times New Roman" w:hAnsi="Times New Roman"/>
          <w:sz w:val="22"/>
          <w:szCs w:val="22"/>
        </w:rPr>
        <w:t xml:space="preserve">bytového domu alebo rodinného domu </w:t>
      </w:r>
      <w:r w:rsidRPr="00EB4893" w:rsidR="000E1A52">
        <w:rPr>
          <w:rFonts w:ascii="Times New Roman" w:hAnsi="Times New Roman"/>
          <w:sz w:val="22"/>
          <w:szCs w:val="22"/>
        </w:rPr>
        <w:t>(ďalej len „</w:t>
      </w:r>
      <w:r w:rsidRPr="00EB4893" w:rsidR="00894027">
        <w:rPr>
          <w:rFonts w:ascii="Times New Roman" w:hAnsi="Times New Roman"/>
          <w:sz w:val="22"/>
          <w:szCs w:val="22"/>
        </w:rPr>
        <w:t>zateplenie bytovej budovy</w:t>
      </w:r>
      <w:r w:rsidRPr="00EB4893" w:rsidR="000E1A52">
        <w:rPr>
          <w:rFonts w:ascii="Times New Roman" w:hAnsi="Times New Roman"/>
          <w:sz w:val="22"/>
          <w:szCs w:val="22"/>
        </w:rPr>
        <w:t>“)</w:t>
      </w:r>
      <w:r w:rsidRPr="00EB4893">
        <w:rPr>
          <w:rFonts w:ascii="Times New Roman" w:hAnsi="Times New Roman"/>
          <w:sz w:val="22"/>
          <w:szCs w:val="22"/>
        </w:rPr>
        <w:t xml:space="preserve">, </w:t>
      </w:r>
    </w:p>
    <w:p w:rsidR="00BF5F3C" w:rsidRPr="00EB4893" w:rsidP="00647632">
      <w:pPr>
        <w:pStyle w:val="BodyTextIndent2"/>
        <w:numPr>
          <w:numId w:val="11"/>
        </w:numPr>
        <w:tabs>
          <w:tab w:val="clear" w:pos="1493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590BB0">
        <w:rPr>
          <w:rFonts w:ascii="Times New Roman" w:hAnsi="Times New Roman"/>
          <w:sz w:val="22"/>
          <w:szCs w:val="22"/>
        </w:rPr>
        <w:t>výstavba alebo dostavba zariadenia</w:t>
      </w:r>
      <w:r w:rsidRPr="00EB4893" w:rsidR="00850659">
        <w:rPr>
          <w:rFonts w:ascii="Times New Roman" w:hAnsi="Times New Roman"/>
          <w:sz w:val="22"/>
          <w:szCs w:val="22"/>
        </w:rPr>
        <w:t xml:space="preserve"> sociálnych služieb</w:t>
      </w:r>
      <w:r w:rsidRPr="00EB4893">
        <w:rPr>
          <w:rFonts w:ascii="Times New Roman" w:hAnsi="Times New Roman"/>
          <w:sz w:val="22"/>
          <w:szCs w:val="22"/>
        </w:rPr>
        <w:t>, alebo prestavba nebytového priestoru na zariadenie</w:t>
      </w:r>
      <w:r w:rsidRPr="00EB4893" w:rsidR="00850659">
        <w:rPr>
          <w:rFonts w:ascii="Times New Roman" w:hAnsi="Times New Roman"/>
          <w:sz w:val="22"/>
          <w:szCs w:val="22"/>
        </w:rPr>
        <w:t xml:space="preserve"> sociálnych služieb </w:t>
      </w:r>
      <w:r w:rsidRPr="00EB4893" w:rsidR="00DB0E8C">
        <w:rPr>
          <w:rFonts w:ascii="Times New Roman" w:hAnsi="Times New Roman"/>
          <w:sz w:val="22"/>
          <w:szCs w:val="22"/>
        </w:rPr>
        <w:t>(ďalej len „</w:t>
      </w:r>
      <w:r w:rsidRPr="00EB4893" w:rsidR="00B91697">
        <w:rPr>
          <w:rFonts w:ascii="Times New Roman" w:hAnsi="Times New Roman"/>
          <w:sz w:val="22"/>
          <w:szCs w:val="22"/>
        </w:rPr>
        <w:t>výstavba zariadenia</w:t>
      </w:r>
      <w:r w:rsidRPr="00EB4893" w:rsidR="00DB0E8C">
        <w:rPr>
          <w:rFonts w:ascii="Times New Roman" w:hAnsi="Times New Roman"/>
          <w:sz w:val="22"/>
          <w:szCs w:val="22"/>
        </w:rPr>
        <w:t xml:space="preserve"> sociálnych služieb“)</w:t>
      </w:r>
      <w:r w:rsidRPr="00EB4893">
        <w:rPr>
          <w:rFonts w:ascii="Times New Roman" w:hAnsi="Times New Roman"/>
          <w:sz w:val="22"/>
          <w:szCs w:val="22"/>
        </w:rPr>
        <w:t xml:space="preserve">, </w:t>
      </w:r>
    </w:p>
    <w:p w:rsidR="0034459E" w:rsidRPr="00EB4893" w:rsidP="00354C3A">
      <w:pPr>
        <w:pStyle w:val="BodyTextIndent2"/>
        <w:numPr>
          <w:numId w:val="11"/>
        </w:numPr>
        <w:tabs>
          <w:tab w:val="clear" w:pos="1493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obnov</w:t>
      </w:r>
      <w:r w:rsidRPr="00EB4893" w:rsidR="004F6837">
        <w:rPr>
          <w:rFonts w:ascii="Times New Roman" w:hAnsi="Times New Roman"/>
          <w:sz w:val="22"/>
          <w:szCs w:val="22"/>
        </w:rPr>
        <w:t>a</w:t>
      </w:r>
      <w:r w:rsidRPr="00EB4893">
        <w:rPr>
          <w:rFonts w:ascii="Times New Roman" w:hAnsi="Times New Roman"/>
          <w:sz w:val="22"/>
          <w:szCs w:val="22"/>
        </w:rPr>
        <w:t xml:space="preserve"> zariadenia sociálnych služieb </w:t>
      </w:r>
    </w:p>
    <w:p w:rsidR="0034459E" w:rsidRPr="00EB4893" w:rsidP="0034459E">
      <w:pPr>
        <w:pStyle w:val="BodyTextIndent2"/>
        <w:numPr>
          <w:ilvl w:val="1"/>
          <w:numId w:val="11"/>
        </w:numPr>
        <w:tabs>
          <w:tab w:val="clear" w:pos="2213"/>
        </w:tabs>
        <w:bidi w:val="0"/>
        <w:spacing w:before="60"/>
        <w:ind w:left="709"/>
        <w:rPr>
          <w:rFonts w:ascii="Times New Roman" w:hAnsi="Times New Roman"/>
          <w:sz w:val="22"/>
          <w:szCs w:val="22"/>
        </w:rPr>
      </w:pPr>
      <w:r w:rsidRPr="00EB4893" w:rsidR="00EC4B08">
        <w:rPr>
          <w:rFonts w:ascii="Times New Roman" w:hAnsi="Times New Roman"/>
          <w:sz w:val="22"/>
          <w:szCs w:val="22"/>
        </w:rPr>
        <w:t>stavebnými</w:t>
      </w:r>
      <w:r w:rsidRPr="00EB4893" w:rsidR="00354C3A">
        <w:rPr>
          <w:rFonts w:ascii="Times New Roman" w:hAnsi="Times New Roman"/>
          <w:sz w:val="22"/>
          <w:szCs w:val="22"/>
        </w:rPr>
        <w:t xml:space="preserve"> úprav</w:t>
      </w:r>
      <w:r w:rsidRPr="00EB4893" w:rsidR="00EC4B08">
        <w:rPr>
          <w:rFonts w:ascii="Times New Roman" w:hAnsi="Times New Roman"/>
          <w:sz w:val="22"/>
          <w:szCs w:val="22"/>
        </w:rPr>
        <w:t>ami</w:t>
      </w:r>
      <w:r w:rsidRPr="00EB4893" w:rsidR="00354C3A">
        <w:rPr>
          <w:rFonts w:ascii="Times New Roman" w:hAnsi="Times New Roman"/>
          <w:sz w:val="22"/>
          <w:szCs w:val="22"/>
        </w:rPr>
        <w:t xml:space="preserve"> existujúceho zariadenia sociálnych služieb, ktorými sa vykonáva zásah do tepelnej ochrany zateplením obvodového plášťa, strešného plášťa a výmenou pôvodných otvorových výplní (ďalej len „zateplenie zariadenia sociálnych služieb“),</w:t>
      </w:r>
    </w:p>
    <w:p w:rsidR="00354C3A" w:rsidRPr="00EB4893" w:rsidP="0034459E">
      <w:pPr>
        <w:pStyle w:val="BodyTextIndent2"/>
        <w:numPr>
          <w:ilvl w:val="1"/>
          <w:numId w:val="11"/>
        </w:numPr>
        <w:tabs>
          <w:tab w:val="clear" w:pos="2213"/>
        </w:tabs>
        <w:bidi w:val="0"/>
        <w:spacing w:before="60"/>
        <w:ind w:left="709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modernizáci</w:t>
      </w:r>
      <w:r w:rsidRPr="00EB4893" w:rsidR="00EC4B08">
        <w:rPr>
          <w:rFonts w:ascii="Times New Roman" w:hAnsi="Times New Roman"/>
          <w:sz w:val="22"/>
          <w:szCs w:val="22"/>
        </w:rPr>
        <w:t>ou alebo rekonštrukciou</w:t>
      </w:r>
      <w:r w:rsidRPr="00EB4893">
        <w:rPr>
          <w:rFonts w:ascii="Times New Roman" w:hAnsi="Times New Roman"/>
          <w:sz w:val="22"/>
          <w:szCs w:val="22"/>
        </w:rPr>
        <w:t xml:space="preserve"> obytných miestností, príslušenstva obytných miestností a spoločných priestorov zariadenia sociálnych služieb</w:t>
      </w:r>
      <w:r w:rsidRPr="00EB4893" w:rsidR="0018560C">
        <w:rPr>
          <w:rFonts w:ascii="Times New Roman" w:hAnsi="Times New Roman"/>
          <w:sz w:val="22"/>
          <w:szCs w:val="22"/>
        </w:rPr>
        <w:t xml:space="preserve"> (ďalej len „</w:t>
      </w:r>
      <w:r w:rsidRPr="00EB4893" w:rsidR="00EC4B08">
        <w:rPr>
          <w:rFonts w:ascii="Times New Roman" w:hAnsi="Times New Roman"/>
          <w:sz w:val="22"/>
          <w:szCs w:val="22"/>
        </w:rPr>
        <w:t>modernizácia</w:t>
      </w:r>
      <w:r w:rsidRPr="00EB4893" w:rsidR="0018560C">
        <w:rPr>
          <w:rFonts w:ascii="Times New Roman" w:hAnsi="Times New Roman"/>
          <w:sz w:val="22"/>
          <w:szCs w:val="22"/>
        </w:rPr>
        <w:t xml:space="preserve"> zariadenia sociálnych služieb“)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EE34CE" w:rsidRPr="00EB4893" w:rsidP="00647632">
      <w:pPr>
        <w:numPr>
          <w:numId w:val="31"/>
        </w:numPr>
        <w:bidi w:val="0"/>
        <w:rPr>
          <w:rFonts w:ascii="Times New Roman" w:hAnsi="Times New Roman"/>
          <w:sz w:val="22"/>
          <w:szCs w:val="22"/>
        </w:rPr>
      </w:pPr>
      <w:r w:rsidRPr="00EB4893" w:rsidR="004E0FAA">
        <w:rPr>
          <w:rFonts w:ascii="Times New Roman" w:hAnsi="Times New Roman"/>
          <w:sz w:val="22"/>
          <w:szCs w:val="22"/>
        </w:rPr>
        <w:t>Na účely tohto zákona sa p</w:t>
      </w:r>
      <w:r w:rsidRPr="00EB4893" w:rsidR="00F879E4">
        <w:rPr>
          <w:rFonts w:ascii="Times New Roman" w:hAnsi="Times New Roman"/>
          <w:sz w:val="22"/>
          <w:szCs w:val="22"/>
        </w:rPr>
        <w:t>olyfunkčný</w:t>
      </w:r>
      <w:r w:rsidRPr="00EB4893" w:rsidR="004E0FAA">
        <w:rPr>
          <w:rFonts w:ascii="Times New Roman" w:hAnsi="Times New Roman"/>
          <w:sz w:val="22"/>
          <w:szCs w:val="22"/>
        </w:rPr>
        <w:t>m</w:t>
      </w:r>
      <w:r w:rsidRPr="00EB4893" w:rsidR="00055772">
        <w:rPr>
          <w:rFonts w:ascii="Times New Roman" w:hAnsi="Times New Roman"/>
          <w:sz w:val="22"/>
          <w:szCs w:val="22"/>
        </w:rPr>
        <w:t xml:space="preserve"> dom</w:t>
      </w:r>
      <w:r w:rsidRPr="00EB4893" w:rsidR="004E0FAA">
        <w:rPr>
          <w:rFonts w:ascii="Times New Roman" w:hAnsi="Times New Roman"/>
          <w:sz w:val="22"/>
          <w:szCs w:val="22"/>
        </w:rPr>
        <w:t>om rozumie</w:t>
      </w:r>
      <w:r w:rsidRPr="00EB4893" w:rsidR="00055772">
        <w:rPr>
          <w:rFonts w:ascii="Times New Roman" w:hAnsi="Times New Roman"/>
          <w:sz w:val="22"/>
          <w:szCs w:val="22"/>
        </w:rPr>
        <w:t xml:space="preserve"> </w:t>
      </w:r>
      <w:r w:rsidRPr="00EB4893" w:rsidR="00A73C12">
        <w:rPr>
          <w:rFonts w:ascii="Times New Roman" w:hAnsi="Times New Roman"/>
          <w:sz w:val="22"/>
          <w:szCs w:val="22"/>
        </w:rPr>
        <w:t>budova</w:t>
      </w:r>
      <w:r w:rsidRPr="00EB4893" w:rsidR="000E1A52">
        <w:rPr>
          <w:rFonts w:ascii="Times New Roman" w:hAnsi="Times New Roman"/>
          <w:sz w:val="22"/>
          <w:szCs w:val="22"/>
        </w:rPr>
        <w:t xml:space="preserve"> so zmiešaným účelom užívania</w:t>
      </w:r>
      <w:r w:rsidRPr="00EB4893" w:rsidR="00055772">
        <w:rPr>
          <w:rFonts w:ascii="Times New Roman" w:hAnsi="Times New Roman"/>
          <w:sz w:val="22"/>
          <w:szCs w:val="22"/>
        </w:rPr>
        <w:t>, v ktor</w:t>
      </w:r>
      <w:r w:rsidRPr="00EB4893" w:rsidR="000876AB">
        <w:rPr>
          <w:rFonts w:ascii="Times New Roman" w:hAnsi="Times New Roman"/>
          <w:sz w:val="22"/>
          <w:szCs w:val="22"/>
        </w:rPr>
        <w:t>ej</w:t>
      </w:r>
      <w:r w:rsidRPr="00EB4893" w:rsidR="00055772">
        <w:rPr>
          <w:rFonts w:ascii="Times New Roman" w:hAnsi="Times New Roman"/>
          <w:sz w:val="22"/>
          <w:szCs w:val="22"/>
        </w:rPr>
        <w:t xml:space="preserve"> </w:t>
      </w:r>
      <w:r w:rsidRPr="00EB4893" w:rsidR="004218A7">
        <w:rPr>
          <w:rFonts w:ascii="Times New Roman" w:hAnsi="Times New Roman"/>
          <w:sz w:val="22"/>
          <w:szCs w:val="22"/>
        </w:rPr>
        <w:t xml:space="preserve">najmenej </w:t>
      </w:r>
      <w:r w:rsidRPr="00EB4893" w:rsidR="00A73C12">
        <w:rPr>
          <w:rFonts w:ascii="Times New Roman" w:hAnsi="Times New Roman"/>
          <w:sz w:val="22"/>
          <w:szCs w:val="22"/>
        </w:rPr>
        <w:t>jedna tretina</w:t>
      </w:r>
      <w:r w:rsidRPr="00EB4893" w:rsidR="004218A7">
        <w:rPr>
          <w:rFonts w:ascii="Times New Roman" w:hAnsi="Times New Roman"/>
          <w:sz w:val="22"/>
          <w:szCs w:val="22"/>
        </w:rPr>
        <w:t xml:space="preserve"> podlahovej plochy je určená na bývanie</w:t>
      </w:r>
      <w:r w:rsidRPr="00EB4893" w:rsidR="00B32722">
        <w:rPr>
          <w:rFonts w:ascii="Times New Roman" w:hAnsi="Times New Roman"/>
          <w:sz w:val="22"/>
          <w:szCs w:val="22"/>
        </w:rPr>
        <w:t xml:space="preserve"> a</w:t>
      </w:r>
      <w:r w:rsidRPr="00EB4893" w:rsidR="00A31026">
        <w:rPr>
          <w:rFonts w:ascii="Times New Roman" w:hAnsi="Times New Roman"/>
          <w:sz w:val="22"/>
          <w:szCs w:val="22"/>
        </w:rPr>
        <w:t xml:space="preserve"> ktorá </w:t>
      </w:r>
      <w:r w:rsidRPr="00EB4893" w:rsidR="0086759E">
        <w:rPr>
          <w:rFonts w:ascii="Times New Roman" w:hAnsi="Times New Roman"/>
          <w:sz w:val="22"/>
          <w:szCs w:val="22"/>
        </w:rPr>
        <w:t>pozostáva</w:t>
      </w:r>
      <w:r w:rsidRPr="00EB4893" w:rsidR="00055772">
        <w:rPr>
          <w:rFonts w:ascii="Times New Roman" w:hAnsi="Times New Roman"/>
          <w:sz w:val="22"/>
          <w:szCs w:val="22"/>
        </w:rPr>
        <w:t xml:space="preserve"> najmenej </w:t>
      </w:r>
      <w:r w:rsidRPr="00EB4893" w:rsidR="0086759E">
        <w:rPr>
          <w:rFonts w:ascii="Times New Roman" w:hAnsi="Times New Roman"/>
          <w:sz w:val="22"/>
          <w:szCs w:val="22"/>
        </w:rPr>
        <w:t xml:space="preserve">zo </w:t>
      </w:r>
      <w:r w:rsidRPr="00EB4893" w:rsidR="00055772">
        <w:rPr>
          <w:rFonts w:ascii="Times New Roman" w:hAnsi="Times New Roman"/>
          <w:sz w:val="22"/>
          <w:szCs w:val="22"/>
        </w:rPr>
        <w:t>štyr</w:t>
      </w:r>
      <w:r w:rsidRPr="00EB4893" w:rsidR="0086759E">
        <w:rPr>
          <w:rFonts w:ascii="Times New Roman" w:hAnsi="Times New Roman"/>
          <w:sz w:val="22"/>
          <w:szCs w:val="22"/>
        </w:rPr>
        <w:t>och</w:t>
      </w:r>
      <w:r w:rsidRPr="00EB4893" w:rsidR="00055772">
        <w:rPr>
          <w:rFonts w:ascii="Times New Roman" w:hAnsi="Times New Roman"/>
          <w:sz w:val="22"/>
          <w:szCs w:val="22"/>
        </w:rPr>
        <w:t xml:space="preserve"> byt</w:t>
      </w:r>
      <w:r w:rsidRPr="00EB4893" w:rsidR="0086759E">
        <w:rPr>
          <w:rFonts w:ascii="Times New Roman" w:hAnsi="Times New Roman"/>
          <w:sz w:val="22"/>
          <w:szCs w:val="22"/>
        </w:rPr>
        <w:t>ov</w:t>
      </w:r>
      <w:r w:rsidRPr="00EB4893" w:rsidR="00055772">
        <w:rPr>
          <w:rFonts w:ascii="Times New Roman" w:hAnsi="Times New Roman"/>
          <w:sz w:val="22"/>
          <w:szCs w:val="22"/>
        </w:rPr>
        <w:t>.</w:t>
      </w:r>
    </w:p>
    <w:p w:rsidR="00942931" w:rsidRPr="00EB4893" w:rsidP="00647632">
      <w:pPr>
        <w:pStyle w:val="BodyText2"/>
        <w:numPr>
          <w:numId w:val="31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Na účely tohto zákona sa kúpou bytu podľa odseku 1 písm. </w:t>
      </w:r>
      <w:r w:rsidRPr="00EB4893" w:rsidR="00894027">
        <w:rPr>
          <w:rFonts w:ascii="Times New Roman" w:hAnsi="Times New Roman"/>
          <w:sz w:val="22"/>
          <w:szCs w:val="22"/>
        </w:rPr>
        <w:t>a</w:t>
      </w:r>
      <w:r w:rsidRPr="00EB4893">
        <w:rPr>
          <w:rFonts w:ascii="Times New Roman" w:hAnsi="Times New Roman"/>
          <w:sz w:val="22"/>
          <w:szCs w:val="22"/>
        </w:rPr>
        <w:t>)</w:t>
      </w:r>
      <w:r w:rsidRPr="00EB4893" w:rsidR="00894027">
        <w:rPr>
          <w:rFonts w:ascii="Times New Roman" w:hAnsi="Times New Roman"/>
          <w:sz w:val="22"/>
          <w:szCs w:val="22"/>
        </w:rPr>
        <w:t xml:space="preserve"> </w:t>
      </w:r>
      <w:r w:rsidRPr="00EB4893" w:rsidR="00D85831">
        <w:rPr>
          <w:rFonts w:ascii="Times New Roman" w:hAnsi="Times New Roman"/>
          <w:sz w:val="22"/>
          <w:szCs w:val="22"/>
        </w:rPr>
        <w:t>druhého bodu a</w:t>
      </w:r>
      <w:r w:rsidRPr="00EB4893" w:rsidR="00195199">
        <w:rPr>
          <w:rFonts w:ascii="Times New Roman" w:hAnsi="Times New Roman"/>
          <w:sz w:val="22"/>
          <w:szCs w:val="22"/>
        </w:rPr>
        <w:t xml:space="preserve"> kúpou nájomného </w:t>
      </w:r>
      <w:r w:rsidRPr="00EB4893" w:rsidR="004F6837">
        <w:rPr>
          <w:rFonts w:ascii="Times New Roman" w:hAnsi="Times New Roman"/>
          <w:sz w:val="22"/>
          <w:szCs w:val="22"/>
        </w:rPr>
        <w:t>bytu</w:t>
      </w:r>
      <w:r w:rsidRPr="00EB4893" w:rsidR="00195199">
        <w:rPr>
          <w:rFonts w:ascii="Times New Roman" w:hAnsi="Times New Roman"/>
          <w:sz w:val="22"/>
          <w:szCs w:val="22"/>
        </w:rPr>
        <w:t xml:space="preserve"> podľa odseku 1 </w:t>
      </w:r>
      <w:r w:rsidRPr="00EB4893" w:rsidR="00D85831">
        <w:rPr>
          <w:rFonts w:ascii="Times New Roman" w:hAnsi="Times New Roman"/>
          <w:sz w:val="22"/>
          <w:szCs w:val="22"/>
        </w:rPr>
        <w:t>písm. b) druhého</w:t>
      </w:r>
      <w:r w:rsidRPr="00EB4893" w:rsidR="006D3D20">
        <w:rPr>
          <w:rFonts w:ascii="Times New Roman" w:hAnsi="Times New Roman"/>
          <w:sz w:val="22"/>
          <w:szCs w:val="22"/>
        </w:rPr>
        <w:t xml:space="preserve"> </w:t>
      </w:r>
      <w:r w:rsidRPr="00EB4893" w:rsidR="00894027">
        <w:rPr>
          <w:rFonts w:ascii="Times New Roman" w:hAnsi="Times New Roman"/>
          <w:sz w:val="22"/>
          <w:szCs w:val="22"/>
        </w:rPr>
        <w:t>bod</w:t>
      </w:r>
      <w:r w:rsidRPr="00EB4893" w:rsidR="004E0FAA">
        <w:rPr>
          <w:rFonts w:ascii="Times New Roman" w:hAnsi="Times New Roman"/>
          <w:sz w:val="22"/>
          <w:szCs w:val="22"/>
        </w:rPr>
        <w:t>u</w:t>
      </w:r>
      <w:r w:rsidRPr="00EB4893" w:rsidR="00894027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rozumie kúpa bytu od stavebníka uve</w:t>
      </w:r>
      <w:r w:rsidRPr="00EB4893" w:rsidR="00A73C12">
        <w:rPr>
          <w:rFonts w:ascii="Times New Roman" w:hAnsi="Times New Roman"/>
          <w:sz w:val="22"/>
          <w:szCs w:val="22"/>
        </w:rPr>
        <w:t>deného v kolaudačnom rozhodnutí</w:t>
      </w:r>
      <w:r w:rsidRPr="00EB4893" w:rsidR="00834F2C">
        <w:rPr>
          <w:rFonts w:ascii="Times New Roman" w:hAnsi="Times New Roman"/>
          <w:sz w:val="22"/>
          <w:szCs w:val="22"/>
        </w:rPr>
        <w:t>,</w:t>
      </w:r>
      <w:r w:rsidRPr="00EB4893">
        <w:rPr>
          <w:rFonts w:ascii="Times New Roman" w:hAnsi="Times New Roman"/>
          <w:sz w:val="22"/>
          <w:szCs w:val="22"/>
        </w:rPr>
        <w:t xml:space="preserve"> od nadobudnutia právoplatnosti </w:t>
      </w:r>
      <w:r w:rsidRPr="00EB4893" w:rsidR="00680450">
        <w:rPr>
          <w:rFonts w:ascii="Times New Roman" w:hAnsi="Times New Roman"/>
          <w:sz w:val="22"/>
          <w:szCs w:val="22"/>
        </w:rPr>
        <w:t>ktorého neuplynuli</w:t>
      </w:r>
      <w:r w:rsidRPr="00EB4893">
        <w:rPr>
          <w:rFonts w:ascii="Times New Roman" w:hAnsi="Times New Roman"/>
          <w:sz w:val="22"/>
          <w:szCs w:val="22"/>
        </w:rPr>
        <w:t xml:space="preserve"> viac ako </w:t>
      </w:r>
      <w:r w:rsidRPr="00EB4893" w:rsidR="00EB5DE7">
        <w:rPr>
          <w:rFonts w:ascii="Times New Roman" w:hAnsi="Times New Roman"/>
          <w:sz w:val="22"/>
          <w:szCs w:val="22"/>
        </w:rPr>
        <w:t>tri</w:t>
      </w:r>
      <w:r w:rsidRPr="00EB4893">
        <w:rPr>
          <w:rFonts w:ascii="Times New Roman" w:hAnsi="Times New Roman"/>
          <w:sz w:val="22"/>
          <w:szCs w:val="22"/>
        </w:rPr>
        <w:t xml:space="preserve"> roky.</w:t>
      </w:r>
    </w:p>
    <w:p w:rsidR="00942931" w:rsidRPr="00EB4893" w:rsidP="00195199">
      <w:pPr>
        <w:numPr>
          <w:numId w:val="31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Ustanovenie odseku </w:t>
      </w:r>
      <w:r w:rsidRPr="00EB4893" w:rsidR="00144BB4">
        <w:rPr>
          <w:rFonts w:ascii="Times New Roman" w:hAnsi="Times New Roman"/>
          <w:sz w:val="22"/>
          <w:szCs w:val="22"/>
        </w:rPr>
        <w:t xml:space="preserve">3 </w:t>
      </w:r>
      <w:r w:rsidRPr="00EB4893">
        <w:rPr>
          <w:rFonts w:ascii="Times New Roman" w:hAnsi="Times New Roman"/>
          <w:sz w:val="22"/>
          <w:szCs w:val="22"/>
        </w:rPr>
        <w:t xml:space="preserve">sa nepoužije, ak ide o kúpu bytu </w:t>
      </w:r>
      <w:r w:rsidRPr="00EB4893" w:rsidR="000B489D">
        <w:rPr>
          <w:rFonts w:ascii="Times New Roman" w:hAnsi="Times New Roman"/>
          <w:sz w:val="22"/>
          <w:szCs w:val="22"/>
        </w:rPr>
        <w:t xml:space="preserve">podľa odseku 1 písm. a) </w:t>
      </w:r>
      <w:r w:rsidRPr="00EB4893" w:rsidR="00195199">
        <w:rPr>
          <w:rFonts w:ascii="Times New Roman" w:hAnsi="Times New Roman"/>
          <w:sz w:val="22"/>
          <w:szCs w:val="22"/>
        </w:rPr>
        <w:t>druhého bodu</w:t>
      </w:r>
      <w:r w:rsidRPr="00EB4893" w:rsidR="000B489D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 xml:space="preserve">žiadateľom, ktorým je </w:t>
      </w:r>
      <w:r w:rsidRPr="00EB4893" w:rsidR="006E14AE">
        <w:rPr>
          <w:rFonts w:ascii="Times New Roman" w:hAnsi="Times New Roman"/>
          <w:sz w:val="22"/>
          <w:szCs w:val="22"/>
        </w:rPr>
        <w:t>fyzická osoba, ktorej skončila ústavná starostlivosť v detskom domove alebo v  domove sociálnych služieb pre deti</w:t>
      </w:r>
      <w:r w:rsidRPr="00EB4893" w:rsidR="00491297">
        <w:rPr>
          <w:rFonts w:ascii="Times New Roman" w:hAnsi="Times New Roman"/>
          <w:sz w:val="22"/>
          <w:szCs w:val="22"/>
        </w:rPr>
        <w:t>, ktorej</w:t>
      </w:r>
      <w:r w:rsidRPr="00EB4893" w:rsidR="006E14AE">
        <w:rPr>
          <w:rFonts w:ascii="Times New Roman" w:hAnsi="Times New Roman"/>
          <w:sz w:val="22"/>
          <w:szCs w:val="22"/>
        </w:rPr>
        <w:t xml:space="preserve"> </w:t>
      </w:r>
      <w:r w:rsidRPr="00EB4893" w:rsidR="00491297">
        <w:rPr>
          <w:rFonts w:ascii="Times New Roman" w:hAnsi="Times New Roman"/>
          <w:sz w:val="22"/>
          <w:szCs w:val="22"/>
        </w:rPr>
        <w:t xml:space="preserve">skončilo poskytovanie sociálnej služby v zariadení sociálnych služieb s celoročnou </w:t>
      </w:r>
      <w:r w:rsidRPr="00EB4893" w:rsidR="00266F7B">
        <w:rPr>
          <w:rFonts w:ascii="Times New Roman" w:hAnsi="Times New Roman"/>
          <w:sz w:val="22"/>
          <w:szCs w:val="22"/>
        </w:rPr>
        <w:t>pobytovou formou,</w:t>
      </w:r>
      <w:r w:rsidRPr="00EB4893" w:rsidR="006E14AE">
        <w:rPr>
          <w:rFonts w:ascii="Times New Roman" w:hAnsi="Times New Roman"/>
          <w:sz w:val="22"/>
          <w:szCs w:val="22"/>
        </w:rPr>
        <w:t xml:space="preserve"> ktorej </w:t>
      </w:r>
      <w:r w:rsidRPr="00EB4893" w:rsidR="004F6837">
        <w:rPr>
          <w:rFonts w:ascii="Times New Roman" w:hAnsi="Times New Roman"/>
          <w:sz w:val="22"/>
          <w:szCs w:val="22"/>
        </w:rPr>
        <w:t xml:space="preserve">zanikla </w:t>
      </w:r>
      <w:r w:rsidRPr="00EB4893" w:rsidR="006E14AE">
        <w:rPr>
          <w:rFonts w:ascii="Times New Roman" w:hAnsi="Times New Roman"/>
          <w:sz w:val="22"/>
          <w:szCs w:val="22"/>
        </w:rPr>
        <w:t>pestúnska starostlivosť</w:t>
      </w:r>
      <w:r w:rsidRPr="00EB4893" w:rsidR="008231D1">
        <w:rPr>
          <w:rFonts w:ascii="Times New Roman" w:hAnsi="Times New Roman"/>
          <w:sz w:val="22"/>
          <w:szCs w:val="22"/>
        </w:rPr>
        <w:t>, náhradná osobná starostlivosť alebo osobná starostlivosť poručníka (ďalej len „odchovanec“) alebo ak je žiadateľom</w:t>
      </w:r>
      <w:r w:rsidRPr="00EB4893" w:rsidR="000B489D">
        <w:rPr>
          <w:rFonts w:ascii="Times New Roman" w:hAnsi="Times New Roman"/>
          <w:sz w:val="22"/>
          <w:szCs w:val="22"/>
        </w:rPr>
        <w:t xml:space="preserve"> </w:t>
      </w:r>
      <w:r w:rsidRPr="00EB4893" w:rsidR="008231D1">
        <w:rPr>
          <w:rFonts w:ascii="Times New Roman" w:hAnsi="Times New Roman"/>
          <w:sz w:val="22"/>
          <w:szCs w:val="22"/>
        </w:rPr>
        <w:t xml:space="preserve">člen domácnosti podľa § 10 ods. 5 písm. </w:t>
      </w:r>
      <w:r w:rsidRPr="00EB4893" w:rsidR="00751FEB">
        <w:rPr>
          <w:rFonts w:ascii="Times New Roman" w:hAnsi="Times New Roman"/>
          <w:sz w:val="22"/>
          <w:szCs w:val="22"/>
        </w:rPr>
        <w:t>c</w:t>
      </w:r>
      <w:r w:rsidRPr="00EB4893" w:rsidR="008231D1">
        <w:rPr>
          <w:rFonts w:ascii="Times New Roman" w:hAnsi="Times New Roman"/>
          <w:sz w:val="22"/>
          <w:szCs w:val="22"/>
        </w:rPr>
        <w:t>).</w:t>
      </w:r>
    </w:p>
    <w:p w:rsidR="007476DE" w:rsidRPr="00EB4893" w:rsidP="00647632">
      <w:pPr>
        <w:numPr>
          <w:numId w:val="31"/>
        </w:numPr>
        <w:bidi w:val="0"/>
        <w:rPr>
          <w:rFonts w:ascii="Times New Roman" w:hAnsi="Times New Roman"/>
          <w:sz w:val="22"/>
          <w:szCs w:val="22"/>
        </w:rPr>
      </w:pPr>
      <w:r w:rsidRPr="00EB4893" w:rsidR="007E0D1B">
        <w:rPr>
          <w:rFonts w:ascii="Times New Roman" w:hAnsi="Times New Roman"/>
          <w:sz w:val="22"/>
          <w:szCs w:val="22"/>
        </w:rPr>
        <w:t>Na účely tohto zákona m</w:t>
      </w:r>
      <w:r w:rsidRPr="00EB4893" w:rsidR="00E41710">
        <w:rPr>
          <w:rFonts w:ascii="Times New Roman" w:hAnsi="Times New Roman"/>
          <w:sz w:val="22"/>
          <w:szCs w:val="22"/>
        </w:rPr>
        <w:t>odernizáciou</w:t>
      </w:r>
      <w:r w:rsidRPr="00EB4893">
        <w:rPr>
          <w:rFonts w:ascii="Times New Roman" w:hAnsi="Times New Roman"/>
          <w:sz w:val="22"/>
          <w:szCs w:val="22"/>
        </w:rPr>
        <w:t xml:space="preserve"> bytov</w:t>
      </w:r>
      <w:r w:rsidRPr="00EB4893" w:rsidR="000C31D1">
        <w:rPr>
          <w:rFonts w:ascii="Times New Roman" w:hAnsi="Times New Roman"/>
          <w:sz w:val="22"/>
          <w:szCs w:val="22"/>
        </w:rPr>
        <w:t>ého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0C31D1">
        <w:rPr>
          <w:rFonts w:ascii="Times New Roman" w:hAnsi="Times New Roman"/>
          <w:sz w:val="22"/>
          <w:szCs w:val="22"/>
        </w:rPr>
        <w:t xml:space="preserve">domu </w:t>
      </w:r>
      <w:r w:rsidRPr="00EB4893" w:rsidR="007C5116">
        <w:rPr>
          <w:rFonts w:ascii="Times New Roman" w:hAnsi="Times New Roman"/>
          <w:sz w:val="22"/>
          <w:szCs w:val="22"/>
        </w:rPr>
        <w:t>podľa odseku 1 písm. </w:t>
      </w:r>
      <w:r w:rsidRPr="00EB4893" w:rsidR="00195199">
        <w:rPr>
          <w:rFonts w:ascii="Times New Roman" w:hAnsi="Times New Roman"/>
          <w:sz w:val="22"/>
          <w:szCs w:val="22"/>
        </w:rPr>
        <w:t>c</w:t>
      </w:r>
      <w:r w:rsidRPr="00EB4893" w:rsidR="008B6229">
        <w:rPr>
          <w:rFonts w:ascii="Times New Roman" w:hAnsi="Times New Roman"/>
          <w:sz w:val="22"/>
          <w:szCs w:val="22"/>
        </w:rPr>
        <w:t xml:space="preserve">) </w:t>
      </w:r>
      <w:r w:rsidRPr="00EB4893" w:rsidR="007E59FE">
        <w:rPr>
          <w:rFonts w:ascii="Times New Roman" w:hAnsi="Times New Roman"/>
          <w:sz w:val="22"/>
          <w:szCs w:val="22"/>
        </w:rPr>
        <w:t xml:space="preserve">prvého bodu </w:t>
      </w:r>
      <w:r w:rsidRPr="00EB4893" w:rsidR="00266F7B">
        <w:rPr>
          <w:rFonts w:ascii="Times New Roman" w:hAnsi="Times New Roman"/>
          <w:sz w:val="22"/>
          <w:szCs w:val="22"/>
        </w:rPr>
        <w:t>sa rozumie</w:t>
      </w:r>
      <w:r w:rsidRPr="00EB4893" w:rsidR="008B6229">
        <w:rPr>
          <w:rFonts w:ascii="Times New Roman" w:hAnsi="Times New Roman"/>
          <w:sz w:val="22"/>
          <w:szCs w:val="22"/>
        </w:rPr>
        <w:t xml:space="preserve"> </w:t>
      </w:r>
    </w:p>
    <w:p w:rsidR="00CA03C9" w:rsidRPr="00EB4893" w:rsidP="00647632">
      <w:pPr>
        <w:numPr>
          <w:ilvl w:val="1"/>
          <w:numId w:val="31"/>
        </w:numPr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7476DE">
        <w:rPr>
          <w:rFonts w:ascii="Times New Roman" w:hAnsi="Times New Roman"/>
          <w:sz w:val="22"/>
          <w:szCs w:val="22"/>
        </w:rPr>
        <w:t xml:space="preserve">výmena </w:t>
      </w:r>
      <w:r w:rsidRPr="00EB4893" w:rsidR="000F0345">
        <w:rPr>
          <w:rFonts w:ascii="Times New Roman" w:hAnsi="Times New Roman"/>
          <w:sz w:val="22"/>
          <w:szCs w:val="22"/>
        </w:rPr>
        <w:t xml:space="preserve">alebo modernizácia </w:t>
      </w:r>
      <w:r w:rsidRPr="00EB4893" w:rsidR="004E3B97">
        <w:rPr>
          <w:rFonts w:ascii="Times New Roman" w:hAnsi="Times New Roman"/>
          <w:sz w:val="22"/>
          <w:szCs w:val="22"/>
        </w:rPr>
        <w:t xml:space="preserve">výťahu </w:t>
      </w:r>
      <w:r w:rsidRPr="00EB4893" w:rsidR="007476DE">
        <w:rPr>
          <w:rFonts w:ascii="Times New Roman" w:hAnsi="Times New Roman"/>
          <w:sz w:val="22"/>
          <w:szCs w:val="22"/>
        </w:rPr>
        <w:t>v bytovom dome,</w:t>
      </w:r>
    </w:p>
    <w:p w:rsidR="00CA03C9" w:rsidRPr="00EB4893" w:rsidP="00647632">
      <w:pPr>
        <w:numPr>
          <w:ilvl w:val="1"/>
          <w:numId w:val="31"/>
        </w:numPr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7476DE">
        <w:rPr>
          <w:rFonts w:ascii="Times New Roman" w:hAnsi="Times New Roman"/>
          <w:sz w:val="22"/>
          <w:szCs w:val="22"/>
        </w:rPr>
        <w:t>výmena spoločných rozvodov plynu</w:t>
      </w:r>
      <w:r w:rsidRPr="00EB4893" w:rsidR="0054713E">
        <w:rPr>
          <w:rFonts w:ascii="Times New Roman" w:hAnsi="Times New Roman"/>
          <w:sz w:val="22"/>
          <w:szCs w:val="22"/>
        </w:rPr>
        <w:t xml:space="preserve">, </w:t>
      </w:r>
      <w:r w:rsidRPr="00EB4893" w:rsidR="007476DE">
        <w:rPr>
          <w:rFonts w:ascii="Times New Roman" w:hAnsi="Times New Roman"/>
          <w:sz w:val="22"/>
          <w:szCs w:val="22"/>
        </w:rPr>
        <w:t>elektriny</w:t>
      </w:r>
      <w:r w:rsidRPr="00EB4893" w:rsidR="0054713E">
        <w:rPr>
          <w:rFonts w:ascii="Times New Roman" w:hAnsi="Times New Roman"/>
          <w:sz w:val="22"/>
          <w:szCs w:val="22"/>
        </w:rPr>
        <w:t>, kanalizácie, vody</w:t>
      </w:r>
      <w:r w:rsidRPr="00EB4893" w:rsidR="007476DE">
        <w:rPr>
          <w:rFonts w:ascii="Times New Roman" w:hAnsi="Times New Roman"/>
          <w:sz w:val="22"/>
          <w:szCs w:val="22"/>
        </w:rPr>
        <w:t xml:space="preserve"> </w:t>
      </w:r>
      <w:r w:rsidRPr="00EB4893" w:rsidR="0054713E">
        <w:rPr>
          <w:rFonts w:ascii="Times New Roman" w:hAnsi="Times New Roman"/>
          <w:sz w:val="22"/>
          <w:szCs w:val="22"/>
        </w:rPr>
        <w:t xml:space="preserve">a tepla </w:t>
      </w:r>
      <w:r w:rsidRPr="00EB4893" w:rsidR="007476DE">
        <w:rPr>
          <w:rFonts w:ascii="Times New Roman" w:hAnsi="Times New Roman"/>
          <w:sz w:val="22"/>
          <w:szCs w:val="22"/>
        </w:rPr>
        <w:t xml:space="preserve">v bytovom dome, </w:t>
      </w:r>
    </w:p>
    <w:p w:rsidR="00CA03C9" w:rsidRPr="00EB4893" w:rsidP="00647632">
      <w:pPr>
        <w:numPr>
          <w:ilvl w:val="1"/>
          <w:numId w:val="31"/>
        </w:numPr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7476DE">
        <w:rPr>
          <w:rFonts w:ascii="Times New Roman" w:hAnsi="Times New Roman"/>
          <w:sz w:val="22"/>
          <w:szCs w:val="22"/>
        </w:rPr>
        <w:t>stavebn</w:t>
      </w:r>
      <w:r w:rsidRPr="00EB4893" w:rsidR="008B6229">
        <w:rPr>
          <w:rFonts w:ascii="Times New Roman" w:hAnsi="Times New Roman"/>
          <w:sz w:val="22"/>
          <w:szCs w:val="22"/>
        </w:rPr>
        <w:t>á</w:t>
      </w:r>
      <w:r w:rsidRPr="00EB4893" w:rsidR="007476DE">
        <w:rPr>
          <w:rFonts w:ascii="Times New Roman" w:hAnsi="Times New Roman"/>
          <w:sz w:val="22"/>
          <w:szCs w:val="22"/>
        </w:rPr>
        <w:t xml:space="preserve"> úprav</w:t>
      </w:r>
      <w:r w:rsidRPr="00EB4893" w:rsidR="000905B8">
        <w:rPr>
          <w:rFonts w:ascii="Times New Roman" w:hAnsi="Times New Roman"/>
          <w:sz w:val="22"/>
          <w:szCs w:val="22"/>
        </w:rPr>
        <w:t xml:space="preserve">a </w:t>
      </w:r>
      <w:r w:rsidRPr="00EB4893" w:rsidR="007476DE">
        <w:rPr>
          <w:rFonts w:ascii="Times New Roman" w:hAnsi="Times New Roman"/>
          <w:sz w:val="22"/>
          <w:szCs w:val="22"/>
        </w:rPr>
        <w:t>spoločných častí bytového domu</w:t>
      </w:r>
      <w:r w:rsidRPr="00EB4893" w:rsidR="00027F51">
        <w:rPr>
          <w:rFonts w:ascii="Times New Roman" w:hAnsi="Times New Roman"/>
          <w:sz w:val="22"/>
          <w:szCs w:val="22"/>
        </w:rPr>
        <w:t xml:space="preserve"> a spoločných zariadení</w:t>
      </w:r>
      <w:r w:rsidRPr="00EB4893" w:rsidR="00D3108F">
        <w:rPr>
          <w:rFonts w:ascii="Times New Roman" w:hAnsi="Times New Roman"/>
          <w:sz w:val="22"/>
          <w:szCs w:val="22"/>
        </w:rPr>
        <w:t xml:space="preserve"> bytového domu</w:t>
      </w:r>
      <w:r w:rsidRPr="00EB4893" w:rsidR="008B6229">
        <w:rPr>
          <w:rFonts w:ascii="Times New Roman" w:hAnsi="Times New Roman"/>
          <w:sz w:val="22"/>
          <w:szCs w:val="22"/>
        </w:rPr>
        <w:t xml:space="preserve">, ktorou sa </w:t>
      </w:r>
      <w:r w:rsidRPr="00EB4893" w:rsidR="00027F51">
        <w:rPr>
          <w:rFonts w:ascii="Times New Roman" w:hAnsi="Times New Roman"/>
          <w:sz w:val="22"/>
          <w:szCs w:val="22"/>
        </w:rPr>
        <w:t>umožní</w:t>
      </w:r>
      <w:r w:rsidRPr="00EB4893" w:rsidR="000C31D1">
        <w:rPr>
          <w:rFonts w:ascii="Times New Roman" w:hAnsi="Times New Roman"/>
          <w:sz w:val="22"/>
          <w:szCs w:val="22"/>
        </w:rPr>
        <w:t xml:space="preserve"> </w:t>
      </w:r>
      <w:r w:rsidRPr="00EB4893" w:rsidR="00121682">
        <w:rPr>
          <w:rFonts w:ascii="Times New Roman" w:hAnsi="Times New Roman"/>
          <w:sz w:val="22"/>
          <w:szCs w:val="22"/>
        </w:rPr>
        <w:t xml:space="preserve">prístup do bytov </w:t>
      </w:r>
      <w:r w:rsidRPr="00EB4893" w:rsidR="007476DE">
        <w:rPr>
          <w:rFonts w:ascii="Times New Roman" w:hAnsi="Times New Roman"/>
          <w:sz w:val="22"/>
          <w:szCs w:val="22"/>
        </w:rPr>
        <w:t>v bytovom dome</w:t>
      </w:r>
      <w:r w:rsidRPr="00EB4893" w:rsidR="00027F51">
        <w:rPr>
          <w:rFonts w:ascii="Times New Roman" w:hAnsi="Times New Roman"/>
          <w:sz w:val="22"/>
          <w:szCs w:val="22"/>
        </w:rPr>
        <w:t xml:space="preserve"> pre </w:t>
      </w:r>
      <w:r w:rsidRPr="00EB4893" w:rsidR="00A10149">
        <w:rPr>
          <w:rFonts w:ascii="Times New Roman" w:hAnsi="Times New Roman"/>
          <w:sz w:val="22"/>
          <w:szCs w:val="22"/>
        </w:rPr>
        <w:t>osoby</w:t>
      </w:r>
      <w:r w:rsidRPr="00EB4893" w:rsidR="00027F51">
        <w:rPr>
          <w:rFonts w:ascii="Times New Roman" w:hAnsi="Times New Roman"/>
          <w:sz w:val="22"/>
          <w:szCs w:val="22"/>
        </w:rPr>
        <w:t xml:space="preserve"> s obmedzenou schopnosťou pohybu,</w:t>
      </w:r>
      <w:r w:rsidRPr="00EB4893" w:rsidR="007476DE">
        <w:rPr>
          <w:rFonts w:ascii="Times New Roman" w:hAnsi="Times New Roman"/>
          <w:sz w:val="22"/>
          <w:szCs w:val="22"/>
        </w:rPr>
        <w:t xml:space="preserve"> </w:t>
      </w:r>
    </w:p>
    <w:p w:rsidR="00027F51" w:rsidRPr="00EB4893" w:rsidP="00647632">
      <w:pPr>
        <w:numPr>
          <w:ilvl w:val="1"/>
          <w:numId w:val="31"/>
        </w:numPr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C577B5">
        <w:rPr>
          <w:rFonts w:ascii="Times New Roman" w:hAnsi="Times New Roman"/>
          <w:sz w:val="22"/>
          <w:szCs w:val="22"/>
        </w:rPr>
        <w:t xml:space="preserve">iná </w:t>
      </w:r>
      <w:r w:rsidRPr="00EB4893" w:rsidR="00E41710">
        <w:rPr>
          <w:rFonts w:ascii="Times New Roman" w:hAnsi="Times New Roman"/>
          <w:sz w:val="22"/>
          <w:szCs w:val="22"/>
        </w:rPr>
        <w:t>modernizácia</w:t>
      </w:r>
      <w:r w:rsidRPr="00EB4893" w:rsidR="00C577B5">
        <w:rPr>
          <w:rFonts w:ascii="Times New Roman" w:hAnsi="Times New Roman"/>
          <w:sz w:val="22"/>
          <w:szCs w:val="22"/>
        </w:rPr>
        <w:t xml:space="preserve"> bytového domu neuvedená </w:t>
      </w:r>
      <w:r w:rsidRPr="00EB4893">
        <w:rPr>
          <w:rFonts w:ascii="Times New Roman" w:hAnsi="Times New Roman"/>
          <w:sz w:val="22"/>
          <w:szCs w:val="22"/>
        </w:rPr>
        <w:t>v pís</w:t>
      </w:r>
      <w:r w:rsidRPr="00EB4893" w:rsidR="006557F9">
        <w:rPr>
          <w:rFonts w:ascii="Times New Roman" w:hAnsi="Times New Roman"/>
          <w:sz w:val="22"/>
          <w:szCs w:val="22"/>
        </w:rPr>
        <w:t>menách</w:t>
      </w:r>
      <w:r w:rsidRPr="00EB4893">
        <w:rPr>
          <w:rFonts w:ascii="Times New Roman" w:hAnsi="Times New Roman"/>
          <w:sz w:val="22"/>
          <w:szCs w:val="22"/>
        </w:rPr>
        <w:t xml:space="preserve"> a) až c)</w:t>
      </w:r>
      <w:r w:rsidRPr="00EB4893" w:rsidR="00195199">
        <w:rPr>
          <w:rFonts w:ascii="Times New Roman" w:hAnsi="Times New Roman"/>
          <w:sz w:val="22"/>
          <w:szCs w:val="22"/>
        </w:rPr>
        <w:t xml:space="preserve"> a v odseku 1 písm. c</w:t>
      </w:r>
      <w:r w:rsidRPr="00EB4893" w:rsidR="00C577B5">
        <w:rPr>
          <w:rFonts w:ascii="Times New Roman" w:hAnsi="Times New Roman"/>
          <w:sz w:val="22"/>
          <w:szCs w:val="22"/>
        </w:rPr>
        <w:t xml:space="preserve">) </w:t>
      </w:r>
      <w:r w:rsidRPr="00EB4893" w:rsidR="003B0216">
        <w:rPr>
          <w:rFonts w:ascii="Times New Roman" w:hAnsi="Times New Roman"/>
          <w:sz w:val="22"/>
          <w:szCs w:val="22"/>
        </w:rPr>
        <w:t>druh</w:t>
      </w:r>
      <w:r w:rsidRPr="00EB4893" w:rsidR="007E0D1B">
        <w:rPr>
          <w:rFonts w:ascii="Times New Roman" w:hAnsi="Times New Roman"/>
          <w:sz w:val="22"/>
          <w:szCs w:val="22"/>
        </w:rPr>
        <w:t>ého</w:t>
      </w:r>
      <w:r w:rsidRPr="00EB4893" w:rsidR="003B0216">
        <w:rPr>
          <w:rFonts w:ascii="Times New Roman" w:hAnsi="Times New Roman"/>
          <w:sz w:val="22"/>
          <w:szCs w:val="22"/>
        </w:rPr>
        <w:t xml:space="preserve"> bod</w:t>
      </w:r>
      <w:r w:rsidRPr="00EB4893" w:rsidR="007E0D1B">
        <w:rPr>
          <w:rFonts w:ascii="Times New Roman" w:hAnsi="Times New Roman"/>
          <w:sz w:val="22"/>
          <w:szCs w:val="22"/>
        </w:rPr>
        <w:t>u</w:t>
      </w:r>
      <w:r w:rsidRPr="00EB4893" w:rsidR="003B0216">
        <w:rPr>
          <w:rFonts w:ascii="Times New Roman" w:hAnsi="Times New Roman"/>
          <w:sz w:val="22"/>
          <w:szCs w:val="22"/>
        </w:rPr>
        <w:t xml:space="preserve"> alebo tret</w:t>
      </w:r>
      <w:r w:rsidRPr="00EB4893" w:rsidR="007E0D1B">
        <w:rPr>
          <w:rFonts w:ascii="Times New Roman" w:hAnsi="Times New Roman"/>
          <w:sz w:val="22"/>
          <w:szCs w:val="22"/>
        </w:rPr>
        <w:t>ieho</w:t>
      </w:r>
      <w:r w:rsidRPr="00EB4893" w:rsidR="003B0216">
        <w:rPr>
          <w:rFonts w:ascii="Times New Roman" w:hAnsi="Times New Roman"/>
          <w:sz w:val="22"/>
          <w:szCs w:val="22"/>
        </w:rPr>
        <w:t xml:space="preserve"> bod</w:t>
      </w:r>
      <w:r w:rsidRPr="00EB4893" w:rsidR="007E0D1B">
        <w:rPr>
          <w:rFonts w:ascii="Times New Roman" w:hAnsi="Times New Roman"/>
          <w:sz w:val="22"/>
          <w:szCs w:val="22"/>
        </w:rPr>
        <w:t>u</w:t>
      </w:r>
      <w:r w:rsidRPr="00EB4893" w:rsidR="00936B08">
        <w:rPr>
          <w:rFonts w:ascii="Times New Roman" w:hAnsi="Times New Roman"/>
          <w:sz w:val="22"/>
          <w:szCs w:val="22"/>
        </w:rPr>
        <w:t>.</w:t>
      </w:r>
      <w:r w:rsidRPr="00EB4893" w:rsidR="003B0216">
        <w:rPr>
          <w:rFonts w:ascii="Times New Roman" w:hAnsi="Times New Roman"/>
          <w:sz w:val="22"/>
          <w:szCs w:val="22"/>
        </w:rPr>
        <w:t xml:space="preserve"> </w:t>
      </w:r>
    </w:p>
    <w:p w:rsidR="00850659" w:rsidRPr="00EB4893" w:rsidP="00647632">
      <w:pPr>
        <w:numPr>
          <w:numId w:val="31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Na účely tohto zákona zariadením sociálnych služieb </w:t>
      </w:r>
      <w:r w:rsidRPr="00EB4893" w:rsidR="00266F7B">
        <w:rPr>
          <w:rFonts w:ascii="Times New Roman" w:hAnsi="Times New Roman"/>
          <w:sz w:val="22"/>
          <w:szCs w:val="22"/>
        </w:rPr>
        <w:t>sa rozumie</w:t>
      </w:r>
      <w:r w:rsidRPr="00EB4893">
        <w:rPr>
          <w:rFonts w:ascii="Times New Roman" w:hAnsi="Times New Roman"/>
          <w:sz w:val="22"/>
          <w:szCs w:val="22"/>
        </w:rPr>
        <w:t xml:space="preserve"> zariadenie podporovaného bý</w:t>
      </w:r>
      <w:r w:rsidRPr="00EB4893" w:rsidR="00C33251">
        <w:rPr>
          <w:rFonts w:ascii="Times New Roman" w:hAnsi="Times New Roman"/>
          <w:sz w:val="22"/>
          <w:szCs w:val="22"/>
        </w:rPr>
        <w:t>vania, zariadenie pre seniorov, domov</w:t>
      </w:r>
      <w:r w:rsidRPr="00EB4893">
        <w:rPr>
          <w:rFonts w:ascii="Times New Roman" w:hAnsi="Times New Roman"/>
          <w:sz w:val="22"/>
          <w:szCs w:val="22"/>
        </w:rPr>
        <w:t xml:space="preserve"> sociálnych služieb a špecializované</w:t>
      </w:r>
      <w:r w:rsidRPr="00EB4893" w:rsidR="00C33251">
        <w:rPr>
          <w:rFonts w:ascii="Times New Roman" w:hAnsi="Times New Roman"/>
          <w:sz w:val="22"/>
          <w:szCs w:val="22"/>
        </w:rPr>
        <w:t xml:space="preserve"> zariadenie</w:t>
      </w:r>
      <w:r w:rsidRPr="00EB4893">
        <w:rPr>
          <w:rFonts w:ascii="Times New Roman" w:hAnsi="Times New Roman"/>
          <w:sz w:val="22"/>
          <w:szCs w:val="22"/>
        </w:rPr>
        <w:t xml:space="preserve"> podľa osobitného predpisu</w:t>
      </w:r>
      <w:r w:rsidRPr="00EB4893" w:rsidR="00936B08">
        <w:rPr>
          <w:rFonts w:ascii="Times New Roman" w:hAnsi="Times New Roman"/>
          <w:sz w:val="22"/>
          <w:szCs w:val="22"/>
        </w:rPr>
        <w:t>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0"/>
      </w:r>
      <w:r w:rsidRPr="00EB489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F81C83" w:rsidRPr="00EB4893" w:rsidP="00647632">
      <w:pPr>
        <w:numPr>
          <w:numId w:val="31"/>
        </w:numPr>
        <w:bidi w:val="0"/>
        <w:rPr>
          <w:rFonts w:ascii="Times New Roman" w:hAnsi="Times New Roman"/>
          <w:sz w:val="22"/>
          <w:szCs w:val="22"/>
        </w:rPr>
      </w:pPr>
      <w:r w:rsidRPr="00EB4893" w:rsidR="00F13F4B">
        <w:rPr>
          <w:rFonts w:ascii="Times New Roman" w:hAnsi="Times New Roman"/>
          <w:sz w:val="22"/>
          <w:szCs w:val="22"/>
        </w:rPr>
        <w:t xml:space="preserve">Na účely tohto zákona príslušenstvom obytnej miestnosti zariadenia sociálnych služieb </w:t>
      </w:r>
      <w:r w:rsidRPr="00EB4893" w:rsidR="00266F7B">
        <w:rPr>
          <w:rFonts w:ascii="Times New Roman" w:hAnsi="Times New Roman"/>
          <w:sz w:val="22"/>
          <w:szCs w:val="22"/>
        </w:rPr>
        <w:t>sa rozumie</w:t>
      </w:r>
      <w:r w:rsidRPr="00EB4893" w:rsidR="00F13F4B">
        <w:rPr>
          <w:rFonts w:ascii="Times New Roman" w:hAnsi="Times New Roman"/>
          <w:sz w:val="22"/>
          <w:szCs w:val="22"/>
        </w:rPr>
        <w:t xml:space="preserve"> predsieň, kuchyňa alebo kuchynský kút, komora, WC, kúpeľňa, kúpeľňový kút alebo sprchovací kút, ak sú jej súčasťou alebo ak sú k nej priamo priľahlé. </w:t>
      </w:r>
      <w:r w:rsidRPr="00EB4893" w:rsidR="00883AB6">
        <w:rPr>
          <w:rFonts w:ascii="Times New Roman" w:hAnsi="Times New Roman"/>
          <w:sz w:val="22"/>
          <w:szCs w:val="22"/>
        </w:rPr>
        <w:t>Na účely tohto zákona s</w:t>
      </w:r>
      <w:r w:rsidRPr="00EB4893" w:rsidR="00F13F4B">
        <w:rPr>
          <w:rFonts w:ascii="Times New Roman" w:hAnsi="Times New Roman"/>
          <w:sz w:val="22"/>
          <w:szCs w:val="22"/>
        </w:rPr>
        <w:t xml:space="preserve">poločnými priestormi zariadenia sociálnych služieb </w:t>
      </w:r>
      <w:r w:rsidRPr="00EB4893" w:rsidR="00266F7B">
        <w:rPr>
          <w:rFonts w:ascii="Times New Roman" w:hAnsi="Times New Roman"/>
          <w:sz w:val="22"/>
          <w:szCs w:val="22"/>
        </w:rPr>
        <w:t>sa rozumie</w:t>
      </w:r>
      <w:r w:rsidRPr="00EB4893" w:rsidR="00F13F4B">
        <w:rPr>
          <w:rFonts w:ascii="Times New Roman" w:hAnsi="Times New Roman"/>
          <w:sz w:val="22"/>
          <w:szCs w:val="22"/>
        </w:rPr>
        <w:t xml:space="preserve"> spoločenská miestnosť, jedáleň, chodba, schodište, pivnica, práčovňa, kotolňa, kuchyňa</w:t>
      </w:r>
      <w:r w:rsidRPr="00EB4893" w:rsidR="00751FEB">
        <w:rPr>
          <w:rFonts w:ascii="Times New Roman" w:hAnsi="Times New Roman"/>
          <w:sz w:val="22"/>
          <w:szCs w:val="22"/>
        </w:rPr>
        <w:t>,</w:t>
      </w:r>
      <w:r w:rsidRPr="00EB4893" w:rsidR="00F13F4B">
        <w:rPr>
          <w:rFonts w:ascii="Times New Roman" w:hAnsi="Times New Roman"/>
          <w:sz w:val="22"/>
          <w:szCs w:val="22"/>
        </w:rPr>
        <w:t xml:space="preserve"> WC a kúpeľňa, ak nie </w:t>
      </w:r>
      <w:r w:rsidRPr="00EB4893" w:rsidR="00883AB6">
        <w:rPr>
          <w:rFonts w:ascii="Times New Roman" w:hAnsi="Times New Roman"/>
          <w:sz w:val="22"/>
          <w:szCs w:val="22"/>
        </w:rPr>
        <w:t xml:space="preserve">sú </w:t>
      </w:r>
      <w:r w:rsidRPr="00EB4893" w:rsidR="00F13F4B">
        <w:rPr>
          <w:rFonts w:ascii="Times New Roman" w:hAnsi="Times New Roman"/>
          <w:sz w:val="22"/>
          <w:szCs w:val="22"/>
        </w:rPr>
        <w:t xml:space="preserve">súčasťou obytnej miestnosti zariadenia sociálnych služieb a ak nie </w:t>
      </w:r>
      <w:r w:rsidRPr="00EB4893" w:rsidR="00883AB6">
        <w:rPr>
          <w:rFonts w:ascii="Times New Roman" w:hAnsi="Times New Roman"/>
          <w:sz w:val="22"/>
          <w:szCs w:val="22"/>
        </w:rPr>
        <w:t xml:space="preserve">sú </w:t>
      </w:r>
      <w:r w:rsidRPr="00EB4893" w:rsidR="00F13F4B">
        <w:rPr>
          <w:rFonts w:ascii="Times New Roman" w:hAnsi="Times New Roman"/>
          <w:sz w:val="22"/>
          <w:szCs w:val="22"/>
        </w:rPr>
        <w:t>k nej priamo priľahl</w:t>
      </w:r>
      <w:r w:rsidRPr="00EB4893" w:rsidR="00883AB6">
        <w:rPr>
          <w:rFonts w:ascii="Times New Roman" w:hAnsi="Times New Roman"/>
          <w:sz w:val="22"/>
          <w:szCs w:val="22"/>
        </w:rPr>
        <w:t>é</w:t>
      </w:r>
      <w:r w:rsidRPr="00EB4893" w:rsidR="00F13F4B">
        <w:rPr>
          <w:rFonts w:ascii="Times New Roman" w:hAnsi="Times New Roman"/>
          <w:sz w:val="22"/>
          <w:szCs w:val="22"/>
        </w:rPr>
        <w:t>.</w:t>
      </w:r>
    </w:p>
    <w:p w:rsidR="00942931" w:rsidRPr="00EB4893" w:rsidP="00F7529A">
      <w:pPr>
        <w:pStyle w:val="Heading1"/>
        <w:bidi w:val="0"/>
        <w:spacing w:before="24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7</w:t>
      </w:r>
    </w:p>
    <w:p w:rsidR="00942931" w:rsidRPr="00EB4893" w:rsidP="009B5945">
      <w:pPr>
        <w:pStyle w:val="Heading1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Žiadateľ </w:t>
      </w:r>
    </w:p>
    <w:p w:rsidR="00942931" w:rsidRPr="00EB4893" w:rsidP="00647632">
      <w:pPr>
        <w:numPr>
          <w:numId w:val="22"/>
        </w:numPr>
        <w:bidi w:val="0"/>
        <w:ind w:left="641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Žiadateľom môže byť</w:t>
      </w:r>
    </w:p>
    <w:p w:rsidR="00942931" w:rsidRPr="00EB4893" w:rsidP="00647632">
      <w:pPr>
        <w:numPr>
          <w:numId w:val="4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fyzická osoba, ktorá je občanom </w:t>
      </w:r>
      <w:r w:rsidRPr="00EB4893" w:rsidR="00EB6E99">
        <w:rPr>
          <w:rFonts w:ascii="Times New Roman" w:hAnsi="Times New Roman"/>
          <w:sz w:val="22"/>
          <w:szCs w:val="22"/>
        </w:rPr>
        <w:t>členského štátu Európskej únie</w:t>
      </w:r>
      <w:r w:rsidRPr="00EB4893" w:rsidR="009B47AD">
        <w:rPr>
          <w:rFonts w:ascii="Times New Roman" w:hAnsi="Times New Roman"/>
          <w:sz w:val="22"/>
          <w:szCs w:val="22"/>
        </w:rPr>
        <w:t>,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CB4A25">
        <w:rPr>
          <w:rFonts w:ascii="Times New Roman" w:hAnsi="Times New Roman"/>
          <w:sz w:val="22"/>
          <w:szCs w:val="22"/>
        </w:rPr>
        <w:t xml:space="preserve">štátu, ktorý je zmluvnou stranou </w:t>
      </w:r>
      <w:r w:rsidRPr="00EB4893" w:rsidR="00623392">
        <w:rPr>
          <w:rFonts w:ascii="Times New Roman" w:hAnsi="Times New Roman"/>
          <w:sz w:val="22"/>
          <w:szCs w:val="22"/>
        </w:rPr>
        <w:t>D</w:t>
      </w:r>
      <w:r w:rsidRPr="00EB4893" w:rsidR="00CB4A25">
        <w:rPr>
          <w:rFonts w:ascii="Times New Roman" w:hAnsi="Times New Roman"/>
          <w:sz w:val="22"/>
          <w:szCs w:val="22"/>
        </w:rPr>
        <w:t>ohody o Európskom hospodárskom priestore a</w:t>
      </w:r>
      <w:r w:rsidRPr="00EB4893" w:rsidR="00623392">
        <w:rPr>
          <w:rFonts w:ascii="Times New Roman" w:hAnsi="Times New Roman"/>
          <w:sz w:val="22"/>
          <w:szCs w:val="22"/>
        </w:rPr>
        <w:t>lebo</w:t>
      </w:r>
      <w:r w:rsidRPr="00EB4893" w:rsidR="00CB4A25">
        <w:rPr>
          <w:rFonts w:ascii="Times New Roman" w:hAnsi="Times New Roman"/>
          <w:sz w:val="22"/>
          <w:szCs w:val="22"/>
        </w:rPr>
        <w:t xml:space="preserve"> Švajčiarskej konfederácie, ktorá </w:t>
      </w:r>
      <w:r w:rsidRPr="00EB4893">
        <w:rPr>
          <w:rFonts w:ascii="Times New Roman" w:hAnsi="Times New Roman"/>
          <w:sz w:val="22"/>
          <w:szCs w:val="22"/>
        </w:rPr>
        <w:t>má na území Slovenskej republiky trvalý pobyt</w:t>
      </w:r>
      <w:r w:rsidRPr="00EB4893" w:rsidR="009B47AD">
        <w:rPr>
          <w:rFonts w:ascii="Times New Roman" w:hAnsi="Times New Roman"/>
          <w:sz w:val="22"/>
          <w:szCs w:val="22"/>
        </w:rPr>
        <w:t>,</w:t>
      </w:r>
      <w:r w:rsidRPr="00EB4893">
        <w:rPr>
          <w:rFonts w:ascii="Times New Roman" w:hAnsi="Times New Roman"/>
          <w:sz w:val="22"/>
          <w:szCs w:val="22"/>
        </w:rPr>
        <w:t xml:space="preserve"> dovŕšila vek 18 rokov a má príjem z</w:t>
      </w:r>
      <w:r w:rsidRPr="00EB4893" w:rsidR="001A1C15">
        <w:rPr>
          <w:rFonts w:ascii="Times New Roman" w:hAnsi="Times New Roman"/>
          <w:sz w:val="22"/>
          <w:szCs w:val="22"/>
        </w:rPr>
        <w:t> </w:t>
      </w:r>
      <w:r w:rsidRPr="00EB4893">
        <w:rPr>
          <w:rFonts w:ascii="Times New Roman" w:hAnsi="Times New Roman"/>
          <w:sz w:val="22"/>
          <w:szCs w:val="22"/>
        </w:rPr>
        <w:t>podnikania</w:t>
      </w:r>
      <w:r w:rsidRPr="00EB4893" w:rsidR="001A1C15">
        <w:rPr>
          <w:rFonts w:ascii="Times New Roman" w:hAnsi="Times New Roman"/>
          <w:sz w:val="22"/>
          <w:szCs w:val="22"/>
        </w:rPr>
        <w:t>,</w:t>
      </w:r>
      <w:r w:rsidRPr="00EB4893">
        <w:rPr>
          <w:rFonts w:ascii="Times New Roman" w:hAnsi="Times New Roman"/>
          <w:sz w:val="22"/>
          <w:szCs w:val="22"/>
        </w:rPr>
        <w:t xml:space="preserve"> zo závislej činnosti alebo podľa osobitného predp</w:t>
      </w:r>
      <w:r w:rsidRPr="00EB4893">
        <w:rPr>
          <w:rFonts w:ascii="Times New Roman" w:hAnsi="Times New Roman"/>
          <w:sz w:val="22"/>
          <w:szCs w:val="22"/>
        </w:rPr>
        <w:t>i</w:t>
      </w:r>
      <w:r w:rsidRPr="00EB4893">
        <w:rPr>
          <w:rFonts w:ascii="Times New Roman" w:hAnsi="Times New Roman"/>
          <w:sz w:val="22"/>
          <w:szCs w:val="22"/>
        </w:rPr>
        <w:t>su,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1"/>
      </w:r>
      <w:r w:rsidRPr="00EB4893" w:rsidR="00892BFF">
        <w:rPr>
          <w:rStyle w:val="FootnoteReference"/>
          <w:rFonts w:ascii="Times New Roman" w:hAnsi="Times New Roman"/>
          <w:sz w:val="22"/>
          <w:szCs w:val="22"/>
        </w:rPr>
        <w:t>)</w:t>
      </w:r>
    </w:p>
    <w:p w:rsidR="00CE220C" w:rsidRPr="00EB4893" w:rsidP="00647632">
      <w:pPr>
        <w:numPr>
          <w:numId w:val="4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obec; v hlavnom meste Slovenskej republiky Bratislave a v meste Košice aj mestská časť,</w:t>
      </w:r>
    </w:p>
    <w:p w:rsidR="00CE220C" w:rsidRPr="00EB4893" w:rsidP="00647632">
      <w:pPr>
        <w:numPr>
          <w:numId w:val="4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9E4EBF">
        <w:rPr>
          <w:rFonts w:ascii="Times New Roman" w:hAnsi="Times New Roman"/>
          <w:sz w:val="22"/>
          <w:szCs w:val="22"/>
        </w:rPr>
        <w:t>samosprávny kraj</w:t>
      </w:r>
      <w:r w:rsidRPr="00EB4893">
        <w:rPr>
          <w:rFonts w:ascii="Times New Roman" w:hAnsi="Times New Roman"/>
          <w:sz w:val="22"/>
          <w:szCs w:val="22"/>
        </w:rPr>
        <w:t xml:space="preserve">, </w:t>
      </w:r>
    </w:p>
    <w:p w:rsidR="00CE220C" w:rsidRPr="00EB4893" w:rsidP="00647632">
      <w:pPr>
        <w:numPr>
          <w:numId w:val="4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spoločenstvo vlastníkov bytov a nebytových priestorov</w:t>
      </w:r>
      <w:r w:rsidRPr="00EB4893" w:rsidR="005962FD">
        <w:rPr>
          <w:rFonts w:ascii="Times New Roman" w:hAnsi="Times New Roman"/>
          <w:sz w:val="22"/>
          <w:szCs w:val="22"/>
        </w:rPr>
        <w:t xml:space="preserve"> v bytovom dome</w:t>
      </w:r>
      <w:r w:rsidRPr="00EB4893" w:rsidR="00B26280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2"/>
      </w:r>
      <w:r w:rsidRPr="00EB4893" w:rsidR="00892BFF">
        <w:rPr>
          <w:rStyle w:val="FootnoteReference"/>
          <w:rFonts w:ascii="Times New Roman" w:hAnsi="Times New Roman"/>
          <w:sz w:val="22"/>
          <w:szCs w:val="22"/>
        </w:rPr>
        <w:t>)</w:t>
      </w:r>
    </w:p>
    <w:p w:rsidR="00BE593F" w:rsidRPr="00EB4893" w:rsidP="00647632">
      <w:pPr>
        <w:numPr>
          <w:numId w:val="4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CE220C">
        <w:rPr>
          <w:rFonts w:ascii="Times New Roman" w:hAnsi="Times New Roman"/>
          <w:sz w:val="22"/>
          <w:szCs w:val="22"/>
        </w:rPr>
        <w:t>vlastníci bytov a nebytových priestorov</w:t>
      </w:r>
      <w:r w:rsidRPr="00EB4893" w:rsidR="001D58EE">
        <w:rPr>
          <w:rFonts w:ascii="Times New Roman" w:hAnsi="Times New Roman"/>
          <w:sz w:val="22"/>
          <w:szCs w:val="22"/>
        </w:rPr>
        <w:t xml:space="preserve"> v bytovom dome</w:t>
      </w:r>
      <w:r w:rsidRPr="00EB4893" w:rsidR="00CE220C">
        <w:rPr>
          <w:rFonts w:ascii="Times New Roman" w:hAnsi="Times New Roman"/>
          <w:sz w:val="22"/>
          <w:szCs w:val="22"/>
        </w:rPr>
        <w:t xml:space="preserve"> </w:t>
      </w:r>
      <w:r w:rsidRPr="00EB4893" w:rsidR="001D58EE">
        <w:rPr>
          <w:rFonts w:ascii="Times New Roman" w:hAnsi="Times New Roman"/>
          <w:sz w:val="22"/>
          <w:szCs w:val="22"/>
        </w:rPr>
        <w:t>zastúpení správcom</w:t>
      </w:r>
      <w:r w:rsidRPr="00EB4893" w:rsidR="008F4783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3"/>
      </w:r>
      <w:r w:rsidRPr="00EB4893" w:rsidR="00892BFF">
        <w:rPr>
          <w:rStyle w:val="FootnoteReference"/>
          <w:rFonts w:ascii="Times New Roman" w:hAnsi="Times New Roman"/>
          <w:sz w:val="22"/>
          <w:szCs w:val="22"/>
        </w:rPr>
        <w:t>)</w:t>
      </w:r>
      <w:r w:rsidRPr="00EB4893" w:rsidR="001D58EE">
        <w:rPr>
          <w:rFonts w:ascii="Times New Roman" w:hAnsi="Times New Roman"/>
          <w:sz w:val="22"/>
          <w:szCs w:val="22"/>
        </w:rPr>
        <w:t xml:space="preserve"> </w:t>
      </w:r>
      <w:r w:rsidRPr="00EB4893" w:rsidR="00FA31E1">
        <w:rPr>
          <w:rFonts w:ascii="Times New Roman" w:hAnsi="Times New Roman"/>
          <w:sz w:val="22"/>
          <w:szCs w:val="22"/>
        </w:rPr>
        <w:t>ktorý</w:t>
      </w:r>
      <w:r w:rsidRPr="00EB4893" w:rsidR="00CE220C">
        <w:rPr>
          <w:rFonts w:ascii="Times New Roman" w:hAnsi="Times New Roman"/>
          <w:sz w:val="22"/>
          <w:szCs w:val="22"/>
        </w:rPr>
        <w:t xml:space="preserve"> </w:t>
      </w:r>
      <w:r w:rsidRPr="00EB4893" w:rsidR="001D58EE">
        <w:rPr>
          <w:rFonts w:ascii="Times New Roman" w:hAnsi="Times New Roman"/>
          <w:sz w:val="22"/>
          <w:szCs w:val="22"/>
        </w:rPr>
        <w:t>vykonáva správu bytového domu na základe zmluvy</w:t>
      </w:r>
      <w:r w:rsidRPr="00EB4893" w:rsidR="00CE220C">
        <w:rPr>
          <w:rFonts w:ascii="Times New Roman" w:hAnsi="Times New Roman"/>
          <w:sz w:val="22"/>
          <w:szCs w:val="22"/>
        </w:rPr>
        <w:t xml:space="preserve"> o výkone správy </w:t>
      </w:r>
      <w:r w:rsidRPr="00EB4893" w:rsidR="001D58EE">
        <w:rPr>
          <w:rFonts w:ascii="Times New Roman" w:hAnsi="Times New Roman"/>
          <w:sz w:val="22"/>
          <w:szCs w:val="22"/>
        </w:rPr>
        <w:t>uzatvorenej podľa osobitného predpisu</w:t>
      </w:r>
      <w:r w:rsidRPr="00EB4893" w:rsidR="008F4783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4"/>
      </w:r>
      <w:r w:rsidRPr="00EB4893" w:rsidR="00892BFF">
        <w:rPr>
          <w:rStyle w:val="FootnoteReference"/>
          <w:rFonts w:ascii="Times New Roman" w:hAnsi="Times New Roman"/>
          <w:sz w:val="22"/>
          <w:szCs w:val="22"/>
        </w:rPr>
        <w:t>)</w:t>
      </w:r>
      <w:r w:rsidRPr="00EB4893" w:rsidR="00CE220C">
        <w:rPr>
          <w:rFonts w:ascii="Times New Roman" w:hAnsi="Times New Roman"/>
          <w:sz w:val="22"/>
          <w:szCs w:val="22"/>
        </w:rPr>
        <w:t xml:space="preserve"> </w:t>
      </w:r>
    </w:p>
    <w:p w:rsidR="00942931" w:rsidRPr="00EB4893" w:rsidP="00647632">
      <w:pPr>
        <w:numPr>
          <w:numId w:val="4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2976DB">
        <w:rPr>
          <w:rFonts w:ascii="Times New Roman" w:hAnsi="Times New Roman"/>
          <w:sz w:val="22"/>
          <w:szCs w:val="22"/>
        </w:rPr>
        <w:t xml:space="preserve">iná </w:t>
      </w:r>
      <w:r w:rsidRPr="00EB4893">
        <w:rPr>
          <w:rFonts w:ascii="Times New Roman" w:hAnsi="Times New Roman"/>
          <w:sz w:val="22"/>
          <w:szCs w:val="22"/>
        </w:rPr>
        <w:t>právnická osoba so sídlom na území Slovenskej republiky</w:t>
      </w:r>
      <w:r w:rsidRPr="00EB4893" w:rsidR="00FF1090">
        <w:rPr>
          <w:rFonts w:ascii="Times New Roman" w:hAnsi="Times New Roman"/>
          <w:sz w:val="22"/>
          <w:szCs w:val="22"/>
        </w:rPr>
        <w:t xml:space="preserve">, ktorá </w:t>
      </w:r>
      <w:r w:rsidRPr="00EB4893" w:rsidR="002F00FE">
        <w:rPr>
          <w:rFonts w:ascii="Times New Roman" w:hAnsi="Times New Roman"/>
          <w:sz w:val="22"/>
          <w:szCs w:val="22"/>
        </w:rPr>
        <w:t>vykonáva činnosť</w:t>
      </w:r>
      <w:r w:rsidRPr="00EB4893" w:rsidR="00FF1090">
        <w:rPr>
          <w:rFonts w:ascii="Times New Roman" w:hAnsi="Times New Roman"/>
          <w:sz w:val="22"/>
          <w:szCs w:val="22"/>
        </w:rPr>
        <w:t xml:space="preserve"> aspoň päť rokov pred podaním žiadosti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0A5813" w:rsidRPr="00EB4893" w:rsidP="00647632">
      <w:pPr>
        <w:numPr>
          <w:numId w:val="22"/>
        </w:numPr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Podporu </w:t>
      </w:r>
      <w:r w:rsidRPr="00EB4893" w:rsidR="009D03E5">
        <w:rPr>
          <w:rFonts w:ascii="Times New Roman" w:hAnsi="Times New Roman"/>
          <w:sz w:val="22"/>
          <w:szCs w:val="22"/>
        </w:rPr>
        <w:t>na</w:t>
      </w:r>
      <w:r w:rsidRPr="00EB4893">
        <w:rPr>
          <w:rFonts w:ascii="Times New Roman" w:hAnsi="Times New Roman"/>
          <w:sz w:val="22"/>
          <w:szCs w:val="22"/>
        </w:rPr>
        <w:t> obstaranie bytu podľa §</w:t>
      </w:r>
      <w:r w:rsidRPr="00EB4893" w:rsidR="009C6F7A">
        <w:rPr>
          <w:rFonts w:ascii="Times New Roman" w:hAnsi="Times New Roman"/>
          <w:sz w:val="22"/>
          <w:szCs w:val="22"/>
        </w:rPr>
        <w:t>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9C6F7A">
        <w:rPr>
          <w:rFonts w:ascii="Times New Roman" w:hAnsi="Times New Roman"/>
          <w:sz w:val="22"/>
          <w:szCs w:val="22"/>
        </w:rPr>
        <w:t xml:space="preserve"> ods. </w:t>
      </w:r>
      <w:r w:rsidRPr="00EB4893">
        <w:rPr>
          <w:rFonts w:ascii="Times New Roman" w:hAnsi="Times New Roman"/>
          <w:sz w:val="22"/>
          <w:szCs w:val="22"/>
        </w:rPr>
        <w:t>1 písm. a)</w:t>
      </w:r>
      <w:r w:rsidRPr="00EB4893" w:rsidR="00195199">
        <w:rPr>
          <w:rFonts w:ascii="Times New Roman" w:hAnsi="Times New Roman"/>
          <w:sz w:val="22"/>
          <w:szCs w:val="22"/>
        </w:rPr>
        <w:t xml:space="preserve"> </w:t>
      </w:r>
      <w:r w:rsidRPr="00EB4893" w:rsidR="009D03E5">
        <w:rPr>
          <w:rFonts w:ascii="Times New Roman" w:hAnsi="Times New Roman"/>
          <w:sz w:val="22"/>
          <w:szCs w:val="22"/>
        </w:rPr>
        <w:t xml:space="preserve">možno poskytnúť </w:t>
      </w:r>
      <w:r w:rsidRPr="00EB4893">
        <w:rPr>
          <w:rFonts w:ascii="Times New Roman" w:hAnsi="Times New Roman"/>
          <w:sz w:val="22"/>
          <w:szCs w:val="22"/>
        </w:rPr>
        <w:t xml:space="preserve">žiadateľovi podľa </w:t>
      </w:r>
      <w:r w:rsidRPr="00EB4893" w:rsidR="009C6F7A">
        <w:rPr>
          <w:rFonts w:ascii="Times New Roman" w:hAnsi="Times New Roman"/>
          <w:sz w:val="22"/>
          <w:szCs w:val="22"/>
        </w:rPr>
        <w:t>odseku </w:t>
      </w:r>
      <w:r w:rsidRPr="00EB4893" w:rsidR="00A0426A">
        <w:rPr>
          <w:rFonts w:ascii="Times New Roman" w:hAnsi="Times New Roman"/>
          <w:sz w:val="22"/>
          <w:szCs w:val="22"/>
        </w:rPr>
        <w:t>1</w:t>
      </w:r>
      <w:r w:rsidRPr="00EB4893">
        <w:rPr>
          <w:rFonts w:ascii="Times New Roman" w:hAnsi="Times New Roman"/>
          <w:sz w:val="22"/>
          <w:szCs w:val="22"/>
        </w:rPr>
        <w:t xml:space="preserve"> písm. a)</w:t>
      </w:r>
      <w:r w:rsidRPr="00EB4893" w:rsidR="009D03E5">
        <w:rPr>
          <w:rFonts w:ascii="Times New Roman" w:hAnsi="Times New Roman"/>
          <w:sz w:val="22"/>
          <w:szCs w:val="22"/>
        </w:rPr>
        <w:t>.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C25E44" w:rsidRPr="00EB4893" w:rsidP="00C25E44">
      <w:pPr>
        <w:numPr>
          <w:numId w:val="22"/>
        </w:numPr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Podporu na obstaranie bytu podľa § 6 ods. 1 písm. a) možno poskytnúť aj rodinnému príslušníkovi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5"/>
      </w:r>
      <w:r w:rsidRPr="00EB4893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>
        <w:rPr>
          <w:rFonts w:ascii="Times New Roman" w:hAnsi="Times New Roman"/>
          <w:sz w:val="22"/>
          <w:szCs w:val="22"/>
        </w:rPr>
        <w:t xml:space="preserve"> žiadateľa podľa § 7 ods. 1 písm. a), ktorý nie je štátnym príslušníkom členského štátu Európskej únie, štátu, ktorý je zmluvnou stranou Dohody o Európskom hospodárskom priestore alebo Švajčiarskej konfederácie, ktorý má trvalý pobyt na území Slovenskej republiky a spĺňa podmienky ustanovené týmto zákonom. </w:t>
      </w:r>
    </w:p>
    <w:p w:rsidR="009D03E5" w:rsidRPr="00EB4893" w:rsidP="00647632">
      <w:pPr>
        <w:numPr>
          <w:numId w:val="22"/>
        </w:numPr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</w:t>
      </w:r>
      <w:r w:rsidRPr="00EB4893" w:rsidR="009C6F7A">
        <w:rPr>
          <w:rFonts w:ascii="Times New Roman" w:hAnsi="Times New Roman"/>
          <w:sz w:val="22"/>
          <w:szCs w:val="22"/>
        </w:rPr>
        <w:t>poru na </w:t>
      </w:r>
      <w:r w:rsidRPr="00EB4893" w:rsidR="004E7E35">
        <w:rPr>
          <w:rFonts w:ascii="Times New Roman" w:hAnsi="Times New Roman"/>
          <w:sz w:val="22"/>
          <w:szCs w:val="22"/>
        </w:rPr>
        <w:t>obstaranie nájomného bytu podľa § 6 ods. 1</w:t>
      </w:r>
      <w:r w:rsidRPr="00EB4893" w:rsidR="00947939">
        <w:rPr>
          <w:rFonts w:ascii="Times New Roman" w:hAnsi="Times New Roman"/>
          <w:sz w:val="22"/>
          <w:szCs w:val="22"/>
        </w:rPr>
        <w:t xml:space="preserve"> </w:t>
      </w:r>
      <w:r w:rsidRPr="00EB4893" w:rsidR="00195199">
        <w:rPr>
          <w:rFonts w:ascii="Times New Roman" w:hAnsi="Times New Roman"/>
          <w:sz w:val="22"/>
          <w:szCs w:val="22"/>
        </w:rPr>
        <w:t xml:space="preserve">písm. b) </w:t>
      </w:r>
      <w:r w:rsidRPr="00EB4893">
        <w:rPr>
          <w:rFonts w:ascii="Times New Roman" w:hAnsi="Times New Roman"/>
          <w:sz w:val="22"/>
          <w:szCs w:val="22"/>
        </w:rPr>
        <w:t xml:space="preserve">možno poskytnúť žiadateľovi podľa </w:t>
      </w:r>
      <w:r w:rsidRPr="00EB4893" w:rsidR="009C6F7A">
        <w:rPr>
          <w:rFonts w:ascii="Times New Roman" w:hAnsi="Times New Roman"/>
          <w:sz w:val="22"/>
          <w:szCs w:val="22"/>
        </w:rPr>
        <w:t>odseku </w:t>
      </w:r>
      <w:r w:rsidRPr="00EB4893" w:rsidR="00A0426A">
        <w:rPr>
          <w:rFonts w:ascii="Times New Roman" w:hAnsi="Times New Roman"/>
          <w:sz w:val="22"/>
          <w:szCs w:val="22"/>
        </w:rPr>
        <w:t>1</w:t>
      </w:r>
      <w:r w:rsidRPr="00EB4893">
        <w:rPr>
          <w:rFonts w:ascii="Times New Roman" w:hAnsi="Times New Roman"/>
          <w:sz w:val="22"/>
          <w:szCs w:val="22"/>
        </w:rPr>
        <w:t xml:space="preserve"> písm. b), c) a f).</w:t>
      </w:r>
    </w:p>
    <w:p w:rsidR="009D03E5" w:rsidRPr="00EB4893" w:rsidP="00647632">
      <w:pPr>
        <w:numPr>
          <w:numId w:val="22"/>
        </w:numPr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Podporu na </w:t>
      </w:r>
      <w:r w:rsidRPr="00EB4893" w:rsidR="00E41710">
        <w:rPr>
          <w:rFonts w:ascii="Times New Roman" w:hAnsi="Times New Roman"/>
          <w:sz w:val="22"/>
          <w:szCs w:val="22"/>
        </w:rPr>
        <w:t>modernizáciu</w:t>
      </w:r>
      <w:r w:rsidRPr="00EB4893">
        <w:rPr>
          <w:rFonts w:ascii="Times New Roman" w:hAnsi="Times New Roman"/>
          <w:sz w:val="22"/>
          <w:szCs w:val="22"/>
        </w:rPr>
        <w:t xml:space="preserve"> bytového domu podľa §</w:t>
      </w:r>
      <w:r w:rsidRPr="00EB4893" w:rsidR="009C6F7A">
        <w:rPr>
          <w:rFonts w:ascii="Times New Roman" w:hAnsi="Times New Roman"/>
          <w:sz w:val="22"/>
          <w:szCs w:val="22"/>
        </w:rPr>
        <w:t>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9C6F7A">
        <w:rPr>
          <w:rFonts w:ascii="Times New Roman" w:hAnsi="Times New Roman"/>
          <w:sz w:val="22"/>
          <w:szCs w:val="22"/>
        </w:rPr>
        <w:t xml:space="preserve"> ods. </w:t>
      </w:r>
      <w:r w:rsidRPr="00EB4893">
        <w:rPr>
          <w:rFonts w:ascii="Times New Roman" w:hAnsi="Times New Roman"/>
          <w:sz w:val="22"/>
          <w:szCs w:val="22"/>
        </w:rPr>
        <w:t>1 písm.</w:t>
      </w:r>
      <w:r w:rsidRPr="00EB4893" w:rsidR="009C6F7A">
        <w:rPr>
          <w:rFonts w:ascii="Times New Roman" w:hAnsi="Times New Roman"/>
          <w:sz w:val="22"/>
          <w:szCs w:val="22"/>
        </w:rPr>
        <w:t> </w:t>
      </w:r>
      <w:r w:rsidRPr="00EB4893" w:rsidR="004E7E35">
        <w:rPr>
          <w:rFonts w:ascii="Times New Roman" w:hAnsi="Times New Roman"/>
          <w:sz w:val="22"/>
          <w:szCs w:val="22"/>
        </w:rPr>
        <w:t>c</w:t>
      </w:r>
      <w:r w:rsidRPr="00EB4893" w:rsidR="00135B2F">
        <w:rPr>
          <w:rFonts w:ascii="Times New Roman" w:hAnsi="Times New Roman"/>
          <w:sz w:val="22"/>
          <w:szCs w:val="22"/>
        </w:rPr>
        <w:t xml:space="preserve">) </w:t>
      </w:r>
      <w:r w:rsidRPr="00EB4893" w:rsidR="007E59FE">
        <w:rPr>
          <w:rFonts w:ascii="Times New Roman" w:hAnsi="Times New Roman"/>
          <w:sz w:val="22"/>
          <w:szCs w:val="22"/>
        </w:rPr>
        <w:t xml:space="preserve">prvého bodu </w:t>
      </w:r>
      <w:r w:rsidRPr="00EB4893" w:rsidR="00135B2F">
        <w:rPr>
          <w:rFonts w:ascii="Times New Roman" w:hAnsi="Times New Roman"/>
          <w:sz w:val="22"/>
          <w:szCs w:val="22"/>
        </w:rPr>
        <w:t>alebo</w:t>
      </w:r>
      <w:r w:rsidRPr="00EB4893">
        <w:rPr>
          <w:rFonts w:ascii="Times New Roman" w:hAnsi="Times New Roman"/>
          <w:sz w:val="22"/>
          <w:szCs w:val="22"/>
        </w:rPr>
        <w:t xml:space="preserve"> za</w:t>
      </w:r>
      <w:r w:rsidRPr="00EB4893" w:rsidR="009C6F7A">
        <w:rPr>
          <w:rFonts w:ascii="Times New Roman" w:hAnsi="Times New Roman"/>
          <w:sz w:val="22"/>
          <w:szCs w:val="22"/>
        </w:rPr>
        <w:t>teplenie bytovej budovy podľa §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9C6F7A">
        <w:rPr>
          <w:rFonts w:ascii="Times New Roman" w:hAnsi="Times New Roman"/>
          <w:sz w:val="22"/>
          <w:szCs w:val="22"/>
        </w:rPr>
        <w:t xml:space="preserve"> ods. 1 písm. </w:t>
      </w:r>
      <w:r w:rsidRPr="00EB4893" w:rsidR="004E7E35">
        <w:rPr>
          <w:rFonts w:ascii="Times New Roman" w:hAnsi="Times New Roman"/>
          <w:sz w:val="22"/>
          <w:szCs w:val="22"/>
        </w:rPr>
        <w:t>c</w:t>
      </w:r>
      <w:r w:rsidRPr="00EB4893">
        <w:rPr>
          <w:rFonts w:ascii="Times New Roman" w:hAnsi="Times New Roman"/>
          <w:sz w:val="22"/>
          <w:szCs w:val="22"/>
        </w:rPr>
        <w:t>)</w:t>
      </w:r>
      <w:r w:rsidRPr="00EB4893" w:rsidR="00BC652E">
        <w:rPr>
          <w:rFonts w:ascii="Times New Roman" w:hAnsi="Times New Roman"/>
          <w:sz w:val="22"/>
          <w:szCs w:val="22"/>
        </w:rPr>
        <w:t xml:space="preserve"> </w:t>
      </w:r>
      <w:r w:rsidRPr="00EB4893" w:rsidR="003B5AFF">
        <w:rPr>
          <w:rFonts w:ascii="Times New Roman" w:hAnsi="Times New Roman"/>
          <w:sz w:val="22"/>
          <w:szCs w:val="22"/>
        </w:rPr>
        <w:t xml:space="preserve">tretieho bodu </w:t>
      </w:r>
      <w:r w:rsidRPr="00EB4893" w:rsidR="00BC652E">
        <w:rPr>
          <w:rFonts w:ascii="Times New Roman" w:hAnsi="Times New Roman"/>
          <w:sz w:val="22"/>
          <w:szCs w:val="22"/>
        </w:rPr>
        <w:t xml:space="preserve">možno poskytnúť </w:t>
      </w:r>
      <w:r w:rsidRPr="00EB4893">
        <w:rPr>
          <w:rFonts w:ascii="Times New Roman" w:hAnsi="Times New Roman"/>
          <w:sz w:val="22"/>
          <w:szCs w:val="22"/>
        </w:rPr>
        <w:t xml:space="preserve">žiadateľovi podľa </w:t>
      </w:r>
      <w:r w:rsidRPr="00EB4893" w:rsidR="009C6F7A">
        <w:rPr>
          <w:rFonts w:ascii="Times New Roman" w:hAnsi="Times New Roman"/>
          <w:sz w:val="22"/>
          <w:szCs w:val="22"/>
        </w:rPr>
        <w:t>odseku </w:t>
      </w:r>
      <w:r w:rsidRPr="00EB4893" w:rsidR="00A0426A">
        <w:rPr>
          <w:rFonts w:ascii="Times New Roman" w:hAnsi="Times New Roman"/>
          <w:sz w:val="22"/>
          <w:szCs w:val="22"/>
        </w:rPr>
        <w:t>1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BC652E" w:rsidRPr="00EB4893" w:rsidP="00647632">
      <w:pPr>
        <w:numPr>
          <w:numId w:val="22"/>
        </w:numPr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Podporu na odstránenie systémove</w:t>
      </w:r>
      <w:r w:rsidRPr="00EB4893" w:rsidR="009C6F7A">
        <w:rPr>
          <w:rFonts w:ascii="Times New Roman" w:hAnsi="Times New Roman"/>
          <w:sz w:val="22"/>
          <w:szCs w:val="22"/>
        </w:rPr>
        <w:t>j poruchy bytového domu podľa §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9C6F7A">
        <w:rPr>
          <w:rFonts w:ascii="Times New Roman" w:hAnsi="Times New Roman"/>
          <w:sz w:val="22"/>
          <w:szCs w:val="22"/>
        </w:rPr>
        <w:t xml:space="preserve"> ods. </w:t>
      </w:r>
      <w:r w:rsidRPr="00EB4893">
        <w:rPr>
          <w:rFonts w:ascii="Times New Roman" w:hAnsi="Times New Roman"/>
          <w:sz w:val="22"/>
          <w:szCs w:val="22"/>
        </w:rPr>
        <w:t>1 písm. </w:t>
      </w:r>
      <w:r w:rsidRPr="00EB4893" w:rsidR="004E7E35">
        <w:rPr>
          <w:rFonts w:ascii="Times New Roman" w:hAnsi="Times New Roman"/>
          <w:sz w:val="22"/>
          <w:szCs w:val="22"/>
        </w:rPr>
        <w:t>c</w:t>
      </w:r>
      <w:r w:rsidRPr="00EB4893">
        <w:rPr>
          <w:rFonts w:ascii="Times New Roman" w:hAnsi="Times New Roman"/>
          <w:sz w:val="22"/>
          <w:szCs w:val="22"/>
        </w:rPr>
        <w:t xml:space="preserve">) </w:t>
      </w:r>
      <w:r w:rsidRPr="00EB4893" w:rsidR="003B5AFF">
        <w:rPr>
          <w:rFonts w:ascii="Times New Roman" w:hAnsi="Times New Roman"/>
          <w:sz w:val="22"/>
          <w:szCs w:val="22"/>
        </w:rPr>
        <w:t xml:space="preserve">druhého bodu </w:t>
      </w:r>
      <w:r w:rsidRPr="00EB4893">
        <w:rPr>
          <w:rFonts w:ascii="Times New Roman" w:hAnsi="Times New Roman"/>
          <w:sz w:val="22"/>
          <w:szCs w:val="22"/>
        </w:rPr>
        <w:t xml:space="preserve">možno poskytnúť žiadateľovi podľa </w:t>
      </w:r>
      <w:r w:rsidRPr="00EB4893" w:rsidR="009C6F7A">
        <w:rPr>
          <w:rFonts w:ascii="Times New Roman" w:hAnsi="Times New Roman"/>
          <w:sz w:val="22"/>
          <w:szCs w:val="22"/>
        </w:rPr>
        <w:t>odseku </w:t>
      </w:r>
      <w:r w:rsidRPr="00EB4893" w:rsidR="00A0426A">
        <w:rPr>
          <w:rFonts w:ascii="Times New Roman" w:hAnsi="Times New Roman"/>
          <w:sz w:val="22"/>
          <w:szCs w:val="22"/>
        </w:rPr>
        <w:t>1</w:t>
      </w:r>
      <w:r w:rsidRPr="00EB4893">
        <w:rPr>
          <w:rFonts w:ascii="Times New Roman" w:hAnsi="Times New Roman"/>
          <w:sz w:val="22"/>
          <w:szCs w:val="22"/>
        </w:rPr>
        <w:t xml:space="preserve"> písm.</w:t>
      </w:r>
      <w:r w:rsidRPr="00EB4893" w:rsidR="009C6F7A">
        <w:rPr>
          <w:rFonts w:ascii="Times New Roman" w:hAnsi="Times New Roman"/>
          <w:sz w:val="22"/>
          <w:szCs w:val="22"/>
        </w:rPr>
        <w:t> </w:t>
      </w:r>
      <w:r w:rsidRPr="00EB4893">
        <w:rPr>
          <w:rFonts w:ascii="Times New Roman" w:hAnsi="Times New Roman"/>
          <w:sz w:val="22"/>
          <w:szCs w:val="22"/>
        </w:rPr>
        <w:t>b) až f).</w:t>
      </w:r>
    </w:p>
    <w:p w:rsidR="00E86A07" w:rsidRPr="00EB4893" w:rsidP="00647632">
      <w:pPr>
        <w:numPr>
          <w:numId w:val="22"/>
        </w:numPr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Podporu na </w:t>
      </w:r>
      <w:r w:rsidRPr="00EB4893" w:rsidR="005A6F5B">
        <w:rPr>
          <w:rFonts w:ascii="Times New Roman" w:hAnsi="Times New Roman"/>
          <w:sz w:val="22"/>
          <w:szCs w:val="22"/>
        </w:rPr>
        <w:t xml:space="preserve">výstavbu zariadenia sociálnych služieb podľa § 6 </w:t>
      </w:r>
      <w:r w:rsidRPr="00EB4893" w:rsidR="00FE2103">
        <w:rPr>
          <w:rFonts w:ascii="Times New Roman" w:hAnsi="Times New Roman"/>
          <w:sz w:val="22"/>
          <w:szCs w:val="22"/>
        </w:rPr>
        <w:t xml:space="preserve">ods. 1 písm. </w:t>
      </w:r>
      <w:r w:rsidRPr="00EB4893" w:rsidR="004E7E35">
        <w:rPr>
          <w:rFonts w:ascii="Times New Roman" w:hAnsi="Times New Roman"/>
          <w:sz w:val="22"/>
          <w:szCs w:val="22"/>
        </w:rPr>
        <w:t>d</w:t>
      </w:r>
      <w:r w:rsidRPr="00EB4893" w:rsidR="00FE2103">
        <w:rPr>
          <w:rFonts w:ascii="Times New Roman" w:hAnsi="Times New Roman"/>
          <w:sz w:val="22"/>
          <w:szCs w:val="22"/>
        </w:rPr>
        <w:t xml:space="preserve">) </w:t>
      </w:r>
      <w:r w:rsidRPr="00EB4893" w:rsidR="005A6F5B">
        <w:rPr>
          <w:rFonts w:ascii="Times New Roman" w:hAnsi="Times New Roman"/>
          <w:sz w:val="22"/>
          <w:szCs w:val="22"/>
        </w:rPr>
        <w:t xml:space="preserve">a obnovu zariadenia sociálnych služieb podľa § 6 ods. 1 písm. </w:t>
      </w:r>
      <w:r w:rsidRPr="00EB4893" w:rsidR="004E7E35">
        <w:rPr>
          <w:rFonts w:ascii="Times New Roman" w:hAnsi="Times New Roman"/>
          <w:sz w:val="22"/>
          <w:szCs w:val="22"/>
        </w:rPr>
        <w:t>e</w:t>
      </w:r>
      <w:r w:rsidRPr="00EB4893" w:rsidR="005A6F5B">
        <w:rPr>
          <w:rFonts w:ascii="Times New Roman" w:hAnsi="Times New Roman"/>
          <w:sz w:val="22"/>
          <w:szCs w:val="22"/>
        </w:rPr>
        <w:t>) možno poskytnúť žiadateľovi podľa odseku 1 písm. b) a c).</w:t>
      </w:r>
    </w:p>
    <w:p w:rsidR="00942931" w:rsidRPr="00EB4893" w:rsidP="00D622B8">
      <w:pPr>
        <w:pStyle w:val="Heading1"/>
        <w:bidi w:val="0"/>
        <w:spacing w:before="24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</w:t>
      </w:r>
      <w:r w:rsidRPr="00EB4893" w:rsidR="00796033">
        <w:rPr>
          <w:rFonts w:ascii="Times New Roman" w:hAnsi="Times New Roman"/>
          <w:sz w:val="22"/>
          <w:szCs w:val="22"/>
        </w:rPr>
        <w:t>8</w:t>
      </w:r>
    </w:p>
    <w:p w:rsidR="00942931" w:rsidRPr="00EB4893" w:rsidP="009B5945">
      <w:pPr>
        <w:pStyle w:val="Heading1"/>
        <w:bidi w:val="0"/>
        <w:spacing w:before="0"/>
        <w:rPr>
          <w:rFonts w:ascii="Times New Roman" w:hAnsi="Times New Roman"/>
          <w:sz w:val="22"/>
          <w:szCs w:val="22"/>
        </w:rPr>
      </w:pPr>
      <w:r w:rsidRPr="00EB4893" w:rsidR="00C362B1">
        <w:rPr>
          <w:rFonts w:ascii="Times New Roman" w:hAnsi="Times New Roman"/>
          <w:sz w:val="22"/>
          <w:szCs w:val="22"/>
        </w:rPr>
        <w:t>Forma a v</w:t>
      </w:r>
      <w:r w:rsidRPr="00EB4893">
        <w:rPr>
          <w:rFonts w:ascii="Times New Roman" w:hAnsi="Times New Roman"/>
          <w:sz w:val="22"/>
          <w:szCs w:val="22"/>
        </w:rPr>
        <w:t>ýška podpory</w:t>
      </w:r>
    </w:p>
    <w:p w:rsidR="00245AC0" w:rsidRPr="00EB4893" w:rsidP="00647632">
      <w:pPr>
        <w:numPr>
          <w:numId w:val="33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Podpora sa poskytuje vo forme úver</w:t>
      </w:r>
      <w:r w:rsidRPr="00EB4893" w:rsidR="00A82074">
        <w:rPr>
          <w:rFonts w:ascii="Times New Roman" w:hAnsi="Times New Roman"/>
          <w:sz w:val="22"/>
          <w:szCs w:val="22"/>
        </w:rPr>
        <w:t>u s lehotou splatnosti najviac 4</w:t>
      </w:r>
      <w:r w:rsidRPr="00EB4893">
        <w:rPr>
          <w:rFonts w:ascii="Times New Roman" w:hAnsi="Times New Roman"/>
          <w:sz w:val="22"/>
          <w:szCs w:val="22"/>
        </w:rPr>
        <w:t xml:space="preserve">0 rokov </w:t>
      </w:r>
      <w:r w:rsidRPr="00EB4893" w:rsidR="000D2DD3">
        <w:rPr>
          <w:rFonts w:ascii="Times New Roman" w:hAnsi="Times New Roman"/>
          <w:sz w:val="22"/>
          <w:szCs w:val="22"/>
        </w:rPr>
        <w:t xml:space="preserve">a </w:t>
      </w:r>
      <w:r w:rsidRPr="00EB4893">
        <w:rPr>
          <w:rFonts w:ascii="Times New Roman" w:hAnsi="Times New Roman"/>
          <w:sz w:val="22"/>
          <w:szCs w:val="22"/>
        </w:rPr>
        <w:t>v rozsahu</w:t>
      </w:r>
      <w:r w:rsidRPr="00EB4893" w:rsidR="008B6229">
        <w:rPr>
          <w:rFonts w:ascii="Times New Roman" w:hAnsi="Times New Roman"/>
          <w:sz w:val="22"/>
          <w:szCs w:val="22"/>
        </w:rPr>
        <w:t xml:space="preserve"> </w:t>
      </w:r>
      <w:r w:rsidRPr="00EB4893" w:rsidR="002E3CDA">
        <w:rPr>
          <w:rFonts w:ascii="Times New Roman" w:hAnsi="Times New Roman"/>
          <w:sz w:val="22"/>
          <w:szCs w:val="22"/>
        </w:rPr>
        <w:t xml:space="preserve">najviac </w:t>
      </w:r>
      <w:r w:rsidRPr="00EB4893" w:rsidR="006350DD">
        <w:rPr>
          <w:rFonts w:ascii="Times New Roman" w:hAnsi="Times New Roman"/>
          <w:sz w:val="22"/>
          <w:szCs w:val="22"/>
        </w:rPr>
        <w:t>8</w:t>
      </w:r>
      <w:r w:rsidRPr="00EB4893" w:rsidR="008B6229">
        <w:rPr>
          <w:rFonts w:ascii="Times New Roman" w:hAnsi="Times New Roman"/>
          <w:sz w:val="22"/>
          <w:szCs w:val="22"/>
        </w:rPr>
        <w:t>0 % obstarávacej ceny</w:t>
      </w:r>
      <w:r w:rsidRPr="00EB4893" w:rsidR="00D92AF2">
        <w:rPr>
          <w:rFonts w:ascii="Times New Roman" w:hAnsi="Times New Roman"/>
          <w:sz w:val="22"/>
          <w:szCs w:val="22"/>
        </w:rPr>
        <w:t>, a to:</w:t>
      </w:r>
    </w:p>
    <w:p w:rsidR="007F590E" w:rsidRPr="00EB4893" w:rsidP="00647632">
      <w:pPr>
        <w:numPr>
          <w:ilvl w:val="1"/>
          <w:numId w:val="29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na</w:t>
      </w:r>
      <w:r w:rsidRPr="00EB4893" w:rsidR="006350DD">
        <w:rPr>
          <w:rFonts w:ascii="Times New Roman" w:hAnsi="Times New Roman"/>
          <w:sz w:val="22"/>
          <w:szCs w:val="22"/>
        </w:rPr>
        <w:t>jviac 65 000 eur na byt, ak ide o obstaranie bytu podľa 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</w:t>
      </w:r>
      <w:r w:rsidRPr="00EB4893" w:rsidR="006350DD">
        <w:rPr>
          <w:rFonts w:ascii="Times New Roman" w:hAnsi="Times New Roman"/>
          <w:sz w:val="22"/>
          <w:szCs w:val="22"/>
        </w:rPr>
        <w:t>1 písm. a)</w:t>
      </w:r>
      <w:r w:rsidRPr="00EB4893" w:rsidR="005D4984">
        <w:rPr>
          <w:rFonts w:ascii="Times New Roman" w:hAnsi="Times New Roman"/>
          <w:sz w:val="22"/>
          <w:szCs w:val="22"/>
        </w:rPr>
        <w:t xml:space="preserve"> </w:t>
      </w:r>
      <w:r w:rsidRPr="00EB4893" w:rsidR="00DB0E8C">
        <w:rPr>
          <w:rFonts w:ascii="Times New Roman" w:hAnsi="Times New Roman"/>
          <w:sz w:val="22"/>
          <w:szCs w:val="22"/>
        </w:rPr>
        <w:t xml:space="preserve">alebo </w:t>
      </w:r>
      <w:r w:rsidRPr="00EB4893" w:rsidR="005D4984">
        <w:rPr>
          <w:rFonts w:ascii="Times New Roman" w:hAnsi="Times New Roman"/>
          <w:sz w:val="22"/>
          <w:szCs w:val="22"/>
        </w:rPr>
        <w:t>obstaranie nájomného bytu podľa § 6 ods. 1 písm. b)</w:t>
      </w:r>
      <w:r w:rsidRPr="00EB4893" w:rsidR="006350DD">
        <w:rPr>
          <w:rFonts w:ascii="Times New Roman" w:hAnsi="Times New Roman"/>
          <w:sz w:val="22"/>
          <w:szCs w:val="22"/>
        </w:rPr>
        <w:t xml:space="preserve">, </w:t>
      </w:r>
    </w:p>
    <w:p w:rsidR="007F590E" w:rsidRPr="00EB4893" w:rsidP="00647632">
      <w:pPr>
        <w:numPr>
          <w:ilvl w:val="1"/>
          <w:numId w:val="29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6350DD">
        <w:rPr>
          <w:rFonts w:ascii="Times New Roman" w:hAnsi="Times New Roman"/>
          <w:sz w:val="22"/>
          <w:szCs w:val="22"/>
        </w:rPr>
        <w:t>najmenej 30 eur a najviac 500 eur na 1 m</w:t>
      </w:r>
      <w:r w:rsidRPr="00EB4893" w:rsidR="006350DD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 w:rsidR="006350DD">
        <w:rPr>
          <w:rFonts w:ascii="Times New Roman" w:hAnsi="Times New Roman"/>
          <w:sz w:val="22"/>
          <w:szCs w:val="22"/>
        </w:rPr>
        <w:t xml:space="preserve"> </w:t>
      </w:r>
      <w:r w:rsidRPr="00EB4893" w:rsidR="00E25345">
        <w:rPr>
          <w:rFonts w:ascii="Times New Roman" w:hAnsi="Times New Roman"/>
          <w:sz w:val="22"/>
          <w:szCs w:val="22"/>
        </w:rPr>
        <w:t>podlahovej plochy bytu</w:t>
      </w:r>
      <w:r w:rsidRPr="00EB4893" w:rsidR="008F4783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6"/>
      </w:r>
      <w:r w:rsidRPr="00EB4893" w:rsidR="00892BFF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 w:rsidR="006350DD">
        <w:rPr>
          <w:rFonts w:ascii="Times New Roman" w:hAnsi="Times New Roman"/>
          <w:sz w:val="22"/>
          <w:szCs w:val="22"/>
        </w:rPr>
        <w:t xml:space="preserve"> ak ide o </w:t>
      </w:r>
      <w:r w:rsidRPr="00EB4893" w:rsidR="00E41710">
        <w:rPr>
          <w:rFonts w:ascii="Times New Roman" w:hAnsi="Times New Roman"/>
          <w:sz w:val="22"/>
          <w:szCs w:val="22"/>
        </w:rPr>
        <w:t>modernizáciu</w:t>
      </w:r>
      <w:r w:rsidRPr="00EB4893" w:rsidR="006350DD">
        <w:rPr>
          <w:rFonts w:ascii="Times New Roman" w:hAnsi="Times New Roman"/>
          <w:sz w:val="22"/>
          <w:szCs w:val="22"/>
        </w:rPr>
        <w:t xml:space="preserve"> bytového domu podľa § 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5D4984">
        <w:rPr>
          <w:rFonts w:ascii="Times New Roman" w:hAnsi="Times New Roman"/>
          <w:sz w:val="22"/>
          <w:szCs w:val="22"/>
        </w:rPr>
        <w:t xml:space="preserve"> ods. 1 písm. c</w:t>
      </w:r>
      <w:r w:rsidRPr="00EB4893" w:rsidR="006350DD">
        <w:rPr>
          <w:rFonts w:ascii="Times New Roman" w:hAnsi="Times New Roman"/>
          <w:sz w:val="22"/>
          <w:szCs w:val="22"/>
        </w:rPr>
        <w:t xml:space="preserve">) </w:t>
      </w:r>
      <w:r w:rsidRPr="00EB4893" w:rsidR="003B5AFF">
        <w:rPr>
          <w:rFonts w:ascii="Times New Roman" w:hAnsi="Times New Roman"/>
          <w:sz w:val="22"/>
          <w:szCs w:val="22"/>
        </w:rPr>
        <w:t xml:space="preserve">prvého bodu </w:t>
      </w:r>
      <w:r w:rsidRPr="00EB4893" w:rsidR="006350DD">
        <w:rPr>
          <w:rFonts w:ascii="Times New Roman" w:hAnsi="Times New Roman"/>
          <w:sz w:val="22"/>
          <w:szCs w:val="22"/>
        </w:rPr>
        <w:t>alebo odstránenie systémove</w:t>
      </w:r>
      <w:r w:rsidRPr="00EB4893" w:rsidR="00036D57">
        <w:rPr>
          <w:rFonts w:ascii="Times New Roman" w:hAnsi="Times New Roman"/>
          <w:sz w:val="22"/>
          <w:szCs w:val="22"/>
        </w:rPr>
        <w:t>j poruchy bytového domu podľa §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6350DD">
        <w:rPr>
          <w:rFonts w:ascii="Times New Roman" w:hAnsi="Times New Roman"/>
          <w:sz w:val="22"/>
          <w:szCs w:val="22"/>
        </w:rPr>
        <w:t xml:space="preserve"> ods.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6350DD">
        <w:rPr>
          <w:rFonts w:ascii="Times New Roman" w:hAnsi="Times New Roman"/>
          <w:sz w:val="22"/>
          <w:szCs w:val="22"/>
        </w:rPr>
        <w:t>1 písm. </w:t>
      </w:r>
      <w:r w:rsidRPr="00EB4893" w:rsidR="005D4984">
        <w:rPr>
          <w:rFonts w:ascii="Times New Roman" w:hAnsi="Times New Roman"/>
          <w:sz w:val="22"/>
          <w:szCs w:val="22"/>
        </w:rPr>
        <w:t>c</w:t>
      </w:r>
      <w:r w:rsidRPr="00EB4893" w:rsidR="008C281A">
        <w:rPr>
          <w:rFonts w:ascii="Times New Roman" w:hAnsi="Times New Roman"/>
          <w:sz w:val="22"/>
          <w:szCs w:val="22"/>
        </w:rPr>
        <w:t>)</w:t>
      </w:r>
      <w:r w:rsidRPr="00EB4893" w:rsidR="003B5AFF">
        <w:rPr>
          <w:rFonts w:ascii="Times New Roman" w:hAnsi="Times New Roman"/>
          <w:sz w:val="22"/>
          <w:szCs w:val="22"/>
        </w:rPr>
        <w:t xml:space="preserve"> druhého bodu</w:t>
      </w:r>
      <w:r w:rsidRPr="00EB4893" w:rsidR="008C281A">
        <w:rPr>
          <w:rFonts w:ascii="Times New Roman" w:hAnsi="Times New Roman"/>
          <w:sz w:val="22"/>
          <w:szCs w:val="22"/>
        </w:rPr>
        <w:t>,</w:t>
      </w:r>
    </w:p>
    <w:p w:rsidR="005A6F5B" w:rsidRPr="00EB4893" w:rsidP="00647632">
      <w:pPr>
        <w:numPr>
          <w:ilvl w:val="1"/>
          <w:numId w:val="29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EF05ED">
        <w:rPr>
          <w:rFonts w:ascii="Times New Roman" w:hAnsi="Times New Roman"/>
          <w:sz w:val="22"/>
          <w:szCs w:val="22"/>
        </w:rPr>
        <w:t>najviac 60</w:t>
      </w:r>
      <w:r w:rsidRPr="00EB4893" w:rsidR="006350DD">
        <w:rPr>
          <w:rFonts w:ascii="Times New Roman" w:hAnsi="Times New Roman"/>
          <w:sz w:val="22"/>
          <w:szCs w:val="22"/>
        </w:rPr>
        <w:t xml:space="preserve"> eur na 1 m</w:t>
      </w:r>
      <w:r w:rsidRPr="00EB4893" w:rsidR="006350DD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 w:rsidR="006350DD">
        <w:rPr>
          <w:rFonts w:ascii="Times New Roman" w:hAnsi="Times New Roman"/>
          <w:sz w:val="22"/>
          <w:szCs w:val="22"/>
        </w:rPr>
        <w:t xml:space="preserve"> zatepľovanej plochy pri rodinnom dome </w:t>
      </w:r>
      <w:r w:rsidRPr="00EB4893" w:rsidR="00EF05ED">
        <w:rPr>
          <w:rFonts w:ascii="Times New Roman" w:hAnsi="Times New Roman"/>
          <w:sz w:val="22"/>
          <w:szCs w:val="22"/>
        </w:rPr>
        <w:t>a</w:t>
      </w:r>
      <w:r w:rsidRPr="00EB4893" w:rsidR="00417F0B">
        <w:rPr>
          <w:rFonts w:ascii="Times New Roman" w:hAnsi="Times New Roman"/>
          <w:sz w:val="22"/>
          <w:szCs w:val="22"/>
        </w:rPr>
        <w:t xml:space="preserve"> najviac </w:t>
      </w:r>
      <w:r w:rsidRPr="00EB4893" w:rsidR="00460BDB">
        <w:rPr>
          <w:rFonts w:ascii="Times New Roman" w:hAnsi="Times New Roman"/>
          <w:sz w:val="22"/>
          <w:szCs w:val="22"/>
        </w:rPr>
        <w:t>10</w:t>
      </w:r>
      <w:r w:rsidRPr="00EB4893" w:rsidR="006350DD">
        <w:rPr>
          <w:rFonts w:ascii="Times New Roman" w:hAnsi="Times New Roman"/>
          <w:sz w:val="22"/>
          <w:szCs w:val="22"/>
        </w:rPr>
        <w:t>0 eur na 1 m</w:t>
      </w:r>
      <w:r w:rsidRPr="00EB4893" w:rsidR="006350DD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 w:rsidR="006350DD">
        <w:rPr>
          <w:rFonts w:ascii="Times New Roman" w:hAnsi="Times New Roman"/>
          <w:sz w:val="22"/>
          <w:szCs w:val="22"/>
        </w:rPr>
        <w:t xml:space="preserve"> zatep</w:t>
      </w:r>
      <w:r w:rsidRPr="00EB4893" w:rsidR="00EB5DE7">
        <w:rPr>
          <w:rFonts w:ascii="Times New Roman" w:hAnsi="Times New Roman"/>
          <w:sz w:val="22"/>
          <w:szCs w:val="22"/>
        </w:rPr>
        <w:t>ľova</w:t>
      </w:r>
      <w:r w:rsidRPr="00EB4893" w:rsidR="006350DD">
        <w:rPr>
          <w:rFonts w:ascii="Times New Roman" w:hAnsi="Times New Roman"/>
          <w:sz w:val="22"/>
          <w:szCs w:val="22"/>
        </w:rPr>
        <w:t>nej plochy pri bytovom dome, ak ide o zateplenie bytovej budovy podľa 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6350DD">
        <w:rPr>
          <w:rFonts w:ascii="Times New Roman" w:hAnsi="Times New Roman"/>
          <w:sz w:val="22"/>
          <w:szCs w:val="22"/>
        </w:rPr>
        <w:t xml:space="preserve"> ods.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6350DD">
        <w:rPr>
          <w:rFonts w:ascii="Times New Roman" w:hAnsi="Times New Roman"/>
          <w:sz w:val="22"/>
          <w:szCs w:val="22"/>
        </w:rPr>
        <w:t>1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5D4984">
        <w:rPr>
          <w:rFonts w:ascii="Times New Roman" w:hAnsi="Times New Roman"/>
          <w:sz w:val="22"/>
          <w:szCs w:val="22"/>
        </w:rPr>
        <w:t>c</w:t>
      </w:r>
      <w:r w:rsidRPr="00EB4893" w:rsidR="006350DD">
        <w:rPr>
          <w:rFonts w:ascii="Times New Roman" w:hAnsi="Times New Roman"/>
          <w:sz w:val="22"/>
          <w:szCs w:val="22"/>
        </w:rPr>
        <w:t>)</w:t>
      </w:r>
      <w:r w:rsidRPr="00EB4893" w:rsidR="003B5AFF">
        <w:rPr>
          <w:rFonts w:ascii="Times New Roman" w:hAnsi="Times New Roman"/>
          <w:sz w:val="22"/>
          <w:szCs w:val="22"/>
        </w:rPr>
        <w:t xml:space="preserve"> tretieho bodu</w:t>
      </w:r>
      <w:r w:rsidRPr="00EB4893">
        <w:rPr>
          <w:rFonts w:ascii="Times New Roman" w:hAnsi="Times New Roman"/>
          <w:sz w:val="22"/>
          <w:szCs w:val="22"/>
        </w:rPr>
        <w:t xml:space="preserve">, </w:t>
      </w:r>
    </w:p>
    <w:p w:rsidR="00860C6D" w:rsidRPr="00EB4893" w:rsidP="00647632">
      <w:pPr>
        <w:numPr>
          <w:ilvl w:val="1"/>
          <w:numId w:val="29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2305EF">
        <w:rPr>
          <w:rFonts w:ascii="Times New Roman" w:hAnsi="Times New Roman"/>
          <w:sz w:val="22"/>
          <w:szCs w:val="22"/>
        </w:rPr>
        <w:t>najviac 760 eur na 1 m</w:t>
      </w:r>
      <w:r w:rsidRPr="00EB4893" w:rsidR="002305EF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 w:rsidR="002305EF">
        <w:rPr>
          <w:rFonts w:ascii="Times New Roman" w:hAnsi="Times New Roman"/>
          <w:sz w:val="22"/>
          <w:szCs w:val="22"/>
        </w:rPr>
        <w:t xml:space="preserve"> podlahovej plochy obytnej miestnosti, príslušenstva obytných miestností a</w:t>
      </w:r>
      <w:r w:rsidRPr="00EB4893">
        <w:rPr>
          <w:rFonts w:ascii="Times New Roman" w:hAnsi="Times New Roman"/>
          <w:sz w:val="22"/>
          <w:szCs w:val="22"/>
        </w:rPr>
        <w:t> spoločných priestorov zariadenia</w:t>
      </w:r>
      <w:r w:rsidRPr="00EB4893" w:rsidR="002305EF">
        <w:rPr>
          <w:rFonts w:ascii="Times New Roman" w:hAnsi="Times New Roman"/>
          <w:sz w:val="22"/>
          <w:szCs w:val="22"/>
        </w:rPr>
        <w:t xml:space="preserve"> sociálnych služieb</w:t>
      </w:r>
      <w:r w:rsidRPr="00EB4893">
        <w:rPr>
          <w:rFonts w:ascii="Times New Roman" w:hAnsi="Times New Roman"/>
          <w:sz w:val="22"/>
          <w:szCs w:val="22"/>
        </w:rPr>
        <w:t>, ak ide o výstavbu zariadenia sociálnych</w:t>
      </w:r>
      <w:r w:rsidRPr="00EB4893" w:rsidR="003B5AFF">
        <w:rPr>
          <w:rFonts w:ascii="Times New Roman" w:hAnsi="Times New Roman"/>
          <w:sz w:val="22"/>
          <w:szCs w:val="22"/>
        </w:rPr>
        <w:t xml:space="preserve"> služieb podľa § 6 ods. 1 písm. </w:t>
      </w:r>
      <w:r w:rsidRPr="00EB4893" w:rsidR="005D4984">
        <w:rPr>
          <w:rFonts w:ascii="Times New Roman" w:hAnsi="Times New Roman"/>
          <w:sz w:val="22"/>
          <w:szCs w:val="22"/>
        </w:rPr>
        <w:t>d</w:t>
      </w:r>
      <w:r w:rsidRPr="00EB4893">
        <w:rPr>
          <w:rFonts w:ascii="Times New Roman" w:hAnsi="Times New Roman"/>
          <w:sz w:val="22"/>
          <w:szCs w:val="22"/>
        </w:rPr>
        <w:t xml:space="preserve">), </w:t>
      </w:r>
    </w:p>
    <w:p w:rsidR="0088747B" w:rsidRPr="00EB4893" w:rsidP="00647632">
      <w:pPr>
        <w:numPr>
          <w:ilvl w:val="1"/>
          <w:numId w:val="29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najviac 100 eur na 1 m</w:t>
      </w:r>
      <w:r w:rsidRPr="00EB4893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>
        <w:rPr>
          <w:rFonts w:ascii="Times New Roman" w:hAnsi="Times New Roman"/>
          <w:sz w:val="22"/>
          <w:szCs w:val="22"/>
        </w:rPr>
        <w:t xml:space="preserve"> zatepľovanej plochy pri zariadení sociálnych služieb, ak ide o zateplenie zariadenia sociálnych služieb podľa § 6 ods. 1 písm. </w:t>
      </w:r>
      <w:r w:rsidRPr="00EB4893" w:rsidR="005D4984">
        <w:rPr>
          <w:rFonts w:ascii="Times New Roman" w:hAnsi="Times New Roman"/>
          <w:sz w:val="22"/>
          <w:szCs w:val="22"/>
        </w:rPr>
        <w:t>e</w:t>
      </w:r>
      <w:r w:rsidRPr="00EB4893" w:rsidR="003B5AFF">
        <w:rPr>
          <w:rFonts w:ascii="Times New Roman" w:hAnsi="Times New Roman"/>
          <w:sz w:val="22"/>
          <w:szCs w:val="22"/>
        </w:rPr>
        <w:t>) prvého bodu</w:t>
      </w:r>
      <w:r w:rsidRPr="00EB4893">
        <w:rPr>
          <w:rFonts w:ascii="Times New Roman" w:hAnsi="Times New Roman"/>
          <w:sz w:val="22"/>
          <w:szCs w:val="22"/>
        </w:rPr>
        <w:t xml:space="preserve">, </w:t>
      </w:r>
    </w:p>
    <w:p w:rsidR="006350DD" w:rsidRPr="00EB4893" w:rsidP="00647632">
      <w:pPr>
        <w:numPr>
          <w:ilvl w:val="1"/>
          <w:numId w:val="29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860C6D">
        <w:rPr>
          <w:rFonts w:ascii="Times New Roman" w:hAnsi="Times New Roman"/>
          <w:sz w:val="22"/>
          <w:szCs w:val="22"/>
        </w:rPr>
        <w:t>najmenej 30 eur a najviac 500 eur na 1 m</w:t>
      </w:r>
      <w:r w:rsidRPr="00EB4893" w:rsidR="00860C6D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 w:rsidR="00860C6D">
        <w:rPr>
          <w:rFonts w:ascii="Times New Roman" w:hAnsi="Times New Roman"/>
          <w:sz w:val="22"/>
          <w:szCs w:val="22"/>
        </w:rPr>
        <w:t xml:space="preserve"> podlahovej plochy obytnej miestnosti zariadenia sociálnych služieb, ak ide o</w:t>
      </w:r>
      <w:r w:rsidRPr="00EB4893" w:rsidR="00E41710">
        <w:rPr>
          <w:rFonts w:ascii="Times New Roman" w:hAnsi="Times New Roman"/>
          <w:sz w:val="22"/>
          <w:szCs w:val="22"/>
        </w:rPr>
        <w:t xml:space="preserve"> modernizáciu </w:t>
      </w:r>
      <w:r w:rsidRPr="00EB4893" w:rsidR="00860C6D">
        <w:rPr>
          <w:rFonts w:ascii="Times New Roman" w:hAnsi="Times New Roman"/>
          <w:sz w:val="22"/>
          <w:szCs w:val="22"/>
        </w:rPr>
        <w:t xml:space="preserve">zariadenia sociálnych služieb podľa § 6 ods. 1 písm. </w:t>
      </w:r>
      <w:r w:rsidRPr="00EB4893" w:rsidR="005D4984">
        <w:rPr>
          <w:rFonts w:ascii="Times New Roman" w:hAnsi="Times New Roman"/>
          <w:sz w:val="22"/>
          <w:szCs w:val="22"/>
        </w:rPr>
        <w:t>e</w:t>
      </w:r>
      <w:r w:rsidRPr="00EB4893" w:rsidR="003B5AFF">
        <w:rPr>
          <w:rFonts w:ascii="Times New Roman" w:hAnsi="Times New Roman"/>
          <w:sz w:val="22"/>
          <w:szCs w:val="22"/>
        </w:rPr>
        <w:t>) druhého bod</w:t>
      </w:r>
      <w:r w:rsidRPr="00EB4893" w:rsidR="00E41710">
        <w:rPr>
          <w:rFonts w:ascii="Times New Roman" w:hAnsi="Times New Roman"/>
          <w:sz w:val="22"/>
          <w:szCs w:val="22"/>
        </w:rPr>
        <w:t>u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7F590E" w:rsidRPr="00EB4893" w:rsidP="00647632">
      <w:pPr>
        <w:numPr>
          <w:numId w:val="32"/>
        </w:numPr>
        <w:bidi w:val="0"/>
        <w:rPr>
          <w:rFonts w:ascii="Times New Roman" w:hAnsi="Times New Roman"/>
          <w:sz w:val="22"/>
          <w:szCs w:val="22"/>
        </w:rPr>
      </w:pPr>
      <w:r w:rsidRPr="00EB4893" w:rsidR="00533465">
        <w:rPr>
          <w:rFonts w:ascii="Times New Roman" w:hAnsi="Times New Roman"/>
          <w:sz w:val="22"/>
          <w:szCs w:val="22"/>
        </w:rPr>
        <w:t>Zatepľovaná plocha je plocha stavebných konštrukcií, ktorými sú obvodový plášť, strešný plášť</w:t>
      </w:r>
      <w:r w:rsidRPr="00EB4893" w:rsidR="00D073B3">
        <w:rPr>
          <w:rFonts w:ascii="Times New Roman" w:hAnsi="Times New Roman"/>
          <w:sz w:val="22"/>
          <w:szCs w:val="22"/>
        </w:rPr>
        <w:t xml:space="preserve"> a</w:t>
      </w:r>
      <w:r w:rsidRPr="00EB4893" w:rsidR="00533465">
        <w:rPr>
          <w:rFonts w:ascii="Times New Roman" w:hAnsi="Times New Roman"/>
          <w:sz w:val="22"/>
          <w:szCs w:val="22"/>
        </w:rPr>
        <w:t xml:space="preserve"> otvorové konštrukcie, ktoré sú predmetom realizácie </w:t>
      </w:r>
      <w:r w:rsidRPr="00EB4893" w:rsidR="00407813">
        <w:rPr>
          <w:rFonts w:ascii="Times New Roman" w:hAnsi="Times New Roman"/>
          <w:sz w:val="22"/>
          <w:szCs w:val="22"/>
        </w:rPr>
        <w:t xml:space="preserve">účelu podľa § 6 ods. 1 písm. </w:t>
      </w:r>
      <w:r w:rsidRPr="00EB4893" w:rsidR="005D4984">
        <w:rPr>
          <w:rFonts w:ascii="Times New Roman" w:hAnsi="Times New Roman"/>
          <w:sz w:val="22"/>
          <w:szCs w:val="22"/>
        </w:rPr>
        <w:t>c</w:t>
      </w:r>
      <w:r w:rsidRPr="00EB4893" w:rsidR="00407813">
        <w:rPr>
          <w:rFonts w:ascii="Times New Roman" w:hAnsi="Times New Roman"/>
          <w:sz w:val="22"/>
          <w:szCs w:val="22"/>
        </w:rPr>
        <w:t>)</w:t>
      </w:r>
      <w:r w:rsidRPr="00EB4893" w:rsidR="0088747B">
        <w:rPr>
          <w:rFonts w:ascii="Times New Roman" w:hAnsi="Times New Roman"/>
          <w:sz w:val="22"/>
          <w:szCs w:val="22"/>
        </w:rPr>
        <w:t xml:space="preserve"> </w:t>
      </w:r>
      <w:r w:rsidRPr="00EB4893" w:rsidR="005D4984">
        <w:rPr>
          <w:rFonts w:ascii="Times New Roman" w:hAnsi="Times New Roman"/>
          <w:sz w:val="22"/>
          <w:szCs w:val="22"/>
        </w:rPr>
        <w:t>tretieho bodu a e</w:t>
      </w:r>
      <w:r w:rsidRPr="00EB4893" w:rsidR="0088747B">
        <w:rPr>
          <w:rFonts w:ascii="Times New Roman" w:hAnsi="Times New Roman"/>
          <w:sz w:val="22"/>
          <w:szCs w:val="22"/>
        </w:rPr>
        <w:t>)</w:t>
      </w:r>
      <w:r w:rsidRPr="00EB4893" w:rsidR="003B5AFF">
        <w:rPr>
          <w:rFonts w:ascii="Times New Roman" w:hAnsi="Times New Roman"/>
          <w:sz w:val="22"/>
          <w:szCs w:val="22"/>
        </w:rPr>
        <w:t xml:space="preserve"> prvého bodu</w:t>
      </w:r>
      <w:r w:rsidRPr="00EB4893" w:rsidR="00533465">
        <w:rPr>
          <w:rFonts w:ascii="Times New Roman" w:hAnsi="Times New Roman"/>
          <w:sz w:val="22"/>
          <w:szCs w:val="22"/>
        </w:rPr>
        <w:t>.</w:t>
      </w:r>
    </w:p>
    <w:p w:rsidR="00BB2872" w:rsidRPr="00EB4893" w:rsidP="00647632">
      <w:pPr>
        <w:numPr>
          <w:numId w:val="32"/>
        </w:numPr>
        <w:bidi w:val="0"/>
        <w:rPr>
          <w:rFonts w:ascii="Times New Roman" w:hAnsi="Times New Roman"/>
          <w:sz w:val="22"/>
          <w:szCs w:val="22"/>
        </w:rPr>
      </w:pPr>
      <w:r w:rsidRPr="00EB4893" w:rsidR="00722034">
        <w:rPr>
          <w:rFonts w:ascii="Times New Roman" w:hAnsi="Times New Roman"/>
          <w:sz w:val="22"/>
          <w:szCs w:val="22"/>
        </w:rPr>
        <w:t xml:space="preserve">Výška podpory podľa odseku 1 môže </w:t>
      </w:r>
      <w:r w:rsidRPr="00EB4893" w:rsidR="002E3CDA">
        <w:rPr>
          <w:rFonts w:ascii="Times New Roman" w:hAnsi="Times New Roman"/>
          <w:sz w:val="22"/>
          <w:szCs w:val="22"/>
        </w:rPr>
        <w:t>dosiahnuť 100 % obstarávacej ceny</w:t>
      </w:r>
      <w:r w:rsidRPr="00EB4893" w:rsidR="00AE192F">
        <w:rPr>
          <w:rFonts w:ascii="Times New Roman" w:hAnsi="Times New Roman"/>
          <w:sz w:val="22"/>
          <w:szCs w:val="22"/>
        </w:rPr>
        <w:t xml:space="preserve">, ak ide o </w:t>
      </w:r>
      <w:r w:rsidRPr="00EB4893" w:rsidR="00722034">
        <w:rPr>
          <w:rFonts w:ascii="Times New Roman" w:hAnsi="Times New Roman"/>
          <w:sz w:val="22"/>
          <w:szCs w:val="22"/>
        </w:rPr>
        <w:t>odchovanca</w:t>
      </w:r>
      <w:r w:rsidRPr="00EB4893" w:rsidR="001079FB">
        <w:rPr>
          <w:rFonts w:ascii="Times New Roman" w:hAnsi="Times New Roman"/>
          <w:sz w:val="22"/>
          <w:szCs w:val="22"/>
        </w:rPr>
        <w:t xml:space="preserve"> alebo člena domácnosti podľa § 10 ods. 5 písm. </w:t>
      </w:r>
      <w:r w:rsidRPr="00EB4893" w:rsidR="00751FEB">
        <w:rPr>
          <w:rFonts w:ascii="Times New Roman" w:hAnsi="Times New Roman"/>
          <w:sz w:val="22"/>
          <w:szCs w:val="22"/>
        </w:rPr>
        <w:t>c</w:t>
      </w:r>
      <w:r w:rsidRPr="00EB4893" w:rsidR="001079FB">
        <w:rPr>
          <w:rFonts w:ascii="Times New Roman" w:hAnsi="Times New Roman"/>
          <w:sz w:val="22"/>
          <w:szCs w:val="22"/>
        </w:rPr>
        <w:t>)</w:t>
      </w:r>
      <w:r w:rsidRPr="00EB4893" w:rsidR="00722034">
        <w:rPr>
          <w:rFonts w:ascii="Times New Roman" w:hAnsi="Times New Roman"/>
          <w:sz w:val="22"/>
          <w:szCs w:val="22"/>
        </w:rPr>
        <w:t>, ktorý žiada o poskytnutie podpory na účel podľa §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722034">
        <w:rPr>
          <w:rFonts w:ascii="Times New Roman" w:hAnsi="Times New Roman"/>
          <w:sz w:val="22"/>
          <w:szCs w:val="22"/>
        </w:rPr>
        <w:t xml:space="preserve"> ods. 1 písm. a).</w:t>
      </w:r>
    </w:p>
    <w:p w:rsidR="00BB2872" w:rsidRPr="00EB4893" w:rsidP="00647632">
      <w:pPr>
        <w:numPr>
          <w:numId w:val="32"/>
        </w:numPr>
        <w:bidi w:val="0"/>
        <w:rPr>
          <w:rFonts w:ascii="Times New Roman" w:hAnsi="Times New Roman"/>
          <w:sz w:val="22"/>
          <w:szCs w:val="22"/>
        </w:rPr>
      </w:pPr>
      <w:r w:rsidRPr="00EB4893" w:rsidR="00215D13">
        <w:rPr>
          <w:rFonts w:ascii="Times New Roman" w:hAnsi="Times New Roman"/>
          <w:sz w:val="22"/>
          <w:szCs w:val="22"/>
        </w:rPr>
        <w:t xml:space="preserve">Suma úveru vypočítaná podľa odseku </w:t>
      </w:r>
      <w:r w:rsidRPr="00EB4893" w:rsidR="000B052C">
        <w:rPr>
          <w:rFonts w:ascii="Times New Roman" w:hAnsi="Times New Roman"/>
          <w:sz w:val="22"/>
          <w:szCs w:val="22"/>
        </w:rPr>
        <w:t>1</w:t>
      </w:r>
      <w:r w:rsidRPr="00EB4893" w:rsidR="00215D13">
        <w:rPr>
          <w:rFonts w:ascii="Times New Roman" w:hAnsi="Times New Roman"/>
          <w:sz w:val="22"/>
          <w:szCs w:val="22"/>
        </w:rPr>
        <w:t xml:space="preserve"> sa zaokrúhli na celé desiatky eur smerom nadol.</w:t>
      </w:r>
    </w:p>
    <w:p w:rsidR="00676A69" w:rsidRPr="00EB4893" w:rsidP="00647632">
      <w:pPr>
        <w:numPr>
          <w:numId w:val="32"/>
        </w:numPr>
        <w:bidi w:val="0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 xml:space="preserve">Obstarávacou cenou na </w:t>
      </w:r>
      <w:r w:rsidRPr="00EB4893" w:rsidR="001A01F3">
        <w:rPr>
          <w:rFonts w:ascii="Times New Roman" w:hAnsi="Times New Roman"/>
          <w:sz w:val="22"/>
          <w:szCs w:val="22"/>
        </w:rPr>
        <w:t xml:space="preserve">obstaranie bytu </w:t>
      </w:r>
      <w:r w:rsidRPr="00EB4893" w:rsidR="00942931">
        <w:rPr>
          <w:rFonts w:ascii="Times New Roman" w:hAnsi="Times New Roman"/>
          <w:sz w:val="22"/>
          <w:szCs w:val="22"/>
        </w:rPr>
        <w:t>podľa §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942931">
        <w:rPr>
          <w:rFonts w:ascii="Times New Roman" w:hAnsi="Times New Roman"/>
          <w:sz w:val="22"/>
          <w:szCs w:val="22"/>
        </w:rPr>
        <w:t xml:space="preserve"> ods. 1 písm. a)</w:t>
      </w:r>
      <w:r w:rsidRPr="00EB4893" w:rsidR="000D2DD3">
        <w:rPr>
          <w:rFonts w:ascii="Times New Roman" w:hAnsi="Times New Roman"/>
          <w:sz w:val="22"/>
          <w:szCs w:val="22"/>
        </w:rPr>
        <w:t xml:space="preserve"> </w:t>
      </w:r>
      <w:r w:rsidRPr="00EB4893" w:rsidR="00B45274">
        <w:rPr>
          <w:rFonts w:ascii="Times New Roman" w:hAnsi="Times New Roman"/>
          <w:sz w:val="22"/>
          <w:szCs w:val="22"/>
        </w:rPr>
        <w:t>prv</w:t>
      </w:r>
      <w:r w:rsidRPr="00EB4893" w:rsidR="00752D74">
        <w:rPr>
          <w:rFonts w:ascii="Times New Roman" w:hAnsi="Times New Roman"/>
          <w:sz w:val="22"/>
          <w:szCs w:val="22"/>
        </w:rPr>
        <w:t>ého</w:t>
      </w:r>
      <w:r w:rsidRPr="00EB4893" w:rsidR="00B45274">
        <w:rPr>
          <w:rFonts w:ascii="Times New Roman" w:hAnsi="Times New Roman"/>
          <w:sz w:val="22"/>
          <w:szCs w:val="22"/>
        </w:rPr>
        <w:t xml:space="preserve"> </w:t>
      </w:r>
      <w:r w:rsidRPr="00EB4893" w:rsidR="005D4984">
        <w:rPr>
          <w:rFonts w:ascii="Times New Roman" w:hAnsi="Times New Roman"/>
          <w:sz w:val="22"/>
          <w:szCs w:val="22"/>
        </w:rPr>
        <w:t xml:space="preserve">bodu a na obstaranie nájomného bytu podľa § 6 ods. 1 písm. b) prvého bodu </w:t>
      </w:r>
      <w:r w:rsidRPr="00EB4893" w:rsidR="001677B7">
        <w:rPr>
          <w:rFonts w:ascii="Times New Roman" w:hAnsi="Times New Roman"/>
          <w:sz w:val="22"/>
          <w:szCs w:val="22"/>
        </w:rPr>
        <w:t>a na výstavbu zariadenia sociálnych služieb podľa § 6 ods. 1 písm. </w:t>
      </w:r>
      <w:r w:rsidRPr="00EB4893" w:rsidR="005D4984">
        <w:rPr>
          <w:rFonts w:ascii="Times New Roman" w:hAnsi="Times New Roman"/>
          <w:sz w:val="22"/>
          <w:szCs w:val="22"/>
        </w:rPr>
        <w:t>d</w:t>
      </w:r>
      <w:r w:rsidRPr="00EB4893" w:rsidR="003B5AFF">
        <w:rPr>
          <w:rFonts w:ascii="Times New Roman" w:hAnsi="Times New Roman"/>
          <w:sz w:val="22"/>
          <w:szCs w:val="22"/>
        </w:rPr>
        <w:t>)</w:t>
      </w:r>
      <w:r w:rsidRPr="00EB4893" w:rsidR="001677B7">
        <w:rPr>
          <w:rFonts w:ascii="Times New Roman" w:hAnsi="Times New Roman"/>
          <w:sz w:val="22"/>
          <w:szCs w:val="22"/>
        </w:rPr>
        <w:t xml:space="preserve"> </w:t>
      </w:r>
      <w:r w:rsidRPr="00EB4893" w:rsidR="00942931">
        <w:rPr>
          <w:rFonts w:ascii="Times New Roman" w:hAnsi="Times New Roman"/>
          <w:sz w:val="22"/>
          <w:szCs w:val="22"/>
        </w:rPr>
        <w:t>je cena za zhotovenie stavby</w:t>
      </w:r>
      <w:r w:rsidRPr="00EB4893" w:rsidR="00C3016B">
        <w:rPr>
          <w:rFonts w:ascii="Times New Roman" w:hAnsi="Times New Roman"/>
          <w:sz w:val="22"/>
          <w:szCs w:val="22"/>
        </w:rPr>
        <w:t xml:space="preserve"> a cena za </w:t>
      </w:r>
      <w:r w:rsidRPr="00EB4893" w:rsidR="00C3016B">
        <w:rPr>
          <w:rFonts w:ascii="Times New Roman" w:hAnsi="Times New Roman"/>
          <w:bCs/>
          <w:szCs w:val="24"/>
        </w:rPr>
        <w:t>vypracovanie projektovej dokumentácie pre stavebné povolenie.</w:t>
      </w:r>
      <w:r w:rsidRPr="00EB4893" w:rsidR="00942931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Cena pozemku, technickej infraštruktúry, garáže a nebytového priestoru sa do obstarávacej ceny nezapočíta. Do obstarávacej ceny sa nezapočítava ani cena prislúchajúca k spoluvlastníckemu podielu garáže a nebytového priestoru</w:t>
      </w:r>
      <w:r w:rsidRPr="00EB4893" w:rsidR="0018560C">
        <w:rPr>
          <w:rFonts w:ascii="Times New Roman" w:hAnsi="Times New Roman"/>
          <w:sz w:val="22"/>
          <w:szCs w:val="22"/>
        </w:rPr>
        <w:t xml:space="preserve"> v bytovom dome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BB2872" w:rsidRPr="00EB4893" w:rsidP="00950D0D">
      <w:pPr>
        <w:numPr>
          <w:numId w:val="32"/>
        </w:numPr>
        <w:bidi w:val="0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 xml:space="preserve">Obstarávacou cenou na </w:t>
      </w:r>
      <w:r w:rsidRPr="00EB4893" w:rsidR="001A01F3">
        <w:rPr>
          <w:rFonts w:ascii="Times New Roman" w:hAnsi="Times New Roman"/>
          <w:sz w:val="22"/>
          <w:szCs w:val="22"/>
        </w:rPr>
        <w:t xml:space="preserve">obstaranie bytu </w:t>
      </w:r>
      <w:r w:rsidRPr="00EB4893" w:rsidR="00942931">
        <w:rPr>
          <w:rFonts w:ascii="Times New Roman" w:hAnsi="Times New Roman"/>
          <w:sz w:val="22"/>
          <w:szCs w:val="22"/>
        </w:rPr>
        <w:t>podľa § </w:t>
      </w:r>
      <w:r w:rsidRPr="00EB4893" w:rsidR="009A3BBD">
        <w:rPr>
          <w:rFonts w:ascii="Times New Roman" w:hAnsi="Times New Roman"/>
          <w:sz w:val="22"/>
          <w:szCs w:val="22"/>
        </w:rPr>
        <w:t xml:space="preserve">6 </w:t>
      </w:r>
      <w:r w:rsidRPr="00EB4893" w:rsidR="00942931">
        <w:rPr>
          <w:rFonts w:ascii="Times New Roman" w:hAnsi="Times New Roman"/>
          <w:sz w:val="22"/>
          <w:szCs w:val="22"/>
        </w:rPr>
        <w:t>ods. 1 písm. </w:t>
      </w:r>
      <w:r w:rsidRPr="00EB4893" w:rsidR="000D2DD3">
        <w:rPr>
          <w:rFonts w:ascii="Times New Roman" w:hAnsi="Times New Roman"/>
          <w:sz w:val="22"/>
          <w:szCs w:val="22"/>
        </w:rPr>
        <w:t>a</w:t>
      </w:r>
      <w:r w:rsidRPr="00EB4893" w:rsidR="008B525B">
        <w:rPr>
          <w:rFonts w:ascii="Times New Roman" w:hAnsi="Times New Roman"/>
          <w:bCs/>
          <w:sz w:val="22"/>
          <w:szCs w:val="22"/>
        </w:rPr>
        <w:t xml:space="preserve">) </w:t>
      </w:r>
      <w:r w:rsidRPr="00EB4893" w:rsidR="005D4984">
        <w:rPr>
          <w:rFonts w:ascii="Times New Roman" w:hAnsi="Times New Roman"/>
          <w:bCs/>
          <w:sz w:val="22"/>
          <w:szCs w:val="22"/>
        </w:rPr>
        <w:t xml:space="preserve">druhého bodu a na obstaranie nájomného bytu </w:t>
      </w:r>
      <w:r w:rsidRPr="00EB4893" w:rsidR="00950D0D">
        <w:rPr>
          <w:rFonts w:ascii="Times New Roman" w:hAnsi="Times New Roman"/>
          <w:sz w:val="22"/>
          <w:szCs w:val="22"/>
        </w:rPr>
        <w:t>podľa § 6 ods. 1 písm. </w:t>
      </w:r>
      <w:r w:rsidRPr="00EB4893" w:rsidR="00AE192F">
        <w:rPr>
          <w:rFonts w:ascii="Times New Roman" w:hAnsi="Times New Roman"/>
          <w:sz w:val="22"/>
          <w:szCs w:val="22"/>
        </w:rPr>
        <w:t>b</w:t>
      </w:r>
      <w:r w:rsidRPr="00EB4893" w:rsidR="00950D0D">
        <w:rPr>
          <w:rFonts w:ascii="Times New Roman" w:hAnsi="Times New Roman"/>
          <w:bCs/>
          <w:sz w:val="22"/>
          <w:szCs w:val="22"/>
        </w:rPr>
        <w:t xml:space="preserve">) druhého bodu </w:t>
      </w:r>
      <w:r w:rsidRPr="00EB4893" w:rsidR="00942931">
        <w:rPr>
          <w:rFonts w:ascii="Times New Roman" w:hAnsi="Times New Roman"/>
          <w:sz w:val="22"/>
          <w:szCs w:val="22"/>
        </w:rPr>
        <w:t>je cena dohodnutá v</w:t>
      </w:r>
      <w:r w:rsidRPr="00EB4893" w:rsidR="00676A69">
        <w:rPr>
          <w:rFonts w:ascii="Times New Roman" w:hAnsi="Times New Roman"/>
          <w:sz w:val="22"/>
          <w:szCs w:val="22"/>
        </w:rPr>
        <w:t xml:space="preserve"> kúpnej </w:t>
      </w:r>
      <w:r w:rsidRPr="00EB4893" w:rsidR="00942931">
        <w:rPr>
          <w:rFonts w:ascii="Times New Roman" w:hAnsi="Times New Roman"/>
          <w:sz w:val="22"/>
          <w:szCs w:val="22"/>
        </w:rPr>
        <w:t>zmluve</w:t>
      </w:r>
      <w:r w:rsidRPr="00EB4893" w:rsidR="00C3016B">
        <w:rPr>
          <w:rFonts w:ascii="Times New Roman" w:hAnsi="Times New Roman"/>
          <w:sz w:val="22"/>
          <w:szCs w:val="22"/>
        </w:rPr>
        <w:t xml:space="preserve"> alebo zmluve o budúcej kúpnej zmluve</w:t>
      </w:r>
      <w:r w:rsidRPr="00EB4893" w:rsidR="00942931">
        <w:rPr>
          <w:rFonts w:ascii="Times New Roman" w:hAnsi="Times New Roman"/>
          <w:sz w:val="22"/>
          <w:szCs w:val="22"/>
        </w:rPr>
        <w:t>. Cena pozemku, tec</w:t>
      </w:r>
      <w:r w:rsidRPr="00EB4893" w:rsidR="00E94D4C">
        <w:rPr>
          <w:rFonts w:ascii="Times New Roman" w:hAnsi="Times New Roman"/>
          <w:sz w:val="22"/>
          <w:szCs w:val="22"/>
        </w:rPr>
        <w:t xml:space="preserve">hnickej infraštruktúry, garáže a </w:t>
      </w:r>
      <w:r w:rsidRPr="00EB4893" w:rsidR="00942931">
        <w:rPr>
          <w:rFonts w:ascii="Times New Roman" w:hAnsi="Times New Roman"/>
          <w:sz w:val="22"/>
          <w:szCs w:val="22"/>
        </w:rPr>
        <w:t>nebytového priestoru</w:t>
      </w:r>
      <w:r w:rsidRPr="00EB4893" w:rsidR="00E94D4C">
        <w:rPr>
          <w:rFonts w:ascii="Times New Roman" w:hAnsi="Times New Roman"/>
          <w:sz w:val="22"/>
          <w:szCs w:val="22"/>
        </w:rPr>
        <w:t xml:space="preserve"> sa do obstarávacej ceny nezapočíta. Do </w:t>
      </w:r>
      <w:r w:rsidRPr="00EB4893" w:rsidR="00676A69">
        <w:rPr>
          <w:rFonts w:ascii="Times New Roman" w:hAnsi="Times New Roman"/>
          <w:sz w:val="22"/>
          <w:szCs w:val="22"/>
        </w:rPr>
        <w:t xml:space="preserve">obstarávacej </w:t>
      </w:r>
      <w:r w:rsidRPr="00EB4893" w:rsidR="00E94D4C">
        <w:rPr>
          <w:rFonts w:ascii="Times New Roman" w:hAnsi="Times New Roman"/>
          <w:sz w:val="22"/>
          <w:szCs w:val="22"/>
        </w:rPr>
        <w:t xml:space="preserve">ceny sa nezapočítava ani </w:t>
      </w:r>
      <w:r w:rsidRPr="00EB4893" w:rsidR="00676A69">
        <w:rPr>
          <w:rFonts w:ascii="Times New Roman" w:hAnsi="Times New Roman"/>
          <w:sz w:val="22"/>
          <w:szCs w:val="22"/>
        </w:rPr>
        <w:t>cena prislúchajúca k </w:t>
      </w:r>
      <w:r w:rsidRPr="00EB4893" w:rsidR="00E94D4C">
        <w:rPr>
          <w:rFonts w:ascii="Times New Roman" w:hAnsi="Times New Roman"/>
          <w:sz w:val="22"/>
          <w:szCs w:val="22"/>
        </w:rPr>
        <w:t>spolu</w:t>
      </w:r>
      <w:r w:rsidRPr="00EB4893" w:rsidR="00676A69">
        <w:rPr>
          <w:rFonts w:ascii="Times New Roman" w:hAnsi="Times New Roman"/>
          <w:sz w:val="22"/>
          <w:szCs w:val="22"/>
        </w:rPr>
        <w:t>vlastníckemu</w:t>
      </w:r>
      <w:r w:rsidRPr="00EB4893" w:rsidR="00E94D4C">
        <w:rPr>
          <w:rFonts w:ascii="Times New Roman" w:hAnsi="Times New Roman"/>
          <w:sz w:val="22"/>
          <w:szCs w:val="22"/>
        </w:rPr>
        <w:t xml:space="preserve"> podiel</w:t>
      </w:r>
      <w:r w:rsidRPr="00EB4893" w:rsidR="00676A69">
        <w:rPr>
          <w:rFonts w:ascii="Times New Roman" w:hAnsi="Times New Roman"/>
          <w:sz w:val="22"/>
          <w:szCs w:val="22"/>
        </w:rPr>
        <w:t xml:space="preserve">u garáže </w:t>
      </w:r>
      <w:r w:rsidRPr="00EB4893" w:rsidR="00E94D4C">
        <w:rPr>
          <w:rFonts w:ascii="Times New Roman" w:hAnsi="Times New Roman"/>
          <w:sz w:val="22"/>
          <w:szCs w:val="22"/>
        </w:rPr>
        <w:t xml:space="preserve"> </w:t>
      </w:r>
      <w:r w:rsidRPr="00EB4893" w:rsidR="00676A69">
        <w:rPr>
          <w:rFonts w:ascii="Times New Roman" w:hAnsi="Times New Roman"/>
          <w:sz w:val="22"/>
          <w:szCs w:val="22"/>
        </w:rPr>
        <w:t xml:space="preserve">a </w:t>
      </w:r>
      <w:r w:rsidRPr="00EB4893" w:rsidR="00E94D4C">
        <w:rPr>
          <w:rFonts w:ascii="Times New Roman" w:hAnsi="Times New Roman"/>
          <w:sz w:val="22"/>
          <w:szCs w:val="22"/>
        </w:rPr>
        <w:t>nebytové</w:t>
      </w:r>
      <w:r w:rsidRPr="00EB4893" w:rsidR="00676A69">
        <w:rPr>
          <w:rFonts w:ascii="Times New Roman" w:hAnsi="Times New Roman"/>
          <w:sz w:val="22"/>
          <w:szCs w:val="22"/>
        </w:rPr>
        <w:t>ho</w:t>
      </w:r>
      <w:r w:rsidRPr="00EB4893" w:rsidR="00E94D4C">
        <w:rPr>
          <w:rFonts w:ascii="Times New Roman" w:hAnsi="Times New Roman"/>
          <w:sz w:val="22"/>
          <w:szCs w:val="22"/>
        </w:rPr>
        <w:t xml:space="preserve"> priestoru</w:t>
      </w:r>
      <w:r w:rsidRPr="00EB4893" w:rsidR="0018560C">
        <w:rPr>
          <w:rFonts w:ascii="Times New Roman" w:hAnsi="Times New Roman"/>
          <w:sz w:val="22"/>
          <w:szCs w:val="22"/>
        </w:rPr>
        <w:t xml:space="preserve"> v bytovom dome</w:t>
      </w:r>
      <w:r w:rsidRPr="00EB4893" w:rsidR="001B6A55">
        <w:rPr>
          <w:rFonts w:ascii="Times New Roman" w:hAnsi="Times New Roman"/>
          <w:sz w:val="22"/>
          <w:szCs w:val="22"/>
        </w:rPr>
        <w:t>.</w:t>
      </w:r>
    </w:p>
    <w:p w:rsidR="00BB2872" w:rsidRPr="00EB4893" w:rsidP="00647632">
      <w:pPr>
        <w:numPr>
          <w:numId w:val="32"/>
        </w:numPr>
        <w:bidi w:val="0"/>
        <w:rPr>
          <w:rFonts w:ascii="Times New Roman" w:hAnsi="Times New Roman"/>
          <w:sz w:val="22"/>
          <w:szCs w:val="22"/>
        </w:rPr>
      </w:pPr>
      <w:r w:rsidRPr="00EB4893" w:rsidR="00A050A1">
        <w:rPr>
          <w:rFonts w:ascii="Times New Roman" w:hAnsi="Times New Roman"/>
          <w:sz w:val="22"/>
          <w:szCs w:val="22"/>
        </w:rPr>
        <w:t xml:space="preserve">Obstarávacou cenou </w:t>
      </w:r>
      <w:r w:rsidRPr="00EB4893" w:rsidR="00E41710">
        <w:rPr>
          <w:rFonts w:ascii="Times New Roman" w:hAnsi="Times New Roman"/>
          <w:sz w:val="22"/>
          <w:szCs w:val="22"/>
        </w:rPr>
        <w:t>modernizácie</w:t>
      </w:r>
      <w:r w:rsidRPr="00EB4893" w:rsidR="00A050A1">
        <w:rPr>
          <w:rFonts w:ascii="Times New Roman" w:hAnsi="Times New Roman"/>
          <w:sz w:val="22"/>
          <w:szCs w:val="22"/>
        </w:rPr>
        <w:t xml:space="preserve"> bytového domu podľa 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A050A1">
        <w:rPr>
          <w:rFonts w:ascii="Times New Roman" w:hAnsi="Times New Roman"/>
          <w:sz w:val="22"/>
          <w:szCs w:val="22"/>
        </w:rPr>
        <w:t xml:space="preserve"> ods.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A050A1">
        <w:rPr>
          <w:rFonts w:ascii="Times New Roman" w:hAnsi="Times New Roman"/>
          <w:sz w:val="22"/>
          <w:szCs w:val="22"/>
        </w:rPr>
        <w:t xml:space="preserve"> 1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50D0D">
        <w:rPr>
          <w:rFonts w:ascii="Times New Roman" w:hAnsi="Times New Roman"/>
          <w:sz w:val="22"/>
          <w:szCs w:val="22"/>
        </w:rPr>
        <w:t>c</w:t>
      </w:r>
      <w:r w:rsidRPr="00EB4893" w:rsidR="00A050A1">
        <w:rPr>
          <w:rFonts w:ascii="Times New Roman" w:hAnsi="Times New Roman"/>
          <w:sz w:val="22"/>
          <w:szCs w:val="22"/>
        </w:rPr>
        <w:t xml:space="preserve">) </w:t>
      </w:r>
      <w:r w:rsidRPr="00EB4893" w:rsidR="00FC4CB4">
        <w:rPr>
          <w:rFonts w:ascii="Times New Roman" w:hAnsi="Times New Roman"/>
          <w:sz w:val="22"/>
          <w:szCs w:val="22"/>
        </w:rPr>
        <w:t xml:space="preserve">prvého bodu </w:t>
      </w:r>
      <w:r w:rsidRPr="00EB4893" w:rsidR="001677B7">
        <w:rPr>
          <w:rFonts w:ascii="Times New Roman" w:hAnsi="Times New Roman"/>
          <w:sz w:val="22"/>
          <w:szCs w:val="22"/>
        </w:rPr>
        <w:t>a </w:t>
      </w:r>
      <w:r w:rsidRPr="00EB4893" w:rsidR="00E41710">
        <w:rPr>
          <w:rFonts w:ascii="Times New Roman" w:hAnsi="Times New Roman"/>
          <w:sz w:val="22"/>
          <w:szCs w:val="22"/>
        </w:rPr>
        <w:t>modernizácie</w:t>
      </w:r>
      <w:r w:rsidRPr="00EB4893" w:rsidR="001677B7">
        <w:rPr>
          <w:rFonts w:ascii="Times New Roman" w:hAnsi="Times New Roman"/>
          <w:sz w:val="22"/>
          <w:szCs w:val="22"/>
        </w:rPr>
        <w:t xml:space="preserve"> zariadenia sociálnych služieb podľa § 6 ods.  </w:t>
      </w:r>
      <w:r w:rsidRPr="00EB4893" w:rsidR="0088747B">
        <w:rPr>
          <w:rFonts w:ascii="Times New Roman" w:hAnsi="Times New Roman"/>
          <w:sz w:val="22"/>
          <w:szCs w:val="22"/>
        </w:rPr>
        <w:t>1</w:t>
      </w:r>
      <w:r w:rsidRPr="00EB4893" w:rsidR="001677B7">
        <w:rPr>
          <w:rFonts w:ascii="Times New Roman" w:hAnsi="Times New Roman"/>
          <w:sz w:val="22"/>
          <w:szCs w:val="22"/>
        </w:rPr>
        <w:t xml:space="preserve"> písm. </w:t>
      </w:r>
      <w:r w:rsidRPr="00EB4893" w:rsidR="00950D0D">
        <w:rPr>
          <w:rFonts w:ascii="Times New Roman" w:hAnsi="Times New Roman"/>
          <w:sz w:val="22"/>
          <w:szCs w:val="22"/>
        </w:rPr>
        <w:t>e</w:t>
      </w:r>
      <w:r w:rsidRPr="00EB4893" w:rsidR="001677B7">
        <w:rPr>
          <w:rFonts w:ascii="Times New Roman" w:hAnsi="Times New Roman"/>
          <w:sz w:val="22"/>
          <w:szCs w:val="22"/>
        </w:rPr>
        <w:t>)</w:t>
      </w:r>
      <w:r w:rsidRPr="00EB4893" w:rsidR="00FC4CB4">
        <w:rPr>
          <w:rFonts w:ascii="Times New Roman" w:hAnsi="Times New Roman"/>
          <w:sz w:val="22"/>
          <w:szCs w:val="22"/>
        </w:rPr>
        <w:t xml:space="preserve"> druhého bodu</w:t>
      </w:r>
      <w:r w:rsidRPr="00EB4893" w:rsidR="001677B7">
        <w:rPr>
          <w:rFonts w:ascii="Times New Roman" w:hAnsi="Times New Roman"/>
          <w:sz w:val="22"/>
          <w:szCs w:val="22"/>
        </w:rPr>
        <w:t xml:space="preserve"> </w:t>
      </w:r>
      <w:r w:rsidRPr="00EB4893" w:rsidR="00A050A1">
        <w:rPr>
          <w:rFonts w:ascii="Times New Roman" w:hAnsi="Times New Roman"/>
          <w:sz w:val="22"/>
          <w:szCs w:val="22"/>
        </w:rPr>
        <w:t>je cena za zhotovenie stavby</w:t>
      </w:r>
      <w:r w:rsidRPr="00EB4893" w:rsidR="0002538D">
        <w:rPr>
          <w:rFonts w:ascii="Times New Roman" w:hAnsi="Times New Roman"/>
          <w:sz w:val="22"/>
          <w:szCs w:val="22"/>
        </w:rPr>
        <w:t>. Do obstarávacej ceny je možné započítať cenu za projektov</w:t>
      </w:r>
      <w:r w:rsidRPr="00EB4893" w:rsidR="00FF6688">
        <w:rPr>
          <w:rFonts w:ascii="Times New Roman" w:hAnsi="Times New Roman"/>
          <w:sz w:val="22"/>
          <w:szCs w:val="22"/>
        </w:rPr>
        <w:t>ú dokumentáciu</w:t>
      </w:r>
      <w:r w:rsidRPr="00EB4893" w:rsidR="0002538D">
        <w:rPr>
          <w:rFonts w:ascii="Times New Roman" w:hAnsi="Times New Roman"/>
          <w:sz w:val="22"/>
          <w:szCs w:val="22"/>
        </w:rPr>
        <w:t>.</w:t>
      </w:r>
    </w:p>
    <w:p w:rsidR="00BB2872" w:rsidRPr="00EB4893" w:rsidP="00647632">
      <w:pPr>
        <w:numPr>
          <w:numId w:val="32"/>
        </w:numPr>
        <w:bidi w:val="0"/>
        <w:rPr>
          <w:rFonts w:ascii="Times New Roman" w:hAnsi="Times New Roman"/>
          <w:sz w:val="22"/>
          <w:szCs w:val="22"/>
        </w:rPr>
      </w:pPr>
      <w:r w:rsidRPr="00EB4893" w:rsidR="00614353">
        <w:rPr>
          <w:rFonts w:ascii="Times New Roman" w:hAnsi="Times New Roman"/>
          <w:sz w:val="22"/>
          <w:szCs w:val="22"/>
        </w:rPr>
        <w:t>Obstarávacou cenou na odstránenie systémových porúch bytového domu podľa 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614353">
        <w:rPr>
          <w:rFonts w:ascii="Times New Roman" w:hAnsi="Times New Roman"/>
          <w:sz w:val="22"/>
          <w:szCs w:val="22"/>
        </w:rPr>
        <w:t xml:space="preserve"> ods.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614353">
        <w:rPr>
          <w:rFonts w:ascii="Times New Roman" w:hAnsi="Times New Roman"/>
          <w:sz w:val="22"/>
          <w:szCs w:val="22"/>
        </w:rPr>
        <w:t>1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50D0D">
        <w:rPr>
          <w:rFonts w:ascii="Times New Roman" w:hAnsi="Times New Roman"/>
          <w:sz w:val="22"/>
          <w:szCs w:val="22"/>
        </w:rPr>
        <w:t>c</w:t>
      </w:r>
      <w:r w:rsidRPr="00EB4893" w:rsidR="00614353">
        <w:rPr>
          <w:rFonts w:ascii="Times New Roman" w:hAnsi="Times New Roman"/>
          <w:sz w:val="22"/>
          <w:szCs w:val="22"/>
        </w:rPr>
        <w:t xml:space="preserve">) </w:t>
      </w:r>
      <w:r w:rsidRPr="00EB4893" w:rsidR="00FC4CB4">
        <w:rPr>
          <w:rFonts w:ascii="Times New Roman" w:hAnsi="Times New Roman"/>
          <w:sz w:val="22"/>
          <w:szCs w:val="22"/>
        </w:rPr>
        <w:t xml:space="preserve">druhého bodu </w:t>
      </w:r>
      <w:r w:rsidRPr="00EB4893" w:rsidR="00614353">
        <w:rPr>
          <w:rFonts w:ascii="Times New Roman" w:hAnsi="Times New Roman"/>
          <w:sz w:val="22"/>
          <w:szCs w:val="22"/>
        </w:rPr>
        <w:t>je cena za zhotovenie stavby</w:t>
      </w:r>
      <w:r w:rsidRPr="00EB4893" w:rsidR="0002538D">
        <w:rPr>
          <w:rFonts w:ascii="Times New Roman" w:hAnsi="Times New Roman"/>
          <w:sz w:val="22"/>
          <w:szCs w:val="22"/>
        </w:rPr>
        <w:t xml:space="preserve">. Do obstarávacej ceny je možné započítať cenu za </w:t>
      </w:r>
      <w:r w:rsidRPr="00EB4893" w:rsidR="00023319">
        <w:rPr>
          <w:rFonts w:ascii="Times New Roman" w:hAnsi="Times New Roman"/>
          <w:sz w:val="22"/>
          <w:szCs w:val="22"/>
        </w:rPr>
        <w:t>projektovú dokumentáciu</w:t>
      </w:r>
      <w:r w:rsidRPr="00EB4893" w:rsidR="0002538D">
        <w:rPr>
          <w:rFonts w:ascii="Times New Roman" w:hAnsi="Times New Roman"/>
          <w:sz w:val="22"/>
          <w:szCs w:val="22"/>
        </w:rPr>
        <w:t xml:space="preserve"> </w:t>
      </w:r>
      <w:r w:rsidRPr="00EB4893" w:rsidR="00614353">
        <w:rPr>
          <w:rFonts w:ascii="Times New Roman" w:hAnsi="Times New Roman"/>
          <w:sz w:val="22"/>
          <w:szCs w:val="22"/>
        </w:rPr>
        <w:t xml:space="preserve">a odborný posudok preukazujúci existenciu systémovej poruchy. </w:t>
      </w:r>
    </w:p>
    <w:p w:rsidR="00BB2872" w:rsidRPr="00EB4893" w:rsidP="00647632">
      <w:pPr>
        <w:numPr>
          <w:numId w:val="32"/>
        </w:numPr>
        <w:bidi w:val="0"/>
        <w:rPr>
          <w:rFonts w:ascii="Times New Roman" w:hAnsi="Times New Roman"/>
          <w:sz w:val="22"/>
          <w:szCs w:val="22"/>
        </w:rPr>
      </w:pPr>
      <w:r w:rsidRPr="00EB4893" w:rsidR="008B525B">
        <w:rPr>
          <w:rFonts w:ascii="Times New Roman" w:hAnsi="Times New Roman"/>
          <w:sz w:val="22"/>
          <w:szCs w:val="22"/>
        </w:rPr>
        <w:t xml:space="preserve">Obstarávacou cenou </w:t>
      </w:r>
      <w:r w:rsidRPr="00EB4893" w:rsidR="004F3E12">
        <w:rPr>
          <w:rFonts w:ascii="Times New Roman" w:hAnsi="Times New Roman"/>
          <w:sz w:val="22"/>
          <w:szCs w:val="22"/>
        </w:rPr>
        <w:t>na zatep</w:t>
      </w:r>
      <w:r w:rsidRPr="00EB4893" w:rsidR="00023319">
        <w:rPr>
          <w:rFonts w:ascii="Times New Roman" w:hAnsi="Times New Roman"/>
          <w:sz w:val="22"/>
          <w:szCs w:val="22"/>
        </w:rPr>
        <w:t>le</w:t>
      </w:r>
      <w:r w:rsidRPr="00EB4893" w:rsidR="004F3E12">
        <w:rPr>
          <w:rFonts w:ascii="Times New Roman" w:hAnsi="Times New Roman"/>
          <w:sz w:val="22"/>
          <w:szCs w:val="22"/>
        </w:rPr>
        <w:t>nie</w:t>
      </w:r>
      <w:r w:rsidRPr="00EB4893" w:rsidR="00AD3021">
        <w:rPr>
          <w:rFonts w:ascii="Times New Roman" w:hAnsi="Times New Roman"/>
          <w:sz w:val="22"/>
          <w:szCs w:val="22"/>
        </w:rPr>
        <w:t xml:space="preserve"> </w:t>
      </w:r>
      <w:r w:rsidRPr="00EB4893" w:rsidR="001513BB">
        <w:rPr>
          <w:rFonts w:ascii="Times New Roman" w:hAnsi="Times New Roman"/>
          <w:sz w:val="22"/>
          <w:szCs w:val="22"/>
        </w:rPr>
        <w:t xml:space="preserve">bytovej </w:t>
      </w:r>
      <w:r w:rsidRPr="00EB4893" w:rsidR="004F3E12">
        <w:rPr>
          <w:rFonts w:ascii="Times New Roman" w:hAnsi="Times New Roman"/>
          <w:sz w:val="22"/>
          <w:szCs w:val="22"/>
        </w:rPr>
        <w:t>budovy po</w:t>
      </w:r>
      <w:r w:rsidRPr="00EB4893" w:rsidR="001513BB">
        <w:rPr>
          <w:rFonts w:ascii="Times New Roman" w:hAnsi="Times New Roman"/>
          <w:sz w:val="22"/>
          <w:szCs w:val="22"/>
        </w:rPr>
        <w:t>dľa 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1513BB">
        <w:rPr>
          <w:rFonts w:ascii="Times New Roman" w:hAnsi="Times New Roman"/>
          <w:sz w:val="22"/>
          <w:szCs w:val="22"/>
        </w:rPr>
        <w:t xml:space="preserve"> ods.</w:t>
      </w:r>
      <w:r w:rsidRPr="00EB4893" w:rsidR="00036D57">
        <w:rPr>
          <w:rFonts w:ascii="Times New Roman" w:hAnsi="Times New Roman"/>
          <w:sz w:val="22"/>
          <w:szCs w:val="22"/>
        </w:rPr>
        <w:t> 1 písm. </w:t>
      </w:r>
      <w:r w:rsidRPr="00EB4893" w:rsidR="00950D0D">
        <w:rPr>
          <w:rFonts w:ascii="Times New Roman" w:hAnsi="Times New Roman"/>
          <w:sz w:val="22"/>
          <w:szCs w:val="22"/>
        </w:rPr>
        <w:t>c</w:t>
      </w:r>
      <w:r w:rsidRPr="00EB4893" w:rsidR="001513BB">
        <w:rPr>
          <w:rFonts w:ascii="Times New Roman" w:hAnsi="Times New Roman"/>
          <w:sz w:val="22"/>
          <w:szCs w:val="22"/>
        </w:rPr>
        <w:t>)</w:t>
      </w:r>
      <w:r w:rsidRPr="00EB4893" w:rsidR="004F3E12">
        <w:rPr>
          <w:rFonts w:ascii="Times New Roman" w:hAnsi="Times New Roman"/>
          <w:sz w:val="22"/>
          <w:szCs w:val="22"/>
        </w:rPr>
        <w:t xml:space="preserve"> </w:t>
      </w:r>
      <w:r w:rsidRPr="00EB4893" w:rsidR="00FC4CB4">
        <w:rPr>
          <w:rFonts w:ascii="Times New Roman" w:hAnsi="Times New Roman"/>
          <w:sz w:val="22"/>
          <w:szCs w:val="22"/>
        </w:rPr>
        <w:t xml:space="preserve">tretieho bodu </w:t>
      </w:r>
      <w:r w:rsidRPr="00EB4893" w:rsidR="001677B7">
        <w:rPr>
          <w:rFonts w:ascii="Times New Roman" w:hAnsi="Times New Roman"/>
          <w:sz w:val="22"/>
          <w:szCs w:val="22"/>
        </w:rPr>
        <w:t xml:space="preserve">a na zateplenie zariadenia sociálnych služieb podľa § 6 ods.  </w:t>
      </w:r>
      <w:r w:rsidRPr="00EB4893" w:rsidR="0088747B">
        <w:rPr>
          <w:rFonts w:ascii="Times New Roman" w:hAnsi="Times New Roman"/>
          <w:sz w:val="22"/>
          <w:szCs w:val="22"/>
        </w:rPr>
        <w:t>1</w:t>
      </w:r>
      <w:r w:rsidRPr="00EB4893" w:rsidR="001677B7">
        <w:rPr>
          <w:rFonts w:ascii="Times New Roman" w:hAnsi="Times New Roman"/>
          <w:sz w:val="22"/>
          <w:szCs w:val="22"/>
        </w:rPr>
        <w:t xml:space="preserve"> písm. </w:t>
      </w:r>
      <w:r w:rsidRPr="00EB4893" w:rsidR="00950D0D">
        <w:rPr>
          <w:rFonts w:ascii="Times New Roman" w:hAnsi="Times New Roman"/>
          <w:sz w:val="22"/>
          <w:szCs w:val="22"/>
        </w:rPr>
        <w:t>e</w:t>
      </w:r>
      <w:r w:rsidRPr="00EB4893" w:rsidR="001677B7">
        <w:rPr>
          <w:rFonts w:ascii="Times New Roman" w:hAnsi="Times New Roman"/>
          <w:sz w:val="22"/>
          <w:szCs w:val="22"/>
        </w:rPr>
        <w:t xml:space="preserve">) </w:t>
      </w:r>
      <w:r w:rsidRPr="00EB4893" w:rsidR="00FC4CB4">
        <w:rPr>
          <w:rFonts w:ascii="Times New Roman" w:hAnsi="Times New Roman"/>
          <w:sz w:val="22"/>
          <w:szCs w:val="22"/>
        </w:rPr>
        <w:t xml:space="preserve">prvého bodu </w:t>
      </w:r>
      <w:r w:rsidRPr="00EB4893" w:rsidR="003141BD">
        <w:rPr>
          <w:rFonts w:ascii="Times New Roman" w:hAnsi="Times New Roman"/>
          <w:sz w:val="22"/>
          <w:szCs w:val="22"/>
        </w:rPr>
        <w:t xml:space="preserve">je </w:t>
      </w:r>
      <w:r w:rsidRPr="00EB4893" w:rsidR="004F3E12">
        <w:rPr>
          <w:rFonts w:ascii="Times New Roman" w:hAnsi="Times New Roman"/>
          <w:sz w:val="22"/>
          <w:szCs w:val="22"/>
        </w:rPr>
        <w:t>cena za zhotovenie stavby</w:t>
      </w:r>
      <w:r w:rsidRPr="00EB4893" w:rsidR="009F26F3">
        <w:rPr>
          <w:rFonts w:ascii="Times New Roman" w:hAnsi="Times New Roman"/>
          <w:sz w:val="22"/>
          <w:szCs w:val="22"/>
        </w:rPr>
        <w:t xml:space="preserve"> a súvisiacich stavebných úprav</w:t>
      </w:r>
      <w:r w:rsidRPr="00EB4893" w:rsidR="00D406EA">
        <w:rPr>
          <w:rFonts w:ascii="Times New Roman" w:hAnsi="Times New Roman"/>
          <w:sz w:val="22"/>
          <w:szCs w:val="22"/>
        </w:rPr>
        <w:t xml:space="preserve"> pozostávajúc</w:t>
      </w:r>
      <w:r w:rsidRPr="00EB4893" w:rsidR="00C97916">
        <w:rPr>
          <w:rFonts w:ascii="Times New Roman" w:hAnsi="Times New Roman"/>
          <w:sz w:val="22"/>
          <w:szCs w:val="22"/>
        </w:rPr>
        <w:t>ich</w:t>
      </w:r>
      <w:r w:rsidRPr="00EB4893" w:rsidR="00D406EA">
        <w:rPr>
          <w:rFonts w:ascii="Times New Roman" w:hAnsi="Times New Roman"/>
          <w:sz w:val="22"/>
          <w:szCs w:val="22"/>
        </w:rPr>
        <w:t xml:space="preserve"> najmä z</w:t>
      </w:r>
      <w:r w:rsidRPr="00EB4893" w:rsidR="00023319">
        <w:rPr>
          <w:rFonts w:ascii="Times New Roman" w:hAnsi="Times New Roman"/>
          <w:sz w:val="22"/>
          <w:szCs w:val="22"/>
        </w:rPr>
        <w:t xml:space="preserve"> obnovy </w:t>
      </w:r>
      <w:r w:rsidRPr="00EB4893" w:rsidR="00D406EA">
        <w:rPr>
          <w:rFonts w:ascii="Times New Roman" w:hAnsi="Times New Roman"/>
          <w:sz w:val="22"/>
          <w:szCs w:val="22"/>
        </w:rPr>
        <w:t>vystupujúcich častí stavby, ako sú napríklad lodžia, balkón, prekrytie vstupu, strojovňa výťahu, výmeny otvorových výplní v spoločných častiach</w:t>
      </w:r>
      <w:r w:rsidRPr="00EB4893" w:rsidR="00D406EA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EB4893" w:rsidR="00D406EA">
        <w:rPr>
          <w:rFonts w:ascii="Times New Roman" w:hAnsi="Times New Roman"/>
          <w:bCs/>
          <w:sz w:val="22"/>
          <w:szCs w:val="22"/>
        </w:rPr>
        <w:t>výmeny okenných otvorových výplní bytov</w:t>
      </w:r>
      <w:r w:rsidRPr="00EB4893" w:rsidR="00407D05">
        <w:rPr>
          <w:rFonts w:ascii="Times New Roman" w:hAnsi="Times New Roman"/>
          <w:bCs/>
          <w:sz w:val="22"/>
          <w:szCs w:val="22"/>
        </w:rPr>
        <w:t xml:space="preserve"> alebo obytných miestností</w:t>
      </w:r>
      <w:r w:rsidRPr="00EB4893" w:rsidR="00D406EA">
        <w:rPr>
          <w:rFonts w:ascii="Times New Roman" w:hAnsi="Times New Roman"/>
          <w:bCs/>
          <w:sz w:val="22"/>
          <w:szCs w:val="22"/>
        </w:rPr>
        <w:t>,</w:t>
      </w:r>
      <w:r w:rsidRPr="00EB4893" w:rsidR="00D406E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B4893" w:rsidR="00D406EA">
        <w:rPr>
          <w:rFonts w:ascii="Times New Roman" w:hAnsi="Times New Roman"/>
          <w:sz w:val="22"/>
          <w:szCs w:val="22"/>
        </w:rPr>
        <w:t>stave</w:t>
      </w:r>
      <w:r w:rsidRPr="00EB4893" w:rsidR="00D406EA">
        <w:rPr>
          <w:rFonts w:ascii="Times New Roman" w:hAnsi="Times New Roman"/>
          <w:sz w:val="22"/>
          <w:szCs w:val="22"/>
        </w:rPr>
        <w:t>b</w:t>
      </w:r>
      <w:r w:rsidRPr="00EB4893" w:rsidR="009F26F3">
        <w:rPr>
          <w:rFonts w:ascii="Times New Roman" w:hAnsi="Times New Roman"/>
          <w:sz w:val="22"/>
          <w:szCs w:val="22"/>
        </w:rPr>
        <w:t>ných</w:t>
      </w:r>
      <w:r w:rsidRPr="00EB4893" w:rsidR="00D406EA">
        <w:rPr>
          <w:rFonts w:ascii="Times New Roman" w:hAnsi="Times New Roman"/>
          <w:sz w:val="22"/>
          <w:szCs w:val="22"/>
        </w:rPr>
        <w:t xml:space="preserve"> úprav vstupov a schodiskových priestorov</w:t>
      </w:r>
      <w:r w:rsidRPr="00EB4893" w:rsidR="003D4DAD">
        <w:rPr>
          <w:rFonts w:ascii="Times New Roman" w:hAnsi="Times New Roman"/>
          <w:sz w:val="22"/>
          <w:szCs w:val="22"/>
        </w:rPr>
        <w:t xml:space="preserve"> a zateplenia konštrukcií medzi vykurovaným a nevykurovaným priestorom</w:t>
      </w:r>
      <w:r w:rsidRPr="00EB4893" w:rsidR="009F26F3">
        <w:rPr>
          <w:rFonts w:ascii="Times New Roman" w:hAnsi="Times New Roman"/>
          <w:sz w:val="22"/>
          <w:szCs w:val="22"/>
        </w:rPr>
        <w:t xml:space="preserve">. </w:t>
      </w:r>
      <w:r w:rsidRPr="00EB4893" w:rsidR="0002538D">
        <w:rPr>
          <w:rFonts w:ascii="Times New Roman" w:hAnsi="Times New Roman"/>
          <w:sz w:val="22"/>
          <w:szCs w:val="22"/>
        </w:rPr>
        <w:t xml:space="preserve">Do obstarávacej ceny je možné započítať cenu za </w:t>
      </w:r>
      <w:r w:rsidRPr="00EB4893" w:rsidR="00023319">
        <w:rPr>
          <w:rFonts w:ascii="Times New Roman" w:hAnsi="Times New Roman"/>
          <w:sz w:val="22"/>
          <w:szCs w:val="22"/>
        </w:rPr>
        <w:t>projektovú dokumentáciu vrátane ceny za</w:t>
      </w:r>
      <w:r w:rsidRPr="00EB4893" w:rsidR="003141BD">
        <w:rPr>
          <w:rFonts w:ascii="Times New Roman" w:hAnsi="Times New Roman"/>
          <w:sz w:val="22"/>
          <w:szCs w:val="22"/>
        </w:rPr>
        <w:t> </w:t>
      </w:r>
      <w:r w:rsidRPr="00EB4893" w:rsidR="007277DC">
        <w:rPr>
          <w:rFonts w:ascii="Times New Roman" w:hAnsi="Times New Roman"/>
          <w:sz w:val="22"/>
          <w:szCs w:val="22"/>
        </w:rPr>
        <w:t>projektové energetické hodnotenie</w:t>
      </w:r>
      <w:r w:rsidRPr="00EB4893" w:rsidR="003141BD">
        <w:rPr>
          <w:rFonts w:ascii="Times New Roman" w:hAnsi="Times New Roman"/>
          <w:sz w:val="22"/>
          <w:szCs w:val="22"/>
        </w:rPr>
        <w:t xml:space="preserve"> bytovej budovy. </w:t>
      </w:r>
    </w:p>
    <w:p w:rsidR="006611F4" w:rsidRPr="00EB4893" w:rsidP="00647632">
      <w:pPr>
        <w:numPr>
          <w:numId w:val="32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Obstarávacou cenou podľa odsekov </w:t>
      </w:r>
      <w:r w:rsidRPr="00EB4893" w:rsidR="00751FEB">
        <w:rPr>
          <w:rFonts w:ascii="Times New Roman" w:hAnsi="Times New Roman"/>
          <w:sz w:val="22"/>
          <w:szCs w:val="22"/>
        </w:rPr>
        <w:t>5</w:t>
      </w:r>
      <w:r w:rsidRPr="00EB4893">
        <w:rPr>
          <w:rFonts w:ascii="Times New Roman" w:hAnsi="Times New Roman"/>
          <w:sz w:val="22"/>
          <w:szCs w:val="22"/>
        </w:rPr>
        <w:t xml:space="preserve"> až </w:t>
      </w:r>
      <w:r w:rsidRPr="00EB4893" w:rsidR="00751FEB">
        <w:rPr>
          <w:rFonts w:ascii="Times New Roman" w:hAnsi="Times New Roman"/>
          <w:sz w:val="22"/>
          <w:szCs w:val="22"/>
        </w:rPr>
        <w:t>9</w:t>
      </w:r>
      <w:r w:rsidRPr="00EB4893">
        <w:rPr>
          <w:rFonts w:ascii="Times New Roman" w:hAnsi="Times New Roman"/>
          <w:sz w:val="22"/>
          <w:szCs w:val="22"/>
        </w:rPr>
        <w:t xml:space="preserve"> sa rozumie cena vrátane dane z pridanej hodnoty.</w:t>
      </w:r>
    </w:p>
    <w:p w:rsidR="00722034" w:rsidRPr="00EB4893" w:rsidP="007454CA">
      <w:pPr>
        <w:bidi w:val="0"/>
        <w:spacing w:before="0"/>
        <w:ind w:firstLine="0"/>
        <w:rPr>
          <w:rFonts w:ascii="Times New Roman" w:hAnsi="Times New Roman"/>
          <w:b/>
          <w:spacing w:val="20"/>
          <w:sz w:val="22"/>
          <w:szCs w:val="22"/>
        </w:rPr>
      </w:pPr>
    </w:p>
    <w:p w:rsidR="00ED3D6D" w:rsidRPr="00EB4893" w:rsidP="001B6A55">
      <w:pPr>
        <w:bidi w:val="0"/>
        <w:spacing w:before="0"/>
        <w:ind w:firstLine="757"/>
        <w:jc w:val="center"/>
        <w:rPr>
          <w:rFonts w:ascii="Times New Roman" w:hAnsi="Times New Roman"/>
          <w:b/>
          <w:spacing w:val="20"/>
          <w:sz w:val="22"/>
          <w:szCs w:val="22"/>
        </w:rPr>
      </w:pPr>
    </w:p>
    <w:p w:rsidR="004F3E12" w:rsidRPr="00EB4893" w:rsidP="001B6A55">
      <w:pPr>
        <w:bidi w:val="0"/>
        <w:spacing w:before="0"/>
        <w:ind w:firstLine="757"/>
        <w:jc w:val="center"/>
        <w:rPr>
          <w:rFonts w:ascii="Times New Roman" w:hAnsi="Times New Roman"/>
          <w:b/>
          <w:spacing w:val="20"/>
          <w:sz w:val="22"/>
          <w:szCs w:val="22"/>
        </w:rPr>
      </w:pPr>
      <w:r w:rsidRPr="00EB4893" w:rsidR="007B0796">
        <w:rPr>
          <w:rFonts w:ascii="Times New Roman" w:hAnsi="Times New Roman"/>
          <w:b/>
          <w:spacing w:val="20"/>
          <w:sz w:val="22"/>
          <w:szCs w:val="22"/>
        </w:rPr>
        <w:t xml:space="preserve">Podmienky </w:t>
      </w:r>
      <w:r w:rsidRPr="00EB4893" w:rsidR="00337335">
        <w:rPr>
          <w:rFonts w:ascii="Times New Roman" w:hAnsi="Times New Roman"/>
          <w:b/>
          <w:spacing w:val="20"/>
          <w:sz w:val="22"/>
          <w:szCs w:val="22"/>
        </w:rPr>
        <w:t xml:space="preserve">a postup pri </w:t>
      </w:r>
      <w:r w:rsidRPr="00EB4893" w:rsidR="007B0796">
        <w:rPr>
          <w:rFonts w:ascii="Times New Roman" w:hAnsi="Times New Roman"/>
          <w:b/>
          <w:spacing w:val="20"/>
          <w:sz w:val="22"/>
          <w:szCs w:val="22"/>
        </w:rPr>
        <w:t>poskyt</w:t>
      </w:r>
      <w:r w:rsidRPr="00EB4893" w:rsidR="00337335">
        <w:rPr>
          <w:rFonts w:ascii="Times New Roman" w:hAnsi="Times New Roman"/>
          <w:b/>
          <w:spacing w:val="20"/>
          <w:sz w:val="22"/>
          <w:szCs w:val="22"/>
        </w:rPr>
        <w:t xml:space="preserve">ovaní </w:t>
      </w:r>
      <w:r w:rsidRPr="00EB4893" w:rsidR="00834188">
        <w:rPr>
          <w:rFonts w:ascii="Times New Roman" w:hAnsi="Times New Roman"/>
          <w:b/>
          <w:spacing w:val="20"/>
          <w:sz w:val="22"/>
          <w:szCs w:val="22"/>
        </w:rPr>
        <w:t>podpory</w:t>
      </w:r>
    </w:p>
    <w:p w:rsidR="00942931" w:rsidRPr="00EB4893" w:rsidP="00F7529A">
      <w:pPr>
        <w:pStyle w:val="Heading1"/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</w:t>
      </w:r>
      <w:r w:rsidRPr="00EB4893" w:rsidR="00796033">
        <w:rPr>
          <w:rFonts w:ascii="Times New Roman" w:hAnsi="Times New Roman"/>
          <w:sz w:val="22"/>
          <w:szCs w:val="22"/>
        </w:rPr>
        <w:t>9</w:t>
      </w:r>
    </w:p>
    <w:p w:rsidR="00942931" w:rsidRPr="00EB4893" w:rsidP="001B6A55">
      <w:pPr>
        <w:pStyle w:val="Heading1"/>
        <w:bidi w:val="0"/>
        <w:spacing w:before="0" w:after="0"/>
        <w:rPr>
          <w:rFonts w:ascii="Times New Roman" w:hAnsi="Times New Roman"/>
          <w:sz w:val="22"/>
          <w:szCs w:val="22"/>
        </w:rPr>
      </w:pPr>
      <w:r w:rsidRPr="00EB4893" w:rsidR="00C514DF">
        <w:rPr>
          <w:rFonts w:ascii="Times New Roman" w:hAnsi="Times New Roman"/>
          <w:sz w:val="22"/>
          <w:szCs w:val="22"/>
        </w:rPr>
        <w:t xml:space="preserve">Všeobecné podmienky poskytnutia </w:t>
      </w:r>
      <w:r w:rsidRPr="00EB4893" w:rsidR="00834188">
        <w:rPr>
          <w:rFonts w:ascii="Times New Roman" w:hAnsi="Times New Roman"/>
          <w:sz w:val="22"/>
          <w:szCs w:val="22"/>
        </w:rPr>
        <w:t>podpory</w:t>
      </w:r>
    </w:p>
    <w:p w:rsidR="00834188" w:rsidRPr="00EB4893" w:rsidP="00647632">
      <w:pPr>
        <w:numPr>
          <w:ilvl w:val="3"/>
          <w:numId w:val="13"/>
        </w:numPr>
        <w:tabs>
          <w:tab w:val="clear" w:pos="1440"/>
        </w:tabs>
        <w:bidi w:val="0"/>
        <w:spacing w:before="240"/>
        <w:ind w:left="0" w:firstLine="284"/>
        <w:rPr>
          <w:rFonts w:ascii="Times New Roman" w:hAnsi="Times New Roman"/>
          <w:sz w:val="22"/>
          <w:szCs w:val="22"/>
        </w:rPr>
      </w:pPr>
      <w:r w:rsidRPr="00EB4893" w:rsidR="00F54882">
        <w:rPr>
          <w:rFonts w:ascii="Times New Roman" w:hAnsi="Times New Roman"/>
          <w:sz w:val="22"/>
          <w:szCs w:val="22"/>
        </w:rPr>
        <w:t xml:space="preserve">Podpora sa poskytne žiadateľovi, ktorý </w:t>
      </w:r>
      <w:r w:rsidRPr="00EB4893" w:rsidR="00266F7B">
        <w:rPr>
          <w:rFonts w:ascii="Times New Roman" w:hAnsi="Times New Roman"/>
          <w:sz w:val="22"/>
          <w:szCs w:val="22"/>
        </w:rPr>
        <w:t>preukáže schopnosť</w:t>
      </w:r>
    </w:p>
    <w:p w:rsidR="00315209" w:rsidRPr="00EB4893" w:rsidP="00647632">
      <w:pPr>
        <w:numPr>
          <w:ilvl w:val="1"/>
          <w:numId w:val="19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platiť splátky </w:t>
      </w:r>
      <w:r w:rsidRPr="00EB4893" w:rsidR="000B052C">
        <w:rPr>
          <w:rFonts w:ascii="Times New Roman" w:hAnsi="Times New Roman"/>
          <w:sz w:val="22"/>
          <w:szCs w:val="22"/>
        </w:rPr>
        <w:t xml:space="preserve">istiny </w:t>
      </w:r>
      <w:r w:rsidRPr="00EB4893" w:rsidR="00834188">
        <w:rPr>
          <w:rFonts w:ascii="Times New Roman" w:hAnsi="Times New Roman"/>
          <w:sz w:val="22"/>
          <w:szCs w:val="22"/>
        </w:rPr>
        <w:t xml:space="preserve">úveru </w:t>
      </w:r>
      <w:r w:rsidRPr="00EB4893">
        <w:rPr>
          <w:rFonts w:ascii="Times New Roman" w:hAnsi="Times New Roman"/>
          <w:sz w:val="22"/>
          <w:szCs w:val="22"/>
        </w:rPr>
        <w:t>a úroky z</w:t>
      </w:r>
      <w:r w:rsidRPr="00EB4893" w:rsidR="000B052C">
        <w:rPr>
          <w:rFonts w:ascii="Times New Roman" w:hAnsi="Times New Roman"/>
          <w:sz w:val="22"/>
          <w:szCs w:val="22"/>
        </w:rPr>
        <w:t> </w:t>
      </w:r>
      <w:r w:rsidRPr="00EB4893">
        <w:rPr>
          <w:rFonts w:ascii="Times New Roman" w:hAnsi="Times New Roman"/>
          <w:sz w:val="22"/>
          <w:szCs w:val="22"/>
        </w:rPr>
        <w:t xml:space="preserve">úveru </w:t>
      </w:r>
      <w:r w:rsidRPr="00EB4893" w:rsidR="00834188">
        <w:rPr>
          <w:rFonts w:ascii="Times New Roman" w:hAnsi="Times New Roman"/>
          <w:sz w:val="22"/>
          <w:szCs w:val="22"/>
        </w:rPr>
        <w:t>v dohodnutej výške a v</w:t>
      </w:r>
      <w:r w:rsidRPr="00EB4893" w:rsidR="000864E5">
        <w:rPr>
          <w:rFonts w:ascii="Times New Roman" w:hAnsi="Times New Roman"/>
          <w:sz w:val="22"/>
          <w:szCs w:val="22"/>
        </w:rPr>
        <w:t xml:space="preserve"> dohodnutých </w:t>
      </w:r>
      <w:r w:rsidRPr="00EB4893" w:rsidR="00834188">
        <w:rPr>
          <w:rFonts w:ascii="Times New Roman" w:hAnsi="Times New Roman"/>
          <w:sz w:val="22"/>
          <w:szCs w:val="22"/>
        </w:rPr>
        <w:t>lehotách</w:t>
      </w:r>
      <w:r w:rsidRPr="00EB4893" w:rsidR="00AE192F">
        <w:rPr>
          <w:rFonts w:ascii="Times New Roman" w:hAnsi="Times New Roman"/>
          <w:sz w:val="22"/>
          <w:szCs w:val="22"/>
        </w:rPr>
        <w:t xml:space="preserve"> a</w:t>
      </w:r>
    </w:p>
    <w:p w:rsidR="00834188" w:rsidRPr="00EB4893" w:rsidP="00647632">
      <w:pPr>
        <w:numPr>
          <w:ilvl w:val="1"/>
          <w:numId w:val="19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zabezpeč</w:t>
      </w:r>
      <w:r w:rsidRPr="00EB4893" w:rsidR="00F54882">
        <w:rPr>
          <w:rFonts w:ascii="Times New Roman" w:hAnsi="Times New Roman"/>
          <w:sz w:val="22"/>
          <w:szCs w:val="22"/>
        </w:rPr>
        <w:t>iť</w:t>
      </w:r>
      <w:r w:rsidRPr="00EB4893">
        <w:rPr>
          <w:rFonts w:ascii="Times New Roman" w:hAnsi="Times New Roman"/>
          <w:sz w:val="22"/>
          <w:szCs w:val="22"/>
        </w:rPr>
        <w:t xml:space="preserve"> záväzk</w:t>
      </w:r>
      <w:r w:rsidRPr="00EB4893" w:rsidR="00F54882">
        <w:rPr>
          <w:rFonts w:ascii="Times New Roman" w:hAnsi="Times New Roman"/>
          <w:sz w:val="22"/>
          <w:szCs w:val="22"/>
        </w:rPr>
        <w:t>y</w:t>
      </w:r>
      <w:r w:rsidRPr="00EB4893">
        <w:rPr>
          <w:rFonts w:ascii="Times New Roman" w:hAnsi="Times New Roman"/>
          <w:sz w:val="22"/>
          <w:szCs w:val="22"/>
        </w:rPr>
        <w:t xml:space="preserve"> vyplývajúc</w:t>
      </w:r>
      <w:r w:rsidRPr="00EB4893" w:rsidR="00722034">
        <w:rPr>
          <w:rFonts w:ascii="Times New Roman" w:hAnsi="Times New Roman"/>
          <w:sz w:val="22"/>
          <w:szCs w:val="22"/>
        </w:rPr>
        <w:t>e z úveru.</w:t>
      </w:r>
    </w:p>
    <w:p w:rsidR="00C97916" w:rsidRPr="00EB4893" w:rsidP="00647632">
      <w:pPr>
        <w:numPr>
          <w:numId w:val="19"/>
        </w:numPr>
        <w:bidi w:val="0"/>
        <w:rPr>
          <w:rFonts w:ascii="Times New Roman" w:hAnsi="Times New Roman"/>
          <w:sz w:val="22"/>
          <w:szCs w:val="22"/>
        </w:rPr>
      </w:pPr>
      <w:r w:rsidRPr="00EB4893" w:rsidR="00671AEA">
        <w:rPr>
          <w:rFonts w:ascii="Times New Roman" w:hAnsi="Times New Roman"/>
          <w:sz w:val="22"/>
          <w:szCs w:val="22"/>
        </w:rPr>
        <w:t xml:space="preserve">Podpora </w:t>
      </w:r>
      <w:r w:rsidRPr="00EB4893" w:rsidR="00C43AF2">
        <w:rPr>
          <w:rFonts w:ascii="Times New Roman" w:hAnsi="Times New Roman"/>
          <w:sz w:val="22"/>
          <w:szCs w:val="22"/>
        </w:rPr>
        <w:t xml:space="preserve">sa neposkytne žiadateľovi, ktorý </w:t>
      </w:r>
    </w:p>
    <w:p w:rsidR="00D017D9" w:rsidRPr="00EB4893" w:rsidP="00647632">
      <w:pPr>
        <w:numPr>
          <w:numId w:val="24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B3064B">
        <w:rPr>
          <w:rFonts w:ascii="Times New Roman" w:hAnsi="Times New Roman"/>
          <w:sz w:val="22"/>
          <w:szCs w:val="22"/>
        </w:rPr>
        <w:t>porušil finančnú disciplínu pri nakladaní s prostriedkami fondu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D017D9" w:rsidRPr="00EB4893" w:rsidP="00647632">
      <w:pPr>
        <w:numPr>
          <w:numId w:val="24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je v likvi</w:t>
      </w:r>
      <w:r w:rsidRPr="00EB4893" w:rsidR="00671AEA">
        <w:rPr>
          <w:rFonts w:ascii="Times New Roman" w:hAnsi="Times New Roman"/>
          <w:sz w:val="22"/>
          <w:szCs w:val="22"/>
        </w:rPr>
        <w:t>dácii, v</w:t>
      </w:r>
      <w:r w:rsidRPr="00EB4893" w:rsidR="005D5105">
        <w:rPr>
          <w:rFonts w:ascii="Times New Roman" w:hAnsi="Times New Roman"/>
          <w:sz w:val="22"/>
          <w:szCs w:val="22"/>
        </w:rPr>
        <w:t> </w:t>
      </w:r>
      <w:r w:rsidRPr="00EB4893" w:rsidR="00671AEA">
        <w:rPr>
          <w:rFonts w:ascii="Times New Roman" w:hAnsi="Times New Roman"/>
          <w:sz w:val="22"/>
          <w:szCs w:val="22"/>
        </w:rPr>
        <w:t>konkurze</w:t>
      </w:r>
      <w:r w:rsidRPr="00EB4893" w:rsidR="005D5105">
        <w:rPr>
          <w:rFonts w:ascii="Times New Roman" w:hAnsi="Times New Roman"/>
          <w:sz w:val="22"/>
          <w:szCs w:val="22"/>
        </w:rPr>
        <w:t xml:space="preserve">, </w:t>
      </w:r>
      <w:r w:rsidRPr="00EB4893" w:rsidR="00936B08">
        <w:rPr>
          <w:rFonts w:ascii="Times New Roman" w:hAnsi="Times New Roman"/>
          <w:sz w:val="22"/>
          <w:szCs w:val="22"/>
        </w:rPr>
        <w:t xml:space="preserve">v </w:t>
      </w:r>
      <w:r w:rsidRPr="00EB4893" w:rsidR="005D5105">
        <w:rPr>
          <w:rFonts w:ascii="Times New Roman" w:hAnsi="Times New Roman"/>
          <w:sz w:val="22"/>
          <w:szCs w:val="22"/>
        </w:rPr>
        <w:t>reštrukturalizácii</w:t>
      </w:r>
      <w:r w:rsidRPr="00EB4893" w:rsidR="00FF291A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alebo proti ktorému bol zamietnutý návrh na vyhlásenie konkurzu pre nedostatok majetku,</w:t>
      </w:r>
    </w:p>
    <w:p w:rsidR="00D017D9" w:rsidRPr="00EB4893" w:rsidP="00647632">
      <w:pPr>
        <w:numPr>
          <w:numId w:val="24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má evidované nedoplatky poistného na zdravotné poistenie, sociálne poistenie a príspevkov na starobné dôchodkové sporenie, </w:t>
      </w:r>
    </w:p>
    <w:p w:rsidR="00D017D9" w:rsidRPr="00EB4893" w:rsidP="00647632">
      <w:pPr>
        <w:numPr>
          <w:numId w:val="24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84542B">
        <w:rPr>
          <w:rFonts w:ascii="Times New Roman" w:hAnsi="Times New Roman"/>
          <w:sz w:val="22"/>
          <w:szCs w:val="22"/>
        </w:rPr>
        <w:t xml:space="preserve">nemá vysporiadané </w:t>
      </w:r>
      <w:r w:rsidRPr="00EB4893">
        <w:rPr>
          <w:rFonts w:ascii="Times New Roman" w:hAnsi="Times New Roman"/>
          <w:sz w:val="22"/>
          <w:szCs w:val="22"/>
        </w:rPr>
        <w:t xml:space="preserve">daňové nedoplatky, </w:t>
      </w:r>
    </w:p>
    <w:p w:rsidR="00D017D9" w:rsidRPr="00EB4893" w:rsidP="00647632">
      <w:pPr>
        <w:numPr>
          <w:numId w:val="24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671AEA">
        <w:rPr>
          <w:rFonts w:ascii="Times New Roman" w:hAnsi="Times New Roman"/>
          <w:sz w:val="22"/>
          <w:szCs w:val="22"/>
        </w:rPr>
        <w:t>ne</w:t>
      </w:r>
      <w:r w:rsidRPr="00EB4893">
        <w:rPr>
          <w:rFonts w:ascii="Times New Roman" w:hAnsi="Times New Roman"/>
          <w:sz w:val="22"/>
          <w:szCs w:val="22"/>
        </w:rPr>
        <w:t xml:space="preserve">má vysporiadané </w:t>
      </w:r>
      <w:r w:rsidRPr="00EB4893" w:rsidR="00337335">
        <w:rPr>
          <w:rFonts w:ascii="Times New Roman" w:hAnsi="Times New Roman"/>
          <w:sz w:val="22"/>
          <w:szCs w:val="22"/>
        </w:rPr>
        <w:t xml:space="preserve">iné </w:t>
      </w:r>
      <w:r w:rsidRPr="00EB4893">
        <w:rPr>
          <w:rFonts w:ascii="Times New Roman" w:hAnsi="Times New Roman"/>
          <w:sz w:val="22"/>
          <w:szCs w:val="22"/>
        </w:rPr>
        <w:t>finančné vzťahy so štátnym rozpočtom,</w:t>
      </w:r>
    </w:p>
    <w:p w:rsidR="00D017D9" w:rsidRPr="00EB4893" w:rsidP="00647632">
      <w:pPr>
        <w:numPr>
          <w:numId w:val="24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7C6002">
        <w:rPr>
          <w:rFonts w:ascii="Times New Roman" w:hAnsi="Times New Roman"/>
          <w:sz w:val="22"/>
          <w:szCs w:val="22"/>
        </w:rPr>
        <w:t>ne</w:t>
      </w:r>
      <w:r w:rsidRPr="00EB4893">
        <w:rPr>
          <w:rFonts w:ascii="Times New Roman" w:hAnsi="Times New Roman"/>
          <w:sz w:val="22"/>
          <w:szCs w:val="22"/>
        </w:rPr>
        <w:t>plní záväzky voči iným veriteľom alebo</w:t>
      </w:r>
    </w:p>
    <w:p w:rsidR="00D017D9" w:rsidRPr="00EB4893" w:rsidP="00647632">
      <w:pPr>
        <w:numPr>
          <w:numId w:val="24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7C6002">
        <w:rPr>
          <w:rFonts w:ascii="Times New Roman" w:hAnsi="Times New Roman"/>
          <w:sz w:val="22"/>
          <w:szCs w:val="22"/>
        </w:rPr>
        <w:t>ne</w:t>
      </w:r>
      <w:r w:rsidRPr="00EB4893">
        <w:rPr>
          <w:rFonts w:ascii="Times New Roman" w:hAnsi="Times New Roman"/>
          <w:sz w:val="22"/>
          <w:szCs w:val="22"/>
        </w:rPr>
        <w:t>spĺňa podmienky ustanovené týmto zákonom.</w:t>
      </w:r>
    </w:p>
    <w:p w:rsidR="00964DB0" w:rsidRPr="00EB4893" w:rsidP="00647632">
      <w:pPr>
        <w:numPr>
          <w:numId w:val="19"/>
        </w:numPr>
        <w:bidi w:val="0"/>
        <w:rPr>
          <w:rFonts w:ascii="Times New Roman" w:hAnsi="Times New Roman"/>
          <w:sz w:val="22"/>
          <w:szCs w:val="22"/>
        </w:rPr>
      </w:pPr>
      <w:r w:rsidRPr="00EB4893" w:rsidR="001B4DFA">
        <w:rPr>
          <w:rFonts w:ascii="Times New Roman" w:hAnsi="Times New Roman"/>
          <w:sz w:val="22"/>
          <w:szCs w:val="22"/>
        </w:rPr>
        <w:t>Čerpanie p</w:t>
      </w:r>
      <w:r w:rsidRPr="00EB4893" w:rsidR="00722034">
        <w:rPr>
          <w:rFonts w:ascii="Times New Roman" w:hAnsi="Times New Roman"/>
          <w:sz w:val="22"/>
          <w:szCs w:val="22"/>
        </w:rPr>
        <w:t>odp</w:t>
      </w:r>
      <w:r w:rsidRPr="00EB4893" w:rsidR="001B4DFA">
        <w:rPr>
          <w:rFonts w:ascii="Times New Roman" w:hAnsi="Times New Roman"/>
          <w:sz w:val="22"/>
          <w:szCs w:val="22"/>
        </w:rPr>
        <w:t>ory sa re</w:t>
      </w:r>
      <w:r w:rsidRPr="00EB4893" w:rsidR="004D29A3">
        <w:rPr>
          <w:rFonts w:ascii="Times New Roman" w:hAnsi="Times New Roman"/>
          <w:sz w:val="22"/>
          <w:szCs w:val="22"/>
        </w:rPr>
        <w:t xml:space="preserve">alizuje bezhotovostným </w:t>
      </w:r>
      <w:r w:rsidRPr="00EB4893" w:rsidR="005F0604">
        <w:rPr>
          <w:rFonts w:ascii="Times New Roman" w:hAnsi="Times New Roman"/>
          <w:sz w:val="22"/>
          <w:szCs w:val="22"/>
        </w:rPr>
        <w:t>prevodom</w:t>
      </w:r>
      <w:r w:rsidRPr="00EB4893" w:rsidR="00036D57">
        <w:rPr>
          <w:rFonts w:ascii="Times New Roman" w:hAnsi="Times New Roman"/>
          <w:sz w:val="22"/>
          <w:szCs w:val="22"/>
        </w:rPr>
        <w:t xml:space="preserve"> z účtu v banke podľa § 5 ods. </w:t>
      </w:r>
      <w:r w:rsidRPr="00EB4893" w:rsidR="00266F7B">
        <w:rPr>
          <w:rFonts w:ascii="Times New Roman" w:hAnsi="Times New Roman"/>
          <w:sz w:val="22"/>
          <w:szCs w:val="22"/>
        </w:rPr>
        <w:t>5</w:t>
      </w:r>
      <w:r w:rsidRPr="00EB4893" w:rsidR="004D29A3">
        <w:rPr>
          <w:rFonts w:ascii="Times New Roman" w:hAnsi="Times New Roman"/>
          <w:sz w:val="22"/>
          <w:szCs w:val="22"/>
        </w:rPr>
        <w:t xml:space="preserve"> zriadeného fondom pre žiadateľa</w:t>
      </w:r>
      <w:r w:rsidRPr="00EB4893" w:rsidR="00944A88">
        <w:rPr>
          <w:rFonts w:ascii="Times New Roman" w:hAnsi="Times New Roman"/>
          <w:sz w:val="22"/>
          <w:szCs w:val="22"/>
        </w:rPr>
        <w:t>.</w:t>
      </w:r>
    </w:p>
    <w:p w:rsidR="007640BC" w:rsidRPr="00EB4893" w:rsidP="00647632">
      <w:pPr>
        <w:numPr>
          <w:numId w:val="19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Podporu, ktorá je štátnou pomocou,</w:t>
      </w:r>
      <w:r w:rsidRPr="00EB4893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 xml:space="preserve"> možno poskytnúť len v súlade s osobitnými predpismi v oblasti štátnej pomoci.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7"/>
      </w:r>
      <w:r w:rsidRPr="00EB489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967374" w:rsidRPr="00EB4893" w:rsidP="00647632">
      <w:pPr>
        <w:numPr>
          <w:numId w:val="19"/>
        </w:numPr>
        <w:bidi w:val="0"/>
        <w:rPr>
          <w:rFonts w:ascii="Times New Roman" w:hAnsi="Times New Roman"/>
          <w:sz w:val="22"/>
          <w:szCs w:val="22"/>
        </w:rPr>
      </w:pPr>
      <w:r w:rsidRPr="00EB4893" w:rsidR="00D017D9">
        <w:rPr>
          <w:rFonts w:ascii="Times New Roman" w:hAnsi="Times New Roman"/>
          <w:sz w:val="22"/>
          <w:szCs w:val="22"/>
        </w:rPr>
        <w:t xml:space="preserve">Termín dokončenia stavby, ak ide o účely </w:t>
      </w:r>
      <w:r w:rsidRPr="00EB4893" w:rsidR="000864E5">
        <w:rPr>
          <w:rFonts w:ascii="Times New Roman" w:hAnsi="Times New Roman"/>
          <w:sz w:val="22"/>
          <w:szCs w:val="22"/>
        </w:rPr>
        <w:t xml:space="preserve">podľa </w:t>
      </w:r>
      <w:r w:rsidRPr="00EB4893" w:rsidR="00036D57">
        <w:rPr>
          <w:rFonts w:ascii="Times New Roman" w:hAnsi="Times New Roman"/>
          <w:sz w:val="22"/>
          <w:szCs w:val="22"/>
        </w:rPr>
        <w:t>§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</w:t>
      </w:r>
      <w:r w:rsidRPr="00EB4893" w:rsidR="00D017D9">
        <w:rPr>
          <w:rFonts w:ascii="Times New Roman" w:hAnsi="Times New Roman"/>
          <w:sz w:val="22"/>
          <w:szCs w:val="22"/>
        </w:rPr>
        <w:t>1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D017D9">
        <w:rPr>
          <w:rFonts w:ascii="Times New Roman" w:hAnsi="Times New Roman"/>
          <w:sz w:val="22"/>
          <w:szCs w:val="22"/>
        </w:rPr>
        <w:t>a)</w:t>
      </w:r>
      <w:r w:rsidRPr="00EB4893" w:rsidR="00834188">
        <w:rPr>
          <w:rFonts w:ascii="Times New Roman" w:hAnsi="Times New Roman"/>
          <w:sz w:val="22"/>
          <w:szCs w:val="22"/>
        </w:rPr>
        <w:t xml:space="preserve"> </w:t>
      </w:r>
      <w:r w:rsidRPr="00EB4893" w:rsidR="00B45274">
        <w:rPr>
          <w:rFonts w:ascii="Times New Roman" w:hAnsi="Times New Roman"/>
          <w:sz w:val="22"/>
          <w:szCs w:val="22"/>
        </w:rPr>
        <w:t>prv</w:t>
      </w:r>
      <w:r w:rsidRPr="00EB4893" w:rsidR="00752D74">
        <w:rPr>
          <w:rFonts w:ascii="Times New Roman" w:hAnsi="Times New Roman"/>
          <w:sz w:val="22"/>
          <w:szCs w:val="22"/>
        </w:rPr>
        <w:t>ého</w:t>
      </w:r>
      <w:r w:rsidRPr="00EB4893" w:rsidR="00505DB8">
        <w:rPr>
          <w:rFonts w:ascii="Times New Roman" w:hAnsi="Times New Roman"/>
          <w:sz w:val="22"/>
          <w:szCs w:val="22"/>
        </w:rPr>
        <w:t xml:space="preserve"> bodu, písm. b) prvého bodu a </w:t>
      </w:r>
      <w:r w:rsidRPr="00EB4893" w:rsidR="00834188">
        <w:rPr>
          <w:rFonts w:ascii="Times New Roman" w:hAnsi="Times New Roman"/>
          <w:sz w:val="22"/>
          <w:szCs w:val="22"/>
        </w:rPr>
        <w:t>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505DB8">
        <w:rPr>
          <w:rFonts w:ascii="Times New Roman" w:hAnsi="Times New Roman"/>
          <w:sz w:val="22"/>
          <w:szCs w:val="22"/>
        </w:rPr>
        <w:t>c</w:t>
      </w:r>
      <w:r w:rsidRPr="00EB4893" w:rsidR="00D017D9">
        <w:rPr>
          <w:rFonts w:ascii="Times New Roman" w:hAnsi="Times New Roman"/>
          <w:sz w:val="22"/>
          <w:szCs w:val="22"/>
        </w:rPr>
        <w:t>)</w:t>
      </w:r>
      <w:r w:rsidRPr="00EB4893" w:rsidR="003D0711">
        <w:rPr>
          <w:rFonts w:ascii="Times New Roman" w:hAnsi="Times New Roman"/>
          <w:sz w:val="22"/>
          <w:szCs w:val="22"/>
        </w:rPr>
        <w:t xml:space="preserve"> až </w:t>
      </w:r>
      <w:r w:rsidRPr="00EB4893" w:rsidR="00505DB8">
        <w:rPr>
          <w:rFonts w:ascii="Times New Roman" w:hAnsi="Times New Roman"/>
          <w:sz w:val="22"/>
          <w:szCs w:val="22"/>
        </w:rPr>
        <w:t>e</w:t>
      </w:r>
      <w:r w:rsidRPr="00EB4893" w:rsidR="003D0711">
        <w:rPr>
          <w:rFonts w:ascii="Times New Roman" w:hAnsi="Times New Roman"/>
          <w:sz w:val="22"/>
          <w:szCs w:val="22"/>
        </w:rPr>
        <w:t>)</w:t>
      </w:r>
      <w:r w:rsidRPr="00EB4893" w:rsidR="00D017D9">
        <w:rPr>
          <w:rFonts w:ascii="Times New Roman" w:hAnsi="Times New Roman"/>
          <w:sz w:val="22"/>
          <w:szCs w:val="22"/>
        </w:rPr>
        <w:t xml:space="preserve"> môže byť </w:t>
      </w:r>
      <w:r w:rsidRPr="00EB4893" w:rsidR="0066354E">
        <w:rPr>
          <w:rFonts w:ascii="Times New Roman" w:hAnsi="Times New Roman"/>
          <w:sz w:val="22"/>
          <w:szCs w:val="22"/>
        </w:rPr>
        <w:t>najneskôr</w:t>
      </w:r>
      <w:r w:rsidRPr="00EB4893" w:rsidR="00D017D9">
        <w:rPr>
          <w:rFonts w:ascii="Times New Roman" w:hAnsi="Times New Roman"/>
          <w:sz w:val="22"/>
          <w:szCs w:val="22"/>
        </w:rPr>
        <w:t xml:space="preserve"> 24 mesiacov </w:t>
      </w:r>
      <w:r w:rsidRPr="00EB4893" w:rsidR="00F72D70">
        <w:rPr>
          <w:rFonts w:ascii="Times New Roman" w:hAnsi="Times New Roman"/>
          <w:sz w:val="22"/>
          <w:szCs w:val="22"/>
        </w:rPr>
        <w:t>odo dňa otvorenia účtu</w:t>
      </w:r>
      <w:r w:rsidRPr="00EB4893" w:rsidR="004D29A3">
        <w:rPr>
          <w:rFonts w:ascii="Times New Roman" w:hAnsi="Times New Roman"/>
          <w:sz w:val="22"/>
          <w:szCs w:val="22"/>
        </w:rPr>
        <w:t xml:space="preserve"> podľa odseku 3</w:t>
      </w:r>
      <w:r w:rsidRPr="00EB4893" w:rsidR="00D017D9">
        <w:rPr>
          <w:rFonts w:ascii="Times New Roman" w:hAnsi="Times New Roman"/>
          <w:sz w:val="22"/>
          <w:szCs w:val="22"/>
        </w:rPr>
        <w:t>.</w:t>
      </w:r>
      <w:r w:rsidRPr="00EB4893" w:rsidR="001B4DFA">
        <w:rPr>
          <w:rFonts w:ascii="Times New Roman" w:hAnsi="Times New Roman"/>
          <w:sz w:val="22"/>
          <w:szCs w:val="22"/>
        </w:rPr>
        <w:t xml:space="preserve"> Termín dokončenia stavby podľa prvej vety </w:t>
      </w:r>
      <w:r w:rsidRPr="00EB4893" w:rsidR="000864E5">
        <w:rPr>
          <w:rFonts w:ascii="Times New Roman" w:hAnsi="Times New Roman"/>
          <w:sz w:val="22"/>
          <w:szCs w:val="22"/>
        </w:rPr>
        <w:t>môže fond predĺ</w:t>
      </w:r>
      <w:r w:rsidRPr="00EB4893" w:rsidR="001B4DFA">
        <w:rPr>
          <w:rFonts w:ascii="Times New Roman" w:hAnsi="Times New Roman"/>
          <w:sz w:val="22"/>
          <w:szCs w:val="22"/>
        </w:rPr>
        <w:t xml:space="preserve">žiť v prípadoch </w:t>
      </w:r>
      <w:r w:rsidRPr="00EB4893" w:rsidR="00FF156B">
        <w:rPr>
          <w:rFonts w:ascii="Times New Roman" w:hAnsi="Times New Roman"/>
          <w:sz w:val="22"/>
          <w:szCs w:val="22"/>
        </w:rPr>
        <w:t xml:space="preserve">hodných </w:t>
      </w:r>
      <w:r w:rsidRPr="00EB4893" w:rsidR="001B4DFA">
        <w:rPr>
          <w:rFonts w:ascii="Times New Roman" w:hAnsi="Times New Roman"/>
          <w:sz w:val="22"/>
          <w:szCs w:val="22"/>
        </w:rPr>
        <w:t>osobitného zreteľa.</w:t>
      </w:r>
    </w:p>
    <w:p w:rsidR="000626A7" w:rsidRPr="00EB4893" w:rsidP="00F7529A">
      <w:pPr>
        <w:pStyle w:val="Heading1"/>
        <w:bidi w:val="0"/>
        <w:spacing w:before="24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10</w:t>
      </w:r>
    </w:p>
    <w:p w:rsidR="000626A7" w:rsidRPr="00EB4893" w:rsidP="009B5945">
      <w:pPr>
        <w:pStyle w:val="Heading1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Podmienky poskytnutia podpory na obstaranie bytu</w:t>
      </w:r>
      <w:r w:rsidRPr="00EB4893" w:rsidR="00505DB8">
        <w:rPr>
          <w:rFonts w:ascii="Times New Roman" w:hAnsi="Times New Roman"/>
          <w:sz w:val="22"/>
          <w:szCs w:val="22"/>
        </w:rPr>
        <w:t xml:space="preserve"> a na obstaranie nájomného bytu</w:t>
      </w:r>
    </w:p>
    <w:p w:rsidR="000626A7" w:rsidRPr="00EB4893" w:rsidP="00647632">
      <w:pPr>
        <w:numPr>
          <w:ilvl w:val="3"/>
          <w:numId w:val="34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Podporu na </w:t>
      </w:r>
      <w:r w:rsidRPr="00EB4893" w:rsidR="00840793">
        <w:rPr>
          <w:rFonts w:ascii="Times New Roman" w:hAnsi="Times New Roman"/>
          <w:sz w:val="22"/>
          <w:szCs w:val="22"/>
        </w:rPr>
        <w:t xml:space="preserve">obstaranie bytu </w:t>
      </w:r>
      <w:r w:rsidRPr="00EB4893">
        <w:rPr>
          <w:rFonts w:ascii="Times New Roman" w:hAnsi="Times New Roman"/>
          <w:sz w:val="22"/>
          <w:szCs w:val="22"/>
        </w:rPr>
        <w:t>podľa §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D942A7">
        <w:rPr>
          <w:rFonts w:ascii="Times New Roman" w:hAnsi="Times New Roman"/>
          <w:sz w:val="22"/>
          <w:szCs w:val="22"/>
        </w:rPr>
        <w:t xml:space="preserve"> ods. 1 písm. a)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505DB8">
        <w:rPr>
          <w:rFonts w:ascii="Times New Roman" w:hAnsi="Times New Roman"/>
          <w:sz w:val="22"/>
          <w:szCs w:val="22"/>
        </w:rPr>
        <w:t>a</w:t>
      </w:r>
      <w:r w:rsidRPr="00EB4893" w:rsidR="00840793">
        <w:rPr>
          <w:rFonts w:ascii="Times New Roman" w:hAnsi="Times New Roman"/>
          <w:sz w:val="22"/>
          <w:szCs w:val="22"/>
        </w:rPr>
        <w:t xml:space="preserve"> obstaranie nájomného bytu podľa § 6 ods. 1 písm. </w:t>
      </w:r>
      <w:r w:rsidRPr="00EB4893" w:rsidR="00505DB8">
        <w:rPr>
          <w:rFonts w:ascii="Times New Roman" w:hAnsi="Times New Roman"/>
          <w:sz w:val="22"/>
          <w:szCs w:val="22"/>
        </w:rPr>
        <w:t xml:space="preserve">b) </w:t>
      </w:r>
      <w:r w:rsidRPr="00EB4893">
        <w:rPr>
          <w:rFonts w:ascii="Times New Roman" w:hAnsi="Times New Roman"/>
          <w:sz w:val="22"/>
          <w:szCs w:val="22"/>
        </w:rPr>
        <w:t>možno poskytnúť len vtedy, ak</w:t>
      </w:r>
    </w:p>
    <w:p w:rsidR="000626A7" w:rsidRPr="00EB4893" w:rsidP="00647632">
      <w:pPr>
        <w:numPr>
          <w:numId w:val="5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podlahová plocha bytu</w:t>
      </w:r>
      <w:r w:rsidRPr="00EB4893" w:rsidR="00B301E2">
        <w:rPr>
          <w:rFonts w:ascii="Times New Roman" w:hAnsi="Times New Roman"/>
          <w:sz w:val="22"/>
          <w:szCs w:val="22"/>
          <w:vertAlign w:val="superscript"/>
        </w:rPr>
        <w:t>15</w:t>
      </w:r>
      <w:r w:rsidRPr="00EB4893" w:rsidR="00BC36F5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>
        <w:rPr>
          <w:rFonts w:ascii="Times New Roman" w:hAnsi="Times New Roman"/>
          <w:sz w:val="22"/>
          <w:szCs w:val="22"/>
        </w:rPr>
        <w:t xml:space="preserve"> v bytovom dome alebo</w:t>
      </w:r>
      <w:r w:rsidRPr="00EB4893" w:rsidR="000E2548">
        <w:rPr>
          <w:rFonts w:ascii="Times New Roman" w:hAnsi="Times New Roman"/>
          <w:sz w:val="22"/>
          <w:szCs w:val="22"/>
        </w:rPr>
        <w:t xml:space="preserve"> </w:t>
      </w:r>
      <w:r w:rsidRPr="00EB4893" w:rsidR="000864E5">
        <w:rPr>
          <w:rFonts w:ascii="Times New Roman" w:hAnsi="Times New Roman"/>
          <w:sz w:val="22"/>
          <w:szCs w:val="22"/>
        </w:rPr>
        <w:t xml:space="preserve">v </w:t>
      </w:r>
      <w:r w:rsidRPr="00EB4893" w:rsidR="000E2548">
        <w:rPr>
          <w:rFonts w:ascii="Times New Roman" w:hAnsi="Times New Roman"/>
          <w:sz w:val="22"/>
          <w:szCs w:val="22"/>
        </w:rPr>
        <w:t>polyfunkčnom dome neprevyšuje 8</w:t>
      </w:r>
      <w:r w:rsidRPr="00EB4893" w:rsidR="00036D57">
        <w:rPr>
          <w:rFonts w:ascii="Times New Roman" w:hAnsi="Times New Roman"/>
          <w:sz w:val="22"/>
          <w:szCs w:val="22"/>
        </w:rPr>
        <w:t>0 </w:t>
      </w:r>
      <w:r w:rsidRPr="00EB4893">
        <w:rPr>
          <w:rFonts w:ascii="Times New Roman" w:hAnsi="Times New Roman"/>
          <w:sz w:val="22"/>
          <w:szCs w:val="22"/>
        </w:rPr>
        <w:t>m</w:t>
      </w:r>
      <w:r w:rsidRPr="00EB4893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363ECB" w:rsidRPr="00EB4893" w:rsidP="00647632">
      <w:pPr>
        <w:numPr>
          <w:numId w:val="5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0626A7">
        <w:rPr>
          <w:rFonts w:ascii="Times New Roman" w:hAnsi="Times New Roman"/>
          <w:sz w:val="22"/>
          <w:szCs w:val="22"/>
        </w:rPr>
        <w:t>podlahová ploch</w:t>
      </w:r>
      <w:r w:rsidRPr="00EB4893" w:rsidR="000E2548">
        <w:rPr>
          <w:rFonts w:ascii="Times New Roman" w:hAnsi="Times New Roman"/>
          <w:sz w:val="22"/>
          <w:szCs w:val="22"/>
        </w:rPr>
        <w:t>a bytových a</w:t>
      </w:r>
      <w:r w:rsidRPr="00EB4893" w:rsidR="00275CA4">
        <w:rPr>
          <w:rFonts w:ascii="Times New Roman" w:hAnsi="Times New Roman"/>
          <w:sz w:val="22"/>
          <w:szCs w:val="22"/>
        </w:rPr>
        <w:t xml:space="preserve"> iných</w:t>
      </w:r>
      <w:r w:rsidRPr="00EB4893" w:rsidR="000E2548">
        <w:rPr>
          <w:rFonts w:ascii="Times New Roman" w:hAnsi="Times New Roman"/>
          <w:sz w:val="22"/>
          <w:szCs w:val="22"/>
        </w:rPr>
        <w:t xml:space="preserve"> priestorov v rodinnom dome prislúchajúca k jednému bytu neprevyšuje 12</w:t>
      </w:r>
      <w:r w:rsidRPr="00EB4893" w:rsidR="000626A7">
        <w:rPr>
          <w:rFonts w:ascii="Times New Roman" w:hAnsi="Times New Roman"/>
          <w:sz w:val="22"/>
          <w:szCs w:val="22"/>
        </w:rPr>
        <w:t>0 m</w:t>
      </w:r>
      <w:r w:rsidRPr="00EB4893" w:rsidR="000626A7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 w:rsidR="000626A7">
        <w:rPr>
          <w:rFonts w:ascii="Times New Roman" w:hAnsi="Times New Roman"/>
          <w:sz w:val="22"/>
          <w:szCs w:val="22"/>
        </w:rPr>
        <w:t xml:space="preserve"> a viac ako polovica z tejto podlahovej plochy je určená na bývanie</w:t>
      </w:r>
      <w:r w:rsidRPr="00EB4893">
        <w:rPr>
          <w:rFonts w:ascii="Times New Roman" w:hAnsi="Times New Roman"/>
          <w:sz w:val="22"/>
          <w:szCs w:val="22"/>
        </w:rPr>
        <w:t>,</w:t>
      </w:r>
      <w:r w:rsidRPr="00EB4893" w:rsidR="004D29A3">
        <w:rPr>
          <w:rFonts w:ascii="Times New Roman" w:hAnsi="Times New Roman"/>
          <w:sz w:val="22"/>
          <w:szCs w:val="22"/>
        </w:rPr>
        <w:t xml:space="preserve"> </w:t>
      </w:r>
    </w:p>
    <w:p w:rsidR="00944A88" w:rsidRPr="00EB4893" w:rsidP="00647632">
      <w:pPr>
        <w:numPr>
          <w:numId w:val="5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potreba tepla na vykurovanie </w:t>
      </w:r>
      <w:r w:rsidRPr="00EB4893" w:rsidR="00023319">
        <w:rPr>
          <w:rFonts w:ascii="Times New Roman" w:hAnsi="Times New Roman"/>
          <w:sz w:val="22"/>
          <w:szCs w:val="22"/>
        </w:rPr>
        <w:t>bytového domu</w:t>
      </w:r>
      <w:r w:rsidRPr="00EB4893" w:rsidR="00D143A4">
        <w:rPr>
          <w:rFonts w:ascii="Times New Roman" w:hAnsi="Times New Roman"/>
          <w:sz w:val="22"/>
          <w:szCs w:val="22"/>
        </w:rPr>
        <w:t xml:space="preserve"> </w:t>
      </w:r>
      <w:r w:rsidRPr="00EB4893" w:rsidR="00840793">
        <w:rPr>
          <w:rFonts w:ascii="Times New Roman" w:hAnsi="Times New Roman"/>
          <w:sz w:val="22"/>
          <w:szCs w:val="22"/>
        </w:rPr>
        <w:t xml:space="preserve">alebo bytovej časti polyfunkčného domu </w:t>
      </w:r>
      <w:r w:rsidRPr="00EB4893" w:rsidR="00023319">
        <w:rPr>
          <w:rFonts w:ascii="Times New Roman" w:hAnsi="Times New Roman"/>
          <w:sz w:val="22"/>
          <w:szCs w:val="22"/>
        </w:rPr>
        <w:t>určená výpočtom</w:t>
      </w:r>
      <w:r w:rsidRPr="00EB4893" w:rsidR="00D143A4">
        <w:rPr>
          <w:rFonts w:ascii="Times New Roman" w:hAnsi="Times New Roman"/>
          <w:sz w:val="22"/>
          <w:szCs w:val="22"/>
        </w:rPr>
        <w:t xml:space="preserve"> je </w:t>
      </w:r>
      <w:r w:rsidRPr="00EB4893" w:rsidR="00023319">
        <w:rPr>
          <w:rFonts w:ascii="Times New Roman" w:hAnsi="Times New Roman"/>
          <w:sz w:val="22"/>
          <w:szCs w:val="22"/>
        </w:rPr>
        <w:t>najviac</w:t>
      </w:r>
      <w:r w:rsidRPr="00EB4893" w:rsidR="00D143A4">
        <w:rPr>
          <w:rFonts w:ascii="Times New Roman" w:hAnsi="Times New Roman"/>
          <w:sz w:val="22"/>
          <w:szCs w:val="22"/>
        </w:rPr>
        <w:t xml:space="preserve"> </w:t>
      </w:r>
      <w:r w:rsidRPr="00EB4893" w:rsidR="00023319">
        <w:rPr>
          <w:rFonts w:ascii="Times New Roman" w:hAnsi="Times New Roman"/>
          <w:sz w:val="22"/>
          <w:szCs w:val="22"/>
        </w:rPr>
        <w:t>50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650068">
        <w:rPr>
          <w:rFonts w:ascii="Times New Roman" w:hAnsi="Times New Roman"/>
          <w:sz w:val="22"/>
          <w:szCs w:val="22"/>
        </w:rPr>
        <w:t>kWh/(m</w:t>
      </w:r>
      <w:r w:rsidRPr="00EB4893" w:rsidR="00650068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 w:rsidR="00650068">
        <w:rPr>
          <w:rFonts w:ascii="Times New Roman" w:hAnsi="Times New Roman"/>
          <w:sz w:val="22"/>
          <w:szCs w:val="22"/>
        </w:rPr>
        <w:t>. a)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02538D" w:rsidRPr="00EB4893" w:rsidP="00647632">
      <w:pPr>
        <w:numPr>
          <w:numId w:val="5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D4422E">
        <w:rPr>
          <w:rFonts w:ascii="Times New Roman" w:hAnsi="Times New Roman"/>
          <w:sz w:val="22"/>
          <w:szCs w:val="22"/>
        </w:rPr>
        <w:t>potreba tepla na vyk</w:t>
      </w:r>
      <w:r w:rsidRPr="00EB4893" w:rsidR="00FD7F1B">
        <w:rPr>
          <w:rFonts w:ascii="Times New Roman" w:hAnsi="Times New Roman"/>
          <w:sz w:val="22"/>
          <w:szCs w:val="22"/>
        </w:rPr>
        <w:t xml:space="preserve">urovanie v rodinnom dome </w:t>
      </w:r>
      <w:r w:rsidRPr="00EB4893" w:rsidR="00407813">
        <w:rPr>
          <w:rFonts w:ascii="Times New Roman" w:hAnsi="Times New Roman"/>
          <w:sz w:val="22"/>
          <w:szCs w:val="22"/>
        </w:rPr>
        <w:t xml:space="preserve">určená výpočtom </w:t>
      </w:r>
      <w:r w:rsidRPr="00EB4893" w:rsidR="00FD7F1B">
        <w:rPr>
          <w:rFonts w:ascii="Times New Roman" w:hAnsi="Times New Roman"/>
          <w:sz w:val="22"/>
          <w:szCs w:val="22"/>
        </w:rPr>
        <w:t xml:space="preserve">je </w:t>
      </w:r>
      <w:r w:rsidRPr="00EB4893" w:rsidR="00835F56">
        <w:rPr>
          <w:rFonts w:ascii="Times New Roman" w:hAnsi="Times New Roman"/>
          <w:sz w:val="22"/>
          <w:szCs w:val="22"/>
        </w:rPr>
        <w:t>najviac</w:t>
      </w:r>
      <w:r w:rsidRPr="00EB4893" w:rsidR="00FD7F1B">
        <w:rPr>
          <w:rFonts w:ascii="Times New Roman" w:hAnsi="Times New Roman"/>
          <w:sz w:val="22"/>
          <w:szCs w:val="22"/>
        </w:rPr>
        <w:t xml:space="preserve"> </w:t>
      </w:r>
      <w:r w:rsidRPr="00EB4893" w:rsidR="00650068">
        <w:rPr>
          <w:rFonts w:ascii="Times New Roman" w:hAnsi="Times New Roman"/>
          <w:sz w:val="22"/>
          <w:szCs w:val="22"/>
        </w:rPr>
        <w:t>81,4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D4422E">
        <w:rPr>
          <w:rFonts w:ascii="Times New Roman" w:hAnsi="Times New Roman"/>
          <w:sz w:val="22"/>
          <w:szCs w:val="22"/>
        </w:rPr>
        <w:t>kWh/</w:t>
      </w:r>
      <w:r w:rsidRPr="00EB4893" w:rsidR="00023319">
        <w:rPr>
          <w:rFonts w:ascii="Times New Roman" w:hAnsi="Times New Roman"/>
          <w:sz w:val="22"/>
          <w:szCs w:val="22"/>
        </w:rPr>
        <w:t>(</w:t>
      </w:r>
      <w:r w:rsidRPr="00EB4893" w:rsidR="00D4422E">
        <w:rPr>
          <w:rFonts w:ascii="Times New Roman" w:hAnsi="Times New Roman"/>
          <w:sz w:val="22"/>
          <w:szCs w:val="22"/>
        </w:rPr>
        <w:t>m</w:t>
      </w:r>
      <w:r w:rsidRPr="00EB4893" w:rsidR="00D4422E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 w:rsidR="00023319">
        <w:rPr>
          <w:rFonts w:ascii="Times New Roman" w:hAnsi="Times New Roman"/>
          <w:sz w:val="22"/>
          <w:szCs w:val="22"/>
        </w:rPr>
        <w:t>. a)</w:t>
      </w:r>
      <w:r w:rsidRPr="00EB4893" w:rsidR="00944A88">
        <w:rPr>
          <w:rFonts w:ascii="Times New Roman" w:hAnsi="Times New Roman"/>
          <w:sz w:val="22"/>
          <w:szCs w:val="22"/>
        </w:rPr>
        <w:t>.</w:t>
      </w:r>
    </w:p>
    <w:p w:rsidR="000626A7" w:rsidRPr="00EB4893" w:rsidP="00647632">
      <w:pPr>
        <w:numPr>
          <w:numId w:val="13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Podlahovú plochu</w:t>
      </w:r>
      <w:r w:rsidRPr="00EB4893" w:rsidR="00BC5D9E">
        <w:rPr>
          <w:rFonts w:ascii="Times New Roman" w:hAnsi="Times New Roman"/>
          <w:sz w:val="22"/>
          <w:szCs w:val="22"/>
        </w:rPr>
        <w:t xml:space="preserve"> bytu</w:t>
      </w:r>
      <w:r w:rsidRPr="00EB4893">
        <w:rPr>
          <w:rFonts w:ascii="Times New Roman" w:hAnsi="Times New Roman"/>
          <w:sz w:val="22"/>
          <w:szCs w:val="22"/>
        </w:rPr>
        <w:t xml:space="preserve"> podľa odseku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3D5D51">
        <w:rPr>
          <w:rFonts w:ascii="Times New Roman" w:hAnsi="Times New Roman"/>
          <w:sz w:val="22"/>
          <w:szCs w:val="22"/>
        </w:rPr>
        <w:t>1</w:t>
      </w:r>
      <w:r w:rsidRPr="00EB4893" w:rsidR="00363ECB">
        <w:rPr>
          <w:rFonts w:ascii="Times New Roman" w:hAnsi="Times New Roman"/>
          <w:sz w:val="22"/>
          <w:szCs w:val="22"/>
        </w:rPr>
        <w:t xml:space="preserve">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363ECB">
        <w:rPr>
          <w:rFonts w:ascii="Times New Roman" w:hAnsi="Times New Roman"/>
          <w:sz w:val="22"/>
          <w:szCs w:val="22"/>
        </w:rPr>
        <w:t>a) a b)</w:t>
      </w:r>
      <w:r w:rsidRPr="00EB4893">
        <w:rPr>
          <w:rFonts w:ascii="Times New Roman" w:hAnsi="Times New Roman"/>
          <w:sz w:val="22"/>
          <w:szCs w:val="22"/>
        </w:rPr>
        <w:t xml:space="preserve"> možno zvýšiť najviac o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>
        <w:rPr>
          <w:rFonts w:ascii="Times New Roman" w:hAnsi="Times New Roman"/>
          <w:sz w:val="22"/>
          <w:szCs w:val="22"/>
        </w:rPr>
        <w:t>10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>
        <w:rPr>
          <w:rFonts w:ascii="Times New Roman" w:hAnsi="Times New Roman"/>
          <w:sz w:val="22"/>
          <w:szCs w:val="22"/>
        </w:rPr>
        <w:t xml:space="preserve">%, ak ide o </w:t>
      </w:r>
      <w:r w:rsidRPr="00EB4893" w:rsidR="00E83282">
        <w:rPr>
          <w:rFonts w:ascii="Times New Roman" w:hAnsi="Times New Roman"/>
          <w:sz w:val="22"/>
          <w:szCs w:val="22"/>
        </w:rPr>
        <w:t xml:space="preserve">bývanie </w:t>
      </w:r>
      <w:r w:rsidRPr="00EB4893">
        <w:rPr>
          <w:rFonts w:ascii="Times New Roman" w:hAnsi="Times New Roman"/>
          <w:sz w:val="22"/>
          <w:szCs w:val="22"/>
        </w:rPr>
        <w:t>stavebne určen</w:t>
      </w:r>
      <w:r w:rsidRPr="00EB4893" w:rsidR="00E83282">
        <w:rPr>
          <w:rFonts w:ascii="Times New Roman" w:hAnsi="Times New Roman"/>
          <w:sz w:val="22"/>
          <w:szCs w:val="22"/>
        </w:rPr>
        <w:t>é</w:t>
      </w:r>
      <w:r w:rsidRPr="00EB4893">
        <w:rPr>
          <w:rFonts w:ascii="Times New Roman" w:hAnsi="Times New Roman"/>
          <w:sz w:val="22"/>
          <w:szCs w:val="22"/>
        </w:rPr>
        <w:t xml:space="preserve"> na </w:t>
      </w:r>
      <w:r w:rsidRPr="00EB4893" w:rsidR="00BC5D9E">
        <w:rPr>
          <w:rFonts w:ascii="Times New Roman" w:hAnsi="Times New Roman"/>
          <w:sz w:val="22"/>
          <w:szCs w:val="22"/>
        </w:rPr>
        <w:t>dlhodobé</w:t>
      </w:r>
      <w:r w:rsidRPr="00EB4893">
        <w:rPr>
          <w:rFonts w:ascii="Times New Roman" w:hAnsi="Times New Roman"/>
          <w:sz w:val="22"/>
          <w:szCs w:val="22"/>
        </w:rPr>
        <w:t xml:space="preserve"> bývanie </w:t>
      </w:r>
      <w:r w:rsidRPr="00EB4893" w:rsidR="00F73CA5">
        <w:rPr>
          <w:rFonts w:ascii="Times New Roman" w:hAnsi="Times New Roman"/>
          <w:sz w:val="22"/>
          <w:szCs w:val="22"/>
        </w:rPr>
        <w:t xml:space="preserve">fyzickej </w:t>
      </w:r>
      <w:r w:rsidRPr="00EB4893">
        <w:rPr>
          <w:rFonts w:ascii="Times New Roman" w:hAnsi="Times New Roman"/>
          <w:sz w:val="22"/>
          <w:szCs w:val="22"/>
        </w:rPr>
        <w:t>o</w:t>
      </w:r>
      <w:r w:rsidRPr="00EB4893" w:rsidR="00930722">
        <w:rPr>
          <w:rFonts w:ascii="Times New Roman" w:hAnsi="Times New Roman"/>
          <w:sz w:val="22"/>
          <w:szCs w:val="22"/>
        </w:rPr>
        <w:t>soby</w:t>
      </w:r>
      <w:r w:rsidRPr="00EB4893">
        <w:rPr>
          <w:rFonts w:ascii="Times New Roman" w:hAnsi="Times New Roman"/>
          <w:sz w:val="22"/>
          <w:szCs w:val="22"/>
        </w:rPr>
        <w:t xml:space="preserve"> s</w:t>
      </w:r>
      <w:r w:rsidRPr="00EB4893" w:rsidR="00F73CA5">
        <w:rPr>
          <w:rFonts w:ascii="Times New Roman" w:hAnsi="Times New Roman"/>
          <w:sz w:val="22"/>
          <w:szCs w:val="22"/>
        </w:rPr>
        <w:t>o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E83282">
        <w:rPr>
          <w:rFonts w:ascii="Times New Roman" w:hAnsi="Times New Roman"/>
          <w:sz w:val="22"/>
          <w:szCs w:val="22"/>
        </w:rPr>
        <w:t xml:space="preserve">zdravotným postihnutím </w:t>
      </w:r>
      <w:r w:rsidRPr="00EB4893" w:rsidR="00D942A7">
        <w:rPr>
          <w:rFonts w:ascii="Times New Roman" w:hAnsi="Times New Roman"/>
          <w:sz w:val="22"/>
          <w:szCs w:val="22"/>
        </w:rPr>
        <w:t>uvedeným v prílohe č.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D942A7">
        <w:rPr>
          <w:rFonts w:ascii="Times New Roman" w:hAnsi="Times New Roman"/>
          <w:sz w:val="22"/>
          <w:szCs w:val="22"/>
        </w:rPr>
        <w:t>1.</w:t>
      </w:r>
    </w:p>
    <w:p w:rsidR="007D0F4A" w:rsidRPr="00EB4893" w:rsidP="00647632">
      <w:pPr>
        <w:numPr>
          <w:numId w:val="13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Do podlahovej plochy </w:t>
      </w:r>
      <w:r w:rsidRPr="00EB4893" w:rsidR="00BC5D9E">
        <w:rPr>
          <w:rFonts w:ascii="Times New Roman" w:hAnsi="Times New Roman"/>
          <w:sz w:val="22"/>
          <w:szCs w:val="22"/>
        </w:rPr>
        <w:t xml:space="preserve">bytu </w:t>
      </w:r>
      <w:r w:rsidRPr="00EB4893">
        <w:rPr>
          <w:rFonts w:ascii="Times New Roman" w:hAnsi="Times New Roman"/>
          <w:sz w:val="22"/>
          <w:szCs w:val="22"/>
        </w:rPr>
        <w:t xml:space="preserve">podľa odseku 1 písm. b) sa nezapočíta </w:t>
      </w:r>
      <w:r w:rsidRPr="00EB4893" w:rsidR="0004146B">
        <w:rPr>
          <w:rFonts w:ascii="Times New Roman" w:hAnsi="Times New Roman"/>
          <w:sz w:val="22"/>
          <w:szCs w:val="22"/>
        </w:rPr>
        <w:t xml:space="preserve">podlahová plocha balkónu, </w:t>
      </w:r>
      <w:r w:rsidRPr="00EB4893">
        <w:rPr>
          <w:rFonts w:ascii="Times New Roman" w:hAnsi="Times New Roman"/>
          <w:sz w:val="22"/>
          <w:szCs w:val="22"/>
        </w:rPr>
        <w:t>lodžie</w:t>
      </w:r>
      <w:r w:rsidRPr="00EB4893" w:rsidR="0004146B">
        <w:rPr>
          <w:rFonts w:ascii="Times New Roman" w:hAnsi="Times New Roman"/>
          <w:sz w:val="22"/>
          <w:szCs w:val="22"/>
        </w:rPr>
        <w:t xml:space="preserve"> a</w:t>
      </w:r>
      <w:r w:rsidRPr="00EB4893" w:rsidR="00BC5D9E">
        <w:rPr>
          <w:rFonts w:ascii="Times New Roman" w:hAnsi="Times New Roman"/>
          <w:sz w:val="22"/>
          <w:szCs w:val="22"/>
        </w:rPr>
        <w:t> </w:t>
      </w:r>
      <w:r w:rsidRPr="00EB4893">
        <w:rPr>
          <w:rFonts w:ascii="Times New Roman" w:hAnsi="Times New Roman"/>
          <w:sz w:val="22"/>
          <w:szCs w:val="22"/>
        </w:rPr>
        <w:t>terasy</w:t>
      </w:r>
      <w:r w:rsidRPr="00EB4893" w:rsidR="00BC5D9E">
        <w:rPr>
          <w:rFonts w:ascii="Times New Roman" w:hAnsi="Times New Roman"/>
          <w:sz w:val="22"/>
          <w:szCs w:val="22"/>
        </w:rPr>
        <w:t>. A</w:t>
      </w:r>
      <w:r w:rsidRPr="00EB4893" w:rsidR="0004146B">
        <w:rPr>
          <w:rFonts w:ascii="Times New Roman" w:hAnsi="Times New Roman"/>
          <w:sz w:val="22"/>
          <w:szCs w:val="22"/>
        </w:rPr>
        <w:t xml:space="preserve">k </w:t>
      </w:r>
      <w:r w:rsidRPr="00EB4893" w:rsidR="00BD47DC">
        <w:rPr>
          <w:rFonts w:ascii="Times New Roman" w:hAnsi="Times New Roman"/>
          <w:sz w:val="22"/>
          <w:szCs w:val="22"/>
        </w:rPr>
        <w:t xml:space="preserve">súčasťou stavby rodinného domu </w:t>
      </w:r>
      <w:r w:rsidRPr="00EB4893" w:rsidR="00BC5D9E">
        <w:rPr>
          <w:rFonts w:ascii="Times New Roman" w:hAnsi="Times New Roman"/>
          <w:sz w:val="22"/>
          <w:szCs w:val="22"/>
        </w:rPr>
        <w:t xml:space="preserve">je </w:t>
      </w:r>
      <w:r w:rsidRPr="00EB4893">
        <w:rPr>
          <w:rFonts w:ascii="Times New Roman" w:hAnsi="Times New Roman"/>
          <w:sz w:val="22"/>
          <w:szCs w:val="22"/>
        </w:rPr>
        <w:t>garáž</w:t>
      </w:r>
      <w:r w:rsidRPr="00EB4893" w:rsidR="00BD47DC">
        <w:rPr>
          <w:rFonts w:ascii="Times New Roman" w:hAnsi="Times New Roman"/>
          <w:sz w:val="22"/>
          <w:szCs w:val="22"/>
        </w:rPr>
        <w:t>,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04146B">
        <w:rPr>
          <w:rFonts w:ascii="Times New Roman" w:hAnsi="Times New Roman"/>
          <w:sz w:val="22"/>
          <w:szCs w:val="22"/>
        </w:rPr>
        <w:t xml:space="preserve">do podlahovej plochy sa nezapočíta podlahová plocha tohto priestoru </w:t>
      </w:r>
      <w:r w:rsidRPr="00EB4893">
        <w:rPr>
          <w:rFonts w:ascii="Times New Roman" w:hAnsi="Times New Roman"/>
          <w:sz w:val="22"/>
          <w:szCs w:val="22"/>
        </w:rPr>
        <w:t>do 25 m</w:t>
      </w:r>
      <w:r w:rsidRPr="00EB4893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 w:rsidR="0004146B">
        <w:rPr>
          <w:rFonts w:ascii="Times New Roman" w:hAnsi="Times New Roman"/>
          <w:sz w:val="22"/>
          <w:szCs w:val="22"/>
        </w:rPr>
        <w:t>.</w:t>
      </w:r>
    </w:p>
    <w:p w:rsidR="00AE0958" w:rsidRPr="00EB4893" w:rsidP="00647632">
      <w:pPr>
        <w:numPr>
          <w:numId w:val="13"/>
        </w:numPr>
        <w:bidi w:val="0"/>
        <w:rPr>
          <w:rFonts w:ascii="Times New Roman" w:hAnsi="Times New Roman"/>
          <w:sz w:val="22"/>
          <w:szCs w:val="22"/>
        </w:rPr>
      </w:pPr>
      <w:r w:rsidRPr="00EB4893" w:rsidR="00036D57">
        <w:rPr>
          <w:rFonts w:ascii="Times New Roman" w:hAnsi="Times New Roman"/>
          <w:sz w:val="22"/>
          <w:szCs w:val="22"/>
        </w:rPr>
        <w:t>Ustanovenie odseku 1 písm. </w:t>
      </w:r>
      <w:r w:rsidRPr="00EB4893" w:rsidR="00D2147C">
        <w:rPr>
          <w:rFonts w:ascii="Times New Roman" w:hAnsi="Times New Roman"/>
          <w:sz w:val="22"/>
          <w:szCs w:val="22"/>
        </w:rPr>
        <w:t>c) a d) sa nepoužije na byt, ktorý obstaráva odchovanec</w:t>
      </w:r>
      <w:r w:rsidRPr="00EB4893" w:rsidR="00773BAA">
        <w:rPr>
          <w:rFonts w:ascii="Times New Roman" w:hAnsi="Times New Roman"/>
          <w:sz w:val="22"/>
          <w:szCs w:val="22"/>
        </w:rPr>
        <w:t xml:space="preserve"> alebo člen domácnosti podľa odseku 5 písm. </w:t>
      </w:r>
      <w:r w:rsidRPr="00EB4893" w:rsidR="0024698F">
        <w:rPr>
          <w:rFonts w:ascii="Times New Roman" w:hAnsi="Times New Roman"/>
          <w:sz w:val="22"/>
          <w:szCs w:val="22"/>
        </w:rPr>
        <w:t>c</w:t>
      </w:r>
      <w:r w:rsidRPr="00EB4893" w:rsidR="00773BAA">
        <w:rPr>
          <w:rFonts w:ascii="Times New Roman" w:hAnsi="Times New Roman"/>
          <w:sz w:val="22"/>
          <w:szCs w:val="22"/>
        </w:rPr>
        <w:t>)</w:t>
      </w:r>
      <w:r w:rsidRPr="00EB4893" w:rsidR="00D2147C">
        <w:rPr>
          <w:rFonts w:ascii="Times New Roman" w:hAnsi="Times New Roman"/>
          <w:sz w:val="22"/>
          <w:szCs w:val="22"/>
        </w:rPr>
        <w:t>.</w:t>
      </w:r>
    </w:p>
    <w:p w:rsidR="0045761A" w:rsidRPr="00EB4893" w:rsidP="00647632">
      <w:pPr>
        <w:numPr>
          <w:numId w:val="13"/>
        </w:numPr>
        <w:bidi w:val="0"/>
        <w:rPr>
          <w:rFonts w:ascii="Times New Roman" w:hAnsi="Times New Roman"/>
          <w:sz w:val="22"/>
          <w:szCs w:val="22"/>
        </w:rPr>
      </w:pPr>
      <w:r w:rsidRPr="00EB4893" w:rsidR="000D0600">
        <w:rPr>
          <w:rFonts w:ascii="Times New Roman" w:hAnsi="Times New Roman"/>
          <w:sz w:val="22"/>
          <w:szCs w:val="22"/>
        </w:rPr>
        <w:t>Ž</w:t>
      </w:r>
      <w:r w:rsidRPr="00EB4893">
        <w:rPr>
          <w:rFonts w:ascii="Times New Roman" w:hAnsi="Times New Roman"/>
          <w:sz w:val="22"/>
          <w:szCs w:val="22"/>
        </w:rPr>
        <w:t>iadateľ</w:t>
      </w:r>
      <w:r w:rsidRPr="00EB4893" w:rsidR="000D0600">
        <w:rPr>
          <w:rFonts w:ascii="Times New Roman" w:hAnsi="Times New Roman"/>
          <w:sz w:val="22"/>
          <w:szCs w:val="22"/>
        </w:rPr>
        <w:t>ovi</w:t>
      </w:r>
      <w:r w:rsidRPr="00EB4893" w:rsidR="00036D57">
        <w:rPr>
          <w:rFonts w:ascii="Times New Roman" w:hAnsi="Times New Roman"/>
          <w:sz w:val="22"/>
          <w:szCs w:val="22"/>
        </w:rPr>
        <w:t xml:space="preserve"> podľa § </w:t>
      </w:r>
      <w:r w:rsidRPr="00EB4893">
        <w:rPr>
          <w:rFonts w:ascii="Times New Roman" w:hAnsi="Times New Roman"/>
          <w:sz w:val="22"/>
          <w:szCs w:val="22"/>
        </w:rPr>
        <w:t xml:space="preserve">7 </w:t>
      </w:r>
      <w:r w:rsidRPr="00EB4893" w:rsidR="00036D57">
        <w:rPr>
          <w:rFonts w:ascii="Times New Roman" w:hAnsi="Times New Roman"/>
          <w:sz w:val="22"/>
          <w:szCs w:val="22"/>
        </w:rPr>
        <w:t>ods. </w:t>
      </w:r>
      <w:r w:rsidRPr="00EB4893" w:rsidR="00A0426A">
        <w:rPr>
          <w:rFonts w:ascii="Times New Roman" w:hAnsi="Times New Roman"/>
          <w:sz w:val="22"/>
          <w:szCs w:val="22"/>
        </w:rPr>
        <w:t xml:space="preserve">1 </w:t>
      </w:r>
      <w:r w:rsidRPr="00EB4893" w:rsidR="00036D57">
        <w:rPr>
          <w:rFonts w:ascii="Times New Roman" w:hAnsi="Times New Roman"/>
          <w:sz w:val="22"/>
          <w:szCs w:val="22"/>
        </w:rPr>
        <w:t>písm. </w:t>
      </w:r>
      <w:r w:rsidRPr="00EB4893">
        <w:rPr>
          <w:rFonts w:ascii="Times New Roman" w:hAnsi="Times New Roman"/>
          <w:sz w:val="22"/>
          <w:szCs w:val="22"/>
        </w:rPr>
        <w:t>a)</w:t>
      </w:r>
      <w:r w:rsidRPr="00EB4893" w:rsidR="000D0600">
        <w:rPr>
          <w:rFonts w:ascii="Times New Roman" w:hAnsi="Times New Roman"/>
          <w:sz w:val="22"/>
          <w:szCs w:val="22"/>
        </w:rPr>
        <w:t xml:space="preserve"> možno podporu na </w:t>
      </w:r>
      <w:r w:rsidRPr="00EB4893" w:rsidR="00572DA2">
        <w:rPr>
          <w:rFonts w:ascii="Times New Roman" w:hAnsi="Times New Roman"/>
          <w:sz w:val="22"/>
          <w:szCs w:val="22"/>
        </w:rPr>
        <w:t xml:space="preserve">obstaranie bytu </w:t>
      </w:r>
      <w:r w:rsidRPr="00EB4893" w:rsidR="000D0600">
        <w:rPr>
          <w:rFonts w:ascii="Times New Roman" w:hAnsi="Times New Roman"/>
          <w:sz w:val="22"/>
          <w:szCs w:val="22"/>
        </w:rPr>
        <w:t>podľa 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1 písm. </w:t>
      </w:r>
      <w:r w:rsidRPr="00EB4893" w:rsidR="000D0600">
        <w:rPr>
          <w:rFonts w:ascii="Times New Roman" w:hAnsi="Times New Roman"/>
          <w:sz w:val="22"/>
          <w:szCs w:val="22"/>
        </w:rPr>
        <w:t xml:space="preserve">a) </w:t>
      </w:r>
      <w:r w:rsidRPr="00EB4893">
        <w:rPr>
          <w:rFonts w:ascii="Times New Roman" w:hAnsi="Times New Roman"/>
          <w:sz w:val="22"/>
          <w:szCs w:val="22"/>
        </w:rPr>
        <w:t>poskytn</w:t>
      </w:r>
      <w:r w:rsidRPr="00EB4893" w:rsidR="000D0600">
        <w:rPr>
          <w:rFonts w:ascii="Times New Roman" w:hAnsi="Times New Roman"/>
          <w:sz w:val="22"/>
          <w:szCs w:val="22"/>
        </w:rPr>
        <w:t>úť</w:t>
      </w:r>
      <w:r w:rsidRPr="00EB4893" w:rsidR="00D942A7">
        <w:rPr>
          <w:rFonts w:ascii="Times New Roman" w:hAnsi="Times New Roman"/>
          <w:sz w:val="22"/>
          <w:szCs w:val="22"/>
        </w:rPr>
        <w:t xml:space="preserve">, </w:t>
      </w:r>
      <w:r w:rsidRPr="00EB4893">
        <w:rPr>
          <w:rFonts w:ascii="Times New Roman" w:hAnsi="Times New Roman"/>
          <w:sz w:val="22"/>
          <w:szCs w:val="22"/>
        </w:rPr>
        <w:t xml:space="preserve">ak </w:t>
      </w:r>
      <w:r w:rsidRPr="00EB4893" w:rsidR="0002538D">
        <w:rPr>
          <w:rFonts w:ascii="Times New Roman" w:hAnsi="Times New Roman"/>
          <w:sz w:val="22"/>
          <w:szCs w:val="22"/>
        </w:rPr>
        <w:t>ide o</w:t>
      </w:r>
      <w:r w:rsidRPr="00EB4893" w:rsidR="00B57783">
        <w:rPr>
          <w:rFonts w:ascii="Times New Roman" w:hAnsi="Times New Roman"/>
          <w:sz w:val="22"/>
          <w:szCs w:val="22"/>
        </w:rPr>
        <w:t xml:space="preserve"> </w:t>
      </w:r>
    </w:p>
    <w:p w:rsidR="00572DA2" w:rsidRPr="00EB4893" w:rsidP="00647632">
      <w:pPr>
        <w:numPr>
          <w:numId w:val="16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02538D">
        <w:rPr>
          <w:rFonts w:ascii="Times New Roman" w:hAnsi="Times New Roman"/>
          <w:sz w:val="22"/>
          <w:szCs w:val="22"/>
        </w:rPr>
        <w:t>ma</w:t>
      </w:r>
      <w:r w:rsidRPr="00EB4893" w:rsidR="00856A41">
        <w:rPr>
          <w:rFonts w:ascii="Times New Roman" w:hAnsi="Times New Roman"/>
          <w:sz w:val="22"/>
          <w:szCs w:val="22"/>
        </w:rPr>
        <w:t>n</w:t>
      </w:r>
      <w:r w:rsidRPr="00EB4893" w:rsidR="0002538D">
        <w:rPr>
          <w:rFonts w:ascii="Times New Roman" w:hAnsi="Times New Roman"/>
          <w:sz w:val="22"/>
          <w:szCs w:val="22"/>
        </w:rPr>
        <w:t>želov</w:t>
      </w:r>
      <w:r w:rsidRPr="00EB4893" w:rsidR="00B57783">
        <w:rPr>
          <w:rFonts w:ascii="Times New Roman" w:hAnsi="Times New Roman"/>
          <w:sz w:val="22"/>
          <w:szCs w:val="22"/>
        </w:rPr>
        <w:t xml:space="preserve">, </w:t>
      </w:r>
      <w:r w:rsidRPr="00EB4893" w:rsidR="00FF156B">
        <w:rPr>
          <w:rFonts w:ascii="Times New Roman" w:hAnsi="Times New Roman"/>
          <w:sz w:val="22"/>
          <w:szCs w:val="22"/>
        </w:rPr>
        <w:t xml:space="preserve">ktorých vek v deň </w:t>
      </w:r>
      <w:r w:rsidRPr="00EB4893" w:rsidR="00036D57">
        <w:rPr>
          <w:rFonts w:ascii="Times New Roman" w:hAnsi="Times New Roman"/>
          <w:sz w:val="22"/>
          <w:szCs w:val="22"/>
        </w:rPr>
        <w:t xml:space="preserve">podania žiadosti nepresiahne 35 </w:t>
      </w:r>
      <w:r w:rsidRPr="00EB4893" w:rsidR="00FF156B">
        <w:rPr>
          <w:rFonts w:ascii="Times New Roman" w:hAnsi="Times New Roman"/>
          <w:sz w:val="22"/>
          <w:szCs w:val="22"/>
        </w:rPr>
        <w:t>rokov; podmienku veku musí spĺňať každý z manželov</w:t>
      </w:r>
      <w:r w:rsidRPr="00EB4893" w:rsidR="0045761A">
        <w:rPr>
          <w:rFonts w:ascii="Times New Roman" w:hAnsi="Times New Roman"/>
          <w:sz w:val="22"/>
          <w:szCs w:val="22"/>
        </w:rPr>
        <w:t>,</w:t>
      </w:r>
      <w:r w:rsidRPr="00EB4893" w:rsidR="00F51965">
        <w:rPr>
          <w:rFonts w:ascii="Times New Roman" w:hAnsi="Times New Roman"/>
          <w:sz w:val="22"/>
          <w:szCs w:val="22"/>
        </w:rPr>
        <w:t xml:space="preserve"> </w:t>
      </w:r>
    </w:p>
    <w:p w:rsidR="0045761A" w:rsidRPr="00EB4893" w:rsidP="00647632">
      <w:pPr>
        <w:numPr>
          <w:numId w:val="16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F51965">
        <w:rPr>
          <w:rFonts w:ascii="Times New Roman" w:hAnsi="Times New Roman"/>
          <w:sz w:val="22"/>
          <w:szCs w:val="22"/>
        </w:rPr>
        <w:t xml:space="preserve">manželov s maloletým dieťaťom vo veku najviac </w:t>
      </w:r>
      <w:r w:rsidRPr="00EB4893" w:rsidR="00572DA2">
        <w:rPr>
          <w:rFonts w:ascii="Times New Roman" w:hAnsi="Times New Roman"/>
          <w:sz w:val="22"/>
          <w:szCs w:val="22"/>
        </w:rPr>
        <w:t>tri</w:t>
      </w:r>
      <w:r w:rsidRPr="00EB4893" w:rsidR="00F51965">
        <w:rPr>
          <w:rFonts w:ascii="Times New Roman" w:hAnsi="Times New Roman"/>
          <w:sz w:val="22"/>
          <w:szCs w:val="22"/>
        </w:rPr>
        <w:t xml:space="preserve"> roky alebo najviac </w:t>
      </w:r>
      <w:r w:rsidRPr="00EB4893" w:rsidR="00572DA2">
        <w:rPr>
          <w:rFonts w:ascii="Times New Roman" w:hAnsi="Times New Roman"/>
          <w:sz w:val="22"/>
          <w:szCs w:val="22"/>
        </w:rPr>
        <w:t>päť</w:t>
      </w:r>
      <w:r w:rsidRPr="00EB4893" w:rsidR="00F51965">
        <w:rPr>
          <w:rFonts w:ascii="Times New Roman" w:hAnsi="Times New Roman"/>
          <w:sz w:val="22"/>
          <w:szCs w:val="22"/>
        </w:rPr>
        <w:t xml:space="preserve"> rokov, ak ide o dieťa, ktoré si manželia osvojili,</w:t>
      </w:r>
    </w:p>
    <w:p w:rsidR="0045761A" w:rsidRPr="00EB4893" w:rsidP="00647632">
      <w:pPr>
        <w:numPr>
          <w:numId w:val="16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B57783">
        <w:rPr>
          <w:rFonts w:ascii="Times New Roman" w:hAnsi="Times New Roman"/>
          <w:sz w:val="22"/>
          <w:szCs w:val="22"/>
        </w:rPr>
        <w:t>člen</w:t>
      </w:r>
      <w:r w:rsidRPr="00EB4893" w:rsidR="00856A41">
        <w:rPr>
          <w:rFonts w:ascii="Times New Roman" w:hAnsi="Times New Roman"/>
          <w:sz w:val="22"/>
          <w:szCs w:val="22"/>
        </w:rPr>
        <w:t>a</w:t>
      </w:r>
      <w:r w:rsidRPr="00EB4893" w:rsidR="00B57783">
        <w:rPr>
          <w:rFonts w:ascii="Times New Roman" w:hAnsi="Times New Roman"/>
          <w:sz w:val="22"/>
          <w:szCs w:val="22"/>
        </w:rPr>
        <w:t xml:space="preserve"> domácnosti</w:t>
      </w:r>
      <w:r w:rsidRPr="00EB4893" w:rsidR="008F4783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8"/>
      </w:r>
      <w:r w:rsidRPr="00EB4893" w:rsidR="007D4073">
        <w:rPr>
          <w:rStyle w:val="FootnoteReference"/>
          <w:rFonts w:ascii="Times New Roman" w:hAnsi="Times New Roman"/>
          <w:sz w:val="22"/>
          <w:szCs w:val="22"/>
        </w:rPr>
        <w:t>)</w:t>
      </w:r>
      <w:r w:rsidRPr="00EB4893" w:rsidR="008F4783">
        <w:rPr>
          <w:rFonts w:ascii="Times New Roman" w:hAnsi="Times New Roman"/>
          <w:sz w:val="22"/>
          <w:szCs w:val="22"/>
        </w:rPr>
        <w:t xml:space="preserve"> </w:t>
      </w:r>
      <w:r w:rsidRPr="00EB4893" w:rsidR="00B57783">
        <w:rPr>
          <w:rFonts w:ascii="Times New Roman" w:hAnsi="Times New Roman"/>
          <w:sz w:val="22"/>
          <w:szCs w:val="22"/>
        </w:rPr>
        <w:t>ktorej</w:t>
      </w:r>
      <w:r w:rsidRPr="00EB4893" w:rsidR="00A278A6">
        <w:rPr>
          <w:rFonts w:ascii="Times New Roman" w:hAnsi="Times New Roman"/>
          <w:sz w:val="22"/>
          <w:szCs w:val="22"/>
        </w:rPr>
        <w:t xml:space="preserve"> </w:t>
      </w:r>
      <w:r w:rsidRPr="00EB4893" w:rsidR="00B57783">
        <w:rPr>
          <w:rFonts w:ascii="Times New Roman" w:hAnsi="Times New Roman"/>
          <w:sz w:val="22"/>
          <w:szCs w:val="22"/>
        </w:rPr>
        <w:t>členom je aj</w:t>
      </w:r>
      <w:r w:rsidRPr="00EB4893" w:rsidR="00E05299">
        <w:rPr>
          <w:rFonts w:ascii="Times New Roman" w:hAnsi="Times New Roman"/>
          <w:sz w:val="22"/>
          <w:szCs w:val="22"/>
        </w:rPr>
        <w:t xml:space="preserve"> fyzická osoba</w:t>
      </w:r>
      <w:r w:rsidRPr="00EB4893">
        <w:rPr>
          <w:rFonts w:ascii="Times New Roman" w:hAnsi="Times New Roman"/>
          <w:sz w:val="22"/>
          <w:szCs w:val="22"/>
        </w:rPr>
        <w:t xml:space="preserve"> s ťažkým zdravotným postihnutím</w:t>
      </w:r>
      <w:r w:rsidRPr="00EB4893" w:rsidR="00336ADD">
        <w:rPr>
          <w:rFonts w:ascii="Times New Roman" w:hAnsi="Times New Roman"/>
          <w:sz w:val="22"/>
          <w:szCs w:val="22"/>
        </w:rPr>
        <w:t xml:space="preserve"> </w:t>
      </w:r>
      <w:r w:rsidRPr="00EB4893" w:rsidR="00E44259">
        <w:rPr>
          <w:rFonts w:ascii="Times New Roman" w:hAnsi="Times New Roman"/>
          <w:sz w:val="22"/>
          <w:szCs w:val="22"/>
        </w:rPr>
        <w:t>podľa osobitného predpis</w:t>
      </w:r>
      <w:r w:rsidRPr="00EB4893" w:rsidR="00AD7E7A">
        <w:rPr>
          <w:rFonts w:ascii="Times New Roman" w:hAnsi="Times New Roman"/>
          <w:sz w:val="22"/>
          <w:szCs w:val="22"/>
        </w:rPr>
        <w:t>u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19"/>
      </w:r>
      <w:r w:rsidRPr="00EB4893" w:rsidR="007D4073">
        <w:rPr>
          <w:rStyle w:val="FootnoteReference"/>
          <w:rFonts w:ascii="Times New Roman" w:hAnsi="Times New Roman"/>
          <w:sz w:val="22"/>
          <w:szCs w:val="22"/>
        </w:rPr>
        <w:t>)</w:t>
      </w:r>
      <w:r w:rsidRPr="00EB4893" w:rsidR="00AC5E75">
        <w:rPr>
          <w:rFonts w:ascii="Times New Roman" w:hAnsi="Times New Roman"/>
          <w:sz w:val="22"/>
          <w:szCs w:val="22"/>
        </w:rPr>
        <w:t xml:space="preserve"> a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AC5E75">
        <w:rPr>
          <w:rFonts w:ascii="Times New Roman" w:hAnsi="Times New Roman"/>
          <w:sz w:val="22"/>
          <w:szCs w:val="22"/>
        </w:rPr>
        <w:t>žije v spoločnej domácnosti aspoň jeden rok,</w:t>
      </w:r>
    </w:p>
    <w:p w:rsidR="00AE0958" w:rsidRPr="00EB4893" w:rsidP="00647632">
      <w:pPr>
        <w:numPr>
          <w:numId w:val="16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45761A">
        <w:rPr>
          <w:rFonts w:ascii="Times New Roman" w:hAnsi="Times New Roman"/>
          <w:sz w:val="22"/>
          <w:szCs w:val="22"/>
        </w:rPr>
        <w:t>odchovanc</w:t>
      </w:r>
      <w:r w:rsidRPr="00EB4893" w:rsidR="00856A41">
        <w:rPr>
          <w:rFonts w:ascii="Times New Roman" w:hAnsi="Times New Roman"/>
          <w:sz w:val="22"/>
          <w:szCs w:val="22"/>
        </w:rPr>
        <w:t>a</w:t>
      </w:r>
      <w:r w:rsidRPr="00EB4893" w:rsidR="008D0050">
        <w:rPr>
          <w:rFonts w:ascii="Times New Roman" w:hAnsi="Times New Roman"/>
          <w:sz w:val="22"/>
          <w:szCs w:val="22"/>
        </w:rPr>
        <w:t>, ktorý</w:t>
      </w:r>
      <w:r w:rsidRPr="00EB4893" w:rsidR="00B57783">
        <w:rPr>
          <w:rFonts w:ascii="Times New Roman" w:hAnsi="Times New Roman"/>
          <w:sz w:val="22"/>
          <w:szCs w:val="22"/>
        </w:rPr>
        <w:t xml:space="preserve"> </w:t>
      </w:r>
      <w:r w:rsidRPr="00EB4893" w:rsidR="00D942A7">
        <w:rPr>
          <w:rFonts w:ascii="Times New Roman" w:hAnsi="Times New Roman"/>
          <w:sz w:val="22"/>
          <w:szCs w:val="22"/>
        </w:rPr>
        <w:t xml:space="preserve">v deň podania žiadosti </w:t>
      </w:r>
      <w:r w:rsidRPr="00EB4893" w:rsidR="00856A41">
        <w:rPr>
          <w:rFonts w:ascii="Times New Roman" w:hAnsi="Times New Roman"/>
          <w:sz w:val="22"/>
          <w:szCs w:val="22"/>
        </w:rPr>
        <w:t>nepresiahne vek 35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45761A">
        <w:rPr>
          <w:rFonts w:ascii="Times New Roman" w:hAnsi="Times New Roman"/>
          <w:sz w:val="22"/>
          <w:szCs w:val="22"/>
        </w:rPr>
        <w:t>rokov</w:t>
      </w:r>
      <w:r w:rsidRPr="00EB4893" w:rsidR="00A943C1">
        <w:rPr>
          <w:rFonts w:ascii="Times New Roman" w:hAnsi="Times New Roman"/>
          <w:sz w:val="22"/>
          <w:szCs w:val="22"/>
        </w:rPr>
        <w:t>,</w:t>
      </w:r>
      <w:r w:rsidRPr="00EB4893" w:rsidR="001E5181">
        <w:rPr>
          <w:rFonts w:ascii="Times New Roman" w:hAnsi="Times New Roman"/>
          <w:sz w:val="22"/>
          <w:szCs w:val="22"/>
        </w:rPr>
        <w:t xml:space="preserve"> </w:t>
      </w:r>
      <w:r w:rsidRPr="00EB4893" w:rsidR="00A943C1">
        <w:rPr>
          <w:rFonts w:ascii="Times New Roman" w:hAnsi="Times New Roman"/>
          <w:sz w:val="22"/>
          <w:szCs w:val="22"/>
        </w:rPr>
        <w:t xml:space="preserve"> </w:t>
      </w:r>
      <w:r w:rsidRPr="00EB4893" w:rsidR="00F51965">
        <w:rPr>
          <w:rFonts w:ascii="Times New Roman" w:hAnsi="Times New Roman"/>
          <w:sz w:val="22"/>
          <w:szCs w:val="22"/>
        </w:rPr>
        <w:t xml:space="preserve">alebo odchovanca s maloletým dieťaťom vo veku najviac </w:t>
      </w:r>
      <w:r w:rsidRPr="00EB4893" w:rsidR="00572DA2">
        <w:rPr>
          <w:rFonts w:ascii="Times New Roman" w:hAnsi="Times New Roman"/>
          <w:sz w:val="22"/>
          <w:szCs w:val="22"/>
        </w:rPr>
        <w:t>tri</w:t>
      </w:r>
      <w:r w:rsidRPr="00EB4893" w:rsidR="00F51965">
        <w:rPr>
          <w:rFonts w:ascii="Times New Roman" w:hAnsi="Times New Roman"/>
          <w:sz w:val="22"/>
          <w:szCs w:val="22"/>
        </w:rPr>
        <w:t xml:space="preserve"> roky alebo najviac </w:t>
      </w:r>
      <w:r w:rsidRPr="00EB4893" w:rsidR="00572DA2">
        <w:rPr>
          <w:rFonts w:ascii="Times New Roman" w:hAnsi="Times New Roman"/>
          <w:sz w:val="22"/>
          <w:szCs w:val="22"/>
        </w:rPr>
        <w:t>päť</w:t>
      </w:r>
      <w:r w:rsidRPr="00EB4893" w:rsidR="00F51965">
        <w:rPr>
          <w:rFonts w:ascii="Times New Roman" w:hAnsi="Times New Roman"/>
          <w:sz w:val="22"/>
          <w:szCs w:val="22"/>
        </w:rPr>
        <w:t xml:space="preserve"> rokov, ak ide o dieťa, ktoré si odchovanec osvojil</w:t>
      </w:r>
      <w:r w:rsidRPr="00EB4893" w:rsidR="00EA7ED6">
        <w:rPr>
          <w:rFonts w:ascii="Times New Roman" w:hAnsi="Times New Roman"/>
          <w:sz w:val="22"/>
          <w:szCs w:val="22"/>
        </w:rPr>
        <w:t>; v prípade manželov musí podmienku veku spĺňať každý z manželov</w:t>
      </w:r>
      <w:r w:rsidRPr="00EB4893" w:rsidR="00A943C1">
        <w:rPr>
          <w:rFonts w:ascii="Times New Roman" w:hAnsi="Times New Roman"/>
          <w:sz w:val="22"/>
          <w:szCs w:val="22"/>
        </w:rPr>
        <w:t>.</w:t>
      </w:r>
      <w:r w:rsidRPr="00EB4893" w:rsidR="00F51965">
        <w:rPr>
          <w:rFonts w:ascii="Times New Roman" w:hAnsi="Times New Roman"/>
          <w:sz w:val="22"/>
          <w:szCs w:val="22"/>
        </w:rPr>
        <w:t xml:space="preserve"> </w:t>
      </w:r>
    </w:p>
    <w:p w:rsidR="00AE0958" w:rsidRPr="00EB4893" w:rsidP="00647632">
      <w:pPr>
        <w:numPr>
          <w:numId w:val="13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Žiadateľovi podľa odseku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DB6820">
        <w:rPr>
          <w:rFonts w:ascii="Times New Roman" w:hAnsi="Times New Roman"/>
          <w:sz w:val="22"/>
          <w:szCs w:val="22"/>
        </w:rPr>
        <w:t>5</w:t>
      </w:r>
      <w:r w:rsidRPr="00EB4893">
        <w:rPr>
          <w:rFonts w:ascii="Times New Roman" w:hAnsi="Times New Roman"/>
          <w:sz w:val="22"/>
          <w:szCs w:val="22"/>
        </w:rPr>
        <w:t xml:space="preserve"> možno poskytnúť podporu len vtedy, ak mesačný príjem žiadateľa a osôb, ktorých príjmy sa posudzujú spoločne podľa osobitného predpisu,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0"/>
      </w:r>
      <w:r w:rsidRPr="00EB4893" w:rsidR="00DB6820">
        <w:rPr>
          <w:rStyle w:val="FootnoteReference"/>
          <w:rFonts w:ascii="Times New Roman" w:hAnsi="Times New Roman"/>
          <w:sz w:val="22"/>
          <w:szCs w:val="22"/>
        </w:rPr>
        <w:t>)</w:t>
      </w:r>
      <w:r w:rsidRPr="00EB4893">
        <w:rPr>
          <w:rFonts w:ascii="Times New Roman" w:hAnsi="Times New Roman"/>
          <w:sz w:val="22"/>
          <w:szCs w:val="22"/>
        </w:rPr>
        <w:t xml:space="preserve"> neprevyšuje </w:t>
      </w:r>
      <w:r w:rsidRPr="00EB4893" w:rsidR="00460BDB">
        <w:rPr>
          <w:rFonts w:ascii="Times New Roman" w:hAnsi="Times New Roman"/>
          <w:sz w:val="22"/>
          <w:szCs w:val="22"/>
        </w:rPr>
        <w:t>štvor</w:t>
      </w:r>
      <w:r w:rsidRPr="00EB4893">
        <w:rPr>
          <w:rFonts w:ascii="Times New Roman" w:hAnsi="Times New Roman"/>
          <w:sz w:val="22"/>
          <w:szCs w:val="22"/>
        </w:rPr>
        <w:t xml:space="preserve">násobok </w:t>
      </w:r>
      <w:r w:rsidRPr="00EB4893" w:rsidR="00F92F89">
        <w:rPr>
          <w:rFonts w:ascii="Times New Roman" w:hAnsi="Times New Roman"/>
          <w:sz w:val="22"/>
          <w:szCs w:val="22"/>
        </w:rPr>
        <w:t xml:space="preserve">sumy </w:t>
      </w:r>
      <w:r w:rsidRPr="00EB4893">
        <w:rPr>
          <w:rFonts w:ascii="Times New Roman" w:hAnsi="Times New Roman"/>
          <w:sz w:val="22"/>
          <w:szCs w:val="22"/>
        </w:rPr>
        <w:t>životného minima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1"/>
      </w:r>
      <w:r w:rsidRPr="00EB4893" w:rsidR="00DB6820">
        <w:rPr>
          <w:rStyle w:val="FootnoteReference"/>
          <w:rFonts w:ascii="Times New Roman" w:hAnsi="Times New Roman"/>
          <w:sz w:val="22"/>
          <w:szCs w:val="22"/>
        </w:rPr>
        <w:t>)</w:t>
      </w:r>
      <w:r w:rsidRPr="00EB4893">
        <w:rPr>
          <w:rFonts w:ascii="Times New Roman" w:hAnsi="Times New Roman"/>
          <w:sz w:val="22"/>
          <w:szCs w:val="22"/>
        </w:rPr>
        <w:t xml:space="preserve"> vypočítaného pre žiadateľa a osoby, ktorých príjmy sa p</w:t>
      </w:r>
      <w:r w:rsidRPr="00EB4893">
        <w:rPr>
          <w:rFonts w:ascii="Times New Roman" w:hAnsi="Times New Roman"/>
          <w:sz w:val="22"/>
          <w:szCs w:val="22"/>
        </w:rPr>
        <w:t>o</w:t>
      </w:r>
      <w:r w:rsidRPr="00EB4893">
        <w:rPr>
          <w:rFonts w:ascii="Times New Roman" w:hAnsi="Times New Roman"/>
          <w:sz w:val="22"/>
          <w:szCs w:val="22"/>
        </w:rPr>
        <w:t>sudzujú spoločne. Mesačný príjem</w:t>
      </w:r>
      <w:r w:rsidRPr="00EB489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sa vypočíta z príjmu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2"/>
      </w:r>
      <w:r w:rsidRPr="00EB4893" w:rsidR="00DB6820">
        <w:rPr>
          <w:rStyle w:val="FootnoteReference"/>
          <w:rFonts w:ascii="Times New Roman" w:hAnsi="Times New Roman"/>
          <w:sz w:val="22"/>
          <w:szCs w:val="22"/>
        </w:rPr>
        <w:t>)</w:t>
      </w:r>
      <w:r w:rsidRPr="00EB4893" w:rsidR="00DB6820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za predchádzajúci kalendárny rok ako p</w:t>
      </w:r>
      <w:r w:rsidRPr="00EB4893">
        <w:rPr>
          <w:rFonts w:ascii="Times New Roman" w:hAnsi="Times New Roman"/>
          <w:sz w:val="22"/>
          <w:szCs w:val="22"/>
        </w:rPr>
        <w:t>o</w:t>
      </w:r>
      <w:r w:rsidRPr="00EB4893">
        <w:rPr>
          <w:rFonts w:ascii="Times New Roman" w:hAnsi="Times New Roman"/>
          <w:sz w:val="22"/>
          <w:szCs w:val="22"/>
        </w:rPr>
        <w:t>diel tohto príjmu a príslušného počtu mesiacov</w:t>
      </w:r>
      <w:r w:rsidRPr="00EB4893" w:rsidR="00F92F89">
        <w:rPr>
          <w:rFonts w:ascii="Times New Roman" w:hAnsi="Times New Roman"/>
          <w:sz w:val="22"/>
          <w:szCs w:val="22"/>
        </w:rPr>
        <w:t xml:space="preserve">, za ktoré tento príjem </w:t>
      </w:r>
      <w:r w:rsidRPr="00EB4893" w:rsidR="009B47AD">
        <w:rPr>
          <w:rFonts w:ascii="Times New Roman" w:hAnsi="Times New Roman"/>
          <w:sz w:val="22"/>
          <w:szCs w:val="22"/>
        </w:rPr>
        <w:t>patril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4B5E46" w:rsidRPr="00EB4893" w:rsidP="00647632">
      <w:pPr>
        <w:numPr>
          <w:numId w:val="13"/>
        </w:numPr>
        <w:bidi w:val="0"/>
        <w:rPr>
          <w:rFonts w:ascii="Times New Roman" w:hAnsi="Times New Roman"/>
          <w:sz w:val="22"/>
          <w:szCs w:val="22"/>
        </w:rPr>
      </w:pPr>
      <w:r w:rsidRPr="00EB4893" w:rsidR="00036D57">
        <w:rPr>
          <w:rFonts w:ascii="Times New Roman" w:hAnsi="Times New Roman"/>
          <w:sz w:val="22"/>
          <w:szCs w:val="22"/>
        </w:rPr>
        <w:t>Žiadateľovi podľa § </w:t>
      </w:r>
      <w:r w:rsidRPr="00EB4893" w:rsidR="000D7F87">
        <w:rPr>
          <w:rFonts w:ascii="Times New Roman" w:hAnsi="Times New Roman"/>
          <w:sz w:val="22"/>
          <w:szCs w:val="22"/>
        </w:rPr>
        <w:t xml:space="preserve">7 </w:t>
      </w:r>
      <w:r w:rsidRPr="00EB4893" w:rsidR="00A0426A">
        <w:rPr>
          <w:rFonts w:ascii="Times New Roman" w:hAnsi="Times New Roman"/>
          <w:sz w:val="22"/>
          <w:szCs w:val="22"/>
        </w:rPr>
        <w:t>ods.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A0426A">
        <w:rPr>
          <w:rFonts w:ascii="Times New Roman" w:hAnsi="Times New Roman"/>
          <w:sz w:val="22"/>
          <w:szCs w:val="22"/>
        </w:rPr>
        <w:t xml:space="preserve">1 </w:t>
      </w:r>
      <w:r w:rsidRPr="00EB4893" w:rsidR="000D7F87">
        <w:rPr>
          <w:rFonts w:ascii="Times New Roman" w:hAnsi="Times New Roman"/>
          <w:sz w:val="22"/>
          <w:szCs w:val="22"/>
        </w:rPr>
        <w:t>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0D7F87">
        <w:rPr>
          <w:rFonts w:ascii="Times New Roman" w:hAnsi="Times New Roman"/>
          <w:sz w:val="22"/>
          <w:szCs w:val="22"/>
        </w:rPr>
        <w:t xml:space="preserve">a) </w:t>
      </w:r>
      <w:r w:rsidRPr="00EB4893">
        <w:rPr>
          <w:rFonts w:ascii="Times New Roman" w:hAnsi="Times New Roman"/>
          <w:sz w:val="22"/>
          <w:szCs w:val="22"/>
        </w:rPr>
        <w:t>možno</w:t>
      </w:r>
      <w:r w:rsidRPr="00EB4893" w:rsidR="000D7F87">
        <w:rPr>
          <w:rFonts w:ascii="Times New Roman" w:hAnsi="Times New Roman"/>
          <w:sz w:val="22"/>
          <w:szCs w:val="22"/>
        </w:rPr>
        <w:t xml:space="preserve"> počas platnosti zmluvy o poskytnutí podpory </w:t>
      </w:r>
      <w:r w:rsidRPr="00EB4893" w:rsidR="00D82D68">
        <w:rPr>
          <w:rFonts w:ascii="Times New Roman" w:hAnsi="Times New Roman"/>
          <w:sz w:val="22"/>
          <w:szCs w:val="22"/>
        </w:rPr>
        <w:t xml:space="preserve">(ďalej len „zmluva“) </w:t>
      </w:r>
      <w:r w:rsidRPr="00EB4893" w:rsidR="009A3BBD">
        <w:rPr>
          <w:rFonts w:ascii="Times New Roman" w:hAnsi="Times New Roman"/>
          <w:sz w:val="22"/>
          <w:szCs w:val="22"/>
        </w:rPr>
        <w:t xml:space="preserve">na </w:t>
      </w:r>
      <w:r w:rsidRPr="00EB4893" w:rsidR="00572DA2">
        <w:rPr>
          <w:rFonts w:ascii="Times New Roman" w:hAnsi="Times New Roman"/>
          <w:sz w:val="22"/>
          <w:szCs w:val="22"/>
        </w:rPr>
        <w:t xml:space="preserve">obstaranie bytu </w:t>
      </w:r>
      <w:r w:rsidRPr="00EB4893" w:rsidR="009A3BBD">
        <w:rPr>
          <w:rFonts w:ascii="Times New Roman" w:hAnsi="Times New Roman"/>
          <w:sz w:val="22"/>
          <w:szCs w:val="22"/>
        </w:rPr>
        <w:t>podľa §</w:t>
      </w:r>
      <w:r w:rsidRPr="00EB4893" w:rsidR="00036D57">
        <w:rPr>
          <w:rFonts w:ascii="Times New Roman" w:hAnsi="Times New Roman"/>
          <w:sz w:val="22"/>
          <w:szCs w:val="22"/>
        </w:rPr>
        <w:t> 6 ods. 1 písm. </w:t>
      </w:r>
      <w:r w:rsidRPr="00EB4893" w:rsidR="009A3BBD">
        <w:rPr>
          <w:rFonts w:ascii="Times New Roman" w:hAnsi="Times New Roman"/>
          <w:sz w:val="22"/>
          <w:szCs w:val="22"/>
        </w:rPr>
        <w:t xml:space="preserve">a) </w:t>
      </w:r>
      <w:r w:rsidRPr="00EB4893">
        <w:rPr>
          <w:rFonts w:ascii="Times New Roman" w:hAnsi="Times New Roman"/>
          <w:sz w:val="22"/>
          <w:szCs w:val="22"/>
        </w:rPr>
        <w:t>odpust</w:t>
      </w:r>
      <w:r w:rsidRPr="00EB4893" w:rsidR="00036D57">
        <w:rPr>
          <w:rFonts w:ascii="Times New Roman" w:hAnsi="Times New Roman"/>
          <w:sz w:val="22"/>
          <w:szCs w:val="22"/>
        </w:rPr>
        <w:t>iť 2 000 </w:t>
      </w:r>
      <w:r w:rsidRPr="00EB4893">
        <w:rPr>
          <w:rFonts w:ascii="Times New Roman" w:hAnsi="Times New Roman"/>
          <w:sz w:val="22"/>
          <w:szCs w:val="22"/>
        </w:rPr>
        <w:t>eur z úveru poskytnutého podľa</w:t>
      </w:r>
      <w:r w:rsidRPr="00EB4893" w:rsidR="00036D57">
        <w:rPr>
          <w:rFonts w:ascii="Times New Roman" w:hAnsi="Times New Roman"/>
          <w:sz w:val="22"/>
          <w:szCs w:val="22"/>
        </w:rPr>
        <w:t xml:space="preserve"> § </w:t>
      </w:r>
      <w:r w:rsidRPr="00EB4893">
        <w:rPr>
          <w:rFonts w:ascii="Times New Roman" w:hAnsi="Times New Roman"/>
          <w:sz w:val="22"/>
          <w:szCs w:val="22"/>
        </w:rPr>
        <w:t>8 ods.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>
        <w:rPr>
          <w:rFonts w:ascii="Times New Roman" w:hAnsi="Times New Roman"/>
          <w:sz w:val="22"/>
          <w:szCs w:val="22"/>
        </w:rPr>
        <w:t>1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>
        <w:rPr>
          <w:rFonts w:ascii="Times New Roman" w:hAnsi="Times New Roman"/>
          <w:sz w:val="22"/>
          <w:szCs w:val="22"/>
        </w:rPr>
        <w:t xml:space="preserve">a), ak </w:t>
      </w:r>
    </w:p>
    <w:p w:rsidR="00BB2872" w:rsidRPr="00EB4893" w:rsidP="00647632">
      <w:pPr>
        <w:numPr>
          <w:ilvl w:val="1"/>
          <w:numId w:val="25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E24F56">
        <w:rPr>
          <w:rFonts w:ascii="Times New Roman" w:hAnsi="Times New Roman"/>
          <w:sz w:val="22"/>
          <w:szCs w:val="22"/>
        </w:rPr>
        <w:t>s</w:t>
      </w:r>
      <w:r w:rsidRPr="00EB4893" w:rsidR="00A64076">
        <w:rPr>
          <w:rFonts w:ascii="Times New Roman" w:hAnsi="Times New Roman"/>
          <w:sz w:val="22"/>
          <w:szCs w:val="22"/>
        </w:rPr>
        <w:t xml:space="preserve">a mu </w:t>
      </w:r>
      <w:r w:rsidRPr="00EB4893" w:rsidR="004B5E46">
        <w:rPr>
          <w:rFonts w:ascii="Times New Roman" w:hAnsi="Times New Roman"/>
          <w:sz w:val="22"/>
          <w:szCs w:val="22"/>
        </w:rPr>
        <w:t>narodilo dieťa</w:t>
      </w:r>
      <w:r w:rsidRPr="00EB4893" w:rsidR="00D143A4">
        <w:rPr>
          <w:rFonts w:ascii="Times New Roman" w:hAnsi="Times New Roman"/>
          <w:sz w:val="22"/>
          <w:szCs w:val="22"/>
        </w:rPr>
        <w:t>,</w:t>
      </w:r>
      <w:r w:rsidRPr="00EB4893" w:rsidR="004B5E46">
        <w:rPr>
          <w:rFonts w:ascii="Times New Roman" w:hAnsi="Times New Roman"/>
          <w:sz w:val="22"/>
          <w:szCs w:val="22"/>
        </w:rPr>
        <w:t xml:space="preserve"> </w:t>
      </w:r>
      <w:r w:rsidRPr="00EB4893" w:rsidR="00D143A4">
        <w:rPr>
          <w:rFonts w:ascii="Times New Roman" w:hAnsi="Times New Roman"/>
          <w:sz w:val="22"/>
          <w:szCs w:val="22"/>
        </w:rPr>
        <w:t xml:space="preserve">ktoré s ním žije v spoločnej domácnosti </w:t>
      </w:r>
      <w:r w:rsidRPr="00EB4893" w:rsidR="004B5E46">
        <w:rPr>
          <w:rFonts w:ascii="Times New Roman" w:hAnsi="Times New Roman"/>
          <w:sz w:val="22"/>
          <w:szCs w:val="22"/>
        </w:rPr>
        <w:t>a dožilo sa jedného roku veku,</w:t>
      </w:r>
      <w:r w:rsidRPr="00EB4893" w:rsidR="000D7F87">
        <w:rPr>
          <w:rFonts w:ascii="Times New Roman" w:hAnsi="Times New Roman"/>
          <w:sz w:val="22"/>
          <w:szCs w:val="22"/>
        </w:rPr>
        <w:t xml:space="preserve"> </w:t>
      </w:r>
      <w:r w:rsidRPr="00EB4893" w:rsidR="004B5E46">
        <w:rPr>
          <w:rFonts w:ascii="Times New Roman" w:hAnsi="Times New Roman"/>
          <w:sz w:val="22"/>
          <w:szCs w:val="22"/>
        </w:rPr>
        <w:t xml:space="preserve">alebo </w:t>
      </w:r>
      <w:r w:rsidRPr="00EB4893" w:rsidR="00E24F56">
        <w:rPr>
          <w:rFonts w:ascii="Times New Roman" w:hAnsi="Times New Roman"/>
          <w:sz w:val="22"/>
          <w:szCs w:val="22"/>
        </w:rPr>
        <w:t xml:space="preserve">si </w:t>
      </w:r>
      <w:r w:rsidRPr="00EB4893" w:rsidR="006C642C">
        <w:rPr>
          <w:rFonts w:ascii="Times New Roman" w:hAnsi="Times New Roman"/>
          <w:sz w:val="22"/>
          <w:szCs w:val="22"/>
        </w:rPr>
        <w:t>osvojil</w:t>
      </w:r>
      <w:r w:rsidRPr="00EB4893" w:rsidR="00E24F56">
        <w:rPr>
          <w:rFonts w:ascii="Times New Roman" w:hAnsi="Times New Roman"/>
          <w:sz w:val="22"/>
          <w:szCs w:val="22"/>
        </w:rPr>
        <w:t xml:space="preserve"> dieťa, ktoré s ním žije v spoločnej domácnosti aspoň jeden rok</w:t>
      </w:r>
      <w:r w:rsidRPr="00EB4893" w:rsidR="00751FEB">
        <w:rPr>
          <w:rFonts w:ascii="Times New Roman" w:hAnsi="Times New Roman"/>
          <w:sz w:val="22"/>
          <w:szCs w:val="22"/>
        </w:rPr>
        <w:t>,</w:t>
      </w:r>
      <w:r w:rsidRPr="00EB4893" w:rsidR="00E24F56">
        <w:rPr>
          <w:rFonts w:ascii="Times New Roman" w:hAnsi="Times New Roman"/>
          <w:sz w:val="22"/>
          <w:szCs w:val="22"/>
        </w:rPr>
        <w:t xml:space="preserve"> </w:t>
      </w:r>
    </w:p>
    <w:p w:rsidR="00BB2872" w:rsidRPr="00EB4893" w:rsidP="00647632">
      <w:pPr>
        <w:numPr>
          <w:ilvl w:val="1"/>
          <w:numId w:val="25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057B1C">
        <w:rPr>
          <w:rFonts w:ascii="Times New Roman" w:hAnsi="Times New Roman"/>
          <w:sz w:val="22"/>
          <w:szCs w:val="22"/>
        </w:rPr>
        <w:t>písomne požiada fond o odpustenie časti úveru poskytnutého podľa 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057B1C">
        <w:rPr>
          <w:rFonts w:ascii="Times New Roman" w:hAnsi="Times New Roman"/>
          <w:sz w:val="22"/>
          <w:szCs w:val="22"/>
        </w:rPr>
        <w:t>8 ods.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057B1C">
        <w:rPr>
          <w:rFonts w:ascii="Times New Roman" w:hAnsi="Times New Roman"/>
          <w:sz w:val="22"/>
          <w:szCs w:val="22"/>
        </w:rPr>
        <w:t>1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7F7995">
        <w:rPr>
          <w:rFonts w:ascii="Times New Roman" w:hAnsi="Times New Roman"/>
          <w:sz w:val="22"/>
          <w:szCs w:val="22"/>
        </w:rPr>
        <w:t>a</w:t>
      </w:r>
      <w:r w:rsidRPr="00EB4893" w:rsidR="00057B1C">
        <w:rPr>
          <w:rFonts w:ascii="Times New Roman" w:hAnsi="Times New Roman"/>
          <w:sz w:val="22"/>
          <w:szCs w:val="22"/>
        </w:rPr>
        <w:t xml:space="preserve">) najneskôr </w:t>
      </w:r>
      <w:r w:rsidRPr="00EB4893" w:rsidR="00A73F84">
        <w:rPr>
          <w:rFonts w:ascii="Times New Roman" w:hAnsi="Times New Roman"/>
          <w:sz w:val="22"/>
          <w:szCs w:val="22"/>
        </w:rPr>
        <w:t>do</w:t>
      </w:r>
      <w:r w:rsidRPr="00EB4893" w:rsidR="00057B1C">
        <w:rPr>
          <w:rFonts w:ascii="Times New Roman" w:hAnsi="Times New Roman"/>
          <w:sz w:val="22"/>
          <w:szCs w:val="22"/>
        </w:rPr>
        <w:t xml:space="preserve"> jedného roku po </w:t>
      </w:r>
      <w:r w:rsidRPr="00EB4893" w:rsidR="00173E62">
        <w:rPr>
          <w:rFonts w:ascii="Times New Roman" w:hAnsi="Times New Roman"/>
          <w:sz w:val="22"/>
          <w:szCs w:val="22"/>
        </w:rPr>
        <w:t xml:space="preserve">vzniku </w:t>
      </w:r>
      <w:r w:rsidRPr="00EB4893" w:rsidR="00E24F56">
        <w:rPr>
          <w:rFonts w:ascii="Times New Roman" w:hAnsi="Times New Roman"/>
          <w:sz w:val="22"/>
          <w:szCs w:val="22"/>
        </w:rPr>
        <w:t xml:space="preserve">nároku na odpustenie časti úveru </w:t>
      </w:r>
      <w:r w:rsidRPr="00EB4893" w:rsidR="00057B1C">
        <w:rPr>
          <w:rFonts w:ascii="Times New Roman" w:hAnsi="Times New Roman"/>
          <w:sz w:val="22"/>
          <w:szCs w:val="22"/>
        </w:rPr>
        <w:t>a</w:t>
      </w:r>
    </w:p>
    <w:p w:rsidR="0030593A" w:rsidRPr="00EB4893" w:rsidP="00647632">
      <w:pPr>
        <w:numPr>
          <w:ilvl w:val="1"/>
          <w:numId w:val="25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057B1C">
        <w:rPr>
          <w:rFonts w:ascii="Times New Roman" w:hAnsi="Times New Roman"/>
          <w:sz w:val="22"/>
          <w:szCs w:val="22"/>
        </w:rPr>
        <w:t>dodržiava podmienky dohodnuté v</w:t>
      </w:r>
      <w:r w:rsidRPr="00EB4893" w:rsidR="00E24F56">
        <w:rPr>
          <w:rFonts w:ascii="Times New Roman" w:hAnsi="Times New Roman"/>
          <w:sz w:val="22"/>
          <w:szCs w:val="22"/>
        </w:rPr>
        <w:t> </w:t>
      </w:r>
      <w:r w:rsidRPr="00EB4893" w:rsidR="00057B1C">
        <w:rPr>
          <w:rFonts w:ascii="Times New Roman" w:hAnsi="Times New Roman"/>
          <w:sz w:val="22"/>
          <w:szCs w:val="22"/>
        </w:rPr>
        <w:t>zmluve</w:t>
      </w:r>
      <w:r w:rsidRPr="00EB4893" w:rsidR="00E24F56">
        <w:rPr>
          <w:rFonts w:ascii="Times New Roman" w:hAnsi="Times New Roman"/>
          <w:sz w:val="22"/>
          <w:szCs w:val="22"/>
        </w:rPr>
        <w:t xml:space="preserve"> a ku dňu podania žiadosti podľa písmena b) </w:t>
      </w:r>
      <w:r w:rsidRPr="00EB4893" w:rsidR="00A73F84">
        <w:rPr>
          <w:rFonts w:ascii="Times New Roman" w:hAnsi="Times New Roman"/>
          <w:sz w:val="22"/>
          <w:szCs w:val="22"/>
        </w:rPr>
        <w:t>má splnené</w:t>
      </w:r>
      <w:r w:rsidRPr="00EB4893" w:rsidR="003F35E3">
        <w:rPr>
          <w:rFonts w:ascii="Times New Roman" w:hAnsi="Times New Roman"/>
          <w:sz w:val="22"/>
          <w:szCs w:val="22"/>
        </w:rPr>
        <w:t xml:space="preserve"> záväzky voči fondu.</w:t>
      </w:r>
    </w:p>
    <w:p w:rsidR="00BB2872" w:rsidRPr="00EB4893" w:rsidP="00647632">
      <w:pPr>
        <w:numPr>
          <w:numId w:val="35"/>
        </w:numPr>
        <w:bidi w:val="0"/>
        <w:rPr>
          <w:rFonts w:ascii="Times New Roman" w:hAnsi="Times New Roman"/>
          <w:sz w:val="22"/>
          <w:szCs w:val="22"/>
        </w:rPr>
      </w:pPr>
      <w:r w:rsidRPr="00EB4893" w:rsidR="00CC0375">
        <w:rPr>
          <w:rFonts w:ascii="Times New Roman" w:hAnsi="Times New Roman"/>
          <w:sz w:val="22"/>
          <w:szCs w:val="22"/>
        </w:rPr>
        <w:t xml:space="preserve">Ak </w:t>
      </w:r>
      <w:r w:rsidRPr="00EB4893" w:rsidR="0030593A">
        <w:rPr>
          <w:rFonts w:ascii="Times New Roman" w:hAnsi="Times New Roman"/>
          <w:sz w:val="22"/>
          <w:szCs w:val="22"/>
        </w:rPr>
        <w:t>ku dňu podania žiadosti podľa odseku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36B08">
        <w:rPr>
          <w:rFonts w:ascii="Times New Roman" w:hAnsi="Times New Roman"/>
          <w:sz w:val="22"/>
          <w:szCs w:val="22"/>
        </w:rPr>
        <w:t>7</w:t>
      </w:r>
      <w:r w:rsidRPr="00EB4893" w:rsidR="0030593A">
        <w:rPr>
          <w:rFonts w:ascii="Times New Roman" w:hAnsi="Times New Roman"/>
          <w:sz w:val="22"/>
          <w:szCs w:val="22"/>
        </w:rPr>
        <w:t xml:space="preserve"> je </w:t>
      </w:r>
      <w:r w:rsidRPr="00EB4893" w:rsidR="00692A1F">
        <w:rPr>
          <w:rFonts w:ascii="Times New Roman" w:hAnsi="Times New Roman"/>
          <w:sz w:val="22"/>
          <w:szCs w:val="22"/>
        </w:rPr>
        <w:t>zostatok úveru nižší ako 2 000 eur</w:t>
      </w:r>
      <w:r w:rsidRPr="00EB4893" w:rsidR="00955081">
        <w:rPr>
          <w:rFonts w:ascii="Times New Roman" w:hAnsi="Times New Roman"/>
          <w:sz w:val="22"/>
          <w:szCs w:val="22"/>
        </w:rPr>
        <w:t>, možno žiadateľovi odpustiť sumu rovnajúcu sa zostatku úveru.</w:t>
      </w:r>
    </w:p>
    <w:p w:rsidR="00BB2872" w:rsidRPr="00EB4893" w:rsidP="00647632">
      <w:pPr>
        <w:numPr>
          <w:numId w:val="35"/>
        </w:numPr>
        <w:bidi w:val="0"/>
        <w:rPr>
          <w:rFonts w:ascii="Times New Roman" w:hAnsi="Times New Roman"/>
          <w:sz w:val="22"/>
          <w:szCs w:val="22"/>
        </w:rPr>
      </w:pPr>
      <w:r w:rsidRPr="00EB4893" w:rsidR="0002538D">
        <w:rPr>
          <w:rFonts w:ascii="Times New Roman" w:hAnsi="Times New Roman"/>
          <w:sz w:val="22"/>
          <w:szCs w:val="22"/>
        </w:rPr>
        <w:t>Podporu na obstaranie bytu podľa 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02538D">
        <w:rPr>
          <w:rFonts w:ascii="Times New Roman" w:hAnsi="Times New Roman"/>
          <w:sz w:val="22"/>
          <w:szCs w:val="22"/>
        </w:rPr>
        <w:t xml:space="preserve"> ods.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02538D">
        <w:rPr>
          <w:rFonts w:ascii="Times New Roman" w:hAnsi="Times New Roman"/>
          <w:sz w:val="22"/>
          <w:szCs w:val="22"/>
        </w:rPr>
        <w:t>1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02538D">
        <w:rPr>
          <w:rFonts w:ascii="Times New Roman" w:hAnsi="Times New Roman"/>
          <w:sz w:val="22"/>
          <w:szCs w:val="22"/>
        </w:rPr>
        <w:t xml:space="preserve">a) </w:t>
      </w:r>
      <w:r w:rsidRPr="00EB4893" w:rsidR="00036D57">
        <w:rPr>
          <w:rFonts w:ascii="Times New Roman" w:hAnsi="Times New Roman"/>
          <w:sz w:val="22"/>
          <w:szCs w:val="22"/>
        </w:rPr>
        <w:t>žiadateľovi podľa § </w:t>
      </w:r>
      <w:r w:rsidRPr="00EB4893" w:rsidR="0030593A">
        <w:rPr>
          <w:rFonts w:ascii="Times New Roman" w:hAnsi="Times New Roman"/>
          <w:sz w:val="22"/>
          <w:szCs w:val="22"/>
        </w:rPr>
        <w:t>7</w:t>
      </w:r>
      <w:r w:rsidRPr="00EB4893" w:rsidR="00A0426A">
        <w:rPr>
          <w:rFonts w:ascii="Times New Roman" w:hAnsi="Times New Roman"/>
          <w:sz w:val="22"/>
          <w:szCs w:val="22"/>
        </w:rPr>
        <w:t xml:space="preserve"> ods.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A0426A">
        <w:rPr>
          <w:rFonts w:ascii="Times New Roman" w:hAnsi="Times New Roman"/>
          <w:sz w:val="22"/>
          <w:szCs w:val="22"/>
        </w:rPr>
        <w:t>1</w:t>
      </w:r>
      <w:r w:rsidRPr="00EB4893" w:rsidR="0002538D">
        <w:rPr>
          <w:rFonts w:ascii="Times New Roman" w:hAnsi="Times New Roman"/>
          <w:sz w:val="22"/>
          <w:szCs w:val="22"/>
        </w:rPr>
        <w:t xml:space="preserve">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02538D">
        <w:rPr>
          <w:rFonts w:ascii="Times New Roman" w:hAnsi="Times New Roman"/>
          <w:sz w:val="22"/>
          <w:szCs w:val="22"/>
        </w:rPr>
        <w:t>a) je možné poskytnúť iba raz.</w:t>
      </w:r>
    </w:p>
    <w:p w:rsidR="00A82074" w:rsidRPr="00EB4893" w:rsidP="00647632">
      <w:pPr>
        <w:numPr>
          <w:numId w:val="35"/>
        </w:numPr>
        <w:bidi w:val="0"/>
        <w:rPr>
          <w:rFonts w:ascii="Times New Roman" w:hAnsi="Times New Roman"/>
          <w:sz w:val="22"/>
          <w:szCs w:val="22"/>
        </w:rPr>
      </w:pPr>
      <w:r w:rsidRPr="00EB4893" w:rsidR="00C269C3">
        <w:rPr>
          <w:rFonts w:ascii="Times New Roman" w:hAnsi="Times New Roman"/>
          <w:sz w:val="22"/>
          <w:szCs w:val="22"/>
        </w:rPr>
        <w:t>Žiadateľovi podľa § 7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</w:t>
      </w:r>
      <w:r w:rsidRPr="00EB4893" w:rsidR="00A0426A">
        <w:rPr>
          <w:rFonts w:ascii="Times New Roman" w:hAnsi="Times New Roman"/>
          <w:sz w:val="22"/>
          <w:szCs w:val="22"/>
        </w:rPr>
        <w:t>1</w:t>
      </w:r>
      <w:r w:rsidRPr="00EB4893" w:rsidR="00C269C3">
        <w:rPr>
          <w:rFonts w:ascii="Times New Roman" w:hAnsi="Times New Roman"/>
          <w:sz w:val="22"/>
          <w:szCs w:val="22"/>
        </w:rPr>
        <w:t xml:space="preserve"> písm. b)</w:t>
      </w:r>
      <w:r w:rsidRPr="00EB4893" w:rsidR="00CE16AF">
        <w:rPr>
          <w:rFonts w:ascii="Times New Roman" w:hAnsi="Times New Roman"/>
          <w:sz w:val="22"/>
          <w:szCs w:val="22"/>
        </w:rPr>
        <w:t>, c) a f)</w:t>
      </w:r>
      <w:r w:rsidRPr="00EB4893" w:rsidR="00C269C3">
        <w:rPr>
          <w:rFonts w:ascii="Times New Roman" w:hAnsi="Times New Roman"/>
          <w:sz w:val="22"/>
          <w:szCs w:val="22"/>
        </w:rPr>
        <w:t xml:space="preserve"> možno p</w:t>
      </w:r>
      <w:r w:rsidRPr="00EB4893">
        <w:rPr>
          <w:rFonts w:ascii="Times New Roman" w:hAnsi="Times New Roman"/>
          <w:sz w:val="22"/>
          <w:szCs w:val="22"/>
        </w:rPr>
        <w:t xml:space="preserve">odporu na </w:t>
      </w:r>
      <w:r w:rsidRPr="00EB4893" w:rsidR="005204FB">
        <w:rPr>
          <w:rFonts w:ascii="Times New Roman" w:hAnsi="Times New Roman"/>
          <w:sz w:val="22"/>
          <w:szCs w:val="22"/>
        </w:rPr>
        <w:t xml:space="preserve">obstaranie nájomného bytu </w:t>
      </w:r>
      <w:r w:rsidRPr="00EB4893">
        <w:rPr>
          <w:rFonts w:ascii="Times New Roman" w:hAnsi="Times New Roman"/>
          <w:sz w:val="22"/>
          <w:szCs w:val="22"/>
        </w:rPr>
        <w:t>podľa § </w:t>
      </w:r>
      <w:r w:rsidRPr="00EB4893" w:rsidR="009A3BBD">
        <w:rPr>
          <w:rFonts w:ascii="Times New Roman" w:hAnsi="Times New Roman"/>
          <w:sz w:val="22"/>
          <w:szCs w:val="22"/>
        </w:rPr>
        <w:t>6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1 písm. </w:t>
      </w:r>
      <w:r w:rsidRPr="00EB4893" w:rsidR="004740E2">
        <w:rPr>
          <w:rFonts w:ascii="Times New Roman" w:hAnsi="Times New Roman"/>
          <w:sz w:val="22"/>
          <w:szCs w:val="22"/>
        </w:rPr>
        <w:t>b</w:t>
      </w:r>
      <w:r w:rsidRPr="00EB4893">
        <w:rPr>
          <w:rFonts w:ascii="Times New Roman" w:hAnsi="Times New Roman"/>
          <w:sz w:val="22"/>
          <w:szCs w:val="22"/>
        </w:rPr>
        <w:t xml:space="preserve">) poskytnúť len vtedy, ak </w:t>
      </w:r>
    </w:p>
    <w:p w:rsidR="00FB44C1" w:rsidRPr="00EB4893" w:rsidP="00647632">
      <w:pPr>
        <w:numPr>
          <w:numId w:val="17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priemerná podlahová plocha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3"/>
      </w:r>
      <w:r w:rsidRPr="00EB4893" w:rsidR="00401E4C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>
        <w:rPr>
          <w:rFonts w:ascii="Times New Roman" w:hAnsi="Times New Roman"/>
          <w:sz w:val="22"/>
          <w:szCs w:val="22"/>
        </w:rPr>
        <w:t xml:space="preserve"> obstarávan</w:t>
      </w:r>
      <w:r w:rsidRPr="00EB4893" w:rsidR="00936B08">
        <w:rPr>
          <w:rFonts w:ascii="Times New Roman" w:hAnsi="Times New Roman"/>
          <w:sz w:val="22"/>
          <w:szCs w:val="22"/>
        </w:rPr>
        <w:t>ého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936B08">
        <w:rPr>
          <w:rFonts w:ascii="Times New Roman" w:hAnsi="Times New Roman"/>
          <w:sz w:val="22"/>
          <w:szCs w:val="22"/>
        </w:rPr>
        <w:t>nájomného</w:t>
      </w:r>
      <w:r w:rsidRPr="00EB4893" w:rsidR="005204FB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byt</w:t>
      </w:r>
      <w:r w:rsidRPr="00EB4893" w:rsidR="00936B08">
        <w:rPr>
          <w:rFonts w:ascii="Times New Roman" w:hAnsi="Times New Roman"/>
          <w:sz w:val="22"/>
          <w:szCs w:val="22"/>
        </w:rPr>
        <w:t>u</w:t>
      </w:r>
      <w:r w:rsidRPr="00EB4893">
        <w:rPr>
          <w:rFonts w:ascii="Times New Roman" w:hAnsi="Times New Roman"/>
          <w:sz w:val="22"/>
          <w:szCs w:val="22"/>
        </w:rPr>
        <w:t xml:space="preserve"> neprevýši 60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>
        <w:rPr>
          <w:rFonts w:ascii="Times New Roman" w:hAnsi="Times New Roman"/>
          <w:sz w:val="22"/>
          <w:szCs w:val="22"/>
        </w:rPr>
        <w:t>m</w:t>
      </w:r>
      <w:r w:rsidRPr="00EB4893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955081" w:rsidRPr="00EB4893" w:rsidP="00647632">
      <w:pPr>
        <w:numPr>
          <w:numId w:val="17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A82074">
        <w:rPr>
          <w:rFonts w:ascii="Times New Roman" w:hAnsi="Times New Roman"/>
          <w:sz w:val="22"/>
          <w:szCs w:val="22"/>
        </w:rPr>
        <w:t>obstarávacie náklady stavby prepočítané na m</w:t>
      </w:r>
      <w:r w:rsidRPr="00EB4893" w:rsidR="00A82074">
        <w:rPr>
          <w:rFonts w:ascii="Times New Roman" w:hAnsi="Times New Roman"/>
          <w:sz w:val="22"/>
          <w:szCs w:val="22"/>
          <w:vertAlign w:val="superscript"/>
        </w:rPr>
        <w:t>2</w:t>
      </w:r>
      <w:r w:rsidRPr="00EB4893" w:rsidR="00A82074">
        <w:rPr>
          <w:rFonts w:ascii="Times New Roman" w:hAnsi="Times New Roman"/>
          <w:sz w:val="22"/>
          <w:szCs w:val="22"/>
        </w:rPr>
        <w:t xml:space="preserve"> podlahovej plochy </w:t>
      </w:r>
      <w:r w:rsidRPr="00EB4893" w:rsidR="00266F7B">
        <w:rPr>
          <w:rFonts w:ascii="Times New Roman" w:hAnsi="Times New Roman"/>
          <w:sz w:val="22"/>
          <w:szCs w:val="22"/>
        </w:rPr>
        <w:t xml:space="preserve">nájomného </w:t>
      </w:r>
      <w:r w:rsidRPr="00EB4893" w:rsidR="00A82074">
        <w:rPr>
          <w:rFonts w:ascii="Times New Roman" w:hAnsi="Times New Roman"/>
          <w:sz w:val="22"/>
          <w:szCs w:val="22"/>
        </w:rPr>
        <w:t>bytu nepresiahnu hodnot</w:t>
      </w:r>
      <w:r w:rsidRPr="00EB4893" w:rsidR="005E03E4">
        <w:rPr>
          <w:rFonts w:ascii="Times New Roman" w:hAnsi="Times New Roman"/>
          <w:sz w:val="22"/>
          <w:szCs w:val="22"/>
        </w:rPr>
        <w:t xml:space="preserve">u </w:t>
      </w:r>
      <w:r w:rsidRPr="00EB4893" w:rsidR="000248EA">
        <w:rPr>
          <w:rFonts w:ascii="Times New Roman" w:hAnsi="Times New Roman"/>
          <w:sz w:val="22"/>
          <w:szCs w:val="22"/>
        </w:rPr>
        <w:t>u</w:t>
      </w:r>
      <w:r w:rsidRPr="00EB4893" w:rsidR="005E03E4">
        <w:rPr>
          <w:rFonts w:ascii="Times New Roman" w:hAnsi="Times New Roman"/>
          <w:sz w:val="22"/>
          <w:szCs w:val="22"/>
        </w:rPr>
        <w:t>stanovenú osobitným predpisom</w:t>
      </w:r>
      <w:r w:rsidRPr="00EB4893" w:rsidR="007F2ADA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4"/>
      </w:r>
      <w:r w:rsidRPr="00EB4893" w:rsidR="003F14F9">
        <w:rPr>
          <w:rStyle w:val="FootnoteReference"/>
          <w:rFonts w:ascii="Times New Roman" w:hAnsi="Times New Roman"/>
          <w:sz w:val="22"/>
          <w:szCs w:val="22"/>
        </w:rPr>
        <w:t>)</w:t>
      </w:r>
    </w:p>
    <w:p w:rsidR="00FC3A4A" w:rsidRPr="00EB4893" w:rsidP="00647632">
      <w:pPr>
        <w:numPr>
          <w:numId w:val="17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CD1F55">
        <w:rPr>
          <w:rFonts w:ascii="Times New Roman" w:hAnsi="Times New Roman"/>
          <w:sz w:val="22"/>
          <w:szCs w:val="22"/>
        </w:rPr>
        <w:t xml:space="preserve">sa žiadateľ v zmluve zaviaže, že </w:t>
      </w:r>
    </w:p>
    <w:p w:rsidR="00A82074" w:rsidRPr="00EB4893" w:rsidP="00647632">
      <w:pPr>
        <w:numPr>
          <w:ilvl w:val="2"/>
          <w:numId w:val="35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nájomný charakter bytu </w:t>
      </w:r>
      <w:r w:rsidRPr="00EB4893" w:rsidR="00CD1F55">
        <w:rPr>
          <w:rFonts w:ascii="Times New Roman" w:hAnsi="Times New Roman"/>
          <w:sz w:val="22"/>
          <w:szCs w:val="22"/>
        </w:rPr>
        <w:t>zachová</w:t>
      </w:r>
      <w:r w:rsidRPr="00EB4893">
        <w:rPr>
          <w:rFonts w:ascii="Times New Roman" w:hAnsi="Times New Roman"/>
          <w:sz w:val="22"/>
          <w:szCs w:val="22"/>
        </w:rPr>
        <w:t xml:space="preserve"> po dobu lehoty splatnosti úveru poskytnutého podľa tohto zákona, </w:t>
      </w:r>
      <w:r w:rsidRPr="00EB4893" w:rsidR="0014795C">
        <w:rPr>
          <w:rFonts w:ascii="Times New Roman" w:hAnsi="Times New Roman"/>
          <w:sz w:val="22"/>
          <w:szCs w:val="22"/>
        </w:rPr>
        <w:t>najmenej</w:t>
      </w:r>
      <w:r w:rsidRPr="00EB4893">
        <w:rPr>
          <w:rFonts w:ascii="Times New Roman" w:hAnsi="Times New Roman"/>
          <w:sz w:val="22"/>
          <w:szCs w:val="22"/>
        </w:rPr>
        <w:t xml:space="preserve"> po dobu </w:t>
      </w:r>
      <w:r w:rsidRPr="00EB4893" w:rsidR="008602C0">
        <w:rPr>
          <w:rFonts w:ascii="Times New Roman" w:hAnsi="Times New Roman"/>
          <w:sz w:val="22"/>
          <w:szCs w:val="22"/>
        </w:rPr>
        <w:t>3</w:t>
      </w:r>
      <w:r w:rsidRPr="00EB4893">
        <w:rPr>
          <w:rFonts w:ascii="Times New Roman" w:hAnsi="Times New Roman"/>
          <w:sz w:val="22"/>
          <w:szCs w:val="22"/>
        </w:rPr>
        <w:t>0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FC3A4A">
        <w:rPr>
          <w:rFonts w:ascii="Times New Roman" w:hAnsi="Times New Roman"/>
          <w:sz w:val="22"/>
          <w:szCs w:val="22"/>
        </w:rPr>
        <w:t>rokov,</w:t>
      </w:r>
    </w:p>
    <w:p w:rsidR="00C3659C" w:rsidRPr="00EB4893" w:rsidP="00647632">
      <w:pPr>
        <w:numPr>
          <w:ilvl w:val="2"/>
          <w:numId w:val="35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zriadi záložné právo na nájomné byty obstarané podľa tohto zákona v prospech fondu,</w:t>
      </w:r>
    </w:p>
    <w:p w:rsidR="00FC3A4A" w:rsidRPr="00EB4893" w:rsidP="00647632">
      <w:pPr>
        <w:numPr>
          <w:ilvl w:val="2"/>
          <w:numId w:val="35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pri prenájme dodrží ustanovenia osobitného predpisu.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5"/>
      </w:r>
      <w:r w:rsidRPr="00EB489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F51965" w:rsidRPr="00EB4893" w:rsidP="005204FB">
      <w:pPr>
        <w:numPr>
          <w:numId w:val="53"/>
        </w:numPr>
        <w:bidi w:val="0"/>
        <w:ind w:left="0" w:firstLine="284"/>
        <w:rPr>
          <w:rFonts w:ascii="Times New Roman" w:hAnsi="Times New Roman"/>
          <w:bCs/>
          <w:sz w:val="22"/>
          <w:szCs w:val="22"/>
        </w:rPr>
      </w:pPr>
      <w:r w:rsidRPr="00EB4893" w:rsidR="001B4FF0">
        <w:rPr>
          <w:rFonts w:ascii="Times New Roman" w:hAnsi="Times New Roman"/>
          <w:sz w:val="22"/>
          <w:szCs w:val="22"/>
        </w:rPr>
        <w:t xml:space="preserve">Žiadateľovi podľa § 7 ods. 1 písm. f) možno podporu na </w:t>
      </w:r>
      <w:r w:rsidRPr="00EB4893" w:rsidR="005204FB">
        <w:rPr>
          <w:rFonts w:ascii="Times New Roman" w:hAnsi="Times New Roman"/>
          <w:sz w:val="22"/>
          <w:szCs w:val="22"/>
        </w:rPr>
        <w:t xml:space="preserve">obstaranie nájomného bytu </w:t>
      </w:r>
      <w:r w:rsidRPr="00EB4893" w:rsidR="001B4FF0">
        <w:rPr>
          <w:rFonts w:ascii="Times New Roman" w:hAnsi="Times New Roman"/>
          <w:sz w:val="22"/>
          <w:szCs w:val="22"/>
        </w:rPr>
        <w:t>podľa § 6 ods. 1 písm. </w:t>
      </w:r>
      <w:r w:rsidRPr="00EB4893" w:rsidR="004740E2">
        <w:rPr>
          <w:rFonts w:ascii="Times New Roman" w:hAnsi="Times New Roman"/>
          <w:sz w:val="22"/>
          <w:szCs w:val="22"/>
        </w:rPr>
        <w:t>b</w:t>
      </w:r>
      <w:r w:rsidRPr="00EB4893" w:rsidR="001B4FF0">
        <w:rPr>
          <w:rFonts w:ascii="Times New Roman" w:hAnsi="Times New Roman"/>
          <w:sz w:val="22"/>
          <w:szCs w:val="22"/>
        </w:rPr>
        <w:t xml:space="preserve">) poskytnúť len vtedy, ak sa </w:t>
      </w:r>
      <w:r w:rsidRPr="00EB4893" w:rsidR="001B4FF0">
        <w:rPr>
          <w:rFonts w:ascii="Times New Roman" w:hAnsi="Times New Roman"/>
          <w:bCs/>
          <w:sz w:val="22"/>
          <w:szCs w:val="22"/>
        </w:rPr>
        <w:t xml:space="preserve">stavba </w:t>
      </w:r>
      <w:r w:rsidRPr="00EB4893" w:rsidR="00C31967">
        <w:rPr>
          <w:rFonts w:ascii="Times New Roman" w:hAnsi="Times New Roman"/>
          <w:bCs/>
          <w:sz w:val="22"/>
          <w:szCs w:val="22"/>
        </w:rPr>
        <w:t>nachádza</w:t>
      </w:r>
      <w:r w:rsidRPr="00EB4893" w:rsidR="009C194E">
        <w:rPr>
          <w:rFonts w:ascii="Times New Roman" w:hAnsi="Times New Roman"/>
          <w:bCs/>
          <w:sz w:val="22"/>
          <w:szCs w:val="22"/>
        </w:rPr>
        <w:t xml:space="preserve"> </w:t>
      </w:r>
      <w:r w:rsidRPr="00EB4893">
        <w:rPr>
          <w:rFonts w:ascii="Times New Roman" w:hAnsi="Times New Roman"/>
          <w:bCs/>
          <w:sz w:val="22"/>
          <w:szCs w:val="22"/>
        </w:rPr>
        <w:t>v meste alebo v priľahlých s mestom priamo susediacich obciach</w:t>
      </w:r>
      <w:r w:rsidRPr="00EB4893" w:rsidR="007C131D">
        <w:rPr>
          <w:rFonts w:ascii="Times New Roman" w:hAnsi="Times New Roman"/>
          <w:bCs/>
          <w:sz w:val="22"/>
          <w:szCs w:val="22"/>
        </w:rPr>
        <w:t xml:space="preserve"> alebo v obci, v katastri ktorej sa </w:t>
      </w:r>
      <w:r w:rsidRPr="00EB4893" w:rsidR="009E2773">
        <w:rPr>
          <w:rFonts w:ascii="Times New Roman" w:hAnsi="Times New Roman"/>
          <w:bCs/>
          <w:sz w:val="22"/>
          <w:szCs w:val="22"/>
        </w:rPr>
        <w:t xml:space="preserve">realizuje </w:t>
      </w:r>
      <w:r w:rsidRPr="00EB4893" w:rsidR="007C131D">
        <w:rPr>
          <w:rFonts w:ascii="Times New Roman" w:hAnsi="Times New Roman"/>
          <w:bCs/>
          <w:sz w:val="22"/>
          <w:szCs w:val="22"/>
        </w:rPr>
        <w:t xml:space="preserve">výstavba </w:t>
      </w:r>
      <w:r w:rsidRPr="00EB4893" w:rsidR="0005781B">
        <w:rPr>
          <w:rFonts w:ascii="Times New Roman" w:hAnsi="Times New Roman"/>
          <w:bCs/>
          <w:sz w:val="22"/>
          <w:szCs w:val="22"/>
        </w:rPr>
        <w:t>priemyselných parkov</w:t>
      </w:r>
      <w:r w:rsidRPr="00EB4893">
        <w:rPr>
          <w:rFonts w:ascii="Times New Roman" w:hAnsi="Times New Roman"/>
          <w:bCs/>
          <w:sz w:val="22"/>
          <w:szCs w:val="22"/>
        </w:rPr>
        <w:t>.</w:t>
      </w:r>
    </w:p>
    <w:p w:rsidR="00C17CCC" w:rsidRPr="00EB4893" w:rsidP="00CC3586">
      <w:pPr>
        <w:numPr>
          <w:numId w:val="53"/>
        </w:numPr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Podporu na obstaranie nájomného bytu podľa § 6 ods. 1 písm. b) možno poskytnúť aj, ak žiadateľ uzavrel so zhotoviteľom zmluvu o budúcej kúpnej zmluve a </w:t>
      </w:r>
      <w:r w:rsidRPr="00EB4893" w:rsidR="007277DC">
        <w:rPr>
          <w:rFonts w:ascii="Times New Roman" w:hAnsi="Times New Roman"/>
          <w:sz w:val="22"/>
          <w:szCs w:val="22"/>
        </w:rPr>
        <w:t>následne</w:t>
      </w:r>
      <w:r w:rsidRPr="00EB4893">
        <w:rPr>
          <w:rFonts w:ascii="Times New Roman" w:hAnsi="Times New Roman"/>
          <w:sz w:val="22"/>
          <w:szCs w:val="22"/>
        </w:rPr>
        <w:t xml:space="preserve"> kúpnu zmluvu uzavrie najneskôr do konca mesiaca august v druhom kalendárnom roku nasledujúcom po roku</w:t>
      </w:r>
      <w:r w:rsidRPr="00EB4893" w:rsidR="00D83CC1">
        <w:rPr>
          <w:rFonts w:ascii="Times New Roman" w:hAnsi="Times New Roman"/>
          <w:sz w:val="22"/>
          <w:szCs w:val="22"/>
        </w:rPr>
        <w:t>, v ktorom bola uzavretá zmluva.</w:t>
      </w:r>
      <w:r w:rsidRPr="00EB4893" w:rsidR="00232FD5">
        <w:rPr>
          <w:rFonts w:ascii="Times New Roman" w:hAnsi="Times New Roman"/>
          <w:sz w:val="22"/>
          <w:szCs w:val="22"/>
        </w:rPr>
        <w:t xml:space="preserve"> Súčasťou </w:t>
      </w:r>
      <w:r w:rsidRPr="00EB4893" w:rsidR="007277DC">
        <w:rPr>
          <w:rFonts w:ascii="Times New Roman" w:hAnsi="Times New Roman"/>
          <w:sz w:val="22"/>
          <w:szCs w:val="22"/>
        </w:rPr>
        <w:t>následnej</w:t>
      </w:r>
      <w:r w:rsidRPr="00EB4893" w:rsidR="00232FD5">
        <w:rPr>
          <w:rFonts w:ascii="Times New Roman" w:hAnsi="Times New Roman"/>
          <w:sz w:val="22"/>
          <w:szCs w:val="22"/>
        </w:rPr>
        <w:t xml:space="preserve"> kúpnej zmluvy musí byť právoplatné kolaudačné rozhodnutie obstarávaného nájomného bytu. </w:t>
      </w:r>
    </w:p>
    <w:p w:rsidR="00902FE4" w:rsidRPr="00EB4893" w:rsidP="00CC3586">
      <w:pPr>
        <w:numPr>
          <w:numId w:val="53"/>
        </w:numPr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1B4FF0">
        <w:rPr>
          <w:rFonts w:ascii="Times New Roman" w:hAnsi="Times New Roman"/>
          <w:sz w:val="22"/>
          <w:szCs w:val="22"/>
        </w:rPr>
        <w:t xml:space="preserve">Podporu na obstaranie </w:t>
      </w:r>
      <w:r w:rsidRPr="00EB4893" w:rsidR="00C63086">
        <w:rPr>
          <w:rFonts w:ascii="Times New Roman" w:hAnsi="Times New Roman"/>
          <w:sz w:val="22"/>
          <w:szCs w:val="22"/>
        </w:rPr>
        <w:t xml:space="preserve">toho istého </w:t>
      </w:r>
      <w:r w:rsidRPr="00EB4893" w:rsidR="00C614B6">
        <w:rPr>
          <w:rFonts w:ascii="Times New Roman" w:hAnsi="Times New Roman"/>
          <w:sz w:val="22"/>
          <w:szCs w:val="22"/>
        </w:rPr>
        <w:t xml:space="preserve">nájomného </w:t>
      </w:r>
      <w:r w:rsidRPr="00EB4893" w:rsidR="001B4FF0">
        <w:rPr>
          <w:rFonts w:ascii="Times New Roman" w:hAnsi="Times New Roman"/>
          <w:sz w:val="22"/>
          <w:szCs w:val="22"/>
        </w:rPr>
        <w:t>bytu podľa § 6 ods. 1 písm. </w:t>
      </w:r>
      <w:r w:rsidRPr="00EB4893" w:rsidR="004740E2">
        <w:rPr>
          <w:rFonts w:ascii="Times New Roman" w:hAnsi="Times New Roman"/>
          <w:sz w:val="22"/>
          <w:szCs w:val="22"/>
        </w:rPr>
        <w:t>b</w:t>
      </w:r>
      <w:r w:rsidRPr="00EB4893" w:rsidR="004F3FF3">
        <w:rPr>
          <w:rFonts w:ascii="Times New Roman" w:hAnsi="Times New Roman"/>
          <w:sz w:val="22"/>
          <w:szCs w:val="22"/>
        </w:rPr>
        <w:t xml:space="preserve">) </w:t>
      </w:r>
      <w:r w:rsidRPr="00EB4893" w:rsidR="001B4FF0">
        <w:rPr>
          <w:rFonts w:ascii="Times New Roman" w:hAnsi="Times New Roman"/>
          <w:sz w:val="22"/>
          <w:szCs w:val="22"/>
        </w:rPr>
        <w:t xml:space="preserve">je možné poskytnúť iba raz. </w:t>
      </w:r>
    </w:p>
    <w:p w:rsidR="00CC3586" w:rsidRPr="00EB4893" w:rsidP="00CC3586">
      <w:pPr>
        <w:numPr>
          <w:numId w:val="53"/>
        </w:numPr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Počas lehoty splatnosti úveru na obstaranie bytu podľa § 6 ods. 1 písm. a) a</w:t>
      </w:r>
      <w:r w:rsidRPr="00EB4893" w:rsidR="00266F7B">
        <w:rPr>
          <w:rFonts w:ascii="Times New Roman" w:hAnsi="Times New Roman"/>
          <w:sz w:val="22"/>
          <w:szCs w:val="22"/>
        </w:rPr>
        <w:t>lebo</w:t>
      </w:r>
      <w:r w:rsidRPr="00EB4893">
        <w:rPr>
          <w:rFonts w:ascii="Times New Roman" w:hAnsi="Times New Roman"/>
          <w:sz w:val="22"/>
          <w:szCs w:val="22"/>
        </w:rPr>
        <w:t xml:space="preserve"> na obstaranie nájomného bytu podľa § 6 ods. 1 písm.  b) možno zmeniť účel podpory len vtedy, ak žiadateľ obstaráva byt alebo nájomný byt naďalej spĺňajúci podmienky podľa odseku 1. </w:t>
      </w:r>
    </w:p>
    <w:p w:rsidR="00FC4CB4" w:rsidRPr="00EB4893" w:rsidP="00964DB0">
      <w:pPr>
        <w:pStyle w:val="BodyText2"/>
        <w:bidi w:val="0"/>
        <w:spacing w:before="24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EB4893">
        <w:rPr>
          <w:rFonts w:ascii="Times New Roman" w:hAnsi="Times New Roman"/>
          <w:b/>
          <w:sz w:val="22"/>
          <w:szCs w:val="22"/>
        </w:rPr>
        <w:t>Podmienky poskytnuti</w:t>
      </w:r>
      <w:r w:rsidRPr="00EB4893" w:rsidR="00E41710">
        <w:rPr>
          <w:rFonts w:ascii="Times New Roman" w:hAnsi="Times New Roman"/>
          <w:b/>
          <w:sz w:val="22"/>
          <w:szCs w:val="22"/>
        </w:rPr>
        <w:t>a</w:t>
      </w:r>
      <w:r w:rsidRPr="00EB4893">
        <w:rPr>
          <w:rFonts w:ascii="Times New Roman" w:hAnsi="Times New Roman"/>
          <w:b/>
          <w:sz w:val="22"/>
          <w:szCs w:val="22"/>
        </w:rPr>
        <w:t xml:space="preserve"> podpory na obnovu bytov</w:t>
      </w:r>
      <w:r w:rsidRPr="00EB4893" w:rsidR="00E41710">
        <w:rPr>
          <w:rFonts w:ascii="Times New Roman" w:hAnsi="Times New Roman"/>
          <w:b/>
          <w:sz w:val="22"/>
          <w:szCs w:val="22"/>
        </w:rPr>
        <w:t>ej budovy</w:t>
      </w:r>
    </w:p>
    <w:p w:rsidR="00696F4F" w:rsidRPr="00EB4893" w:rsidP="009B5945">
      <w:pPr>
        <w:pStyle w:val="BodyText2"/>
        <w:bidi w:val="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EB4893">
        <w:rPr>
          <w:rFonts w:ascii="Times New Roman" w:hAnsi="Times New Roman"/>
          <w:b/>
          <w:sz w:val="22"/>
          <w:szCs w:val="22"/>
        </w:rPr>
        <w:t>§ 1</w:t>
      </w:r>
      <w:r w:rsidRPr="00EB4893" w:rsidR="00796033">
        <w:rPr>
          <w:rFonts w:ascii="Times New Roman" w:hAnsi="Times New Roman"/>
          <w:b/>
          <w:sz w:val="22"/>
          <w:szCs w:val="22"/>
        </w:rPr>
        <w:t>1</w:t>
      </w:r>
    </w:p>
    <w:p w:rsidR="00696F4F" w:rsidRPr="00EB4893" w:rsidP="004E3B97">
      <w:pPr>
        <w:bidi w:val="0"/>
        <w:jc w:val="center"/>
        <w:rPr>
          <w:rFonts w:ascii="Times New Roman" w:hAnsi="Times New Roman"/>
          <w:b/>
          <w:strike/>
          <w:sz w:val="22"/>
          <w:szCs w:val="22"/>
        </w:rPr>
      </w:pPr>
      <w:r w:rsidRPr="00EB4893">
        <w:rPr>
          <w:rFonts w:ascii="Times New Roman" w:hAnsi="Times New Roman"/>
          <w:b/>
          <w:sz w:val="22"/>
          <w:szCs w:val="22"/>
        </w:rPr>
        <w:t xml:space="preserve">Podmienky poskytnutia podpory na </w:t>
      </w:r>
      <w:r w:rsidRPr="00EB4893" w:rsidR="00E41710">
        <w:rPr>
          <w:rFonts w:ascii="Times New Roman" w:hAnsi="Times New Roman"/>
          <w:b/>
          <w:sz w:val="22"/>
          <w:szCs w:val="22"/>
        </w:rPr>
        <w:t>modernizáciu</w:t>
      </w:r>
      <w:r w:rsidRPr="00EB4893">
        <w:rPr>
          <w:rFonts w:ascii="Times New Roman" w:hAnsi="Times New Roman"/>
          <w:b/>
          <w:sz w:val="22"/>
          <w:szCs w:val="22"/>
        </w:rPr>
        <w:t xml:space="preserve"> bytového domu</w:t>
      </w:r>
    </w:p>
    <w:p w:rsidR="00BB2872" w:rsidRPr="00EB4893" w:rsidP="00647632">
      <w:pPr>
        <w:numPr>
          <w:ilvl w:val="3"/>
          <w:numId w:val="36"/>
        </w:numPr>
        <w:tabs>
          <w:tab w:val="clear" w:pos="1440"/>
        </w:tabs>
        <w:bidi w:val="0"/>
        <w:spacing w:before="240"/>
        <w:ind w:left="0" w:firstLine="284"/>
        <w:rPr>
          <w:rFonts w:ascii="Times New Roman" w:hAnsi="Times New Roman"/>
          <w:bCs/>
          <w:sz w:val="22"/>
          <w:szCs w:val="22"/>
        </w:rPr>
      </w:pPr>
      <w:r w:rsidRPr="00EB4893" w:rsidR="00D40FA5">
        <w:rPr>
          <w:rFonts w:ascii="Times New Roman" w:hAnsi="Times New Roman"/>
          <w:bCs/>
          <w:sz w:val="22"/>
          <w:szCs w:val="22"/>
        </w:rPr>
        <w:t xml:space="preserve">Podporu na </w:t>
      </w:r>
      <w:r w:rsidRPr="00EB4893" w:rsidR="00E41710">
        <w:rPr>
          <w:rFonts w:ascii="Times New Roman" w:hAnsi="Times New Roman"/>
          <w:bCs/>
          <w:sz w:val="22"/>
          <w:szCs w:val="22"/>
        </w:rPr>
        <w:t>modernizáciu</w:t>
      </w:r>
      <w:r w:rsidRPr="00EB4893" w:rsidR="00D40FA5">
        <w:rPr>
          <w:rFonts w:ascii="Times New Roman" w:hAnsi="Times New Roman"/>
          <w:bCs/>
          <w:sz w:val="22"/>
          <w:szCs w:val="22"/>
        </w:rPr>
        <w:t xml:space="preserve"> </w:t>
      </w:r>
      <w:r w:rsidRPr="00EB4893" w:rsidR="004E3B97">
        <w:rPr>
          <w:rFonts w:ascii="Times New Roman" w:hAnsi="Times New Roman"/>
          <w:bCs/>
          <w:sz w:val="22"/>
          <w:szCs w:val="22"/>
        </w:rPr>
        <w:t>bytového domu</w:t>
      </w:r>
      <w:r w:rsidRPr="00EB4893" w:rsidR="00D40FA5">
        <w:rPr>
          <w:rFonts w:ascii="Times New Roman" w:hAnsi="Times New Roman"/>
          <w:bCs/>
          <w:sz w:val="22"/>
          <w:szCs w:val="22"/>
        </w:rPr>
        <w:t xml:space="preserve"> podľa §</w:t>
      </w:r>
      <w:r w:rsidRPr="00EB4893" w:rsidR="00036D57">
        <w:rPr>
          <w:rFonts w:ascii="Times New Roman" w:hAnsi="Times New Roman"/>
          <w:bCs/>
          <w:sz w:val="22"/>
          <w:szCs w:val="22"/>
        </w:rPr>
        <w:t>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D40FA5">
        <w:rPr>
          <w:rFonts w:ascii="Times New Roman" w:hAnsi="Times New Roman"/>
          <w:bCs/>
          <w:sz w:val="22"/>
          <w:szCs w:val="22"/>
        </w:rPr>
        <w:t xml:space="preserve"> ods.</w:t>
      </w:r>
      <w:r w:rsidRPr="00EB4893" w:rsidR="00036D57">
        <w:rPr>
          <w:rFonts w:ascii="Times New Roman" w:hAnsi="Times New Roman"/>
          <w:bCs/>
          <w:sz w:val="22"/>
          <w:szCs w:val="22"/>
        </w:rPr>
        <w:t> </w:t>
      </w:r>
      <w:r w:rsidRPr="00EB4893" w:rsidR="00885685">
        <w:rPr>
          <w:rFonts w:ascii="Times New Roman" w:hAnsi="Times New Roman"/>
          <w:bCs/>
          <w:sz w:val="22"/>
          <w:szCs w:val="22"/>
        </w:rPr>
        <w:t>5</w:t>
      </w:r>
      <w:r w:rsidRPr="00EB4893" w:rsidR="00036D57">
        <w:rPr>
          <w:rFonts w:ascii="Times New Roman" w:hAnsi="Times New Roman"/>
          <w:bCs/>
          <w:sz w:val="22"/>
          <w:szCs w:val="22"/>
        </w:rPr>
        <w:t xml:space="preserve"> písm. </w:t>
      </w:r>
      <w:r w:rsidRPr="00EB4893" w:rsidR="00D40FA5">
        <w:rPr>
          <w:rFonts w:ascii="Times New Roman" w:hAnsi="Times New Roman"/>
          <w:bCs/>
          <w:sz w:val="22"/>
          <w:szCs w:val="22"/>
        </w:rPr>
        <w:t xml:space="preserve">a) možno poskytnúť len vtedy, ak ide o výmenu </w:t>
      </w:r>
      <w:r w:rsidRPr="00EB4893" w:rsidR="007421C9">
        <w:rPr>
          <w:rFonts w:ascii="Times New Roman" w:hAnsi="Times New Roman"/>
          <w:bCs/>
          <w:sz w:val="22"/>
          <w:szCs w:val="22"/>
        </w:rPr>
        <w:t xml:space="preserve">alebo modernizáciu </w:t>
      </w:r>
      <w:r w:rsidRPr="00EB4893" w:rsidR="004E3B97">
        <w:rPr>
          <w:rFonts w:ascii="Times New Roman" w:hAnsi="Times New Roman"/>
          <w:bCs/>
          <w:sz w:val="22"/>
          <w:szCs w:val="22"/>
        </w:rPr>
        <w:t xml:space="preserve">výťahu </w:t>
      </w:r>
      <w:r w:rsidRPr="00EB4893" w:rsidR="00D40FA5">
        <w:rPr>
          <w:rFonts w:ascii="Times New Roman" w:hAnsi="Times New Roman"/>
          <w:bCs/>
          <w:sz w:val="22"/>
          <w:szCs w:val="22"/>
        </w:rPr>
        <w:t>s</w:t>
      </w:r>
      <w:r w:rsidRPr="00EB4893" w:rsidR="007666C9">
        <w:rPr>
          <w:rFonts w:ascii="Times New Roman" w:hAnsi="Times New Roman"/>
          <w:bCs/>
          <w:sz w:val="22"/>
          <w:szCs w:val="22"/>
        </w:rPr>
        <w:t xml:space="preserve"> preukázaním zhody </w:t>
      </w:r>
      <w:r w:rsidRPr="00EB4893" w:rsidR="007F26C9">
        <w:rPr>
          <w:rFonts w:ascii="Times New Roman" w:hAnsi="Times New Roman"/>
          <w:bCs/>
          <w:sz w:val="22"/>
          <w:szCs w:val="22"/>
        </w:rPr>
        <w:t xml:space="preserve">určeného </w:t>
      </w:r>
      <w:r w:rsidRPr="00EB4893" w:rsidR="007666C9">
        <w:rPr>
          <w:rFonts w:ascii="Times New Roman" w:hAnsi="Times New Roman"/>
          <w:bCs/>
          <w:sz w:val="22"/>
          <w:szCs w:val="22"/>
        </w:rPr>
        <w:t>výrobku</w:t>
      </w:r>
      <w:r w:rsidRPr="00EB4893" w:rsidR="004E3B97">
        <w:rPr>
          <w:rFonts w:ascii="Times New Roman" w:hAnsi="Times New Roman"/>
          <w:bCs/>
          <w:sz w:val="22"/>
          <w:szCs w:val="22"/>
        </w:rPr>
        <w:t>.</w:t>
      </w:r>
      <w:r>
        <w:rPr>
          <w:rStyle w:val="FootnoteReference"/>
          <w:rFonts w:ascii="Times New Roman" w:hAnsi="Times New Roman"/>
          <w:bCs/>
          <w:sz w:val="22"/>
          <w:szCs w:val="22"/>
          <w:rtl w:val="0"/>
        </w:rPr>
        <w:footnoteReference w:id="26"/>
      </w:r>
      <w:r w:rsidRPr="00EB4893" w:rsidR="00D670F1">
        <w:rPr>
          <w:rStyle w:val="FootnoteReference"/>
          <w:rFonts w:ascii="Times New Roman" w:hAnsi="Times New Roman"/>
          <w:bCs/>
          <w:sz w:val="22"/>
          <w:szCs w:val="22"/>
        </w:rPr>
        <w:t>)</w:t>
      </w:r>
    </w:p>
    <w:p w:rsidR="00BB2872" w:rsidRPr="00EB4893" w:rsidP="00647632">
      <w:pPr>
        <w:numPr>
          <w:ilvl w:val="3"/>
          <w:numId w:val="36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bCs/>
          <w:sz w:val="22"/>
          <w:szCs w:val="22"/>
        </w:rPr>
      </w:pPr>
      <w:r w:rsidRPr="00EB4893" w:rsidR="00A0224B">
        <w:rPr>
          <w:rFonts w:ascii="Times New Roman" w:hAnsi="Times New Roman"/>
          <w:bCs/>
          <w:sz w:val="22"/>
          <w:szCs w:val="22"/>
        </w:rPr>
        <w:t xml:space="preserve">Podporu na </w:t>
      </w:r>
      <w:r w:rsidRPr="00EB4893" w:rsidR="00E41710">
        <w:rPr>
          <w:rFonts w:ascii="Times New Roman" w:hAnsi="Times New Roman"/>
          <w:bCs/>
          <w:sz w:val="22"/>
          <w:szCs w:val="22"/>
        </w:rPr>
        <w:t>modernizáciu</w:t>
      </w:r>
      <w:r w:rsidRPr="00EB4893" w:rsidR="00A0224B">
        <w:rPr>
          <w:rFonts w:ascii="Times New Roman" w:hAnsi="Times New Roman"/>
          <w:bCs/>
          <w:sz w:val="22"/>
          <w:szCs w:val="22"/>
        </w:rPr>
        <w:t xml:space="preserve"> bytov</w:t>
      </w:r>
      <w:r w:rsidRPr="00EB4893" w:rsidR="009E5F81">
        <w:rPr>
          <w:rFonts w:ascii="Times New Roman" w:hAnsi="Times New Roman"/>
          <w:bCs/>
          <w:sz w:val="22"/>
          <w:szCs w:val="22"/>
        </w:rPr>
        <w:t>ého</w:t>
      </w:r>
      <w:r w:rsidRPr="00EB4893" w:rsidR="00A0224B">
        <w:rPr>
          <w:rFonts w:ascii="Times New Roman" w:hAnsi="Times New Roman"/>
          <w:bCs/>
          <w:sz w:val="22"/>
          <w:szCs w:val="22"/>
        </w:rPr>
        <w:t xml:space="preserve"> </w:t>
      </w:r>
      <w:r w:rsidRPr="00EB4893" w:rsidR="009E5F81">
        <w:rPr>
          <w:rFonts w:ascii="Times New Roman" w:hAnsi="Times New Roman"/>
          <w:bCs/>
          <w:sz w:val="22"/>
          <w:szCs w:val="22"/>
        </w:rPr>
        <w:t>domu</w:t>
      </w:r>
      <w:r w:rsidRPr="00EB4893" w:rsidR="00A0224B">
        <w:rPr>
          <w:rFonts w:ascii="Times New Roman" w:hAnsi="Times New Roman"/>
          <w:bCs/>
          <w:sz w:val="22"/>
          <w:szCs w:val="22"/>
        </w:rPr>
        <w:t xml:space="preserve"> podľa §</w:t>
      </w:r>
      <w:r w:rsidRPr="00EB4893" w:rsidR="00036D57">
        <w:rPr>
          <w:rFonts w:ascii="Times New Roman" w:hAnsi="Times New Roman"/>
          <w:bCs/>
          <w:sz w:val="22"/>
          <w:szCs w:val="22"/>
        </w:rPr>
        <w:t>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A0224B">
        <w:rPr>
          <w:rFonts w:ascii="Times New Roman" w:hAnsi="Times New Roman"/>
          <w:bCs/>
          <w:sz w:val="22"/>
          <w:szCs w:val="22"/>
        </w:rPr>
        <w:t xml:space="preserve"> ods.</w:t>
      </w:r>
      <w:r w:rsidRPr="00EB4893" w:rsidR="00036D57">
        <w:rPr>
          <w:rFonts w:ascii="Times New Roman" w:hAnsi="Times New Roman"/>
          <w:bCs/>
          <w:sz w:val="22"/>
          <w:szCs w:val="22"/>
        </w:rPr>
        <w:t> </w:t>
      </w:r>
      <w:r w:rsidRPr="00EB4893" w:rsidR="00885685">
        <w:rPr>
          <w:rFonts w:ascii="Times New Roman" w:hAnsi="Times New Roman"/>
          <w:bCs/>
          <w:sz w:val="22"/>
          <w:szCs w:val="22"/>
        </w:rPr>
        <w:t>5</w:t>
      </w:r>
      <w:r w:rsidRPr="00EB4893" w:rsidR="00A0224B">
        <w:rPr>
          <w:rFonts w:ascii="Times New Roman" w:hAnsi="Times New Roman"/>
          <w:bCs/>
          <w:sz w:val="22"/>
          <w:szCs w:val="22"/>
        </w:rPr>
        <w:t xml:space="preserve"> písm.</w:t>
      </w:r>
      <w:r w:rsidRPr="00EB4893" w:rsidR="00036D57">
        <w:rPr>
          <w:rFonts w:ascii="Times New Roman" w:hAnsi="Times New Roman"/>
          <w:bCs/>
          <w:sz w:val="22"/>
          <w:szCs w:val="22"/>
        </w:rPr>
        <w:t> </w:t>
      </w:r>
      <w:r w:rsidRPr="00EB4893" w:rsidR="00A0224B">
        <w:rPr>
          <w:rFonts w:ascii="Times New Roman" w:hAnsi="Times New Roman"/>
          <w:bCs/>
          <w:sz w:val="22"/>
          <w:szCs w:val="22"/>
        </w:rPr>
        <w:t xml:space="preserve">c) možno poskytnúť len vtedy, ak </w:t>
      </w:r>
      <w:r w:rsidRPr="00EB4893" w:rsidR="007018CB">
        <w:rPr>
          <w:rFonts w:ascii="Times New Roman" w:hAnsi="Times New Roman"/>
          <w:bCs/>
          <w:sz w:val="22"/>
          <w:szCs w:val="22"/>
        </w:rPr>
        <w:t>ide o</w:t>
      </w:r>
      <w:r w:rsidRPr="00EB4893" w:rsidR="00C81C1F">
        <w:rPr>
          <w:rFonts w:ascii="Times New Roman" w:hAnsi="Times New Roman"/>
          <w:bCs/>
          <w:sz w:val="22"/>
          <w:szCs w:val="22"/>
        </w:rPr>
        <w:t xml:space="preserve"> realizáci</w:t>
      </w:r>
      <w:r w:rsidRPr="00EB4893" w:rsidR="007018CB">
        <w:rPr>
          <w:rFonts w:ascii="Times New Roman" w:hAnsi="Times New Roman"/>
          <w:bCs/>
          <w:sz w:val="22"/>
          <w:szCs w:val="22"/>
        </w:rPr>
        <w:t>u</w:t>
      </w:r>
      <w:r w:rsidRPr="00EB4893" w:rsidR="00C81C1F">
        <w:rPr>
          <w:rFonts w:ascii="Times New Roman" w:hAnsi="Times New Roman"/>
          <w:bCs/>
          <w:sz w:val="22"/>
          <w:szCs w:val="22"/>
        </w:rPr>
        <w:t xml:space="preserve"> takých prác, ktoré zabezpečia </w:t>
      </w:r>
      <w:r w:rsidRPr="00EB4893" w:rsidR="00C269C3">
        <w:rPr>
          <w:rFonts w:ascii="Times New Roman" w:hAnsi="Times New Roman"/>
          <w:bCs/>
          <w:sz w:val="22"/>
          <w:szCs w:val="22"/>
        </w:rPr>
        <w:t xml:space="preserve">prístup do </w:t>
      </w:r>
      <w:r w:rsidRPr="00EB4893" w:rsidR="007E3F49">
        <w:rPr>
          <w:rFonts w:ascii="Times New Roman" w:hAnsi="Times New Roman"/>
          <w:bCs/>
          <w:sz w:val="22"/>
          <w:szCs w:val="22"/>
        </w:rPr>
        <w:t xml:space="preserve">všetkých </w:t>
      </w:r>
      <w:r w:rsidRPr="00EB4893" w:rsidR="00C269C3">
        <w:rPr>
          <w:rFonts w:ascii="Times New Roman" w:hAnsi="Times New Roman"/>
          <w:bCs/>
          <w:sz w:val="22"/>
          <w:szCs w:val="22"/>
        </w:rPr>
        <w:t xml:space="preserve">bytov </w:t>
      </w:r>
      <w:r w:rsidRPr="00EB4893" w:rsidR="00C81C1F">
        <w:rPr>
          <w:rFonts w:ascii="Times New Roman" w:hAnsi="Times New Roman"/>
          <w:bCs/>
          <w:sz w:val="22"/>
          <w:szCs w:val="22"/>
        </w:rPr>
        <w:t>osob</w:t>
      </w:r>
      <w:r w:rsidRPr="00EB4893" w:rsidR="00C269C3">
        <w:rPr>
          <w:rFonts w:ascii="Times New Roman" w:hAnsi="Times New Roman"/>
          <w:bCs/>
          <w:sz w:val="22"/>
          <w:szCs w:val="22"/>
        </w:rPr>
        <w:t>á</w:t>
      </w:r>
      <w:r w:rsidRPr="00EB4893" w:rsidR="00C81C1F">
        <w:rPr>
          <w:rFonts w:ascii="Times New Roman" w:hAnsi="Times New Roman"/>
          <w:bCs/>
          <w:sz w:val="22"/>
          <w:szCs w:val="22"/>
        </w:rPr>
        <w:t>m s obmedzenou schopnosťou pohybu</w:t>
      </w:r>
      <w:r w:rsidRPr="00EB4893" w:rsidR="00724BEE">
        <w:rPr>
          <w:rFonts w:ascii="Times New Roman" w:hAnsi="Times New Roman"/>
          <w:bCs/>
          <w:sz w:val="22"/>
          <w:szCs w:val="22"/>
        </w:rPr>
        <w:t>.</w:t>
      </w:r>
      <w:r>
        <w:rPr>
          <w:rStyle w:val="FootnoteReference"/>
          <w:rFonts w:ascii="Times New Roman" w:hAnsi="Times New Roman"/>
          <w:bCs/>
          <w:sz w:val="22"/>
          <w:szCs w:val="22"/>
          <w:rtl w:val="0"/>
        </w:rPr>
        <w:footnoteReference w:id="27"/>
      </w:r>
      <w:r w:rsidRPr="00EB4893" w:rsidR="00D670F1">
        <w:rPr>
          <w:rStyle w:val="FootnoteReference"/>
          <w:rFonts w:ascii="Times New Roman" w:hAnsi="Times New Roman"/>
          <w:bCs/>
          <w:sz w:val="22"/>
          <w:szCs w:val="22"/>
        </w:rPr>
        <w:t>)</w:t>
      </w:r>
    </w:p>
    <w:p w:rsidR="00BB2872" w:rsidRPr="00EB4893" w:rsidP="00647632">
      <w:pPr>
        <w:numPr>
          <w:ilvl w:val="3"/>
          <w:numId w:val="36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bCs/>
          <w:sz w:val="22"/>
          <w:szCs w:val="22"/>
        </w:rPr>
      </w:pPr>
      <w:r w:rsidRPr="00EB4893" w:rsidR="004D58E9">
        <w:rPr>
          <w:rFonts w:ascii="Times New Roman" w:hAnsi="Times New Roman"/>
          <w:bCs/>
          <w:sz w:val="22"/>
          <w:szCs w:val="22"/>
        </w:rPr>
        <w:t xml:space="preserve">Podporu na </w:t>
      </w:r>
      <w:r w:rsidRPr="00EB4893" w:rsidR="00E41710">
        <w:rPr>
          <w:rFonts w:ascii="Times New Roman" w:hAnsi="Times New Roman"/>
          <w:bCs/>
          <w:sz w:val="22"/>
          <w:szCs w:val="22"/>
        </w:rPr>
        <w:t>modernizáciu</w:t>
      </w:r>
      <w:r w:rsidRPr="00EB4893" w:rsidR="004D58E9">
        <w:rPr>
          <w:rFonts w:ascii="Times New Roman" w:hAnsi="Times New Roman"/>
          <w:bCs/>
          <w:sz w:val="22"/>
          <w:szCs w:val="22"/>
        </w:rPr>
        <w:t xml:space="preserve"> </w:t>
      </w:r>
      <w:r w:rsidRPr="00EB4893" w:rsidR="009E5F81">
        <w:rPr>
          <w:rFonts w:ascii="Times New Roman" w:hAnsi="Times New Roman"/>
          <w:bCs/>
          <w:sz w:val="22"/>
          <w:szCs w:val="22"/>
        </w:rPr>
        <w:t xml:space="preserve">bytového domu </w:t>
      </w:r>
      <w:r w:rsidRPr="00EB4893" w:rsidR="004D58E9">
        <w:rPr>
          <w:rFonts w:ascii="Times New Roman" w:hAnsi="Times New Roman"/>
          <w:bCs/>
          <w:sz w:val="22"/>
          <w:szCs w:val="22"/>
        </w:rPr>
        <w:t>podľa § 6 ods. </w:t>
      </w:r>
      <w:r w:rsidRPr="00EB4893" w:rsidR="00E113F2">
        <w:rPr>
          <w:rFonts w:ascii="Times New Roman" w:hAnsi="Times New Roman"/>
          <w:bCs/>
          <w:sz w:val="22"/>
          <w:szCs w:val="22"/>
        </w:rPr>
        <w:t>1</w:t>
      </w:r>
      <w:r w:rsidRPr="00EB4893" w:rsidR="004D58E9">
        <w:rPr>
          <w:rFonts w:ascii="Times New Roman" w:hAnsi="Times New Roman"/>
          <w:bCs/>
          <w:sz w:val="22"/>
          <w:szCs w:val="22"/>
        </w:rPr>
        <w:t xml:space="preserve"> písm. </w:t>
      </w:r>
      <w:r w:rsidRPr="00EB4893" w:rsidR="004740E2">
        <w:rPr>
          <w:rFonts w:ascii="Times New Roman" w:hAnsi="Times New Roman"/>
          <w:bCs/>
          <w:sz w:val="22"/>
          <w:szCs w:val="22"/>
        </w:rPr>
        <w:t>c</w:t>
      </w:r>
      <w:r w:rsidRPr="00EB4893" w:rsidR="004D58E9">
        <w:rPr>
          <w:rFonts w:ascii="Times New Roman" w:hAnsi="Times New Roman"/>
          <w:bCs/>
          <w:sz w:val="22"/>
          <w:szCs w:val="22"/>
        </w:rPr>
        <w:t xml:space="preserve">) </w:t>
      </w:r>
      <w:r w:rsidRPr="00EB4893" w:rsidR="00FC4CB4">
        <w:rPr>
          <w:rFonts w:ascii="Times New Roman" w:hAnsi="Times New Roman"/>
          <w:bCs/>
          <w:sz w:val="22"/>
          <w:szCs w:val="22"/>
        </w:rPr>
        <w:t xml:space="preserve">prvého bodu </w:t>
      </w:r>
      <w:r w:rsidRPr="00EB4893" w:rsidR="004D58E9">
        <w:rPr>
          <w:rFonts w:ascii="Times New Roman" w:hAnsi="Times New Roman"/>
          <w:bCs/>
          <w:sz w:val="22"/>
          <w:szCs w:val="22"/>
        </w:rPr>
        <w:t>možno poskytnúť aj žiadateľovi podľa § 7 ods. 1 písm. a), ktorý je vlastníkom bytu podľa osobitného predpisu.</w:t>
      </w:r>
      <w:r>
        <w:rPr>
          <w:rStyle w:val="FootnoteReference"/>
          <w:rFonts w:ascii="Times New Roman" w:hAnsi="Times New Roman"/>
          <w:bCs/>
          <w:sz w:val="22"/>
          <w:szCs w:val="22"/>
          <w:rtl w:val="0"/>
        </w:rPr>
        <w:footnoteReference w:id="28"/>
      </w:r>
      <w:r w:rsidRPr="00EB4893" w:rsidR="004D58E9">
        <w:rPr>
          <w:rStyle w:val="FootnoteReference"/>
          <w:rFonts w:ascii="Times New Roman" w:hAnsi="Times New Roman"/>
          <w:bCs/>
          <w:sz w:val="22"/>
          <w:szCs w:val="22"/>
        </w:rPr>
        <w:t>)</w:t>
      </w:r>
    </w:p>
    <w:p w:rsidR="00631ADD" w:rsidRPr="00EB4893" w:rsidP="00647632">
      <w:pPr>
        <w:numPr>
          <w:ilvl w:val="3"/>
          <w:numId w:val="36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bCs/>
          <w:sz w:val="22"/>
          <w:szCs w:val="22"/>
        </w:rPr>
      </w:pPr>
      <w:r w:rsidRPr="00EB4893" w:rsidR="004D58E9">
        <w:rPr>
          <w:rFonts w:ascii="Times New Roman" w:hAnsi="Times New Roman"/>
          <w:bCs/>
          <w:sz w:val="22"/>
          <w:szCs w:val="22"/>
        </w:rPr>
        <w:t xml:space="preserve">Podporu na </w:t>
      </w:r>
      <w:r w:rsidRPr="00EB4893" w:rsidR="00E41710">
        <w:rPr>
          <w:rFonts w:ascii="Times New Roman" w:hAnsi="Times New Roman"/>
          <w:bCs/>
          <w:sz w:val="22"/>
          <w:szCs w:val="22"/>
        </w:rPr>
        <w:t>modernizáciu</w:t>
      </w:r>
      <w:r w:rsidRPr="00EB4893" w:rsidR="004D58E9">
        <w:rPr>
          <w:rFonts w:ascii="Times New Roman" w:hAnsi="Times New Roman"/>
          <w:bCs/>
          <w:sz w:val="22"/>
          <w:szCs w:val="22"/>
        </w:rPr>
        <w:t xml:space="preserve"> </w:t>
      </w:r>
      <w:r w:rsidRPr="00EB4893" w:rsidR="009E5F81">
        <w:rPr>
          <w:rFonts w:ascii="Times New Roman" w:hAnsi="Times New Roman"/>
          <w:bCs/>
          <w:sz w:val="22"/>
          <w:szCs w:val="22"/>
        </w:rPr>
        <w:t xml:space="preserve">bytového domu </w:t>
      </w:r>
      <w:r w:rsidRPr="00EB4893" w:rsidR="00885685">
        <w:rPr>
          <w:rFonts w:ascii="Times New Roman" w:hAnsi="Times New Roman"/>
          <w:bCs/>
          <w:sz w:val="22"/>
          <w:szCs w:val="22"/>
        </w:rPr>
        <w:t>podľa § 6 ods. 5</w:t>
      </w:r>
      <w:r w:rsidRPr="00EB4893" w:rsidR="004D58E9">
        <w:rPr>
          <w:rFonts w:ascii="Times New Roman" w:hAnsi="Times New Roman"/>
          <w:bCs/>
          <w:sz w:val="22"/>
          <w:szCs w:val="22"/>
        </w:rPr>
        <w:t xml:space="preserve"> písm. d) nemožno poskytnúť na zriadenie novej kotolne.</w:t>
      </w:r>
    </w:p>
    <w:p w:rsidR="00696F4F" w:rsidRPr="00EB4893" w:rsidP="00964DB0">
      <w:pPr>
        <w:pStyle w:val="Heading1"/>
        <w:bidi w:val="0"/>
        <w:spacing w:before="24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1</w:t>
      </w:r>
      <w:r w:rsidRPr="00EB4893" w:rsidR="00796033">
        <w:rPr>
          <w:rFonts w:ascii="Times New Roman" w:hAnsi="Times New Roman"/>
          <w:sz w:val="22"/>
          <w:szCs w:val="22"/>
        </w:rPr>
        <w:t>2</w:t>
      </w:r>
    </w:p>
    <w:p w:rsidR="00696F4F" w:rsidRPr="00EB4893" w:rsidP="00F7529A">
      <w:pPr>
        <w:bidi w:val="0"/>
        <w:spacing w:before="0" w:after="120"/>
        <w:jc w:val="center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b/>
          <w:sz w:val="22"/>
          <w:szCs w:val="22"/>
        </w:rPr>
        <w:t>Podmienky poskytnutia podpory na odstránenie systémov</w:t>
      </w:r>
      <w:r w:rsidRPr="00EB4893" w:rsidR="003B2623">
        <w:rPr>
          <w:rFonts w:ascii="Times New Roman" w:hAnsi="Times New Roman"/>
          <w:b/>
          <w:sz w:val="22"/>
          <w:szCs w:val="22"/>
        </w:rPr>
        <w:t>ej poru</w:t>
      </w:r>
      <w:r w:rsidRPr="00EB4893">
        <w:rPr>
          <w:rFonts w:ascii="Times New Roman" w:hAnsi="Times New Roman"/>
          <w:b/>
          <w:sz w:val="22"/>
          <w:szCs w:val="22"/>
        </w:rPr>
        <w:t>ch</w:t>
      </w:r>
      <w:r w:rsidRPr="00EB4893" w:rsidR="003B2623">
        <w:rPr>
          <w:rFonts w:ascii="Times New Roman" w:hAnsi="Times New Roman"/>
          <w:b/>
          <w:sz w:val="22"/>
          <w:szCs w:val="22"/>
        </w:rPr>
        <w:t>y</w:t>
      </w:r>
      <w:r w:rsidRPr="00EB4893">
        <w:rPr>
          <w:rFonts w:ascii="Times New Roman" w:hAnsi="Times New Roman"/>
          <w:b/>
          <w:sz w:val="22"/>
          <w:szCs w:val="22"/>
        </w:rPr>
        <w:t xml:space="preserve"> bytového domu</w:t>
      </w:r>
    </w:p>
    <w:p w:rsidR="00027F51" w:rsidRPr="00EB4893" w:rsidP="00647632">
      <w:pPr>
        <w:numPr>
          <w:ilvl w:val="3"/>
          <w:numId w:val="37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C269C3">
        <w:rPr>
          <w:rFonts w:ascii="Times New Roman" w:hAnsi="Times New Roman"/>
          <w:sz w:val="22"/>
          <w:szCs w:val="22"/>
        </w:rPr>
        <w:t xml:space="preserve">Podporu </w:t>
      </w:r>
      <w:r w:rsidRPr="00EB4893" w:rsidR="005204FB">
        <w:rPr>
          <w:rFonts w:ascii="Times New Roman" w:hAnsi="Times New Roman"/>
          <w:sz w:val="22"/>
          <w:szCs w:val="22"/>
        </w:rPr>
        <w:t xml:space="preserve">na odstránenie systémovej poruchy </w:t>
      </w:r>
      <w:r w:rsidRPr="00EB4893" w:rsidR="00036D57">
        <w:rPr>
          <w:rFonts w:ascii="Times New Roman" w:hAnsi="Times New Roman"/>
          <w:sz w:val="22"/>
          <w:szCs w:val="22"/>
        </w:rPr>
        <w:t>podľa §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1 písm. </w:t>
      </w:r>
      <w:r w:rsidRPr="00EB4893" w:rsidR="004740E2">
        <w:rPr>
          <w:rFonts w:ascii="Times New Roman" w:hAnsi="Times New Roman"/>
          <w:sz w:val="22"/>
          <w:szCs w:val="22"/>
        </w:rPr>
        <w:t>c</w:t>
      </w:r>
      <w:r w:rsidRPr="00EB4893" w:rsidR="007E5FCE">
        <w:rPr>
          <w:rFonts w:ascii="Times New Roman" w:hAnsi="Times New Roman"/>
          <w:sz w:val="22"/>
          <w:szCs w:val="22"/>
        </w:rPr>
        <w:t xml:space="preserve">) </w:t>
      </w:r>
      <w:r w:rsidRPr="00EB4893" w:rsidR="00875563">
        <w:rPr>
          <w:rFonts w:ascii="Times New Roman" w:hAnsi="Times New Roman"/>
          <w:sz w:val="22"/>
          <w:szCs w:val="22"/>
        </w:rPr>
        <w:t xml:space="preserve">druhého bodu </w:t>
      </w:r>
      <w:r w:rsidRPr="00EB4893" w:rsidR="007E5FCE">
        <w:rPr>
          <w:rFonts w:ascii="Times New Roman" w:hAnsi="Times New Roman"/>
          <w:sz w:val="22"/>
          <w:szCs w:val="22"/>
        </w:rPr>
        <w:t>možno poskytnúť na odstránenie s</w:t>
      </w:r>
      <w:r w:rsidRPr="00EB4893">
        <w:rPr>
          <w:rFonts w:ascii="Times New Roman" w:hAnsi="Times New Roman"/>
          <w:sz w:val="22"/>
          <w:szCs w:val="22"/>
        </w:rPr>
        <w:t>ystémov</w:t>
      </w:r>
      <w:r w:rsidRPr="00EB4893" w:rsidR="007E5FCE">
        <w:rPr>
          <w:rFonts w:ascii="Times New Roman" w:hAnsi="Times New Roman"/>
          <w:sz w:val="22"/>
          <w:szCs w:val="22"/>
        </w:rPr>
        <w:t>ej</w:t>
      </w:r>
      <w:r w:rsidRPr="00EB4893">
        <w:rPr>
          <w:rFonts w:ascii="Times New Roman" w:hAnsi="Times New Roman"/>
          <w:sz w:val="22"/>
          <w:szCs w:val="22"/>
        </w:rPr>
        <w:t xml:space="preserve"> poruch</w:t>
      </w:r>
      <w:r w:rsidRPr="00EB4893" w:rsidR="007E5FCE">
        <w:rPr>
          <w:rFonts w:ascii="Times New Roman" w:hAnsi="Times New Roman"/>
          <w:sz w:val="22"/>
          <w:szCs w:val="22"/>
        </w:rPr>
        <w:t>y</w:t>
      </w:r>
      <w:r w:rsidRPr="00EB4893">
        <w:rPr>
          <w:rFonts w:ascii="Times New Roman" w:hAnsi="Times New Roman"/>
          <w:sz w:val="22"/>
          <w:szCs w:val="22"/>
        </w:rPr>
        <w:t xml:space="preserve"> bytového domu</w:t>
      </w:r>
      <w:r w:rsidRPr="00EB4893" w:rsidR="00251493">
        <w:rPr>
          <w:rFonts w:ascii="Times New Roman" w:hAnsi="Times New Roman"/>
          <w:sz w:val="22"/>
          <w:szCs w:val="22"/>
        </w:rPr>
        <w:t>,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7E5FCE">
        <w:rPr>
          <w:rFonts w:ascii="Times New Roman" w:hAnsi="Times New Roman"/>
          <w:sz w:val="22"/>
          <w:szCs w:val="22"/>
        </w:rPr>
        <w:t xml:space="preserve">ktorou </w:t>
      </w:r>
      <w:r w:rsidRPr="00EB4893">
        <w:rPr>
          <w:rFonts w:ascii="Times New Roman" w:hAnsi="Times New Roman"/>
          <w:sz w:val="22"/>
          <w:szCs w:val="22"/>
        </w:rPr>
        <w:t>je porucha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 w:rsidR="007666C9">
        <w:rPr>
          <w:rFonts w:ascii="Times New Roman" w:hAnsi="Times New Roman"/>
          <w:b w:val="0"/>
          <w:bCs/>
          <w:sz w:val="22"/>
          <w:szCs w:val="22"/>
        </w:rPr>
        <w:t xml:space="preserve">obkladových dielcov z keramzitbetónu, lávobetónu a tufobetónu </w:t>
      </w:r>
      <w:r w:rsidRPr="00EB4893">
        <w:rPr>
          <w:rFonts w:ascii="Times New Roman" w:hAnsi="Times New Roman"/>
          <w:b w:val="0"/>
          <w:bCs/>
          <w:sz w:val="22"/>
          <w:szCs w:val="22"/>
        </w:rPr>
        <w:t>na klimaticky najviac namáh</w:t>
      </w:r>
      <w:r w:rsidRPr="00EB4893">
        <w:rPr>
          <w:rFonts w:ascii="Times New Roman" w:hAnsi="Times New Roman"/>
          <w:b w:val="0"/>
          <w:bCs/>
          <w:sz w:val="22"/>
          <w:szCs w:val="22"/>
        </w:rPr>
        <w:t>a</w:t>
      </w:r>
      <w:r w:rsidRPr="00EB4893">
        <w:rPr>
          <w:rFonts w:ascii="Times New Roman" w:hAnsi="Times New Roman"/>
          <w:b w:val="0"/>
          <w:bCs/>
          <w:sz w:val="22"/>
          <w:szCs w:val="22"/>
        </w:rPr>
        <w:t>nom štíte bytového domu,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troskopemzobetónových obkladových dielcov na štítoch bytového domu,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vystupujúcich konštrukcií schodiskového priestoru bytového domu,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predsadených lodžií s kazetovými stropnými panelmi bytového domu,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predsadených lodžií s dutinovými stropnými panelmi bytového domu,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balkónov a lodžií bytového domu,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vystupujúcich zvislých pilastrov a vodorovných ríms bytového domu,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obvodového plášťa </w:t>
      </w:r>
      <w:r w:rsidRPr="00EB4893" w:rsidR="008B3FD0">
        <w:rPr>
          <w:rFonts w:ascii="Times New Roman" w:hAnsi="Times New Roman"/>
          <w:b w:val="0"/>
          <w:bCs/>
          <w:sz w:val="22"/>
          <w:szCs w:val="22"/>
        </w:rPr>
        <w:t xml:space="preserve">z </w:t>
      </w:r>
      <w:r w:rsidRPr="00EB4893">
        <w:rPr>
          <w:rFonts w:ascii="Times New Roman" w:hAnsi="Times New Roman"/>
          <w:b w:val="0"/>
          <w:bCs/>
          <w:sz w:val="22"/>
          <w:szCs w:val="22"/>
        </w:rPr>
        <w:t>pórobetónových dielcov bytového d</w:t>
      </w:r>
      <w:r w:rsidRPr="00EB4893">
        <w:rPr>
          <w:rFonts w:ascii="Times New Roman" w:hAnsi="Times New Roman"/>
          <w:b w:val="0"/>
          <w:bCs/>
          <w:sz w:val="22"/>
          <w:szCs w:val="22"/>
        </w:rPr>
        <w:t>o</w:t>
      </w:r>
      <w:r w:rsidRPr="00EB4893">
        <w:rPr>
          <w:rFonts w:ascii="Times New Roman" w:hAnsi="Times New Roman"/>
          <w:b w:val="0"/>
          <w:bCs/>
          <w:sz w:val="22"/>
          <w:szCs w:val="22"/>
        </w:rPr>
        <w:t>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stykov obvodového plášťa s vrstvenými dielcami s tepelno-izolačnou vrs</w:t>
      </w:r>
      <w:r w:rsidRPr="00EB4893">
        <w:rPr>
          <w:rFonts w:ascii="Times New Roman" w:hAnsi="Times New Roman"/>
          <w:b w:val="0"/>
          <w:bCs/>
          <w:sz w:val="22"/>
          <w:szCs w:val="22"/>
        </w:rPr>
        <w:t>t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vou hrúbky </w:t>
      </w:r>
      <w:r w:rsidRPr="00EB4893" w:rsidR="005E1BA0">
        <w:rPr>
          <w:rFonts w:ascii="Times New Roman" w:hAnsi="Times New Roman"/>
          <w:b w:val="0"/>
          <w:bCs/>
          <w:sz w:val="22"/>
          <w:szCs w:val="22"/>
        </w:rPr>
        <w:t xml:space="preserve">aspoň </w:t>
      </w:r>
      <w:r w:rsidRPr="00EB4893">
        <w:rPr>
          <w:rFonts w:ascii="Times New Roman" w:hAnsi="Times New Roman"/>
          <w:b w:val="0"/>
          <w:bCs/>
          <w:sz w:val="22"/>
          <w:szCs w:val="22"/>
        </w:rPr>
        <w:t>80 mm bytového domu,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atiky bytového domu,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obvodového plášťa a nosných stien z pórobetónových tvárnic bytového domu,</w:t>
      </w:r>
    </w:p>
    <w:p w:rsidR="00027F51" w:rsidRPr="00EB4893" w:rsidP="00647632">
      <w:pPr>
        <w:pStyle w:val="BodyText"/>
        <w:numPr>
          <w:numId w:val="15"/>
        </w:numPr>
        <w:tabs>
          <w:tab w:val="clear" w:pos="644"/>
        </w:tabs>
        <w:bidi w:val="0"/>
        <w:spacing w:before="60"/>
        <w:ind w:left="35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predsadenej lodžie bytového domu a obvodového plášťa zo spínaných pórobetónových dielcov bytového domu.</w:t>
      </w:r>
    </w:p>
    <w:p w:rsidR="00BB2872" w:rsidRPr="00EB4893" w:rsidP="00647632">
      <w:pPr>
        <w:numPr>
          <w:numId w:val="37"/>
        </w:numPr>
        <w:bidi w:val="0"/>
        <w:rPr>
          <w:rFonts w:ascii="Times New Roman" w:hAnsi="Times New Roman"/>
          <w:sz w:val="22"/>
          <w:szCs w:val="22"/>
        </w:rPr>
      </w:pPr>
      <w:r w:rsidRPr="00EB4893" w:rsidR="007E5FCE">
        <w:rPr>
          <w:rFonts w:ascii="Times New Roman" w:hAnsi="Times New Roman"/>
          <w:sz w:val="22"/>
          <w:szCs w:val="22"/>
        </w:rPr>
        <w:t>Popis výskytu</w:t>
      </w:r>
      <w:r w:rsidRPr="00EB4893" w:rsidR="007E5FCE">
        <w:rPr>
          <w:rFonts w:ascii="Times New Roman" w:hAnsi="Times New Roman"/>
          <w:sz w:val="22"/>
          <w:szCs w:val="22"/>
        </w:rPr>
        <w:t xml:space="preserve"> </w:t>
      </w:r>
      <w:r w:rsidRPr="00EB4893" w:rsidR="00027F51">
        <w:rPr>
          <w:rFonts w:ascii="Times New Roman" w:hAnsi="Times New Roman"/>
          <w:sz w:val="22"/>
          <w:szCs w:val="22"/>
        </w:rPr>
        <w:t>systémovej poru</w:t>
      </w:r>
      <w:r w:rsidRPr="00EB4893" w:rsidR="00036D57">
        <w:rPr>
          <w:rFonts w:ascii="Times New Roman" w:hAnsi="Times New Roman"/>
          <w:sz w:val="22"/>
          <w:szCs w:val="22"/>
        </w:rPr>
        <w:t>chy bytového domu podľa odseku </w:t>
      </w:r>
      <w:r w:rsidRPr="00EB4893" w:rsidR="001C0B02">
        <w:rPr>
          <w:rFonts w:ascii="Times New Roman" w:hAnsi="Times New Roman"/>
          <w:sz w:val="22"/>
          <w:szCs w:val="22"/>
        </w:rPr>
        <w:t>1</w:t>
      </w:r>
      <w:r w:rsidRPr="00EB4893" w:rsidR="00027F51">
        <w:rPr>
          <w:rFonts w:ascii="Times New Roman" w:hAnsi="Times New Roman"/>
          <w:sz w:val="22"/>
          <w:szCs w:val="22"/>
        </w:rPr>
        <w:t>, vrátane jej sprievodn</w:t>
      </w:r>
      <w:r w:rsidRPr="00EB4893" w:rsidR="005E1BA0">
        <w:rPr>
          <w:rFonts w:ascii="Times New Roman" w:hAnsi="Times New Roman"/>
          <w:sz w:val="22"/>
          <w:szCs w:val="22"/>
        </w:rPr>
        <w:t>ých</w:t>
      </w:r>
      <w:r w:rsidRPr="00EB4893" w:rsidR="00027F51">
        <w:rPr>
          <w:rFonts w:ascii="Times New Roman" w:hAnsi="Times New Roman"/>
          <w:sz w:val="22"/>
          <w:szCs w:val="22"/>
        </w:rPr>
        <w:t xml:space="preserve"> znak</w:t>
      </w:r>
      <w:r w:rsidRPr="00EB4893" w:rsidR="005E1BA0">
        <w:rPr>
          <w:rFonts w:ascii="Times New Roman" w:hAnsi="Times New Roman"/>
          <w:sz w:val="22"/>
          <w:szCs w:val="22"/>
        </w:rPr>
        <w:t>ov</w:t>
      </w:r>
      <w:r w:rsidRPr="00EB4893" w:rsidR="00027F51">
        <w:rPr>
          <w:rFonts w:ascii="Times New Roman" w:hAnsi="Times New Roman"/>
          <w:sz w:val="22"/>
          <w:szCs w:val="22"/>
        </w:rPr>
        <w:t xml:space="preserve"> a povinného spôsobu jej odstr</w:t>
      </w:r>
      <w:r w:rsidRPr="00EB4893" w:rsidR="00036D57">
        <w:rPr>
          <w:rFonts w:ascii="Times New Roman" w:hAnsi="Times New Roman"/>
          <w:sz w:val="22"/>
          <w:szCs w:val="22"/>
        </w:rPr>
        <w:t>ánenia, je uvedený v prílohe č. </w:t>
      </w:r>
      <w:r w:rsidRPr="00EB4893" w:rsidR="00952783">
        <w:rPr>
          <w:rFonts w:ascii="Times New Roman" w:hAnsi="Times New Roman"/>
          <w:sz w:val="22"/>
          <w:szCs w:val="22"/>
        </w:rPr>
        <w:t>2</w:t>
      </w:r>
      <w:r w:rsidRPr="00EB4893" w:rsidR="00027F51">
        <w:rPr>
          <w:rFonts w:ascii="Times New Roman" w:hAnsi="Times New Roman"/>
          <w:sz w:val="22"/>
          <w:szCs w:val="22"/>
        </w:rPr>
        <w:t>.</w:t>
      </w:r>
    </w:p>
    <w:p w:rsidR="00D40FA5" w:rsidRPr="00EB4893" w:rsidP="00647632">
      <w:pPr>
        <w:numPr>
          <w:numId w:val="37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bCs/>
          <w:sz w:val="22"/>
          <w:szCs w:val="22"/>
        </w:rPr>
        <w:t xml:space="preserve">Podporu na odstránenie systémovej poruchy podľa § 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036D57">
        <w:rPr>
          <w:rFonts w:ascii="Times New Roman" w:hAnsi="Times New Roman"/>
          <w:bCs/>
          <w:sz w:val="22"/>
          <w:szCs w:val="22"/>
        </w:rPr>
        <w:t> ods. 1 písm. </w:t>
      </w:r>
      <w:r w:rsidRPr="00EB4893" w:rsidR="004740E2">
        <w:rPr>
          <w:rFonts w:ascii="Times New Roman" w:hAnsi="Times New Roman"/>
          <w:bCs/>
          <w:sz w:val="22"/>
          <w:szCs w:val="22"/>
        </w:rPr>
        <w:t>c</w:t>
      </w:r>
      <w:r w:rsidRPr="00EB4893" w:rsidR="00875563">
        <w:rPr>
          <w:rFonts w:ascii="Times New Roman" w:hAnsi="Times New Roman"/>
          <w:sz w:val="22"/>
          <w:szCs w:val="22"/>
        </w:rPr>
        <w:t>) druhého bodu</w:t>
      </w:r>
      <w:r w:rsidRPr="00EB4893">
        <w:rPr>
          <w:rFonts w:ascii="Times New Roman" w:hAnsi="Times New Roman"/>
          <w:bCs/>
          <w:sz w:val="22"/>
          <w:szCs w:val="22"/>
        </w:rPr>
        <w:t xml:space="preserve"> možno poskytnúť, ak</w:t>
      </w:r>
    </w:p>
    <w:p w:rsidR="00D40FA5" w:rsidRPr="00EB4893" w:rsidP="00647632">
      <w:pPr>
        <w:pStyle w:val="BodyText"/>
        <w:numPr>
          <w:ilvl w:val="1"/>
          <w:numId w:val="14"/>
        </w:numPr>
        <w:bidi w:val="0"/>
        <w:spacing w:before="6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existenciu systémovej poruchy preukáže odborný posudok vypracovaný </w:t>
      </w:r>
      <w:r w:rsidRPr="00EB4893" w:rsidR="00504E22">
        <w:rPr>
          <w:rFonts w:ascii="Times New Roman" w:hAnsi="Times New Roman"/>
          <w:b w:val="0"/>
          <w:bCs/>
          <w:sz w:val="22"/>
          <w:szCs w:val="22"/>
        </w:rPr>
        <w:t>autorizovaným stavebným inžinierom</w:t>
      </w:r>
      <w:r w:rsidRPr="00EB4893" w:rsidR="00936B08">
        <w:rPr>
          <w:rFonts w:ascii="Times New Roman" w:hAnsi="Times New Roman"/>
          <w:b w:val="0"/>
          <w:bCs/>
          <w:sz w:val="22"/>
          <w:szCs w:val="22"/>
        </w:rPr>
        <w:t>,</w:t>
      </w:r>
      <w:r>
        <w:rPr>
          <w:rStyle w:val="FootnoteReference"/>
          <w:rFonts w:ascii="Times New Roman" w:hAnsi="Times New Roman"/>
          <w:b w:val="0"/>
          <w:bCs/>
          <w:sz w:val="22"/>
          <w:szCs w:val="22"/>
          <w:rtl w:val="0"/>
        </w:rPr>
        <w:footnoteReference w:id="29"/>
      </w:r>
      <w:r w:rsidRPr="00EB4893" w:rsidR="00D670F1">
        <w:rPr>
          <w:rStyle w:val="FootnoteReference"/>
          <w:rFonts w:ascii="Times New Roman" w:hAnsi="Times New Roman"/>
          <w:b w:val="0"/>
          <w:bCs/>
          <w:sz w:val="22"/>
          <w:szCs w:val="22"/>
        </w:rPr>
        <w:t>)</w:t>
      </w:r>
      <w:r w:rsidRPr="00EB4893">
        <w:rPr>
          <w:rStyle w:val="FootnoteReference"/>
          <w:rFonts w:ascii="Times New Roman" w:hAnsi="Times New Roman"/>
          <w:b w:val="0"/>
          <w:bCs/>
          <w:sz w:val="22"/>
          <w:szCs w:val="22"/>
        </w:rPr>
        <w:t xml:space="preserve"> 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ktorý obsahuje </w:t>
      </w:r>
    </w:p>
    <w:p w:rsidR="00D40FA5" w:rsidRPr="00EB4893" w:rsidP="00647632">
      <w:pPr>
        <w:pStyle w:val="BodyText"/>
        <w:numPr>
          <w:ilvl w:val="2"/>
          <w:numId w:val="14"/>
        </w:numPr>
        <w:tabs>
          <w:tab w:val="left" w:pos="0"/>
          <w:tab w:val="clear" w:pos="1080"/>
        </w:tabs>
        <w:bidi w:val="0"/>
        <w:spacing w:before="60"/>
        <w:ind w:left="107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výsledky </w:t>
      </w:r>
      <w:r w:rsidRPr="00EB4893" w:rsidR="00504E22">
        <w:rPr>
          <w:rFonts w:ascii="Times New Roman" w:hAnsi="Times New Roman"/>
          <w:b w:val="0"/>
          <w:bCs/>
          <w:sz w:val="22"/>
          <w:szCs w:val="22"/>
        </w:rPr>
        <w:t xml:space="preserve">stavebnej </w:t>
      </w:r>
      <w:r w:rsidRPr="00EB4893">
        <w:rPr>
          <w:rFonts w:ascii="Times New Roman" w:hAnsi="Times New Roman"/>
          <w:b w:val="0"/>
          <w:bCs/>
          <w:sz w:val="22"/>
          <w:szCs w:val="22"/>
        </w:rPr>
        <w:t>diagnostiky bytového domu s popisom systémovej poruchy, s rozsahom a stupňom p</w:t>
      </w:r>
      <w:r w:rsidRPr="00EB4893">
        <w:rPr>
          <w:rFonts w:ascii="Times New Roman" w:hAnsi="Times New Roman"/>
          <w:b w:val="0"/>
          <w:bCs/>
          <w:sz w:val="22"/>
          <w:szCs w:val="22"/>
        </w:rPr>
        <w:t>o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škodenia, </w:t>
      </w:r>
    </w:p>
    <w:p w:rsidR="00D40FA5" w:rsidRPr="00EB4893" w:rsidP="00647632">
      <w:pPr>
        <w:pStyle w:val="BodyText"/>
        <w:numPr>
          <w:ilvl w:val="2"/>
          <w:numId w:val="14"/>
        </w:numPr>
        <w:tabs>
          <w:tab w:val="left" w:pos="0"/>
          <w:tab w:val="clear" w:pos="1080"/>
        </w:tabs>
        <w:bidi w:val="0"/>
        <w:spacing w:before="60"/>
        <w:ind w:left="107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návrh spôsobu odstránenia každej systémovej poruchy, ktorým sa zamedzí jej opakovaný vznik,</w:t>
      </w:r>
    </w:p>
    <w:p w:rsidR="00D40FA5" w:rsidRPr="00EB4893" w:rsidP="00647632">
      <w:pPr>
        <w:pStyle w:val="BodyText"/>
        <w:numPr>
          <w:ilvl w:val="2"/>
          <w:numId w:val="14"/>
        </w:numPr>
        <w:tabs>
          <w:tab w:val="left" w:pos="0"/>
          <w:tab w:val="clear" w:pos="1080"/>
        </w:tabs>
        <w:bidi w:val="0"/>
        <w:spacing w:before="60"/>
        <w:ind w:left="1077" w:hanging="357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orientačnú výšku nákladov na odstránenie systémovej poruchy, </w:t>
      </w:r>
    </w:p>
    <w:p w:rsidR="00D40FA5" w:rsidRPr="00EB4893" w:rsidP="00647632">
      <w:pPr>
        <w:pStyle w:val="BodyText"/>
        <w:numPr>
          <w:ilvl w:val="1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sa na stavbe budú realizovať minimáln</w:t>
      </w:r>
      <w:r w:rsidRPr="00EB4893" w:rsidR="00036D57">
        <w:rPr>
          <w:rFonts w:ascii="Times New Roman" w:hAnsi="Times New Roman"/>
          <w:b w:val="0"/>
          <w:bCs/>
          <w:sz w:val="22"/>
          <w:szCs w:val="22"/>
        </w:rPr>
        <w:t>e činnosti uvedené v prílohe č. </w:t>
      </w:r>
      <w:r w:rsidRPr="00EB4893" w:rsidR="00952783">
        <w:rPr>
          <w:rFonts w:ascii="Times New Roman" w:hAnsi="Times New Roman"/>
          <w:b w:val="0"/>
          <w:bCs/>
          <w:sz w:val="22"/>
          <w:szCs w:val="22"/>
        </w:rPr>
        <w:t>2</w:t>
      </w:r>
      <w:r w:rsidRPr="00EB4893">
        <w:rPr>
          <w:rFonts w:ascii="Times New Roman" w:hAnsi="Times New Roman"/>
          <w:b w:val="0"/>
          <w:bCs/>
          <w:sz w:val="22"/>
          <w:szCs w:val="22"/>
        </w:rPr>
        <w:t>,</w:t>
      </w:r>
    </w:p>
    <w:p w:rsidR="00D40FA5" w:rsidRPr="00EB4893" w:rsidP="00647632">
      <w:pPr>
        <w:pStyle w:val="BodyText"/>
        <w:numPr>
          <w:ilvl w:val="1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na stavbu bude spracovaný evidenčný list systémovej poruchy, ktorého vzor je </w:t>
      </w:r>
      <w:r w:rsidRPr="00EB4893" w:rsidR="000248EA">
        <w:rPr>
          <w:rFonts w:ascii="Times New Roman" w:hAnsi="Times New Roman"/>
          <w:b w:val="0"/>
          <w:bCs/>
          <w:sz w:val="22"/>
          <w:szCs w:val="22"/>
        </w:rPr>
        <w:t>u</w:t>
      </w:r>
      <w:r w:rsidRPr="00EB4893">
        <w:rPr>
          <w:rFonts w:ascii="Times New Roman" w:hAnsi="Times New Roman"/>
          <w:b w:val="0"/>
          <w:bCs/>
          <w:sz w:val="22"/>
          <w:szCs w:val="22"/>
        </w:rPr>
        <w:t>stanovený osobitným predpisom</w:t>
      </w:r>
      <w:r w:rsidRPr="00EB4893" w:rsidR="008F4783">
        <w:rPr>
          <w:rFonts w:ascii="Times New Roman" w:hAnsi="Times New Roman"/>
          <w:b w:val="0"/>
          <w:bCs/>
          <w:sz w:val="22"/>
          <w:szCs w:val="22"/>
        </w:rPr>
        <w:t>,</w:t>
      </w:r>
      <w:r>
        <w:rPr>
          <w:rStyle w:val="FootnoteReference"/>
          <w:rFonts w:ascii="Times New Roman" w:hAnsi="Times New Roman"/>
          <w:b w:val="0"/>
          <w:bCs/>
          <w:sz w:val="22"/>
          <w:szCs w:val="22"/>
          <w:rtl w:val="0"/>
        </w:rPr>
        <w:footnoteReference w:id="30"/>
      </w:r>
      <w:r w:rsidRPr="00EB4893" w:rsidR="00D670F1">
        <w:rPr>
          <w:rStyle w:val="FootnoteReference"/>
          <w:rFonts w:ascii="Times New Roman" w:hAnsi="Times New Roman"/>
          <w:b w:val="0"/>
          <w:bCs/>
          <w:sz w:val="22"/>
          <w:szCs w:val="22"/>
        </w:rPr>
        <w:t>)</w:t>
      </w:r>
    </w:p>
    <w:p w:rsidR="00D40FA5" w:rsidRPr="00EB4893" w:rsidP="00647632">
      <w:pPr>
        <w:pStyle w:val="BodyText"/>
        <w:numPr>
          <w:ilvl w:val="1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/>
          <w:sz w:val="22"/>
          <w:szCs w:val="22"/>
        </w:rPr>
      </w:pPr>
      <w:r w:rsidRPr="00EB4893" w:rsidR="00FB34DE">
        <w:rPr>
          <w:rFonts w:ascii="Times New Roman" w:hAnsi="Times New Roman"/>
          <w:b w:val="0"/>
          <w:bCs/>
          <w:sz w:val="22"/>
          <w:szCs w:val="22"/>
        </w:rPr>
        <w:t>sa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systémov</w:t>
      </w:r>
      <w:r w:rsidRPr="00EB4893" w:rsidR="00FB34DE">
        <w:rPr>
          <w:rFonts w:ascii="Times New Roman" w:hAnsi="Times New Roman"/>
          <w:b w:val="0"/>
          <w:bCs/>
          <w:sz w:val="22"/>
          <w:szCs w:val="22"/>
        </w:rPr>
        <w:t>á porucha odstraňuje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zateplením</w:t>
      </w:r>
      <w:r w:rsidRPr="00EB4893" w:rsidR="003944B5">
        <w:rPr>
          <w:rFonts w:ascii="Times New Roman" w:hAnsi="Times New Roman"/>
          <w:b w:val="0"/>
          <w:bCs/>
          <w:sz w:val="22"/>
          <w:szCs w:val="22"/>
        </w:rPr>
        <w:t xml:space="preserve"> a</w:t>
      </w:r>
    </w:p>
    <w:p w:rsidR="00D40FA5" w:rsidRPr="00EB4893" w:rsidP="00647632">
      <w:pPr>
        <w:pStyle w:val="BodyText"/>
        <w:numPr>
          <w:ilvl w:val="2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stavba </w:t>
      </w:r>
      <w:r w:rsidRPr="00EB4893" w:rsidR="00FB34DE">
        <w:rPr>
          <w:rFonts w:ascii="Times New Roman" w:hAnsi="Times New Roman"/>
          <w:b w:val="0"/>
          <w:bCs/>
          <w:sz w:val="22"/>
          <w:szCs w:val="22"/>
        </w:rPr>
        <w:t xml:space="preserve">sa </w:t>
      </w:r>
      <w:r w:rsidRPr="00EB4893">
        <w:rPr>
          <w:rFonts w:ascii="Times New Roman" w:hAnsi="Times New Roman"/>
          <w:b w:val="0"/>
          <w:bCs/>
          <w:sz w:val="22"/>
          <w:szCs w:val="22"/>
        </w:rPr>
        <w:t>navrhuje uskutočniť tepelnoizolačným systémom na vonkajšiu tepelnú ochranu stien, na ktorý vydal vyhlásenie zhody výrobca systému,</w:t>
      </w:r>
    </w:p>
    <w:p w:rsidR="00472A6C" w:rsidRPr="00EB4893" w:rsidP="00647632">
      <w:pPr>
        <w:pStyle w:val="BodyText"/>
        <w:numPr>
          <w:ilvl w:val="2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stavbu realizuje zhotoviteľ, ktorý má na systém podľa prvého bodu </w:t>
      </w:r>
      <w:r w:rsidRPr="00EB4893" w:rsidR="005F7911">
        <w:rPr>
          <w:rFonts w:ascii="Times New Roman" w:hAnsi="Times New Roman"/>
          <w:b w:val="0"/>
          <w:bCs/>
          <w:sz w:val="22"/>
          <w:szCs w:val="22"/>
        </w:rPr>
        <w:t xml:space="preserve">správu z inšpekcie </w:t>
      </w:r>
      <w:r w:rsidRPr="00EB4893">
        <w:rPr>
          <w:rFonts w:ascii="Times New Roman" w:hAnsi="Times New Roman"/>
          <w:b w:val="0"/>
          <w:bCs/>
          <w:sz w:val="22"/>
          <w:szCs w:val="22"/>
        </w:rPr>
        <w:t>vydan</w:t>
      </w:r>
      <w:r w:rsidRPr="00EB4893" w:rsidR="005F7911">
        <w:rPr>
          <w:rFonts w:ascii="Times New Roman" w:hAnsi="Times New Roman"/>
          <w:b w:val="0"/>
          <w:bCs/>
          <w:sz w:val="22"/>
          <w:szCs w:val="22"/>
        </w:rPr>
        <w:t>ú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EB4893" w:rsidR="005F7911">
        <w:rPr>
          <w:rFonts w:ascii="Times New Roman" w:hAnsi="Times New Roman"/>
          <w:b w:val="0"/>
          <w:bCs/>
          <w:sz w:val="22"/>
          <w:szCs w:val="22"/>
        </w:rPr>
        <w:t>akreditovaným inšpekčným orgánom</w:t>
      </w:r>
      <w:r w:rsidRPr="00EB4893">
        <w:rPr>
          <w:rFonts w:ascii="Times New Roman" w:hAnsi="Times New Roman"/>
          <w:b w:val="0"/>
          <w:bCs/>
          <w:sz w:val="22"/>
          <w:szCs w:val="22"/>
        </w:rPr>
        <w:t>,</w:t>
      </w:r>
      <w:r>
        <w:rPr>
          <w:rStyle w:val="FootnoteReference"/>
          <w:rFonts w:ascii="Times New Roman" w:hAnsi="Times New Roman"/>
          <w:b w:val="0"/>
          <w:bCs/>
          <w:sz w:val="22"/>
          <w:szCs w:val="22"/>
          <w:rtl w:val="0"/>
        </w:rPr>
        <w:footnoteReference w:id="31"/>
      </w:r>
      <w:r w:rsidRPr="00EB4893" w:rsidR="00344ED4">
        <w:rPr>
          <w:rFonts w:ascii="Times New Roman" w:hAnsi="Times New Roman"/>
          <w:b w:val="0"/>
          <w:bCs/>
          <w:sz w:val="22"/>
          <w:szCs w:val="22"/>
          <w:vertAlign w:val="superscript"/>
        </w:rPr>
        <w:t>)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:rsidR="00D51DED" w:rsidRPr="00EB4893" w:rsidP="00647632">
      <w:pPr>
        <w:pStyle w:val="BodyText"/>
        <w:numPr>
          <w:ilvl w:val="2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pri realizácii stavby </w:t>
      </w:r>
      <w:r w:rsidRPr="00EB4893" w:rsidR="003944B5">
        <w:rPr>
          <w:rFonts w:ascii="Times New Roman" w:hAnsi="Times New Roman"/>
          <w:b w:val="0"/>
          <w:bCs/>
          <w:sz w:val="22"/>
          <w:szCs w:val="22"/>
        </w:rPr>
        <w:t xml:space="preserve">je </w:t>
      </w:r>
      <w:r w:rsidRPr="00EB4893">
        <w:rPr>
          <w:rFonts w:ascii="Times New Roman" w:hAnsi="Times New Roman"/>
          <w:b w:val="0"/>
          <w:bCs/>
          <w:sz w:val="22"/>
          <w:szCs w:val="22"/>
        </w:rPr>
        <w:t>zabezpečený dohľad odborným technickým dozorom, ktorým je fyzická osoba oprávnená vykonávať funkciu stavebného dozoru podľa osobitného predpisu,</w:t>
      </w:r>
      <w:r>
        <w:rPr>
          <w:rStyle w:val="FootnoteReference"/>
          <w:rFonts w:ascii="Times New Roman" w:hAnsi="Times New Roman"/>
          <w:b w:val="0"/>
          <w:bCs/>
          <w:sz w:val="22"/>
          <w:szCs w:val="22"/>
          <w:rtl w:val="0"/>
        </w:rPr>
        <w:footnoteReference w:id="32"/>
      </w:r>
      <w:r w:rsidRPr="00EB4893" w:rsidR="009670F8">
        <w:rPr>
          <w:rFonts w:ascii="Times New Roman" w:hAnsi="Times New Roman"/>
          <w:b w:val="0"/>
          <w:bCs/>
          <w:sz w:val="22"/>
          <w:szCs w:val="22"/>
          <w:vertAlign w:val="superscript"/>
        </w:rPr>
        <w:t>)</w:t>
      </w:r>
      <w:r w:rsidRPr="00EB4893">
        <w:rPr>
          <w:rFonts w:ascii="Times New Roman" w:hAnsi="Times New Roman"/>
          <w:b w:val="0"/>
          <w:bCs/>
          <w:sz w:val="22"/>
          <w:szCs w:val="22"/>
          <w:vertAlign w:val="superscript"/>
        </w:rPr>
        <w:t xml:space="preserve"> </w:t>
      </w:r>
      <w:r w:rsidRPr="00EB4893">
        <w:rPr>
          <w:rFonts w:ascii="Times New Roman" w:hAnsi="Times New Roman"/>
          <w:b w:val="0"/>
          <w:bCs/>
          <w:sz w:val="22"/>
          <w:szCs w:val="22"/>
        </w:rPr>
        <w:t>pričom ide o fyzickú osobu, ktorá nemá zmluvný vzťah, pracovn</w:t>
      </w:r>
      <w:r w:rsidRPr="00EB4893" w:rsidR="00E347E8">
        <w:rPr>
          <w:rFonts w:ascii="Times New Roman" w:hAnsi="Times New Roman"/>
          <w:b w:val="0"/>
          <w:bCs/>
          <w:sz w:val="22"/>
          <w:szCs w:val="22"/>
        </w:rPr>
        <w:t>oprávny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vzťah alebo iný obdob</w:t>
      </w:r>
      <w:r w:rsidRPr="00EB4893" w:rsidR="00626E24">
        <w:rPr>
          <w:rFonts w:ascii="Times New Roman" w:hAnsi="Times New Roman"/>
          <w:b w:val="0"/>
          <w:bCs/>
          <w:sz w:val="22"/>
          <w:szCs w:val="22"/>
        </w:rPr>
        <w:t>ný vzťah so zhotoviteľom stavby,</w:t>
      </w:r>
    </w:p>
    <w:p w:rsidR="00596D4B" w:rsidRPr="00EB4893" w:rsidP="00647632">
      <w:pPr>
        <w:pStyle w:val="BodyText"/>
        <w:numPr>
          <w:ilvl w:val="2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súčasťou projektového riešenia zateplenia obvodového plášťa je odstránenie systémovej poruchy vystupujúcich konštrukcií, ak táto systémová porucha nebola odstránená pred podaním žiadosti.</w:t>
      </w:r>
    </w:p>
    <w:p w:rsidR="00D40FA5" w:rsidRPr="00EB4893" w:rsidP="00647632">
      <w:pPr>
        <w:pStyle w:val="BodyText"/>
        <w:numPr>
          <w:ilvl w:val="1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 xml:space="preserve">nie je možné uplatniť právo zo zodpovednosti za </w:t>
      </w:r>
      <w:r w:rsidRPr="00EB4893" w:rsidR="00504E22">
        <w:rPr>
          <w:rFonts w:ascii="Times New Roman" w:hAnsi="Times New Roman"/>
          <w:b w:val="0"/>
          <w:sz w:val="22"/>
          <w:szCs w:val="22"/>
        </w:rPr>
        <w:t xml:space="preserve">systémovú poruchu </w:t>
      </w:r>
      <w:r w:rsidRPr="00EB4893">
        <w:rPr>
          <w:rFonts w:ascii="Times New Roman" w:hAnsi="Times New Roman"/>
          <w:b w:val="0"/>
          <w:sz w:val="22"/>
          <w:szCs w:val="22"/>
        </w:rPr>
        <w:t xml:space="preserve">u zhotoviteľa stavby, </w:t>
      </w:r>
    </w:p>
    <w:p w:rsidR="00D40FA5" w:rsidRPr="00EB4893" w:rsidP="00647632">
      <w:pPr>
        <w:pStyle w:val="BodyText"/>
        <w:numPr>
          <w:ilvl w:val="1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na bytový dom, jeho ucelenú sekciu alebo vstup nebola poskytnutá podpora </w:t>
      </w:r>
      <w:r w:rsidRPr="00EB4893" w:rsidR="00596D4B">
        <w:rPr>
          <w:rFonts w:ascii="Times New Roman" w:hAnsi="Times New Roman"/>
          <w:b w:val="0"/>
          <w:bCs/>
          <w:sz w:val="22"/>
          <w:szCs w:val="22"/>
        </w:rPr>
        <w:t xml:space="preserve">na ten istý druh systémovej poruchy </w:t>
      </w:r>
      <w:r w:rsidRPr="00EB4893">
        <w:rPr>
          <w:rFonts w:ascii="Times New Roman" w:hAnsi="Times New Roman"/>
          <w:b w:val="0"/>
          <w:bCs/>
          <w:sz w:val="22"/>
          <w:szCs w:val="22"/>
        </w:rPr>
        <w:t>podľa osobitného predp</w:t>
      </w:r>
      <w:r w:rsidRPr="00EB4893">
        <w:rPr>
          <w:rFonts w:ascii="Times New Roman" w:hAnsi="Times New Roman"/>
          <w:b w:val="0"/>
          <w:bCs/>
          <w:sz w:val="22"/>
          <w:szCs w:val="22"/>
        </w:rPr>
        <w:t>i</w:t>
      </w:r>
      <w:r w:rsidRPr="00EB4893">
        <w:rPr>
          <w:rFonts w:ascii="Times New Roman" w:hAnsi="Times New Roman"/>
          <w:b w:val="0"/>
          <w:bCs/>
          <w:sz w:val="22"/>
          <w:szCs w:val="22"/>
        </w:rPr>
        <w:t>su.</w:t>
      </w:r>
      <w:r>
        <w:rPr>
          <w:rStyle w:val="FootnoteReference"/>
          <w:rFonts w:ascii="Times New Roman" w:hAnsi="Times New Roman"/>
          <w:b w:val="0"/>
          <w:bCs/>
          <w:sz w:val="22"/>
          <w:szCs w:val="22"/>
          <w:rtl w:val="0"/>
        </w:rPr>
        <w:footnoteReference w:id="33"/>
      </w:r>
      <w:r w:rsidRPr="00EB4893" w:rsidR="00D670F1">
        <w:rPr>
          <w:rStyle w:val="FootnoteReference"/>
          <w:rFonts w:ascii="Times New Roman" w:hAnsi="Times New Roman"/>
          <w:b w:val="0"/>
          <w:bCs/>
          <w:sz w:val="22"/>
          <w:szCs w:val="22"/>
        </w:rPr>
        <w:t>)</w:t>
      </w:r>
    </w:p>
    <w:p w:rsidR="00D40FA5" w:rsidRPr="00EB4893" w:rsidP="00647632">
      <w:pPr>
        <w:pStyle w:val="BodyText"/>
        <w:numPr>
          <w:numId w:val="37"/>
        </w:numPr>
        <w:bidi w:val="0"/>
        <w:spacing w:before="144" w:beforeLines="6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Podporu možno poskytnúť na odstránenie jednotlivých systémových porúch bytového domu osobitne alebo súčasne</w:t>
      </w:r>
      <w:r w:rsidRPr="00EB4893" w:rsidR="00FB7770">
        <w:rPr>
          <w:rFonts w:ascii="Times New Roman" w:hAnsi="Times New Roman"/>
          <w:b w:val="0"/>
          <w:bCs/>
          <w:sz w:val="22"/>
          <w:szCs w:val="22"/>
        </w:rPr>
        <w:t>. Na každý druh systémovej poruchy je možné poskytnúť podporu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počas životnosti bytového domu, jeho ucelenej sekcie alebo vstupu</w:t>
      </w:r>
      <w:r w:rsidRPr="00EB4893" w:rsidR="00A46666">
        <w:rPr>
          <w:rFonts w:ascii="Times New Roman" w:hAnsi="Times New Roman"/>
          <w:b w:val="0"/>
          <w:bCs/>
          <w:sz w:val="22"/>
          <w:szCs w:val="22"/>
        </w:rPr>
        <w:t xml:space="preserve"> iba jedenkrát</w:t>
      </w:r>
      <w:r w:rsidRPr="00EB4893">
        <w:rPr>
          <w:rFonts w:ascii="Times New Roman" w:hAnsi="Times New Roman"/>
          <w:b w:val="0"/>
          <w:bCs/>
          <w:sz w:val="22"/>
          <w:szCs w:val="22"/>
        </w:rPr>
        <w:t>.</w:t>
      </w:r>
    </w:p>
    <w:p w:rsidR="00FF2D2A" w:rsidRPr="00EB4893" w:rsidP="00F7529A">
      <w:pPr>
        <w:pStyle w:val="Heading1"/>
        <w:bidi w:val="0"/>
        <w:spacing w:before="24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1</w:t>
      </w:r>
      <w:r w:rsidRPr="00EB4893" w:rsidR="00796033">
        <w:rPr>
          <w:rFonts w:ascii="Times New Roman" w:hAnsi="Times New Roman"/>
          <w:sz w:val="22"/>
          <w:szCs w:val="22"/>
        </w:rPr>
        <w:t>3</w:t>
      </w:r>
    </w:p>
    <w:p w:rsidR="00696F4F" w:rsidRPr="00EB4893" w:rsidP="00F7529A">
      <w:pPr>
        <w:pStyle w:val="BodyText"/>
        <w:bidi w:val="0"/>
        <w:spacing w:before="0" w:after="120"/>
        <w:jc w:val="center"/>
        <w:rPr>
          <w:rFonts w:ascii="Times New Roman" w:hAnsi="Times New Roman"/>
          <w:bCs/>
          <w:sz w:val="22"/>
          <w:szCs w:val="22"/>
        </w:rPr>
      </w:pPr>
      <w:r w:rsidRPr="00EB4893" w:rsidR="00FF2D2A">
        <w:rPr>
          <w:rFonts w:ascii="Times New Roman" w:hAnsi="Times New Roman"/>
          <w:sz w:val="22"/>
          <w:szCs w:val="22"/>
        </w:rPr>
        <w:t>Podmienky poskytnutia podpory na zateplenie bytovej budovy</w:t>
      </w:r>
    </w:p>
    <w:p w:rsidR="00027F51" w:rsidRPr="00EB4893" w:rsidP="00647632">
      <w:pPr>
        <w:numPr>
          <w:ilvl w:val="3"/>
          <w:numId w:val="38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7E5FCE">
        <w:rPr>
          <w:rFonts w:ascii="Times New Roman" w:hAnsi="Times New Roman"/>
          <w:sz w:val="22"/>
          <w:szCs w:val="22"/>
        </w:rPr>
        <w:t>Podporu na z</w:t>
      </w:r>
      <w:r w:rsidRPr="00EB4893">
        <w:rPr>
          <w:rFonts w:ascii="Times New Roman" w:hAnsi="Times New Roman"/>
          <w:sz w:val="22"/>
          <w:szCs w:val="22"/>
        </w:rPr>
        <w:t>ateplen</w:t>
      </w:r>
      <w:r w:rsidRPr="00EB4893" w:rsidR="007E5FCE">
        <w:rPr>
          <w:rFonts w:ascii="Times New Roman" w:hAnsi="Times New Roman"/>
          <w:sz w:val="22"/>
          <w:szCs w:val="22"/>
        </w:rPr>
        <w:t>ie</w:t>
      </w:r>
      <w:r w:rsidRPr="00EB4893">
        <w:rPr>
          <w:rFonts w:ascii="Times New Roman" w:hAnsi="Times New Roman"/>
          <w:sz w:val="22"/>
          <w:szCs w:val="22"/>
        </w:rPr>
        <w:t xml:space="preserve"> bytovej budovy podľa </w:t>
      </w:r>
      <w:r w:rsidRPr="00EB4893" w:rsidR="007E5FCE">
        <w:rPr>
          <w:rFonts w:ascii="Times New Roman" w:hAnsi="Times New Roman"/>
          <w:sz w:val="22"/>
          <w:szCs w:val="22"/>
        </w:rPr>
        <w:t>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7E5FCE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ods</w:t>
      </w:r>
      <w:r w:rsidRPr="00EB4893" w:rsidR="000914E5">
        <w:rPr>
          <w:rFonts w:ascii="Times New Roman" w:hAnsi="Times New Roman"/>
          <w:sz w:val="22"/>
          <w:szCs w:val="22"/>
        </w:rPr>
        <w:t>.</w:t>
      </w:r>
      <w:r w:rsidRPr="00EB4893" w:rsidR="00036D57">
        <w:rPr>
          <w:rFonts w:ascii="Times New Roman" w:hAnsi="Times New Roman"/>
          <w:sz w:val="22"/>
          <w:szCs w:val="22"/>
        </w:rPr>
        <w:t> 1 písm. </w:t>
      </w:r>
      <w:r w:rsidRPr="00EB4893" w:rsidR="004740E2">
        <w:rPr>
          <w:rFonts w:ascii="Times New Roman" w:hAnsi="Times New Roman"/>
          <w:sz w:val="22"/>
          <w:szCs w:val="22"/>
        </w:rPr>
        <w:t>c</w:t>
      </w:r>
      <w:r w:rsidRPr="00EB4893" w:rsidR="00875563">
        <w:rPr>
          <w:rFonts w:ascii="Times New Roman" w:hAnsi="Times New Roman"/>
          <w:sz w:val="22"/>
          <w:szCs w:val="22"/>
        </w:rPr>
        <w:t xml:space="preserve">) tretieho bodu </w:t>
      </w:r>
      <w:r w:rsidRPr="00EB4893" w:rsidR="007E5FCE">
        <w:rPr>
          <w:rFonts w:ascii="Times New Roman" w:hAnsi="Times New Roman"/>
          <w:sz w:val="22"/>
          <w:szCs w:val="22"/>
        </w:rPr>
        <w:t xml:space="preserve">možno poskytnúť, ak sa </w:t>
      </w:r>
      <w:r w:rsidRPr="00EB4893">
        <w:rPr>
          <w:rFonts w:ascii="Times New Roman" w:hAnsi="Times New Roman"/>
          <w:sz w:val="22"/>
          <w:szCs w:val="22"/>
        </w:rPr>
        <w:t>zlepš</w:t>
      </w:r>
      <w:r w:rsidRPr="00EB4893" w:rsidR="00BF5166">
        <w:rPr>
          <w:rFonts w:ascii="Times New Roman" w:hAnsi="Times New Roman"/>
          <w:sz w:val="22"/>
          <w:szCs w:val="22"/>
        </w:rPr>
        <w:t>ia</w:t>
      </w:r>
      <w:r w:rsidRPr="00EB4893">
        <w:rPr>
          <w:rFonts w:ascii="Times New Roman" w:hAnsi="Times New Roman"/>
          <w:sz w:val="22"/>
          <w:szCs w:val="22"/>
        </w:rPr>
        <w:t xml:space="preserve"> tepelnotechnick</w:t>
      </w:r>
      <w:r w:rsidRPr="00EB4893" w:rsidR="00BF5166">
        <w:rPr>
          <w:rFonts w:ascii="Times New Roman" w:hAnsi="Times New Roman"/>
          <w:sz w:val="22"/>
          <w:szCs w:val="22"/>
        </w:rPr>
        <w:t>é</w:t>
      </w:r>
      <w:r w:rsidRPr="00EB4893">
        <w:rPr>
          <w:rFonts w:ascii="Times New Roman" w:hAnsi="Times New Roman"/>
          <w:sz w:val="22"/>
          <w:szCs w:val="22"/>
        </w:rPr>
        <w:t xml:space="preserve"> vlastnost</w:t>
      </w:r>
      <w:r w:rsidRPr="00EB4893" w:rsidR="00D16D2F">
        <w:rPr>
          <w:rFonts w:ascii="Times New Roman" w:hAnsi="Times New Roman"/>
          <w:sz w:val="22"/>
          <w:szCs w:val="22"/>
        </w:rPr>
        <w:t>i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7E5FCE">
        <w:rPr>
          <w:rFonts w:ascii="Times New Roman" w:hAnsi="Times New Roman"/>
          <w:sz w:val="22"/>
          <w:szCs w:val="22"/>
        </w:rPr>
        <w:t>bytovej budovy</w:t>
      </w:r>
      <w:r w:rsidRPr="00EB4893">
        <w:rPr>
          <w:rFonts w:ascii="Times New Roman" w:hAnsi="Times New Roman"/>
          <w:sz w:val="22"/>
          <w:szCs w:val="22"/>
        </w:rPr>
        <w:t>, ktoré sa preukazuj</w:t>
      </w:r>
      <w:r w:rsidRPr="00EB4893" w:rsidR="00BF5166">
        <w:rPr>
          <w:rFonts w:ascii="Times New Roman" w:hAnsi="Times New Roman"/>
          <w:sz w:val="22"/>
          <w:szCs w:val="22"/>
        </w:rPr>
        <w:t>ú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D16D2F" w:rsidRPr="00EB4893" w:rsidP="00647632">
      <w:pPr>
        <w:numPr>
          <w:numId w:val="18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027F51">
        <w:rPr>
          <w:rFonts w:ascii="Times New Roman" w:hAnsi="Times New Roman"/>
          <w:sz w:val="22"/>
          <w:szCs w:val="22"/>
        </w:rPr>
        <w:t>dosiahnutím zníženia potreby tepla na vykurova</w:t>
      </w:r>
      <w:r w:rsidRPr="00EB4893" w:rsidR="00036D57">
        <w:rPr>
          <w:rFonts w:ascii="Times New Roman" w:hAnsi="Times New Roman"/>
          <w:sz w:val="22"/>
          <w:szCs w:val="22"/>
        </w:rPr>
        <w:t>nie minimálne o 35 </w:t>
      </w:r>
      <w:r w:rsidRPr="00EB4893" w:rsidR="00027F51">
        <w:rPr>
          <w:rFonts w:ascii="Times New Roman" w:hAnsi="Times New Roman"/>
          <w:sz w:val="22"/>
          <w:szCs w:val="22"/>
        </w:rPr>
        <w:t xml:space="preserve">% oproti výpočtovo určenej potrebe tepla na vykurovanie </w:t>
      </w:r>
      <w:r w:rsidRPr="00EB4893" w:rsidR="007C6002">
        <w:rPr>
          <w:rFonts w:ascii="Times New Roman" w:hAnsi="Times New Roman"/>
          <w:sz w:val="22"/>
          <w:szCs w:val="22"/>
        </w:rPr>
        <w:t>pred zateplením</w:t>
      </w:r>
      <w:r w:rsidRPr="00EB4893" w:rsidR="009936C3">
        <w:rPr>
          <w:rFonts w:ascii="Times New Roman" w:hAnsi="Times New Roman"/>
          <w:sz w:val="22"/>
          <w:szCs w:val="22"/>
        </w:rPr>
        <w:t>,</w:t>
      </w:r>
      <w:r w:rsidRPr="00EB4893" w:rsidR="007C6002">
        <w:rPr>
          <w:rFonts w:ascii="Times New Roman" w:hAnsi="Times New Roman"/>
          <w:sz w:val="22"/>
          <w:szCs w:val="22"/>
        </w:rPr>
        <w:t xml:space="preserve"> </w:t>
      </w:r>
    </w:p>
    <w:p w:rsidR="00027F51" w:rsidRPr="00EB4893" w:rsidP="00647632">
      <w:pPr>
        <w:numPr>
          <w:numId w:val="18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1B779C">
        <w:rPr>
          <w:rFonts w:ascii="Times New Roman" w:hAnsi="Times New Roman"/>
          <w:sz w:val="22"/>
          <w:szCs w:val="22"/>
        </w:rPr>
        <w:t xml:space="preserve">splnením hygienického kritéria, kritéria výmeny vzduchu a energetického kritéria zodpovedajúcich </w:t>
      </w:r>
      <w:r w:rsidRPr="00EB4893" w:rsidR="00700AC6">
        <w:rPr>
          <w:rFonts w:ascii="Times New Roman" w:hAnsi="Times New Roman"/>
          <w:sz w:val="22"/>
          <w:szCs w:val="22"/>
        </w:rPr>
        <w:t xml:space="preserve">slovenskej </w:t>
      </w:r>
      <w:r w:rsidRPr="00EB4893">
        <w:rPr>
          <w:rFonts w:ascii="Times New Roman" w:hAnsi="Times New Roman"/>
          <w:sz w:val="22"/>
          <w:szCs w:val="22"/>
        </w:rPr>
        <w:t>technickej norme</w:t>
      </w:r>
      <w:r w:rsidRPr="00EB4893" w:rsidR="00036D57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34"/>
      </w:r>
      <w:r w:rsidRPr="00EB4893" w:rsidR="00D670F1">
        <w:rPr>
          <w:rStyle w:val="FootnoteReference"/>
          <w:rFonts w:ascii="Times New Roman" w:hAnsi="Times New Roman"/>
          <w:sz w:val="22"/>
          <w:szCs w:val="22"/>
        </w:rPr>
        <w:t>)</w:t>
      </w:r>
    </w:p>
    <w:p w:rsidR="00027F51" w:rsidRPr="00EB4893" w:rsidP="00647632">
      <w:pPr>
        <w:numPr>
          <w:numId w:val="18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splnením kritéri</w:t>
      </w:r>
      <w:r w:rsidRPr="00EB4893" w:rsidR="0056514C">
        <w:rPr>
          <w:rFonts w:ascii="Times New Roman" w:hAnsi="Times New Roman"/>
          <w:sz w:val="22"/>
          <w:szCs w:val="22"/>
        </w:rPr>
        <w:t>a</w:t>
      </w:r>
      <w:r w:rsidRPr="00EB4893">
        <w:rPr>
          <w:rFonts w:ascii="Times New Roman" w:hAnsi="Times New Roman"/>
          <w:sz w:val="22"/>
          <w:szCs w:val="22"/>
        </w:rPr>
        <w:t xml:space="preserve"> minimálnych tepelnoizolačných vlastností stavebných konštrukcií preukázaním </w:t>
      </w:r>
      <w:r w:rsidRPr="00EB4893" w:rsidR="00BF5166">
        <w:rPr>
          <w:rFonts w:ascii="Times New Roman" w:hAnsi="Times New Roman"/>
          <w:sz w:val="22"/>
          <w:szCs w:val="22"/>
        </w:rPr>
        <w:t xml:space="preserve">nižšej </w:t>
      </w:r>
      <w:r w:rsidRPr="00EB4893">
        <w:rPr>
          <w:rFonts w:ascii="Times New Roman" w:hAnsi="Times New Roman"/>
          <w:sz w:val="22"/>
          <w:szCs w:val="22"/>
        </w:rPr>
        <w:t xml:space="preserve">hodnoty súčiniteľa prechodu tepla stavebných konštrukcií, ako je požiadavka </w:t>
      </w:r>
      <w:r w:rsidRPr="00EB4893" w:rsidR="00700AC6">
        <w:rPr>
          <w:rFonts w:ascii="Times New Roman" w:hAnsi="Times New Roman"/>
          <w:sz w:val="22"/>
          <w:szCs w:val="22"/>
        </w:rPr>
        <w:t xml:space="preserve">slovenskej </w:t>
      </w:r>
      <w:r w:rsidRPr="00EB4893">
        <w:rPr>
          <w:rFonts w:ascii="Times New Roman" w:hAnsi="Times New Roman"/>
          <w:sz w:val="22"/>
          <w:szCs w:val="22"/>
        </w:rPr>
        <w:t>technickej normy</w:t>
      </w:r>
      <w:r w:rsidRPr="00EB4893" w:rsidR="008F4783">
        <w:rPr>
          <w:rFonts w:ascii="Times New Roman" w:hAnsi="Times New Roman"/>
          <w:sz w:val="22"/>
          <w:szCs w:val="22"/>
        </w:rPr>
        <w:t>,</w:t>
      </w:r>
      <w:r w:rsidRPr="00EB4893" w:rsidR="009D2734">
        <w:rPr>
          <w:rFonts w:ascii="Times New Roman" w:hAnsi="Times New Roman"/>
          <w:sz w:val="22"/>
          <w:szCs w:val="22"/>
          <w:vertAlign w:val="superscript"/>
        </w:rPr>
        <w:t>33</w:t>
      </w:r>
      <w:r w:rsidRPr="00EB4893" w:rsidR="004E73D8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>
        <w:rPr>
          <w:rFonts w:ascii="Times New Roman" w:hAnsi="Times New Roman"/>
          <w:sz w:val="22"/>
          <w:szCs w:val="22"/>
        </w:rPr>
        <w:t xml:space="preserve"> pričom stavebnými konštrukciami s</w:t>
      </w:r>
      <w:r w:rsidRPr="00EB4893" w:rsidR="00BE5A46">
        <w:rPr>
          <w:rFonts w:ascii="Times New Roman" w:hAnsi="Times New Roman"/>
          <w:sz w:val="22"/>
          <w:szCs w:val="22"/>
        </w:rPr>
        <w:t>ú obvodový plášť, strešný plášť a</w:t>
      </w:r>
      <w:r w:rsidRPr="00EB4893">
        <w:rPr>
          <w:rFonts w:ascii="Times New Roman" w:hAnsi="Times New Roman"/>
          <w:sz w:val="22"/>
          <w:szCs w:val="22"/>
        </w:rPr>
        <w:t xml:space="preserve"> otvorové konštrukcie</w:t>
      </w:r>
      <w:r w:rsidRPr="00EB4893" w:rsidR="00885685">
        <w:rPr>
          <w:rFonts w:ascii="Times New Roman" w:hAnsi="Times New Roman"/>
          <w:sz w:val="22"/>
          <w:szCs w:val="22"/>
        </w:rPr>
        <w:t>.</w:t>
      </w:r>
    </w:p>
    <w:p w:rsidR="00D40FA5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Podporu na zateplenie bytovej budovy podľa §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>
        <w:rPr>
          <w:rFonts w:ascii="Times New Roman" w:hAnsi="Times New Roman"/>
          <w:sz w:val="22"/>
          <w:szCs w:val="22"/>
        </w:rPr>
        <w:t xml:space="preserve"> ods. 1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4740E2">
        <w:rPr>
          <w:rFonts w:ascii="Times New Roman" w:hAnsi="Times New Roman"/>
          <w:sz w:val="22"/>
          <w:szCs w:val="22"/>
        </w:rPr>
        <w:t>c</w:t>
      </w:r>
      <w:r w:rsidRPr="00EB4893" w:rsidR="00875563">
        <w:rPr>
          <w:rFonts w:ascii="Times New Roman" w:hAnsi="Times New Roman"/>
          <w:sz w:val="22"/>
          <w:szCs w:val="22"/>
        </w:rPr>
        <w:t>) tretieho bodu</w:t>
      </w:r>
      <w:r w:rsidRPr="00EB4893" w:rsidR="00036D57">
        <w:rPr>
          <w:rFonts w:ascii="Times New Roman" w:hAnsi="Times New Roman"/>
          <w:sz w:val="22"/>
          <w:szCs w:val="22"/>
        </w:rPr>
        <w:t xml:space="preserve"> </w:t>
      </w:r>
      <w:r w:rsidRPr="00EB4893" w:rsidR="00F417D7">
        <w:rPr>
          <w:rFonts w:ascii="Times New Roman" w:hAnsi="Times New Roman"/>
          <w:sz w:val="22"/>
          <w:szCs w:val="22"/>
        </w:rPr>
        <w:t>m</w:t>
      </w:r>
      <w:r w:rsidRPr="00EB4893">
        <w:rPr>
          <w:rFonts w:ascii="Times New Roman" w:hAnsi="Times New Roman"/>
          <w:sz w:val="22"/>
          <w:szCs w:val="22"/>
        </w:rPr>
        <w:t>ožno poskytnúť len vtedy, ak</w:t>
      </w:r>
    </w:p>
    <w:p w:rsidR="00D40FA5" w:rsidRPr="00EB4893" w:rsidP="00647632">
      <w:pPr>
        <w:numPr>
          <w:numId w:val="6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trike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sú splnené podmienky podľa </w:t>
      </w:r>
      <w:r w:rsidRPr="00EB4893" w:rsidR="00036D57">
        <w:rPr>
          <w:rFonts w:ascii="Times New Roman" w:hAnsi="Times New Roman"/>
          <w:sz w:val="22"/>
          <w:szCs w:val="22"/>
        </w:rPr>
        <w:t>§ </w:t>
      </w:r>
      <w:r w:rsidRPr="00EB4893" w:rsidR="0030593A">
        <w:rPr>
          <w:rFonts w:ascii="Times New Roman" w:hAnsi="Times New Roman"/>
          <w:sz w:val="22"/>
          <w:szCs w:val="22"/>
        </w:rPr>
        <w:t>12</w:t>
      </w:r>
      <w:r w:rsidRPr="00EB4893" w:rsidR="00F417D7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ods</w:t>
      </w:r>
      <w:r w:rsidRPr="00EB4893" w:rsidR="00F417D7">
        <w:rPr>
          <w:rFonts w:ascii="Times New Roman" w:hAnsi="Times New Roman"/>
          <w:sz w:val="22"/>
          <w:szCs w:val="22"/>
        </w:rPr>
        <w:t>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CE16AF">
        <w:rPr>
          <w:rFonts w:ascii="Times New Roman" w:hAnsi="Times New Roman"/>
          <w:sz w:val="22"/>
          <w:szCs w:val="22"/>
        </w:rPr>
        <w:t>3</w:t>
      </w:r>
      <w:r w:rsidRPr="00EB4893" w:rsidR="00F417D7">
        <w:rPr>
          <w:rFonts w:ascii="Times New Roman" w:hAnsi="Times New Roman"/>
          <w:sz w:val="22"/>
          <w:szCs w:val="22"/>
        </w:rPr>
        <w:t xml:space="preserve">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F417D7">
        <w:rPr>
          <w:rFonts w:ascii="Times New Roman" w:hAnsi="Times New Roman"/>
          <w:sz w:val="22"/>
          <w:szCs w:val="22"/>
        </w:rPr>
        <w:t xml:space="preserve">d) </w:t>
      </w:r>
      <w:r w:rsidRPr="00EB4893" w:rsidR="00A73F84">
        <w:rPr>
          <w:rFonts w:ascii="Times New Roman" w:hAnsi="Times New Roman"/>
          <w:sz w:val="22"/>
          <w:szCs w:val="22"/>
        </w:rPr>
        <w:t>prv</w:t>
      </w:r>
      <w:r w:rsidRPr="00EB4893" w:rsidR="00752D74">
        <w:rPr>
          <w:rFonts w:ascii="Times New Roman" w:hAnsi="Times New Roman"/>
          <w:sz w:val="22"/>
          <w:szCs w:val="22"/>
        </w:rPr>
        <w:t>ého</w:t>
      </w:r>
      <w:r w:rsidRPr="00EB4893" w:rsidR="00A73F84">
        <w:rPr>
          <w:rFonts w:ascii="Times New Roman" w:hAnsi="Times New Roman"/>
          <w:sz w:val="22"/>
          <w:szCs w:val="22"/>
        </w:rPr>
        <w:t xml:space="preserve"> a</w:t>
      </w:r>
      <w:r w:rsidRPr="00EB4893" w:rsidR="00021060">
        <w:rPr>
          <w:rFonts w:ascii="Times New Roman" w:hAnsi="Times New Roman"/>
          <w:sz w:val="22"/>
          <w:szCs w:val="22"/>
        </w:rPr>
        <w:t>ž</w:t>
      </w:r>
      <w:r w:rsidRPr="00EB4893" w:rsidR="00A73F84">
        <w:rPr>
          <w:rFonts w:ascii="Times New Roman" w:hAnsi="Times New Roman"/>
          <w:sz w:val="22"/>
          <w:szCs w:val="22"/>
        </w:rPr>
        <w:t> </w:t>
      </w:r>
      <w:r w:rsidRPr="00EB4893" w:rsidR="00021060">
        <w:rPr>
          <w:rFonts w:ascii="Times New Roman" w:hAnsi="Times New Roman"/>
          <w:sz w:val="22"/>
          <w:szCs w:val="22"/>
        </w:rPr>
        <w:t>tret</w:t>
      </w:r>
      <w:r w:rsidRPr="00EB4893" w:rsidR="00752D74">
        <w:rPr>
          <w:rFonts w:ascii="Times New Roman" w:hAnsi="Times New Roman"/>
          <w:sz w:val="22"/>
          <w:szCs w:val="22"/>
        </w:rPr>
        <w:t>ieho</w:t>
      </w:r>
      <w:r w:rsidRPr="00EB4893" w:rsidR="00A73F84">
        <w:rPr>
          <w:rFonts w:ascii="Times New Roman" w:hAnsi="Times New Roman"/>
          <w:sz w:val="22"/>
          <w:szCs w:val="22"/>
        </w:rPr>
        <w:t xml:space="preserve"> </w:t>
      </w:r>
      <w:r w:rsidRPr="00EB4893" w:rsidR="00F417D7">
        <w:rPr>
          <w:rFonts w:ascii="Times New Roman" w:hAnsi="Times New Roman"/>
          <w:sz w:val="22"/>
          <w:szCs w:val="22"/>
        </w:rPr>
        <w:t>bod</w:t>
      </w:r>
      <w:r w:rsidRPr="00EB4893" w:rsidR="00752D74">
        <w:rPr>
          <w:rFonts w:ascii="Times New Roman" w:hAnsi="Times New Roman"/>
          <w:sz w:val="22"/>
          <w:szCs w:val="22"/>
        </w:rPr>
        <w:t>u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D40FA5" w:rsidRPr="00EB4893" w:rsidP="00647632">
      <w:pPr>
        <w:numPr>
          <w:numId w:val="6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súčasťou projektového riešenia </w:t>
      </w:r>
      <w:r w:rsidRPr="00EB4893" w:rsidR="000914E5">
        <w:rPr>
          <w:rFonts w:ascii="Times New Roman" w:hAnsi="Times New Roman"/>
          <w:sz w:val="22"/>
          <w:szCs w:val="22"/>
        </w:rPr>
        <w:t xml:space="preserve">zateplenia bytovej budovy </w:t>
      </w:r>
      <w:r w:rsidRPr="00EB4893">
        <w:rPr>
          <w:rFonts w:ascii="Times New Roman" w:hAnsi="Times New Roman"/>
          <w:sz w:val="22"/>
          <w:szCs w:val="22"/>
        </w:rPr>
        <w:t>sú nevyhnutné súvisiace stavebné úpravy pozostávajúce najmä z opravy vystupujúcich častí stavby, ako sú napríklad lodžia, balkón, prekrytie vstupu, strojovňa výťahu a podobne, výmeny otvorových výplní v spoločných častiach</w:t>
      </w:r>
      <w:r w:rsidRPr="00EB4893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EB4893">
        <w:rPr>
          <w:rFonts w:ascii="Times New Roman" w:hAnsi="Times New Roman"/>
          <w:bCs/>
          <w:sz w:val="22"/>
          <w:szCs w:val="22"/>
        </w:rPr>
        <w:t xml:space="preserve">výmeny okenných otvorových výplní bytov v rozsahu aspoň </w:t>
      </w:r>
      <w:r w:rsidRPr="00EB4893" w:rsidR="00CE16AF">
        <w:rPr>
          <w:rFonts w:ascii="Times New Roman" w:hAnsi="Times New Roman"/>
          <w:bCs/>
          <w:sz w:val="22"/>
          <w:szCs w:val="22"/>
        </w:rPr>
        <w:t>85</w:t>
      </w:r>
      <w:r w:rsidRPr="00EB4893" w:rsidR="00036D57">
        <w:rPr>
          <w:rFonts w:ascii="Times New Roman" w:hAnsi="Times New Roman"/>
          <w:bCs/>
          <w:sz w:val="22"/>
          <w:szCs w:val="22"/>
        </w:rPr>
        <w:t> </w:t>
      </w:r>
      <w:r w:rsidRPr="00EB4893">
        <w:rPr>
          <w:rFonts w:ascii="Times New Roman" w:hAnsi="Times New Roman"/>
          <w:bCs/>
          <w:sz w:val="22"/>
          <w:szCs w:val="22"/>
        </w:rPr>
        <w:t>% z celkového počtu bytov,</w:t>
      </w:r>
      <w:r w:rsidRPr="00EB489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stave</w:t>
      </w:r>
      <w:r w:rsidRPr="00EB4893">
        <w:rPr>
          <w:rFonts w:ascii="Times New Roman" w:hAnsi="Times New Roman"/>
          <w:sz w:val="22"/>
          <w:szCs w:val="22"/>
        </w:rPr>
        <w:t>b</w:t>
      </w:r>
      <w:r w:rsidRPr="00EB4893">
        <w:rPr>
          <w:rFonts w:ascii="Times New Roman" w:hAnsi="Times New Roman"/>
          <w:sz w:val="22"/>
          <w:szCs w:val="22"/>
        </w:rPr>
        <w:t>nej úpravy vstupov a schodiskových priestorov stavby,</w:t>
      </w:r>
    </w:p>
    <w:p w:rsidR="003C755C" w:rsidRPr="00EB4893" w:rsidP="00647632">
      <w:pPr>
        <w:numPr>
          <w:numId w:val="6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sa preukáže, že v prípade výskytu systémovej poruchy na bytovom dome bola systémová porucha ku dňu podania žiadosti odstránená alebo jej odstránenie je súčasťou projektového riešenia zateplenia bytovej budovy,</w:t>
      </w:r>
    </w:p>
    <w:p w:rsidR="00D40FA5" w:rsidRPr="00EB4893" w:rsidP="00647632">
      <w:pPr>
        <w:numPr>
          <w:numId w:val="6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 w:rsidR="00CE16AF">
        <w:rPr>
          <w:rFonts w:ascii="Times New Roman" w:hAnsi="Times New Roman"/>
          <w:sz w:val="22"/>
          <w:szCs w:val="22"/>
        </w:rPr>
        <w:t xml:space="preserve">súčasťou projektového riešenia </w:t>
      </w:r>
      <w:r w:rsidRPr="00EB4893" w:rsidR="000914E5">
        <w:rPr>
          <w:rFonts w:ascii="Times New Roman" w:hAnsi="Times New Roman"/>
          <w:sz w:val="22"/>
          <w:szCs w:val="22"/>
        </w:rPr>
        <w:t>zateplenia bytovej budovy</w:t>
      </w:r>
      <w:r w:rsidRPr="00EB4893" w:rsidR="00CE16AF">
        <w:rPr>
          <w:rFonts w:ascii="Times New Roman" w:hAnsi="Times New Roman"/>
          <w:sz w:val="22"/>
          <w:szCs w:val="22"/>
        </w:rPr>
        <w:t xml:space="preserve"> je vyregulovani</w:t>
      </w:r>
      <w:r w:rsidRPr="00EB4893" w:rsidR="000914E5">
        <w:rPr>
          <w:rFonts w:ascii="Times New Roman" w:hAnsi="Times New Roman"/>
          <w:sz w:val="22"/>
          <w:szCs w:val="22"/>
        </w:rPr>
        <w:t>e</w:t>
      </w:r>
      <w:r w:rsidRPr="00EB4893" w:rsidR="00CE16AF">
        <w:rPr>
          <w:rFonts w:ascii="Times New Roman" w:hAnsi="Times New Roman"/>
          <w:sz w:val="22"/>
          <w:szCs w:val="22"/>
        </w:rPr>
        <w:t xml:space="preserve"> vykurovacej sústavy,</w:t>
      </w:r>
    </w:p>
    <w:p w:rsidR="00F417D7" w:rsidRPr="00EB4893" w:rsidP="00647632">
      <w:pPr>
        <w:numPr>
          <w:numId w:val="6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právoplatné kolaudačné rozhodnutie alebo iný doklad preukazuje, že budova bola daná do užívania pred rokom </w:t>
      </w:r>
      <w:r w:rsidRPr="00EB4893" w:rsidR="0005781B">
        <w:rPr>
          <w:rFonts w:ascii="Times New Roman" w:hAnsi="Times New Roman"/>
          <w:sz w:val="22"/>
          <w:szCs w:val="22"/>
        </w:rPr>
        <w:t>200</w:t>
      </w:r>
      <w:r w:rsidRPr="00EB4893" w:rsidR="003C755C">
        <w:rPr>
          <w:rFonts w:ascii="Times New Roman" w:hAnsi="Times New Roman"/>
          <w:sz w:val="22"/>
          <w:szCs w:val="22"/>
        </w:rPr>
        <w:t>2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596D4B" w:rsidRPr="00EB4893" w:rsidP="00647632">
      <w:pPr>
        <w:numPr>
          <w:numId w:val="6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žiadateľ preukáže údaje o skutočn</w:t>
      </w:r>
      <w:r w:rsidRPr="00EB4893" w:rsidR="00FF17AD">
        <w:rPr>
          <w:rFonts w:ascii="Times New Roman" w:hAnsi="Times New Roman"/>
          <w:sz w:val="22"/>
          <w:szCs w:val="22"/>
        </w:rPr>
        <w:t>ej spotrebe tepla na vykurovanie</w:t>
      </w:r>
      <w:r w:rsidRPr="00EB4893">
        <w:rPr>
          <w:rFonts w:ascii="Times New Roman" w:hAnsi="Times New Roman"/>
          <w:sz w:val="22"/>
          <w:szCs w:val="22"/>
        </w:rPr>
        <w:t xml:space="preserve"> za </w:t>
      </w:r>
      <w:r w:rsidRPr="00EB4893" w:rsidR="004C6748">
        <w:rPr>
          <w:rFonts w:ascii="Times New Roman" w:hAnsi="Times New Roman"/>
          <w:sz w:val="22"/>
          <w:szCs w:val="22"/>
        </w:rPr>
        <w:t>dve</w:t>
      </w:r>
      <w:r w:rsidRPr="00EB4893">
        <w:rPr>
          <w:rFonts w:ascii="Times New Roman" w:hAnsi="Times New Roman"/>
          <w:sz w:val="22"/>
          <w:szCs w:val="22"/>
        </w:rPr>
        <w:t xml:space="preserve"> ročné vyúčtovacie obdobia pred podaním žiadosti,</w:t>
      </w:r>
    </w:p>
    <w:p w:rsidR="002874AB" w:rsidRPr="00EB4893" w:rsidP="00647632">
      <w:pPr>
        <w:numPr>
          <w:numId w:val="6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 w:rsidR="00D40FA5">
        <w:rPr>
          <w:rFonts w:ascii="Times New Roman" w:hAnsi="Times New Roman"/>
          <w:sz w:val="22"/>
          <w:szCs w:val="22"/>
        </w:rPr>
        <w:t xml:space="preserve">sa žiadateľ </w:t>
      </w:r>
      <w:r w:rsidRPr="00EB4893" w:rsidR="00F417D7">
        <w:rPr>
          <w:rFonts w:ascii="Times New Roman" w:hAnsi="Times New Roman"/>
          <w:sz w:val="22"/>
          <w:szCs w:val="22"/>
        </w:rPr>
        <w:t xml:space="preserve">v zmluve </w:t>
      </w:r>
      <w:r w:rsidRPr="00EB4893" w:rsidR="00D40FA5">
        <w:rPr>
          <w:rFonts w:ascii="Times New Roman" w:hAnsi="Times New Roman"/>
          <w:sz w:val="22"/>
          <w:szCs w:val="22"/>
        </w:rPr>
        <w:t>zaviaže poskyt</w:t>
      </w:r>
      <w:r w:rsidRPr="00EB4893" w:rsidR="00EC4815">
        <w:rPr>
          <w:rFonts w:ascii="Times New Roman" w:hAnsi="Times New Roman"/>
          <w:sz w:val="22"/>
          <w:szCs w:val="22"/>
        </w:rPr>
        <w:t>nú</w:t>
      </w:r>
      <w:r w:rsidRPr="00EB4893" w:rsidR="00D40FA5">
        <w:rPr>
          <w:rFonts w:ascii="Times New Roman" w:hAnsi="Times New Roman"/>
          <w:sz w:val="22"/>
          <w:szCs w:val="22"/>
        </w:rPr>
        <w:t xml:space="preserve">ť údaje o skutočnej spotrebe tepla </w:t>
      </w:r>
      <w:r w:rsidRPr="00EB4893" w:rsidR="00F417D7">
        <w:rPr>
          <w:rFonts w:ascii="Times New Roman" w:hAnsi="Times New Roman"/>
          <w:sz w:val="22"/>
          <w:szCs w:val="22"/>
        </w:rPr>
        <w:t>na vykurovanie</w:t>
      </w:r>
      <w:r w:rsidRPr="00EB4893" w:rsidR="00D40FA5">
        <w:rPr>
          <w:rFonts w:ascii="Times New Roman" w:hAnsi="Times New Roman"/>
          <w:sz w:val="22"/>
          <w:szCs w:val="22"/>
        </w:rPr>
        <w:t xml:space="preserve"> za </w:t>
      </w:r>
      <w:r w:rsidRPr="00EB4893" w:rsidR="002B461C">
        <w:rPr>
          <w:rFonts w:ascii="Times New Roman" w:hAnsi="Times New Roman"/>
          <w:sz w:val="22"/>
          <w:szCs w:val="22"/>
        </w:rPr>
        <w:t>tri</w:t>
      </w:r>
      <w:r w:rsidRPr="00EB4893" w:rsidR="00D40FA5">
        <w:rPr>
          <w:rFonts w:ascii="Times New Roman" w:hAnsi="Times New Roman"/>
          <w:sz w:val="22"/>
          <w:szCs w:val="22"/>
        </w:rPr>
        <w:t xml:space="preserve"> </w:t>
      </w:r>
      <w:r w:rsidRPr="00EB4893" w:rsidR="00813758">
        <w:rPr>
          <w:rFonts w:ascii="Times New Roman" w:hAnsi="Times New Roman"/>
          <w:sz w:val="22"/>
          <w:szCs w:val="22"/>
        </w:rPr>
        <w:t>ročn</w:t>
      </w:r>
      <w:r w:rsidRPr="00EB4893" w:rsidR="00596D4B">
        <w:rPr>
          <w:rFonts w:ascii="Times New Roman" w:hAnsi="Times New Roman"/>
          <w:sz w:val="22"/>
          <w:szCs w:val="22"/>
        </w:rPr>
        <w:t>é</w:t>
      </w:r>
      <w:r w:rsidRPr="00EB4893" w:rsidR="00813758">
        <w:rPr>
          <w:rFonts w:ascii="Times New Roman" w:hAnsi="Times New Roman"/>
          <w:sz w:val="22"/>
          <w:szCs w:val="22"/>
        </w:rPr>
        <w:t xml:space="preserve"> </w:t>
      </w:r>
      <w:r w:rsidRPr="00EB4893" w:rsidR="00D40FA5">
        <w:rPr>
          <w:rFonts w:ascii="Times New Roman" w:hAnsi="Times New Roman"/>
          <w:sz w:val="22"/>
          <w:szCs w:val="22"/>
        </w:rPr>
        <w:t>vyúčtovac</w:t>
      </w:r>
      <w:r w:rsidRPr="00EB4893" w:rsidR="00596D4B">
        <w:rPr>
          <w:rFonts w:ascii="Times New Roman" w:hAnsi="Times New Roman"/>
          <w:sz w:val="22"/>
          <w:szCs w:val="22"/>
        </w:rPr>
        <w:t>ie</w:t>
      </w:r>
      <w:r w:rsidRPr="00EB4893" w:rsidR="00D40FA5">
        <w:rPr>
          <w:rFonts w:ascii="Times New Roman" w:hAnsi="Times New Roman"/>
          <w:sz w:val="22"/>
          <w:szCs w:val="22"/>
        </w:rPr>
        <w:t xml:space="preserve"> obdob</w:t>
      </w:r>
      <w:r w:rsidRPr="00EB4893" w:rsidR="00596D4B">
        <w:rPr>
          <w:rFonts w:ascii="Times New Roman" w:hAnsi="Times New Roman"/>
          <w:sz w:val="22"/>
          <w:szCs w:val="22"/>
        </w:rPr>
        <w:t>ia</w:t>
      </w:r>
      <w:r w:rsidRPr="00EB4893" w:rsidR="00D40FA5">
        <w:rPr>
          <w:rFonts w:ascii="Times New Roman" w:hAnsi="Times New Roman"/>
          <w:sz w:val="22"/>
          <w:szCs w:val="22"/>
        </w:rPr>
        <w:t xml:space="preserve"> </w:t>
      </w:r>
      <w:r w:rsidRPr="00EB4893" w:rsidR="00EC4815">
        <w:rPr>
          <w:rFonts w:ascii="Times New Roman" w:hAnsi="Times New Roman"/>
          <w:sz w:val="22"/>
          <w:szCs w:val="22"/>
        </w:rPr>
        <w:t>nasledujúc</w:t>
      </w:r>
      <w:r w:rsidRPr="00EB4893" w:rsidR="00596D4B">
        <w:rPr>
          <w:rFonts w:ascii="Times New Roman" w:hAnsi="Times New Roman"/>
          <w:sz w:val="22"/>
          <w:szCs w:val="22"/>
        </w:rPr>
        <w:t>e</w:t>
      </w:r>
      <w:r w:rsidRPr="00EB4893" w:rsidR="00EC4815">
        <w:rPr>
          <w:rFonts w:ascii="Times New Roman" w:hAnsi="Times New Roman"/>
          <w:sz w:val="22"/>
          <w:szCs w:val="22"/>
        </w:rPr>
        <w:t xml:space="preserve"> po</w:t>
      </w:r>
      <w:r w:rsidRPr="00EB4893" w:rsidR="00F417D7">
        <w:rPr>
          <w:rFonts w:ascii="Times New Roman" w:hAnsi="Times New Roman"/>
          <w:sz w:val="22"/>
          <w:szCs w:val="22"/>
        </w:rPr>
        <w:t xml:space="preserve"> do</w:t>
      </w:r>
      <w:r w:rsidRPr="00EB4893" w:rsidR="00D40FA5">
        <w:rPr>
          <w:rFonts w:ascii="Times New Roman" w:hAnsi="Times New Roman"/>
          <w:sz w:val="22"/>
          <w:szCs w:val="22"/>
        </w:rPr>
        <w:t>končen</w:t>
      </w:r>
      <w:r w:rsidRPr="00EB4893" w:rsidR="00EC4815">
        <w:rPr>
          <w:rFonts w:ascii="Times New Roman" w:hAnsi="Times New Roman"/>
          <w:sz w:val="22"/>
          <w:szCs w:val="22"/>
        </w:rPr>
        <w:t>í</w:t>
      </w:r>
      <w:r w:rsidRPr="00EB4893" w:rsidR="00D40FA5">
        <w:rPr>
          <w:rFonts w:ascii="Times New Roman" w:hAnsi="Times New Roman"/>
          <w:sz w:val="22"/>
          <w:szCs w:val="22"/>
        </w:rPr>
        <w:t xml:space="preserve"> </w:t>
      </w:r>
      <w:r w:rsidRPr="00EB4893" w:rsidR="00F86191">
        <w:rPr>
          <w:rFonts w:ascii="Times New Roman" w:hAnsi="Times New Roman"/>
          <w:sz w:val="22"/>
          <w:szCs w:val="22"/>
        </w:rPr>
        <w:t>zateplenia</w:t>
      </w:r>
      <w:r w:rsidRPr="00EB4893" w:rsidR="00813758">
        <w:rPr>
          <w:rFonts w:ascii="Times New Roman" w:hAnsi="Times New Roman"/>
          <w:sz w:val="22"/>
          <w:szCs w:val="22"/>
        </w:rPr>
        <w:t xml:space="preserve"> bytovej budovy</w:t>
      </w:r>
      <w:r w:rsidRPr="00EB4893" w:rsidR="002E200A">
        <w:rPr>
          <w:rFonts w:ascii="Times New Roman" w:hAnsi="Times New Roman"/>
          <w:sz w:val="22"/>
          <w:szCs w:val="22"/>
        </w:rPr>
        <w:t xml:space="preserve"> alebo za </w:t>
      </w:r>
      <w:r w:rsidRPr="00EB4893" w:rsidR="002B461C">
        <w:rPr>
          <w:rFonts w:ascii="Times New Roman" w:hAnsi="Times New Roman"/>
          <w:sz w:val="22"/>
          <w:szCs w:val="22"/>
        </w:rPr>
        <w:t>päť</w:t>
      </w:r>
      <w:r w:rsidRPr="00EB4893" w:rsidR="002E200A">
        <w:rPr>
          <w:rFonts w:ascii="Times New Roman" w:hAnsi="Times New Roman"/>
          <w:sz w:val="22"/>
          <w:szCs w:val="22"/>
        </w:rPr>
        <w:t xml:space="preserve"> ročných vyúčtovacích období nasledujúcich po dokončení zateplenia bytovej budovy, ak podpora bola poskytnutá z</w:t>
      </w:r>
      <w:r w:rsidRPr="00EB4893" w:rsidR="001B3507">
        <w:rPr>
          <w:rFonts w:ascii="Times New Roman" w:hAnsi="Times New Roman"/>
          <w:sz w:val="22"/>
          <w:szCs w:val="22"/>
        </w:rPr>
        <w:t xml:space="preserve"> </w:t>
      </w:r>
      <w:r w:rsidRPr="00EB4893" w:rsidR="00670357">
        <w:rPr>
          <w:rFonts w:ascii="Times New Roman" w:hAnsi="Times New Roman"/>
          <w:sz w:val="22"/>
          <w:szCs w:val="22"/>
        </w:rPr>
        <w:t>príjmov</w:t>
      </w:r>
      <w:r w:rsidRPr="00EB4893" w:rsidR="004B7E1C">
        <w:rPr>
          <w:rFonts w:ascii="Times New Roman" w:hAnsi="Times New Roman"/>
          <w:sz w:val="22"/>
          <w:szCs w:val="22"/>
        </w:rPr>
        <w:t xml:space="preserve"> podľa § 3 písm. k),</w:t>
      </w:r>
    </w:p>
    <w:p w:rsidR="002874AB" w:rsidRPr="00EB4893" w:rsidP="00647632">
      <w:pPr>
        <w:numPr>
          <w:numId w:val="6"/>
        </w:numPr>
        <w:tabs>
          <w:tab w:val="clear" w:pos="720"/>
        </w:tabs>
        <w:bidi w:val="0"/>
        <w:spacing w:before="60"/>
        <w:ind w:left="425" w:hanging="425"/>
        <w:rPr>
          <w:rFonts w:ascii="Times New Roman" w:hAnsi="Times New Roman"/>
          <w:sz w:val="22"/>
          <w:szCs w:val="22"/>
        </w:rPr>
      </w:pPr>
      <w:r w:rsidRPr="00EB4893" w:rsidR="00D40FA5">
        <w:rPr>
          <w:rFonts w:ascii="Times New Roman" w:hAnsi="Times New Roman"/>
          <w:sz w:val="22"/>
          <w:szCs w:val="22"/>
        </w:rPr>
        <w:t xml:space="preserve">na obstaranie alebo zateplenie </w:t>
      </w:r>
      <w:r w:rsidRPr="00EB4893" w:rsidR="007E5FCE">
        <w:rPr>
          <w:rFonts w:ascii="Times New Roman" w:hAnsi="Times New Roman"/>
          <w:sz w:val="22"/>
          <w:szCs w:val="22"/>
        </w:rPr>
        <w:t xml:space="preserve">bytovej </w:t>
      </w:r>
      <w:r w:rsidRPr="00EB4893" w:rsidR="00D40FA5">
        <w:rPr>
          <w:rFonts w:ascii="Times New Roman" w:hAnsi="Times New Roman"/>
          <w:sz w:val="22"/>
          <w:szCs w:val="22"/>
        </w:rPr>
        <w:t>budovy nebola poskytnutá podpora z prostriedkov fondu alebo podľa osobitného predpisu</w:t>
      </w:r>
      <w:r w:rsidRPr="00EB4893" w:rsidR="00616811">
        <w:rPr>
          <w:rFonts w:ascii="Times New Roman" w:hAnsi="Times New Roman"/>
          <w:sz w:val="22"/>
          <w:szCs w:val="22"/>
        </w:rPr>
        <w:t>;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35"/>
      </w:r>
      <w:r w:rsidRPr="00EB4893" w:rsidR="003F14F9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 w:rsidR="00D40FA5">
        <w:rPr>
          <w:rFonts w:ascii="Times New Roman" w:hAnsi="Times New Roman"/>
          <w:sz w:val="22"/>
          <w:szCs w:val="22"/>
        </w:rPr>
        <w:t xml:space="preserve"> </w:t>
      </w:r>
      <w:r w:rsidRPr="00EB4893" w:rsidR="00875563">
        <w:rPr>
          <w:rFonts w:ascii="Times New Roman" w:hAnsi="Times New Roman"/>
          <w:sz w:val="22"/>
          <w:szCs w:val="22"/>
        </w:rPr>
        <w:t>táto podmienka</w:t>
      </w:r>
      <w:r w:rsidRPr="00EB4893" w:rsidR="00FB2041">
        <w:rPr>
          <w:rFonts w:ascii="Times New Roman" w:hAnsi="Times New Roman"/>
          <w:sz w:val="22"/>
          <w:szCs w:val="22"/>
        </w:rPr>
        <w:t xml:space="preserve"> sa neuplatní</w:t>
      </w:r>
      <w:r w:rsidRPr="00EB4893" w:rsidR="00A74D8C">
        <w:rPr>
          <w:rFonts w:ascii="Times New Roman" w:hAnsi="Times New Roman"/>
          <w:sz w:val="22"/>
          <w:szCs w:val="22"/>
        </w:rPr>
        <w:t>,</w:t>
      </w:r>
      <w:r w:rsidRPr="00EB4893" w:rsidR="00FB2041">
        <w:rPr>
          <w:rFonts w:ascii="Times New Roman" w:hAnsi="Times New Roman"/>
          <w:sz w:val="22"/>
          <w:szCs w:val="22"/>
        </w:rPr>
        <w:t xml:space="preserve"> </w:t>
      </w:r>
      <w:r w:rsidRPr="00EB4893" w:rsidR="00616811">
        <w:rPr>
          <w:rFonts w:ascii="Times New Roman" w:hAnsi="Times New Roman"/>
          <w:sz w:val="22"/>
          <w:szCs w:val="22"/>
        </w:rPr>
        <w:t>ak bola na bytov</w:t>
      </w:r>
      <w:r w:rsidRPr="00EB4893" w:rsidR="00A74D8C">
        <w:rPr>
          <w:rFonts w:ascii="Times New Roman" w:hAnsi="Times New Roman"/>
          <w:sz w:val="22"/>
          <w:szCs w:val="22"/>
        </w:rPr>
        <w:t>om</w:t>
      </w:r>
      <w:r w:rsidRPr="00EB4893" w:rsidR="00616811">
        <w:rPr>
          <w:rFonts w:ascii="Times New Roman" w:hAnsi="Times New Roman"/>
          <w:sz w:val="22"/>
          <w:szCs w:val="22"/>
        </w:rPr>
        <w:t xml:space="preserve"> </w:t>
      </w:r>
      <w:r w:rsidRPr="00EB4893" w:rsidR="00A74D8C">
        <w:rPr>
          <w:rFonts w:ascii="Times New Roman" w:hAnsi="Times New Roman"/>
          <w:sz w:val="22"/>
          <w:szCs w:val="22"/>
        </w:rPr>
        <w:t>dome odstraňovaná systémová poru</w:t>
      </w:r>
      <w:r w:rsidRPr="00EB4893" w:rsidR="00616811">
        <w:rPr>
          <w:rFonts w:ascii="Times New Roman" w:hAnsi="Times New Roman"/>
          <w:sz w:val="22"/>
          <w:szCs w:val="22"/>
        </w:rPr>
        <w:t>cha zateplením podľa</w:t>
      </w:r>
      <w:r w:rsidRPr="00EB4893" w:rsidR="00FB2041">
        <w:rPr>
          <w:rFonts w:ascii="Times New Roman" w:hAnsi="Times New Roman"/>
          <w:sz w:val="22"/>
          <w:szCs w:val="22"/>
        </w:rPr>
        <w:t xml:space="preserve"> § 12 ods. 1 písm. a) a</w:t>
      </w:r>
      <w:r w:rsidRPr="00EB4893" w:rsidR="00504E22">
        <w:rPr>
          <w:rFonts w:ascii="Times New Roman" w:hAnsi="Times New Roman"/>
          <w:sz w:val="22"/>
          <w:szCs w:val="22"/>
        </w:rPr>
        <w:t>lebo</w:t>
      </w:r>
      <w:r w:rsidRPr="00EB4893" w:rsidR="00FB2041">
        <w:rPr>
          <w:rFonts w:ascii="Times New Roman" w:hAnsi="Times New Roman"/>
          <w:sz w:val="22"/>
          <w:szCs w:val="22"/>
        </w:rPr>
        <w:t> </w:t>
      </w:r>
      <w:r w:rsidRPr="00EB4893" w:rsidR="00936B08">
        <w:rPr>
          <w:rFonts w:ascii="Times New Roman" w:hAnsi="Times New Roman"/>
          <w:sz w:val="22"/>
          <w:szCs w:val="22"/>
        </w:rPr>
        <w:t xml:space="preserve">písm. </w:t>
      </w:r>
      <w:r w:rsidRPr="00EB4893" w:rsidR="00FB2041">
        <w:rPr>
          <w:rFonts w:ascii="Times New Roman" w:hAnsi="Times New Roman"/>
          <w:sz w:val="22"/>
          <w:szCs w:val="22"/>
        </w:rPr>
        <w:t>b).</w:t>
      </w:r>
    </w:p>
    <w:p w:rsidR="00E763E3" w:rsidRPr="00EB4893" w:rsidP="00647632">
      <w:pPr>
        <w:numPr>
          <w:numId w:val="23"/>
        </w:numPr>
        <w:bidi w:val="0"/>
        <w:spacing w:before="144" w:beforeLines="60"/>
        <w:rPr>
          <w:rFonts w:ascii="Times New Roman" w:hAnsi="Times New Roman"/>
          <w:bCs/>
          <w:sz w:val="22"/>
          <w:szCs w:val="22"/>
        </w:rPr>
      </w:pPr>
      <w:r w:rsidRPr="00EB4893">
        <w:rPr>
          <w:rFonts w:ascii="Times New Roman" w:hAnsi="Times New Roman"/>
          <w:bCs/>
          <w:sz w:val="22"/>
          <w:szCs w:val="22"/>
        </w:rPr>
        <w:t xml:space="preserve">Podporu </w:t>
      </w:r>
      <w:r w:rsidRPr="00EB4893" w:rsidR="008E4159">
        <w:rPr>
          <w:rFonts w:ascii="Times New Roman" w:hAnsi="Times New Roman"/>
          <w:bCs/>
          <w:sz w:val="22"/>
          <w:szCs w:val="22"/>
        </w:rPr>
        <w:t xml:space="preserve">na zateplenie bytovej budovy </w:t>
      </w:r>
      <w:r w:rsidRPr="00EB4893">
        <w:rPr>
          <w:rFonts w:ascii="Times New Roman" w:hAnsi="Times New Roman"/>
          <w:bCs/>
          <w:sz w:val="22"/>
          <w:szCs w:val="22"/>
        </w:rPr>
        <w:t>možno poskytnúť iba jedenkrát počas životnosti bytovej budovy.</w:t>
      </w:r>
    </w:p>
    <w:p w:rsidR="00AA2D8C" w:rsidRPr="00EB4893" w:rsidP="00647632">
      <w:pPr>
        <w:numPr>
          <w:numId w:val="23"/>
        </w:numPr>
        <w:bidi w:val="0"/>
        <w:spacing w:before="144" w:beforeLines="60"/>
        <w:rPr>
          <w:rFonts w:ascii="Times New Roman" w:hAnsi="Times New Roman"/>
          <w:bCs/>
          <w:sz w:val="22"/>
          <w:szCs w:val="22"/>
        </w:rPr>
      </w:pPr>
      <w:r w:rsidRPr="00EB4893">
        <w:rPr>
          <w:rFonts w:ascii="Times New Roman" w:hAnsi="Times New Roman"/>
          <w:bCs/>
          <w:sz w:val="22"/>
          <w:szCs w:val="22"/>
        </w:rPr>
        <w:t>Podporu na zateplenie bytovej budovy financovanú z </w:t>
      </w:r>
      <w:r w:rsidRPr="00EB4893" w:rsidR="00670357">
        <w:rPr>
          <w:rFonts w:ascii="Times New Roman" w:hAnsi="Times New Roman"/>
          <w:bCs/>
          <w:sz w:val="22"/>
          <w:szCs w:val="22"/>
        </w:rPr>
        <w:t>príjmov</w:t>
      </w:r>
      <w:r w:rsidRPr="00EB4893">
        <w:rPr>
          <w:rFonts w:ascii="Times New Roman" w:hAnsi="Times New Roman"/>
          <w:bCs/>
          <w:sz w:val="22"/>
          <w:szCs w:val="22"/>
        </w:rPr>
        <w:t xml:space="preserve"> podľa § 3 písm. k) možno poskytnúť</w:t>
      </w:r>
      <w:r w:rsidRPr="00EB4893" w:rsidR="00EF4C10">
        <w:rPr>
          <w:rFonts w:ascii="Times New Roman" w:hAnsi="Times New Roman"/>
          <w:bCs/>
          <w:sz w:val="22"/>
          <w:szCs w:val="22"/>
        </w:rPr>
        <w:t xml:space="preserve"> iba žiadateľovi podľa § 7 ods. 1 písm. b) až e)</w:t>
      </w:r>
      <w:r w:rsidRPr="00EB4893" w:rsidR="0068757C">
        <w:rPr>
          <w:rFonts w:ascii="Times New Roman" w:hAnsi="Times New Roman"/>
          <w:bCs/>
          <w:sz w:val="22"/>
          <w:szCs w:val="22"/>
        </w:rPr>
        <w:t xml:space="preserve"> </w:t>
      </w:r>
      <w:r w:rsidRPr="00EB4893" w:rsidR="00EF4C10">
        <w:rPr>
          <w:rFonts w:ascii="Times New Roman" w:hAnsi="Times New Roman"/>
          <w:bCs/>
          <w:sz w:val="22"/>
          <w:szCs w:val="22"/>
        </w:rPr>
        <w:t>len</w:t>
      </w:r>
      <w:r w:rsidRPr="00EB4893" w:rsidR="0068757C">
        <w:rPr>
          <w:rFonts w:ascii="Times New Roman" w:hAnsi="Times New Roman"/>
          <w:bCs/>
          <w:sz w:val="22"/>
          <w:szCs w:val="22"/>
        </w:rPr>
        <w:t xml:space="preserve"> vtedy, ak sa stavba realizuje v meste.</w:t>
      </w:r>
    </w:p>
    <w:p w:rsidR="00942931" w:rsidRPr="00EB4893" w:rsidP="0018194B">
      <w:pPr>
        <w:pStyle w:val="Heading1"/>
        <w:bidi w:val="0"/>
        <w:spacing w:before="240" w:after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 1</w:t>
      </w:r>
      <w:r w:rsidRPr="00EB4893" w:rsidR="00796033">
        <w:rPr>
          <w:rFonts w:ascii="Times New Roman" w:hAnsi="Times New Roman"/>
          <w:sz w:val="22"/>
          <w:szCs w:val="22"/>
        </w:rPr>
        <w:t>4</w:t>
      </w:r>
    </w:p>
    <w:p w:rsidR="006F69E9" w:rsidRPr="00EB4893" w:rsidP="00F7529A">
      <w:pPr>
        <w:bidi w:val="0"/>
        <w:spacing w:before="0" w:after="120"/>
        <w:jc w:val="center"/>
        <w:rPr>
          <w:rFonts w:ascii="Times New Roman" w:hAnsi="Times New Roman"/>
          <w:b/>
        </w:rPr>
      </w:pPr>
      <w:r w:rsidRPr="00EB4893">
        <w:rPr>
          <w:rFonts w:ascii="Times New Roman" w:hAnsi="Times New Roman"/>
          <w:b/>
          <w:sz w:val="22"/>
          <w:szCs w:val="22"/>
        </w:rPr>
        <w:t>Podmienky poskytnutia podpory na</w:t>
      </w:r>
      <w:r w:rsidRPr="00EB4893">
        <w:rPr>
          <w:rFonts w:ascii="Times New Roman" w:hAnsi="Times New Roman"/>
          <w:b/>
        </w:rPr>
        <w:t xml:space="preserve"> výstavbu</w:t>
      </w:r>
      <w:r w:rsidRPr="00EB4893" w:rsidR="00875563">
        <w:rPr>
          <w:rFonts w:ascii="Times New Roman" w:hAnsi="Times New Roman"/>
          <w:b/>
        </w:rPr>
        <w:t xml:space="preserve"> </w:t>
      </w:r>
      <w:r w:rsidRPr="00EB4893">
        <w:rPr>
          <w:rFonts w:ascii="Times New Roman" w:hAnsi="Times New Roman"/>
          <w:b/>
        </w:rPr>
        <w:t>a </w:t>
      </w:r>
      <w:r w:rsidRPr="00EB4893" w:rsidR="006002C0">
        <w:rPr>
          <w:rFonts w:ascii="Times New Roman" w:hAnsi="Times New Roman"/>
          <w:b/>
        </w:rPr>
        <w:t>obnovu</w:t>
      </w:r>
      <w:r w:rsidRPr="00EB4893">
        <w:rPr>
          <w:rFonts w:ascii="Times New Roman" w:hAnsi="Times New Roman"/>
          <w:b/>
        </w:rPr>
        <w:t xml:space="preserve"> zariadenia sociálnych služieb</w:t>
      </w:r>
    </w:p>
    <w:p w:rsidR="00831D26" w:rsidRPr="00EB4893" w:rsidP="00831D26">
      <w:pPr>
        <w:numPr>
          <w:numId w:val="51"/>
        </w:numPr>
        <w:bidi w:val="0"/>
        <w:rPr>
          <w:rFonts w:ascii="Times New Roman" w:hAnsi="Times New Roman"/>
          <w:sz w:val="22"/>
          <w:szCs w:val="22"/>
        </w:rPr>
      </w:pPr>
      <w:r w:rsidRPr="00EB4893" w:rsidR="00C77F5E">
        <w:rPr>
          <w:rFonts w:ascii="Times New Roman" w:hAnsi="Times New Roman"/>
          <w:sz w:val="22"/>
          <w:szCs w:val="22"/>
        </w:rPr>
        <w:t>P</w:t>
      </w:r>
      <w:r w:rsidRPr="00EB4893" w:rsidR="00342732">
        <w:rPr>
          <w:rFonts w:ascii="Times New Roman" w:hAnsi="Times New Roman"/>
          <w:sz w:val="22"/>
          <w:szCs w:val="22"/>
        </w:rPr>
        <w:t xml:space="preserve">odporu na </w:t>
      </w:r>
      <w:r w:rsidRPr="00EB4893" w:rsidR="00C77F5E">
        <w:rPr>
          <w:rFonts w:ascii="Times New Roman" w:hAnsi="Times New Roman"/>
          <w:sz w:val="22"/>
          <w:szCs w:val="22"/>
        </w:rPr>
        <w:t>výstavbu zariadenia sociálnych služieb</w:t>
      </w:r>
      <w:r w:rsidRPr="00EB4893" w:rsidR="00342732">
        <w:rPr>
          <w:rFonts w:ascii="Times New Roman" w:hAnsi="Times New Roman"/>
          <w:sz w:val="22"/>
          <w:szCs w:val="22"/>
        </w:rPr>
        <w:t xml:space="preserve"> podľa § 6 ods. 1 písm. </w:t>
      </w:r>
      <w:r w:rsidRPr="00EB4893" w:rsidR="004740E2">
        <w:rPr>
          <w:rFonts w:ascii="Times New Roman" w:hAnsi="Times New Roman"/>
          <w:sz w:val="22"/>
          <w:szCs w:val="22"/>
        </w:rPr>
        <w:t>d</w:t>
      </w:r>
      <w:r w:rsidRPr="00EB4893" w:rsidR="00342732">
        <w:rPr>
          <w:rFonts w:ascii="Times New Roman" w:hAnsi="Times New Roman"/>
          <w:sz w:val="22"/>
          <w:szCs w:val="22"/>
        </w:rPr>
        <w:t>)</w:t>
      </w:r>
      <w:r w:rsidRPr="00EB4893" w:rsidR="00E75299">
        <w:rPr>
          <w:rFonts w:ascii="Times New Roman" w:hAnsi="Times New Roman"/>
          <w:sz w:val="22"/>
          <w:szCs w:val="22"/>
        </w:rPr>
        <w:t xml:space="preserve"> </w:t>
      </w:r>
      <w:r w:rsidRPr="00EB4893" w:rsidR="00342732">
        <w:rPr>
          <w:rFonts w:ascii="Times New Roman" w:hAnsi="Times New Roman"/>
          <w:sz w:val="22"/>
          <w:szCs w:val="22"/>
        </w:rPr>
        <w:t>a</w:t>
      </w:r>
      <w:r w:rsidRPr="00EB4893" w:rsidR="00C77F5E">
        <w:rPr>
          <w:rFonts w:ascii="Times New Roman" w:hAnsi="Times New Roman"/>
          <w:sz w:val="22"/>
          <w:szCs w:val="22"/>
        </w:rPr>
        <w:t> </w:t>
      </w:r>
      <w:r w:rsidRPr="00EB4893" w:rsidR="006002C0">
        <w:rPr>
          <w:rFonts w:ascii="Times New Roman" w:hAnsi="Times New Roman"/>
          <w:sz w:val="22"/>
          <w:szCs w:val="22"/>
        </w:rPr>
        <w:t>obnovu</w:t>
      </w:r>
      <w:r w:rsidRPr="00EB4893" w:rsidR="00C77F5E">
        <w:rPr>
          <w:rFonts w:ascii="Times New Roman" w:hAnsi="Times New Roman"/>
          <w:sz w:val="22"/>
          <w:szCs w:val="22"/>
        </w:rPr>
        <w:t xml:space="preserve"> zariadenia sociálnych služieb</w:t>
      </w:r>
      <w:r w:rsidRPr="00EB4893" w:rsidR="00342732">
        <w:rPr>
          <w:rFonts w:ascii="Times New Roman" w:hAnsi="Times New Roman"/>
          <w:sz w:val="22"/>
          <w:szCs w:val="22"/>
        </w:rPr>
        <w:t xml:space="preserve"> </w:t>
      </w:r>
      <w:r w:rsidRPr="00EB4893" w:rsidR="00C77F5E">
        <w:rPr>
          <w:rFonts w:ascii="Times New Roman" w:hAnsi="Times New Roman"/>
          <w:sz w:val="22"/>
          <w:szCs w:val="22"/>
        </w:rPr>
        <w:t>podľa § 6 ods. 1 písm. </w:t>
      </w:r>
      <w:r w:rsidRPr="00EB4893" w:rsidR="004740E2">
        <w:rPr>
          <w:rFonts w:ascii="Times New Roman" w:hAnsi="Times New Roman"/>
          <w:sz w:val="22"/>
          <w:szCs w:val="22"/>
        </w:rPr>
        <w:t>e</w:t>
      </w:r>
      <w:r w:rsidRPr="00EB4893" w:rsidR="00C77F5E">
        <w:rPr>
          <w:rFonts w:ascii="Times New Roman" w:hAnsi="Times New Roman"/>
          <w:sz w:val="22"/>
          <w:szCs w:val="22"/>
        </w:rPr>
        <w:t xml:space="preserve">) možno </w:t>
      </w:r>
      <w:r w:rsidRPr="00EB4893" w:rsidR="00342732">
        <w:rPr>
          <w:rFonts w:ascii="Times New Roman" w:hAnsi="Times New Roman"/>
          <w:sz w:val="22"/>
          <w:szCs w:val="22"/>
        </w:rPr>
        <w:t>poskytnúť</w:t>
      </w:r>
      <w:r w:rsidRPr="00EB4893" w:rsidR="00C77F5E">
        <w:rPr>
          <w:rFonts w:ascii="Times New Roman" w:hAnsi="Times New Roman"/>
          <w:sz w:val="22"/>
          <w:szCs w:val="22"/>
        </w:rPr>
        <w:t xml:space="preserve"> žiadateľovi</w:t>
      </w:r>
      <w:r w:rsidRPr="00EB4893" w:rsidR="00342732">
        <w:rPr>
          <w:rFonts w:ascii="Times New Roman" w:hAnsi="Times New Roman"/>
          <w:sz w:val="22"/>
          <w:szCs w:val="22"/>
        </w:rPr>
        <w:t xml:space="preserve"> len vtedy, ak </w:t>
      </w:r>
      <w:r w:rsidRPr="00EB4893" w:rsidR="00504E22">
        <w:rPr>
          <w:rFonts w:ascii="Times New Roman" w:hAnsi="Times New Roman"/>
          <w:sz w:val="22"/>
          <w:szCs w:val="22"/>
        </w:rPr>
        <w:t xml:space="preserve">sa </w:t>
      </w:r>
      <w:r w:rsidRPr="00EB4893">
        <w:rPr>
          <w:rFonts w:ascii="Times New Roman" w:hAnsi="Times New Roman"/>
          <w:sz w:val="22"/>
          <w:szCs w:val="22"/>
        </w:rPr>
        <w:t xml:space="preserve">žiadateľ v zmluve zaviaže, že </w:t>
      </w:r>
    </w:p>
    <w:p w:rsidR="00831D26" w:rsidRPr="00EB4893" w:rsidP="00556F2F">
      <w:pPr>
        <w:numPr>
          <w:ilvl w:val="1"/>
          <w:numId w:val="51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F6F98" w:rsidR="00342732">
        <w:rPr>
          <w:rFonts w:ascii="Times New Roman" w:hAnsi="Times New Roman"/>
          <w:sz w:val="22"/>
          <w:szCs w:val="22"/>
        </w:rPr>
        <w:t xml:space="preserve">v zariadení sociálnych služieb </w:t>
      </w:r>
      <w:r w:rsidRPr="00EF6F98">
        <w:rPr>
          <w:rFonts w:ascii="Times New Roman" w:hAnsi="Times New Roman"/>
          <w:sz w:val="22"/>
          <w:szCs w:val="22"/>
        </w:rPr>
        <w:t xml:space="preserve">bude </w:t>
      </w:r>
      <w:r w:rsidRPr="00EF6F98" w:rsidR="00342732">
        <w:rPr>
          <w:rFonts w:ascii="Times New Roman" w:hAnsi="Times New Roman"/>
          <w:sz w:val="22"/>
          <w:szCs w:val="22"/>
        </w:rPr>
        <w:t xml:space="preserve">poskytovať </w:t>
      </w:r>
      <w:r w:rsidRPr="00EF6F98" w:rsidR="0018319A">
        <w:rPr>
          <w:rFonts w:ascii="Times New Roman" w:hAnsi="Times New Roman"/>
          <w:sz w:val="22"/>
          <w:szCs w:val="22"/>
        </w:rPr>
        <w:t>alebo zabezpečí poskytovanie sociálnych služieb</w:t>
      </w:r>
      <w:r w:rsidRPr="00EF6F98" w:rsidR="00342732">
        <w:rPr>
          <w:rFonts w:ascii="Times New Roman" w:hAnsi="Times New Roman"/>
          <w:sz w:val="22"/>
          <w:szCs w:val="22"/>
        </w:rPr>
        <w:t xml:space="preserve"> podľa</w:t>
      </w:r>
      <w:r w:rsidRPr="00EB4893" w:rsidR="00342732">
        <w:rPr>
          <w:rFonts w:ascii="Times New Roman" w:hAnsi="Times New Roman"/>
          <w:sz w:val="22"/>
          <w:szCs w:val="22"/>
        </w:rPr>
        <w:t xml:space="preserve"> osobitného predpisu </w:t>
      </w:r>
      <w:r w:rsidRPr="00EB4893" w:rsidR="00342732">
        <w:rPr>
          <w:rFonts w:ascii="Times New Roman" w:hAnsi="Times New Roman"/>
          <w:sz w:val="22"/>
          <w:szCs w:val="22"/>
          <w:vertAlign w:val="superscript"/>
        </w:rPr>
        <w:t xml:space="preserve">9) </w:t>
      </w:r>
      <w:r w:rsidRPr="00EB4893" w:rsidR="00342732">
        <w:rPr>
          <w:rFonts w:ascii="Times New Roman" w:hAnsi="Times New Roman"/>
          <w:sz w:val="22"/>
          <w:szCs w:val="22"/>
        </w:rPr>
        <w:t>po dobu lehoty splatnosti úveru poskytnutého podľa tohto zákona, najmenej po dobu 30 rokov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342732" w:rsidRPr="00EB4893" w:rsidP="00556F2F">
      <w:pPr>
        <w:numPr>
          <w:ilvl w:val="1"/>
          <w:numId w:val="51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831D26">
        <w:rPr>
          <w:rFonts w:ascii="Times New Roman" w:hAnsi="Times New Roman"/>
          <w:sz w:val="22"/>
          <w:szCs w:val="22"/>
        </w:rPr>
        <w:t>zriadi záložné právo na zariadenie sociálnych služieb</w:t>
      </w:r>
      <w:r w:rsidRPr="00EB4893" w:rsidR="00D01E43">
        <w:rPr>
          <w:rFonts w:ascii="Times New Roman" w:hAnsi="Times New Roman"/>
          <w:sz w:val="22"/>
          <w:szCs w:val="22"/>
        </w:rPr>
        <w:t xml:space="preserve"> podporeného podľa tohto zákona</w:t>
      </w:r>
      <w:r w:rsidRPr="00EB4893" w:rsidR="00831D26">
        <w:rPr>
          <w:rFonts w:ascii="Times New Roman" w:hAnsi="Times New Roman"/>
          <w:sz w:val="22"/>
          <w:szCs w:val="22"/>
        </w:rPr>
        <w:t xml:space="preserve"> v prospech fondu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342732" w:rsidRPr="00EB4893" w:rsidP="00647632">
      <w:pPr>
        <w:numPr>
          <w:numId w:val="51"/>
        </w:numPr>
        <w:bidi w:val="0"/>
        <w:rPr>
          <w:rFonts w:ascii="Times New Roman" w:hAnsi="Times New Roman"/>
          <w:sz w:val="22"/>
          <w:szCs w:val="22"/>
        </w:rPr>
      </w:pPr>
      <w:r w:rsidRPr="00EB4893" w:rsidR="00C77F5E">
        <w:rPr>
          <w:rFonts w:ascii="Times New Roman" w:hAnsi="Times New Roman"/>
          <w:sz w:val="22"/>
          <w:szCs w:val="22"/>
        </w:rPr>
        <w:t>Podporu na zateplenie zariadenia sociálnych služieb podľa § 6 ods. </w:t>
      </w:r>
      <w:r w:rsidRPr="00EB4893" w:rsidR="003D0711">
        <w:rPr>
          <w:rFonts w:ascii="Times New Roman" w:hAnsi="Times New Roman"/>
          <w:sz w:val="22"/>
          <w:szCs w:val="22"/>
        </w:rPr>
        <w:t>1</w:t>
      </w:r>
      <w:r w:rsidRPr="00EB4893" w:rsidR="00C77F5E">
        <w:rPr>
          <w:rFonts w:ascii="Times New Roman" w:hAnsi="Times New Roman"/>
          <w:sz w:val="22"/>
          <w:szCs w:val="22"/>
        </w:rPr>
        <w:t xml:space="preserve"> písm. </w:t>
      </w:r>
      <w:r w:rsidRPr="00EB4893" w:rsidR="004740E2">
        <w:rPr>
          <w:rFonts w:ascii="Times New Roman" w:hAnsi="Times New Roman"/>
          <w:sz w:val="22"/>
          <w:szCs w:val="22"/>
        </w:rPr>
        <w:t>e</w:t>
      </w:r>
      <w:r w:rsidRPr="00EB4893" w:rsidR="00E75299">
        <w:rPr>
          <w:rFonts w:ascii="Times New Roman" w:hAnsi="Times New Roman"/>
          <w:sz w:val="22"/>
          <w:szCs w:val="22"/>
        </w:rPr>
        <w:t xml:space="preserve">) prvého bodu </w:t>
      </w:r>
      <w:r w:rsidRPr="00EB4893" w:rsidR="00C77F5E">
        <w:rPr>
          <w:rFonts w:ascii="Times New Roman" w:hAnsi="Times New Roman"/>
          <w:sz w:val="22"/>
          <w:szCs w:val="22"/>
        </w:rPr>
        <w:t xml:space="preserve">možno poskytnúť len vtedy, ak sú splnené podmienky </w:t>
      </w:r>
      <w:r w:rsidRPr="00EB4893" w:rsidR="00FE1EF6">
        <w:rPr>
          <w:rFonts w:ascii="Times New Roman" w:hAnsi="Times New Roman"/>
          <w:sz w:val="22"/>
          <w:szCs w:val="22"/>
        </w:rPr>
        <w:t>podľa § 12 ods. 3 pí</w:t>
      </w:r>
      <w:r w:rsidRPr="00EB4893" w:rsidR="00FB2041">
        <w:rPr>
          <w:rFonts w:ascii="Times New Roman" w:hAnsi="Times New Roman"/>
          <w:sz w:val="22"/>
          <w:szCs w:val="22"/>
        </w:rPr>
        <w:t>sm. d) prvého až tretieho bodu,</w:t>
      </w:r>
      <w:r w:rsidRPr="00EB4893" w:rsidR="00606816">
        <w:rPr>
          <w:rFonts w:ascii="Times New Roman" w:hAnsi="Times New Roman"/>
          <w:sz w:val="22"/>
          <w:szCs w:val="22"/>
        </w:rPr>
        <w:t xml:space="preserve"> § 13 ods. </w:t>
      </w:r>
      <w:r w:rsidRPr="00EB4893" w:rsidR="00FE1EF6">
        <w:rPr>
          <w:rFonts w:ascii="Times New Roman" w:hAnsi="Times New Roman"/>
          <w:sz w:val="22"/>
          <w:szCs w:val="22"/>
        </w:rPr>
        <w:t>1</w:t>
      </w:r>
      <w:r w:rsidRPr="00EB4893" w:rsidR="00DE6583">
        <w:rPr>
          <w:rFonts w:ascii="Times New Roman" w:hAnsi="Times New Roman"/>
          <w:sz w:val="22"/>
          <w:szCs w:val="22"/>
        </w:rPr>
        <w:t>,</w:t>
      </w:r>
      <w:r w:rsidRPr="00EB4893" w:rsidR="002171F0">
        <w:rPr>
          <w:rFonts w:ascii="Times New Roman" w:hAnsi="Times New Roman"/>
          <w:sz w:val="22"/>
          <w:szCs w:val="22"/>
        </w:rPr>
        <w:t xml:space="preserve"> ods. 2 písm. d) a e)</w:t>
      </w:r>
      <w:r w:rsidRPr="00EB4893" w:rsidR="00DE6583">
        <w:rPr>
          <w:rFonts w:ascii="Times New Roman" w:hAnsi="Times New Roman"/>
          <w:sz w:val="22"/>
          <w:szCs w:val="22"/>
        </w:rPr>
        <w:t xml:space="preserve"> a ods. 3</w:t>
      </w:r>
      <w:r w:rsidRPr="00EB4893" w:rsidR="00FE1EF6">
        <w:rPr>
          <w:rFonts w:ascii="Times New Roman" w:hAnsi="Times New Roman"/>
          <w:sz w:val="22"/>
          <w:szCs w:val="22"/>
        </w:rPr>
        <w:t>.</w:t>
      </w:r>
    </w:p>
    <w:p w:rsidR="006F69E9" w:rsidRPr="00EB4893" w:rsidP="0018194B">
      <w:pPr>
        <w:keepNext/>
        <w:bidi w:val="0"/>
        <w:spacing w:before="240"/>
        <w:jc w:val="center"/>
        <w:outlineLvl w:val="0"/>
        <w:rPr>
          <w:rFonts w:ascii="Times New Roman" w:hAnsi="Times New Roman"/>
          <w:b/>
        </w:rPr>
      </w:pPr>
      <w:r w:rsidRPr="00EB4893">
        <w:rPr>
          <w:rFonts w:ascii="Times New Roman" w:hAnsi="Times New Roman"/>
          <w:b/>
        </w:rPr>
        <w:t>§ 15</w:t>
      </w:r>
    </w:p>
    <w:p w:rsidR="00942931" w:rsidRPr="00EB4893" w:rsidP="00F7529A">
      <w:pPr>
        <w:pStyle w:val="Heading1"/>
        <w:keepNext w:val="0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Postup pri poskytovaní podpory</w:t>
      </w:r>
    </w:p>
    <w:p w:rsidR="002761D4" w:rsidRPr="00EB4893" w:rsidP="00647632">
      <w:pPr>
        <w:numPr>
          <w:ilvl w:val="3"/>
          <w:numId w:val="23"/>
        </w:numPr>
        <w:tabs>
          <w:tab w:val="clear" w:pos="1440"/>
        </w:tabs>
        <w:bidi w:val="0"/>
        <w:ind w:hanging="1156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>Žiadateľ predkladá písomnú žiadosť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942931">
        <w:rPr>
          <w:rFonts w:ascii="Times New Roman" w:hAnsi="Times New Roman"/>
          <w:sz w:val="22"/>
          <w:szCs w:val="22"/>
        </w:rPr>
        <w:t xml:space="preserve">fondu prostredníctvom </w:t>
      </w:r>
    </w:p>
    <w:p w:rsidR="002761D4" w:rsidRPr="00EB4893" w:rsidP="00647632">
      <w:pPr>
        <w:numPr>
          <w:numId w:val="7"/>
        </w:numPr>
        <w:bidi w:val="0"/>
        <w:spacing w:before="60"/>
        <w:ind w:left="295" w:hanging="295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>obce, ktorá je sídlom okresu,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36"/>
      </w:r>
      <w:r w:rsidRPr="00EB4893" w:rsidR="00942931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 w:rsidR="00942931">
        <w:rPr>
          <w:rFonts w:ascii="Times New Roman" w:hAnsi="Times New Roman"/>
          <w:sz w:val="22"/>
          <w:szCs w:val="22"/>
        </w:rPr>
        <w:t xml:space="preserve"> </w:t>
      </w:r>
      <w:r w:rsidRPr="00EB4893" w:rsidR="00BF5166">
        <w:rPr>
          <w:rFonts w:ascii="Times New Roman" w:hAnsi="Times New Roman"/>
          <w:sz w:val="22"/>
          <w:szCs w:val="22"/>
        </w:rPr>
        <w:t>mests</w:t>
      </w:r>
      <w:r w:rsidRPr="00EB4893" w:rsidR="00036D57">
        <w:rPr>
          <w:rFonts w:ascii="Times New Roman" w:hAnsi="Times New Roman"/>
          <w:sz w:val="22"/>
          <w:szCs w:val="22"/>
        </w:rPr>
        <w:t xml:space="preserve">kej časti </w:t>
      </w:r>
      <w:r w:rsidRPr="00EB4893" w:rsidR="00942931">
        <w:rPr>
          <w:rFonts w:ascii="Times New Roman" w:hAnsi="Times New Roman"/>
          <w:sz w:val="22"/>
          <w:szCs w:val="22"/>
        </w:rPr>
        <w:t xml:space="preserve">v hlavnom meste Slovenskej republiky Bratislave a v meste Košice </w:t>
      </w:r>
      <w:r w:rsidRPr="00EB4893" w:rsidR="006864F6">
        <w:rPr>
          <w:rFonts w:ascii="Times New Roman" w:hAnsi="Times New Roman"/>
          <w:sz w:val="22"/>
          <w:szCs w:val="22"/>
        </w:rPr>
        <w:t xml:space="preserve">uvedenej v prílohe č. 3 </w:t>
      </w:r>
      <w:r w:rsidRPr="00EB4893" w:rsidR="00942931">
        <w:rPr>
          <w:rFonts w:ascii="Times New Roman" w:hAnsi="Times New Roman"/>
          <w:sz w:val="22"/>
          <w:szCs w:val="22"/>
        </w:rPr>
        <w:t>a </w:t>
      </w:r>
      <w:r w:rsidRPr="00EB4893" w:rsidR="00BF5166">
        <w:rPr>
          <w:rFonts w:ascii="Times New Roman" w:hAnsi="Times New Roman"/>
          <w:sz w:val="22"/>
          <w:szCs w:val="22"/>
        </w:rPr>
        <w:t>mesta Moldava nad Bodvou v okrese Košice-okolie</w:t>
      </w:r>
      <w:r w:rsidRPr="00EB4893" w:rsidR="00942931">
        <w:rPr>
          <w:rFonts w:ascii="Times New Roman" w:hAnsi="Times New Roman"/>
          <w:sz w:val="22"/>
          <w:szCs w:val="22"/>
        </w:rPr>
        <w:t>, (ďalej len „obec</w:t>
      </w:r>
      <w:r w:rsidRPr="00EB4893" w:rsidR="00C961D3">
        <w:rPr>
          <w:rFonts w:ascii="Times New Roman" w:hAnsi="Times New Roman"/>
          <w:sz w:val="22"/>
          <w:szCs w:val="22"/>
        </w:rPr>
        <w:t xml:space="preserve"> v sídle okresu</w:t>
      </w:r>
      <w:r w:rsidRPr="00EB4893" w:rsidR="00942931">
        <w:rPr>
          <w:rFonts w:ascii="Times New Roman" w:hAnsi="Times New Roman"/>
          <w:sz w:val="22"/>
          <w:szCs w:val="22"/>
        </w:rPr>
        <w:t>“) príslušn</w:t>
      </w:r>
      <w:r w:rsidRPr="00EB4893" w:rsidR="00BF5166">
        <w:rPr>
          <w:rFonts w:ascii="Times New Roman" w:hAnsi="Times New Roman"/>
          <w:sz w:val="22"/>
          <w:szCs w:val="22"/>
        </w:rPr>
        <w:t>ých</w:t>
      </w:r>
      <w:r w:rsidRPr="00EB4893" w:rsidR="00942931">
        <w:rPr>
          <w:rFonts w:ascii="Times New Roman" w:hAnsi="Times New Roman"/>
          <w:sz w:val="22"/>
          <w:szCs w:val="22"/>
        </w:rPr>
        <w:t xml:space="preserve"> podľa miesta stavby</w:t>
      </w:r>
      <w:r w:rsidRPr="00EB4893">
        <w:rPr>
          <w:rFonts w:ascii="Times New Roman" w:hAnsi="Times New Roman"/>
          <w:sz w:val="22"/>
          <w:szCs w:val="22"/>
        </w:rPr>
        <w:t>, ak ide o účely podľa 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1 písm. </w:t>
      </w:r>
      <w:r w:rsidRPr="00EB4893">
        <w:rPr>
          <w:rFonts w:ascii="Times New Roman" w:hAnsi="Times New Roman"/>
          <w:sz w:val="22"/>
          <w:szCs w:val="22"/>
        </w:rPr>
        <w:t>a)</w:t>
      </w:r>
      <w:r w:rsidRPr="00EB4893" w:rsidR="00F86191">
        <w:rPr>
          <w:rFonts w:ascii="Times New Roman" w:hAnsi="Times New Roman"/>
          <w:sz w:val="22"/>
          <w:szCs w:val="22"/>
        </w:rPr>
        <w:t xml:space="preserve"> </w:t>
      </w:r>
      <w:r w:rsidRPr="00EB4893" w:rsidR="009C5A36">
        <w:rPr>
          <w:rFonts w:ascii="Times New Roman" w:hAnsi="Times New Roman"/>
          <w:sz w:val="22"/>
          <w:szCs w:val="22"/>
        </w:rPr>
        <w:t>a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4740E2">
        <w:rPr>
          <w:rFonts w:ascii="Times New Roman" w:hAnsi="Times New Roman"/>
          <w:sz w:val="22"/>
          <w:szCs w:val="22"/>
        </w:rPr>
        <w:t>c</w:t>
      </w:r>
      <w:r w:rsidRPr="00EB4893">
        <w:rPr>
          <w:rFonts w:ascii="Times New Roman" w:hAnsi="Times New Roman"/>
          <w:sz w:val="22"/>
          <w:szCs w:val="22"/>
        </w:rPr>
        <w:t>) alebo</w:t>
      </w:r>
    </w:p>
    <w:p w:rsidR="002761D4" w:rsidRPr="00EB4893" w:rsidP="00647632">
      <w:pPr>
        <w:numPr>
          <w:numId w:val="7"/>
        </w:numPr>
        <w:bidi w:val="0"/>
        <w:spacing w:before="60"/>
        <w:ind w:left="295" w:hanging="295"/>
        <w:rPr>
          <w:rFonts w:ascii="Times New Roman" w:hAnsi="Times New Roman"/>
          <w:sz w:val="22"/>
          <w:szCs w:val="22"/>
        </w:rPr>
      </w:pPr>
      <w:r w:rsidRPr="00EB4893" w:rsidR="000A3291">
        <w:rPr>
          <w:rFonts w:ascii="Times New Roman" w:hAnsi="Times New Roman"/>
          <w:sz w:val="22"/>
          <w:szCs w:val="22"/>
        </w:rPr>
        <w:t xml:space="preserve">obvodného </w:t>
      </w:r>
      <w:r w:rsidRPr="00EB4893">
        <w:rPr>
          <w:rFonts w:ascii="Times New Roman" w:hAnsi="Times New Roman"/>
          <w:sz w:val="22"/>
          <w:szCs w:val="22"/>
        </w:rPr>
        <w:t xml:space="preserve">úradu </w:t>
      </w:r>
      <w:r w:rsidRPr="00EB4893" w:rsidR="000A3291">
        <w:rPr>
          <w:rFonts w:ascii="Times New Roman" w:hAnsi="Times New Roman"/>
          <w:sz w:val="22"/>
          <w:szCs w:val="22"/>
        </w:rPr>
        <w:t xml:space="preserve">v sídle kraja </w:t>
      </w:r>
      <w:r w:rsidRPr="00EB4893">
        <w:rPr>
          <w:rFonts w:ascii="Times New Roman" w:hAnsi="Times New Roman"/>
          <w:sz w:val="22"/>
          <w:szCs w:val="22"/>
        </w:rPr>
        <w:t>príslušného podľa miesta stavby, ak ide</w:t>
      </w:r>
      <w:r w:rsidRPr="00EB4893" w:rsidR="00036D57">
        <w:rPr>
          <w:rFonts w:ascii="Times New Roman" w:hAnsi="Times New Roman"/>
          <w:sz w:val="22"/>
          <w:szCs w:val="22"/>
        </w:rPr>
        <w:t xml:space="preserve"> o účel podľa §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</w:t>
      </w:r>
      <w:r w:rsidRPr="00EB4893" w:rsidR="00F86191">
        <w:rPr>
          <w:rFonts w:ascii="Times New Roman" w:hAnsi="Times New Roman"/>
          <w:sz w:val="22"/>
          <w:szCs w:val="22"/>
        </w:rPr>
        <w:t>1 písm. </w:t>
      </w:r>
      <w:r w:rsidRPr="00EB4893" w:rsidR="004740E2">
        <w:rPr>
          <w:rFonts w:ascii="Times New Roman" w:hAnsi="Times New Roman"/>
          <w:sz w:val="22"/>
          <w:szCs w:val="22"/>
        </w:rPr>
        <w:t>b</w:t>
      </w:r>
      <w:r w:rsidRPr="00EB4893">
        <w:rPr>
          <w:rFonts w:ascii="Times New Roman" w:hAnsi="Times New Roman"/>
          <w:sz w:val="22"/>
          <w:szCs w:val="22"/>
        </w:rPr>
        <w:t>)</w:t>
      </w:r>
      <w:r w:rsidRPr="00EB4893" w:rsidR="00DB6432">
        <w:rPr>
          <w:rFonts w:ascii="Times New Roman" w:hAnsi="Times New Roman"/>
          <w:sz w:val="22"/>
          <w:szCs w:val="22"/>
        </w:rPr>
        <w:t>,</w:t>
      </w:r>
      <w:r w:rsidRPr="00EB4893" w:rsidR="00A52043">
        <w:rPr>
          <w:rFonts w:ascii="Times New Roman" w:hAnsi="Times New Roman"/>
          <w:sz w:val="22"/>
          <w:szCs w:val="22"/>
        </w:rPr>
        <w:t xml:space="preserve"> </w:t>
      </w:r>
      <w:r w:rsidRPr="00EB4893" w:rsidR="009C5A36">
        <w:rPr>
          <w:rFonts w:ascii="Times New Roman" w:hAnsi="Times New Roman"/>
          <w:sz w:val="22"/>
          <w:szCs w:val="22"/>
        </w:rPr>
        <w:t>d</w:t>
      </w:r>
      <w:r w:rsidRPr="00EB4893" w:rsidR="00A52043">
        <w:rPr>
          <w:rFonts w:ascii="Times New Roman" w:hAnsi="Times New Roman"/>
          <w:sz w:val="22"/>
          <w:szCs w:val="22"/>
        </w:rPr>
        <w:t>) a </w:t>
      </w:r>
      <w:r w:rsidRPr="00EB4893" w:rsidR="009C5A36">
        <w:rPr>
          <w:rFonts w:ascii="Times New Roman" w:hAnsi="Times New Roman"/>
          <w:sz w:val="22"/>
          <w:szCs w:val="22"/>
        </w:rPr>
        <w:t>e</w:t>
      </w:r>
      <w:r w:rsidRPr="00EB4893" w:rsidR="00A52043">
        <w:rPr>
          <w:rFonts w:ascii="Times New Roman" w:hAnsi="Times New Roman"/>
          <w:sz w:val="22"/>
          <w:szCs w:val="22"/>
        </w:rPr>
        <w:t>)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79457D" w:rsidRPr="00EB4893" w:rsidP="00647632">
      <w:pPr>
        <w:numPr>
          <w:ilvl w:val="3"/>
          <w:numId w:val="39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Žiadosť sa predkladá v termíne</w:t>
      </w:r>
    </w:p>
    <w:p w:rsidR="00BB2872" w:rsidRPr="00EB4893" w:rsidP="00647632">
      <w:pPr>
        <w:numPr>
          <w:ilvl w:val="4"/>
          <w:numId w:val="38"/>
        </w:numPr>
        <w:tabs>
          <w:tab w:val="clear" w:pos="180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79457D">
        <w:rPr>
          <w:rFonts w:ascii="Times New Roman" w:hAnsi="Times New Roman"/>
          <w:sz w:val="22"/>
          <w:szCs w:val="22"/>
        </w:rPr>
        <w:t xml:space="preserve">od </w:t>
      </w:r>
      <w:r w:rsidRPr="00EB4893" w:rsidR="004663D0">
        <w:rPr>
          <w:rFonts w:ascii="Times New Roman" w:hAnsi="Times New Roman"/>
          <w:sz w:val="22"/>
          <w:szCs w:val="22"/>
        </w:rPr>
        <w:t xml:space="preserve">1. </w:t>
      </w:r>
      <w:r w:rsidRPr="00EB4893" w:rsidR="0005781B">
        <w:rPr>
          <w:rFonts w:ascii="Times New Roman" w:hAnsi="Times New Roman"/>
          <w:sz w:val="22"/>
          <w:szCs w:val="22"/>
        </w:rPr>
        <w:t>apríla</w:t>
      </w:r>
      <w:r w:rsidRPr="00EB4893" w:rsidR="0079457D">
        <w:rPr>
          <w:rFonts w:ascii="Times New Roman" w:hAnsi="Times New Roman"/>
          <w:sz w:val="22"/>
          <w:szCs w:val="22"/>
        </w:rPr>
        <w:t xml:space="preserve"> do </w:t>
      </w:r>
      <w:r w:rsidRPr="00EB4893" w:rsidR="0005781B">
        <w:rPr>
          <w:rFonts w:ascii="Times New Roman" w:hAnsi="Times New Roman"/>
          <w:sz w:val="22"/>
          <w:szCs w:val="22"/>
        </w:rPr>
        <w:t>3</w:t>
      </w:r>
      <w:r w:rsidRPr="00EB4893" w:rsidR="003740B8">
        <w:rPr>
          <w:rFonts w:ascii="Times New Roman" w:hAnsi="Times New Roman"/>
          <w:sz w:val="22"/>
          <w:szCs w:val="22"/>
        </w:rPr>
        <w:t>1</w:t>
      </w:r>
      <w:r w:rsidRPr="00EB4893" w:rsidR="00F34EE1">
        <w:rPr>
          <w:rFonts w:ascii="Times New Roman" w:hAnsi="Times New Roman"/>
          <w:sz w:val="22"/>
          <w:szCs w:val="22"/>
        </w:rPr>
        <w:t>. októbra príslušného kalendárneho roka</w:t>
      </w:r>
      <w:r w:rsidRPr="00EB4893" w:rsidR="00036D57">
        <w:rPr>
          <w:rFonts w:ascii="Times New Roman" w:hAnsi="Times New Roman"/>
          <w:sz w:val="22"/>
          <w:szCs w:val="22"/>
        </w:rPr>
        <w:t>, ak ide o účel podľa §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1 písm. </w:t>
      </w:r>
      <w:r w:rsidRPr="00EB4893" w:rsidR="0079457D">
        <w:rPr>
          <w:rFonts w:ascii="Times New Roman" w:hAnsi="Times New Roman"/>
          <w:sz w:val="22"/>
          <w:szCs w:val="22"/>
        </w:rPr>
        <w:t>a),</w:t>
      </w:r>
    </w:p>
    <w:p w:rsidR="00BB2872" w:rsidRPr="00EB4893" w:rsidP="00647632">
      <w:pPr>
        <w:numPr>
          <w:ilvl w:val="4"/>
          <w:numId w:val="38"/>
        </w:numPr>
        <w:tabs>
          <w:tab w:val="clear" w:pos="180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8B7581">
        <w:rPr>
          <w:rFonts w:ascii="Times New Roman" w:hAnsi="Times New Roman"/>
          <w:sz w:val="22"/>
          <w:szCs w:val="22"/>
        </w:rPr>
        <w:t>od 15. januára do 28. februára</w:t>
      </w:r>
      <w:r w:rsidRPr="00EB4893" w:rsidR="00F34EE1">
        <w:rPr>
          <w:rFonts w:ascii="Times New Roman" w:hAnsi="Times New Roman"/>
          <w:sz w:val="22"/>
          <w:szCs w:val="22"/>
        </w:rPr>
        <w:t xml:space="preserve"> príslušného kalendárneho roka</w:t>
      </w:r>
      <w:r w:rsidRPr="00EB4893" w:rsidR="008B7581">
        <w:rPr>
          <w:rFonts w:ascii="Times New Roman" w:hAnsi="Times New Roman"/>
          <w:sz w:val="22"/>
          <w:szCs w:val="22"/>
        </w:rPr>
        <w:t>, ak ide o účel podľa §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</w:t>
      </w:r>
      <w:r w:rsidRPr="00EB4893" w:rsidR="00CD3696">
        <w:rPr>
          <w:rFonts w:ascii="Times New Roman" w:hAnsi="Times New Roman"/>
          <w:sz w:val="22"/>
          <w:szCs w:val="22"/>
        </w:rPr>
        <w:t>1 písm. </w:t>
      </w:r>
      <w:r w:rsidRPr="00EB4893" w:rsidR="009C5A36">
        <w:rPr>
          <w:rFonts w:ascii="Times New Roman" w:hAnsi="Times New Roman"/>
          <w:sz w:val="22"/>
          <w:szCs w:val="22"/>
        </w:rPr>
        <w:t>b</w:t>
      </w:r>
      <w:r w:rsidRPr="00EB4893" w:rsidR="008B7581">
        <w:rPr>
          <w:rFonts w:ascii="Times New Roman" w:hAnsi="Times New Roman"/>
          <w:sz w:val="22"/>
          <w:szCs w:val="22"/>
        </w:rPr>
        <w:t>),</w:t>
      </w:r>
    </w:p>
    <w:p w:rsidR="00A52043" w:rsidRPr="00EB4893" w:rsidP="00647632">
      <w:pPr>
        <w:numPr>
          <w:ilvl w:val="4"/>
          <w:numId w:val="38"/>
        </w:numPr>
        <w:tabs>
          <w:tab w:val="clear" w:pos="180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79457D">
        <w:rPr>
          <w:rFonts w:ascii="Times New Roman" w:hAnsi="Times New Roman"/>
          <w:sz w:val="22"/>
          <w:szCs w:val="22"/>
        </w:rPr>
        <w:t xml:space="preserve">od </w:t>
      </w:r>
      <w:r w:rsidRPr="00EB4893" w:rsidR="00460BDB">
        <w:rPr>
          <w:rFonts w:ascii="Times New Roman" w:hAnsi="Times New Roman"/>
          <w:sz w:val="22"/>
          <w:szCs w:val="22"/>
        </w:rPr>
        <w:t>1</w:t>
      </w:r>
      <w:r w:rsidRPr="00EB4893" w:rsidR="0005781B">
        <w:rPr>
          <w:rFonts w:ascii="Times New Roman" w:hAnsi="Times New Roman"/>
          <w:sz w:val="22"/>
          <w:szCs w:val="22"/>
        </w:rPr>
        <w:t>5</w:t>
      </w:r>
      <w:r w:rsidRPr="00EB4893" w:rsidR="00460BDB">
        <w:rPr>
          <w:rFonts w:ascii="Times New Roman" w:hAnsi="Times New Roman"/>
          <w:sz w:val="22"/>
          <w:szCs w:val="22"/>
        </w:rPr>
        <w:t>. januára do 31</w:t>
      </w:r>
      <w:r w:rsidRPr="00EB4893" w:rsidR="00F34EE1">
        <w:rPr>
          <w:rFonts w:ascii="Times New Roman" w:hAnsi="Times New Roman"/>
          <w:sz w:val="22"/>
          <w:szCs w:val="22"/>
        </w:rPr>
        <w:t xml:space="preserve">. </w:t>
      </w:r>
      <w:r w:rsidRPr="00EB4893" w:rsidR="0005781B">
        <w:rPr>
          <w:rFonts w:ascii="Times New Roman" w:hAnsi="Times New Roman"/>
          <w:sz w:val="22"/>
          <w:szCs w:val="22"/>
        </w:rPr>
        <w:t>októbra</w:t>
      </w:r>
      <w:r w:rsidRPr="00EB4893" w:rsidR="00F34EE1">
        <w:rPr>
          <w:rFonts w:ascii="Times New Roman" w:hAnsi="Times New Roman"/>
          <w:sz w:val="22"/>
          <w:szCs w:val="22"/>
        </w:rPr>
        <w:t xml:space="preserve"> príslušného</w:t>
      </w:r>
      <w:r w:rsidRPr="00EB4893" w:rsidR="0079457D">
        <w:rPr>
          <w:rFonts w:ascii="Times New Roman" w:hAnsi="Times New Roman"/>
          <w:sz w:val="22"/>
          <w:szCs w:val="22"/>
        </w:rPr>
        <w:t xml:space="preserve"> </w:t>
      </w:r>
      <w:r w:rsidRPr="00EB4893" w:rsidR="00F34EE1">
        <w:rPr>
          <w:rFonts w:ascii="Times New Roman" w:hAnsi="Times New Roman"/>
          <w:sz w:val="22"/>
          <w:szCs w:val="22"/>
        </w:rPr>
        <w:t xml:space="preserve">kalendárneho </w:t>
      </w:r>
      <w:r w:rsidRPr="00EB4893" w:rsidR="0079457D">
        <w:rPr>
          <w:rFonts w:ascii="Times New Roman" w:hAnsi="Times New Roman"/>
          <w:sz w:val="22"/>
          <w:szCs w:val="22"/>
        </w:rPr>
        <w:t>roka</w:t>
      </w:r>
      <w:r w:rsidRPr="00EB4893" w:rsidR="00F34EE1">
        <w:rPr>
          <w:rFonts w:ascii="Times New Roman" w:hAnsi="Times New Roman"/>
          <w:sz w:val="22"/>
          <w:szCs w:val="22"/>
        </w:rPr>
        <w:t xml:space="preserve">, </w:t>
      </w:r>
      <w:r w:rsidRPr="00EB4893" w:rsidR="00036D57">
        <w:rPr>
          <w:rFonts w:ascii="Times New Roman" w:hAnsi="Times New Roman"/>
          <w:sz w:val="22"/>
          <w:szCs w:val="22"/>
        </w:rPr>
        <w:t>ak ide o účel podľa §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036D57">
        <w:rPr>
          <w:rFonts w:ascii="Times New Roman" w:hAnsi="Times New Roman"/>
          <w:sz w:val="22"/>
          <w:szCs w:val="22"/>
        </w:rPr>
        <w:t xml:space="preserve"> ods. </w:t>
      </w:r>
      <w:r w:rsidRPr="00EB4893" w:rsidR="0079457D">
        <w:rPr>
          <w:rFonts w:ascii="Times New Roman" w:hAnsi="Times New Roman"/>
          <w:sz w:val="22"/>
          <w:szCs w:val="22"/>
        </w:rPr>
        <w:t>1 písm.</w:t>
      </w:r>
      <w:r w:rsidRPr="00EB4893" w:rsidR="00036D57">
        <w:rPr>
          <w:rFonts w:ascii="Times New Roman" w:hAnsi="Times New Roman"/>
          <w:sz w:val="22"/>
          <w:szCs w:val="22"/>
        </w:rPr>
        <w:t> </w:t>
      </w:r>
      <w:r w:rsidRPr="00EB4893" w:rsidR="009C5A36">
        <w:rPr>
          <w:rFonts w:ascii="Times New Roman" w:hAnsi="Times New Roman"/>
          <w:sz w:val="22"/>
          <w:szCs w:val="22"/>
        </w:rPr>
        <w:t>c</w:t>
      </w:r>
      <w:r w:rsidRPr="00EB4893" w:rsidR="0079457D">
        <w:rPr>
          <w:rFonts w:ascii="Times New Roman" w:hAnsi="Times New Roman"/>
          <w:sz w:val="22"/>
          <w:szCs w:val="22"/>
        </w:rPr>
        <w:t>)</w:t>
      </w:r>
      <w:r w:rsidRPr="00EB4893">
        <w:rPr>
          <w:rFonts w:ascii="Times New Roman" w:hAnsi="Times New Roman"/>
          <w:sz w:val="22"/>
          <w:szCs w:val="22"/>
        </w:rPr>
        <w:t xml:space="preserve">, </w:t>
      </w:r>
    </w:p>
    <w:p w:rsidR="0079457D" w:rsidRPr="00EB4893" w:rsidP="00647632">
      <w:pPr>
        <w:numPr>
          <w:ilvl w:val="4"/>
          <w:numId w:val="38"/>
        </w:numPr>
        <w:tabs>
          <w:tab w:val="clear" w:pos="180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A52043">
        <w:rPr>
          <w:rFonts w:ascii="Times New Roman" w:hAnsi="Times New Roman"/>
          <w:sz w:val="22"/>
          <w:szCs w:val="22"/>
        </w:rPr>
        <w:t xml:space="preserve">od </w:t>
      </w:r>
      <w:r w:rsidRPr="00EB4893" w:rsidR="003D0711">
        <w:rPr>
          <w:rFonts w:ascii="Times New Roman" w:hAnsi="Times New Roman"/>
          <w:sz w:val="22"/>
          <w:szCs w:val="22"/>
        </w:rPr>
        <w:t>1</w:t>
      </w:r>
      <w:r w:rsidRPr="00EB4893" w:rsidR="0005781B">
        <w:rPr>
          <w:rFonts w:ascii="Times New Roman" w:hAnsi="Times New Roman"/>
          <w:sz w:val="22"/>
          <w:szCs w:val="22"/>
        </w:rPr>
        <w:t>5</w:t>
      </w:r>
      <w:r w:rsidRPr="00EB4893" w:rsidR="003D0711">
        <w:rPr>
          <w:rFonts w:ascii="Times New Roman" w:hAnsi="Times New Roman"/>
          <w:sz w:val="22"/>
          <w:szCs w:val="22"/>
        </w:rPr>
        <w:t xml:space="preserve">. </w:t>
      </w:r>
      <w:r w:rsidRPr="00EB4893" w:rsidR="0005781B">
        <w:rPr>
          <w:rFonts w:ascii="Times New Roman" w:hAnsi="Times New Roman"/>
          <w:sz w:val="22"/>
          <w:szCs w:val="22"/>
        </w:rPr>
        <w:t>januára</w:t>
      </w:r>
      <w:r w:rsidRPr="00EB4893" w:rsidR="00A52043">
        <w:rPr>
          <w:rFonts w:ascii="Times New Roman" w:hAnsi="Times New Roman"/>
          <w:sz w:val="22"/>
          <w:szCs w:val="22"/>
        </w:rPr>
        <w:t xml:space="preserve"> do </w:t>
      </w:r>
      <w:r w:rsidRPr="00EB4893" w:rsidR="003D0711">
        <w:rPr>
          <w:rFonts w:ascii="Times New Roman" w:hAnsi="Times New Roman"/>
          <w:sz w:val="22"/>
          <w:szCs w:val="22"/>
        </w:rPr>
        <w:t>30. júna</w:t>
      </w:r>
      <w:r w:rsidRPr="00EB4893" w:rsidR="00A52043">
        <w:rPr>
          <w:rFonts w:ascii="Times New Roman" w:hAnsi="Times New Roman"/>
          <w:sz w:val="22"/>
          <w:szCs w:val="22"/>
        </w:rPr>
        <w:t xml:space="preserve"> príslušného kalendárneho roka, ak ide o účel podľa § </w:t>
      </w:r>
      <w:r w:rsidRPr="00EB4893" w:rsidR="00A52043">
        <w:rPr>
          <w:rFonts w:ascii="Times New Roman" w:hAnsi="Times New Roman"/>
          <w:bCs/>
          <w:sz w:val="22"/>
          <w:szCs w:val="22"/>
        </w:rPr>
        <w:t>6</w:t>
      </w:r>
      <w:r w:rsidRPr="00EB4893" w:rsidR="00A52043">
        <w:rPr>
          <w:rFonts w:ascii="Times New Roman" w:hAnsi="Times New Roman"/>
          <w:sz w:val="22"/>
          <w:szCs w:val="22"/>
        </w:rPr>
        <w:t xml:space="preserve"> ods. 1 písm. </w:t>
      </w:r>
      <w:r w:rsidRPr="00EB4893" w:rsidR="009C5A36">
        <w:rPr>
          <w:rFonts w:ascii="Times New Roman" w:hAnsi="Times New Roman"/>
          <w:sz w:val="22"/>
          <w:szCs w:val="22"/>
        </w:rPr>
        <w:t>d</w:t>
      </w:r>
      <w:r w:rsidRPr="00EB4893" w:rsidR="00A52043">
        <w:rPr>
          <w:rFonts w:ascii="Times New Roman" w:hAnsi="Times New Roman"/>
          <w:sz w:val="22"/>
          <w:szCs w:val="22"/>
        </w:rPr>
        <w:t xml:space="preserve">) a </w:t>
      </w:r>
      <w:r w:rsidRPr="00EB4893" w:rsidR="009C5A36">
        <w:rPr>
          <w:rFonts w:ascii="Times New Roman" w:hAnsi="Times New Roman"/>
          <w:sz w:val="22"/>
          <w:szCs w:val="22"/>
        </w:rPr>
        <w:t>e</w:t>
      </w:r>
      <w:r w:rsidRPr="00EB4893" w:rsidR="00A52043">
        <w:rPr>
          <w:rFonts w:ascii="Times New Roman" w:hAnsi="Times New Roman"/>
          <w:sz w:val="22"/>
          <w:szCs w:val="22"/>
        </w:rPr>
        <w:t>)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79457D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6550AB">
        <w:rPr>
          <w:rFonts w:ascii="Times New Roman" w:hAnsi="Times New Roman"/>
          <w:sz w:val="22"/>
          <w:szCs w:val="22"/>
        </w:rPr>
        <w:t>Ustanovenie odseku </w:t>
      </w:r>
      <w:r w:rsidRPr="00EB4893">
        <w:rPr>
          <w:rFonts w:ascii="Times New Roman" w:hAnsi="Times New Roman"/>
          <w:sz w:val="22"/>
          <w:szCs w:val="22"/>
        </w:rPr>
        <w:t xml:space="preserve">2 </w:t>
      </w:r>
      <w:r w:rsidRPr="00EB4893" w:rsidR="00CD3696">
        <w:rPr>
          <w:rFonts w:ascii="Times New Roman" w:hAnsi="Times New Roman"/>
          <w:sz w:val="22"/>
          <w:szCs w:val="22"/>
        </w:rPr>
        <w:t>sa neuplatní na predloženie</w:t>
      </w:r>
      <w:r w:rsidRPr="00EB4893">
        <w:rPr>
          <w:rFonts w:ascii="Times New Roman" w:hAnsi="Times New Roman"/>
          <w:sz w:val="22"/>
          <w:szCs w:val="22"/>
        </w:rPr>
        <w:t xml:space="preserve"> žiadosti, ktorou sa rieši odstránenie následkov</w:t>
      </w:r>
      <w:r w:rsidRPr="00EB4893" w:rsidR="006550AB">
        <w:rPr>
          <w:rFonts w:ascii="Times New Roman" w:hAnsi="Times New Roman"/>
          <w:sz w:val="22"/>
          <w:szCs w:val="22"/>
        </w:rPr>
        <w:t xml:space="preserve"> živelnej udalosti podľa odseku </w:t>
      </w:r>
      <w:r w:rsidRPr="00EB4893" w:rsidR="008E3817">
        <w:rPr>
          <w:rFonts w:ascii="Times New Roman" w:hAnsi="Times New Roman"/>
          <w:sz w:val="22"/>
          <w:szCs w:val="22"/>
        </w:rPr>
        <w:t>2</w:t>
      </w:r>
      <w:r w:rsidRPr="00EB4893" w:rsidR="00E84431">
        <w:rPr>
          <w:rFonts w:ascii="Times New Roman" w:hAnsi="Times New Roman"/>
          <w:sz w:val="22"/>
          <w:szCs w:val="22"/>
        </w:rPr>
        <w:t>4</w:t>
      </w:r>
      <w:r w:rsidRPr="00EB4893" w:rsidR="002874AB">
        <w:rPr>
          <w:rFonts w:ascii="Times New Roman" w:hAnsi="Times New Roman"/>
          <w:sz w:val="22"/>
          <w:szCs w:val="22"/>
        </w:rPr>
        <w:t>.</w:t>
      </w:r>
    </w:p>
    <w:p w:rsidR="00F86191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8C158A">
        <w:rPr>
          <w:rFonts w:ascii="Times New Roman" w:hAnsi="Times New Roman"/>
          <w:sz w:val="22"/>
          <w:szCs w:val="22"/>
        </w:rPr>
        <w:t>Žiadosť obsahuje</w:t>
      </w:r>
      <w:r w:rsidRPr="00EB4893">
        <w:rPr>
          <w:rFonts w:ascii="Times New Roman" w:hAnsi="Times New Roman"/>
          <w:sz w:val="22"/>
          <w:szCs w:val="22"/>
        </w:rPr>
        <w:t xml:space="preserve"> najmä</w:t>
      </w:r>
    </w:p>
    <w:p w:rsidR="00F86191" w:rsidRPr="00EB4893" w:rsidP="00647632">
      <w:pPr>
        <w:numPr>
          <w:numId w:val="20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identifikačné údaje žiadateľa,</w:t>
      </w:r>
    </w:p>
    <w:p w:rsidR="00F86191" w:rsidRPr="00EB4893" w:rsidP="00647632">
      <w:pPr>
        <w:numPr>
          <w:numId w:val="20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8B0ECF">
        <w:rPr>
          <w:rFonts w:ascii="Times New Roman" w:hAnsi="Times New Roman"/>
          <w:sz w:val="22"/>
          <w:szCs w:val="22"/>
        </w:rPr>
        <w:t>účel a požadovan</w:t>
      </w:r>
      <w:r w:rsidRPr="00EB4893" w:rsidR="00BF5166">
        <w:rPr>
          <w:rFonts w:ascii="Times New Roman" w:hAnsi="Times New Roman"/>
          <w:sz w:val="22"/>
          <w:szCs w:val="22"/>
        </w:rPr>
        <w:t>ú výšku</w:t>
      </w:r>
      <w:r w:rsidRPr="00EB4893">
        <w:rPr>
          <w:rFonts w:ascii="Times New Roman" w:hAnsi="Times New Roman"/>
          <w:sz w:val="22"/>
          <w:szCs w:val="22"/>
        </w:rPr>
        <w:t xml:space="preserve"> podpory,</w:t>
      </w:r>
    </w:p>
    <w:p w:rsidR="00F86191" w:rsidRPr="00EB4893" w:rsidP="00647632">
      <w:pPr>
        <w:numPr>
          <w:numId w:val="20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údaje o</w:t>
      </w:r>
      <w:r w:rsidRPr="00EB4893" w:rsidR="00451344">
        <w:rPr>
          <w:rFonts w:ascii="Times New Roman" w:hAnsi="Times New Roman"/>
          <w:sz w:val="22"/>
          <w:szCs w:val="22"/>
        </w:rPr>
        <w:t> stavbe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F86191" w:rsidRPr="00EB4893" w:rsidP="00647632">
      <w:pPr>
        <w:numPr>
          <w:numId w:val="20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preukázanie schopnosti platenia splátok</w:t>
      </w:r>
      <w:r w:rsidRPr="00EB4893" w:rsidR="00CD3696">
        <w:rPr>
          <w:rFonts w:ascii="Times New Roman" w:hAnsi="Times New Roman"/>
          <w:sz w:val="22"/>
          <w:szCs w:val="22"/>
        </w:rPr>
        <w:t xml:space="preserve"> a úrokov z požadovaného úveru podľa </w:t>
      </w:r>
      <w:r w:rsidRPr="00EB4893">
        <w:rPr>
          <w:rFonts w:ascii="Times New Roman" w:hAnsi="Times New Roman"/>
          <w:sz w:val="22"/>
          <w:szCs w:val="22"/>
        </w:rPr>
        <w:t>§ </w:t>
      </w:r>
      <w:r w:rsidRPr="00EB4893" w:rsidR="00FE34EF">
        <w:rPr>
          <w:rFonts w:ascii="Times New Roman" w:hAnsi="Times New Roman"/>
          <w:sz w:val="22"/>
          <w:szCs w:val="22"/>
        </w:rPr>
        <w:t>9</w:t>
      </w:r>
      <w:r w:rsidRPr="00EB4893" w:rsidR="00CD3696">
        <w:rPr>
          <w:rFonts w:ascii="Times New Roman" w:hAnsi="Times New Roman"/>
          <w:sz w:val="22"/>
          <w:szCs w:val="22"/>
        </w:rPr>
        <w:t xml:space="preserve"> ods. 1</w:t>
      </w:r>
      <w:r w:rsidRPr="00EB4893" w:rsidR="00670B85">
        <w:rPr>
          <w:rFonts w:ascii="Times New Roman" w:hAnsi="Times New Roman"/>
          <w:sz w:val="22"/>
          <w:szCs w:val="22"/>
        </w:rPr>
        <w:t xml:space="preserve"> písm. a)</w:t>
      </w:r>
      <w:r w:rsidRPr="00EB4893" w:rsidR="00CD3696">
        <w:rPr>
          <w:rFonts w:ascii="Times New Roman" w:hAnsi="Times New Roman"/>
          <w:sz w:val="22"/>
          <w:szCs w:val="22"/>
        </w:rPr>
        <w:t>,</w:t>
      </w:r>
    </w:p>
    <w:p w:rsidR="00F86191" w:rsidRPr="00EB4893" w:rsidP="00647632">
      <w:pPr>
        <w:numPr>
          <w:numId w:val="20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návrh na zabezpečenie záväzkov</w:t>
      </w:r>
      <w:r w:rsidRPr="00EB4893" w:rsidR="00CD3696">
        <w:rPr>
          <w:rFonts w:ascii="Times New Roman" w:hAnsi="Times New Roman"/>
          <w:sz w:val="22"/>
          <w:szCs w:val="22"/>
        </w:rPr>
        <w:t xml:space="preserve"> podľa § 9 ods. </w:t>
      </w:r>
      <w:r w:rsidRPr="00EB4893" w:rsidR="00556042">
        <w:rPr>
          <w:rFonts w:ascii="Times New Roman" w:hAnsi="Times New Roman"/>
          <w:sz w:val="22"/>
          <w:szCs w:val="22"/>
        </w:rPr>
        <w:t>1 písm. b)</w:t>
      </w:r>
      <w:r w:rsidRPr="00EB4893" w:rsidR="00B14AF8">
        <w:rPr>
          <w:rFonts w:ascii="Times New Roman" w:hAnsi="Times New Roman"/>
          <w:sz w:val="22"/>
          <w:szCs w:val="22"/>
        </w:rPr>
        <w:t>.</w:t>
      </w:r>
    </w:p>
    <w:p w:rsidR="0053488C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F86191">
        <w:rPr>
          <w:rFonts w:ascii="Times New Roman" w:hAnsi="Times New Roman"/>
          <w:sz w:val="22"/>
          <w:szCs w:val="22"/>
        </w:rPr>
        <w:t>Identifikačné ú</w:t>
      </w:r>
      <w:r w:rsidRPr="00EB4893" w:rsidR="003944B5">
        <w:rPr>
          <w:rFonts w:ascii="Times New Roman" w:hAnsi="Times New Roman"/>
          <w:sz w:val="22"/>
          <w:szCs w:val="22"/>
        </w:rPr>
        <w:t xml:space="preserve">daje podľa odseku </w:t>
      </w:r>
      <w:r w:rsidRPr="00EB4893" w:rsidR="00E75299">
        <w:rPr>
          <w:rFonts w:ascii="Times New Roman" w:hAnsi="Times New Roman"/>
          <w:sz w:val="22"/>
          <w:szCs w:val="22"/>
        </w:rPr>
        <w:t>4</w:t>
      </w:r>
      <w:r w:rsidRPr="00EB4893" w:rsidR="003944B5">
        <w:rPr>
          <w:rFonts w:ascii="Times New Roman" w:hAnsi="Times New Roman"/>
          <w:sz w:val="22"/>
          <w:szCs w:val="22"/>
        </w:rPr>
        <w:t xml:space="preserve"> písm. a) sú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F86191" w:rsidRPr="00EB4893" w:rsidP="00647632">
      <w:pPr>
        <w:numPr>
          <w:numId w:val="21"/>
        </w:numPr>
        <w:bidi w:val="0"/>
        <w:spacing w:before="60"/>
        <w:ind w:left="357" w:hanging="357"/>
        <w:rPr>
          <w:rFonts w:ascii="Times New Roman" w:hAnsi="Times New Roman"/>
          <w:sz w:val="22"/>
          <w:szCs w:val="22"/>
        </w:rPr>
      </w:pPr>
      <w:r w:rsidRPr="00EB4893" w:rsidR="0053488C">
        <w:rPr>
          <w:rFonts w:ascii="Times New Roman" w:hAnsi="Times New Roman"/>
          <w:sz w:val="22"/>
          <w:szCs w:val="22"/>
        </w:rPr>
        <w:t xml:space="preserve">u žiadateľa uvedeného v § 7 </w:t>
      </w:r>
      <w:r w:rsidRPr="00EB4893" w:rsidR="00A0426A">
        <w:rPr>
          <w:rFonts w:ascii="Times New Roman" w:hAnsi="Times New Roman"/>
          <w:sz w:val="22"/>
          <w:szCs w:val="22"/>
        </w:rPr>
        <w:t>ods.</w:t>
      </w:r>
      <w:r w:rsidRPr="00EB4893" w:rsidR="006550AB">
        <w:rPr>
          <w:rFonts w:ascii="Times New Roman" w:hAnsi="Times New Roman"/>
          <w:sz w:val="22"/>
          <w:szCs w:val="22"/>
        </w:rPr>
        <w:t> </w:t>
      </w:r>
      <w:r w:rsidRPr="00EB4893" w:rsidR="00A0426A">
        <w:rPr>
          <w:rFonts w:ascii="Times New Roman" w:hAnsi="Times New Roman"/>
          <w:sz w:val="22"/>
          <w:szCs w:val="22"/>
        </w:rPr>
        <w:t xml:space="preserve">1 </w:t>
      </w:r>
      <w:r w:rsidRPr="00EB4893" w:rsidR="0053488C">
        <w:rPr>
          <w:rFonts w:ascii="Times New Roman" w:hAnsi="Times New Roman"/>
          <w:sz w:val="22"/>
          <w:szCs w:val="22"/>
        </w:rPr>
        <w:t>písm. a)</w:t>
      </w:r>
    </w:p>
    <w:p w:rsidR="0053488C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 w:rsidR="00F86191">
        <w:rPr>
          <w:rFonts w:ascii="Times New Roman" w:hAnsi="Times New Roman"/>
          <w:sz w:val="22"/>
          <w:szCs w:val="22"/>
        </w:rPr>
        <w:t>meno, priezvisko a rodné priezvisko,</w:t>
      </w:r>
    </w:p>
    <w:p w:rsidR="0053488C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 w:rsidR="00F86191">
        <w:rPr>
          <w:rFonts w:ascii="Times New Roman" w:hAnsi="Times New Roman"/>
          <w:sz w:val="22"/>
          <w:szCs w:val="22"/>
        </w:rPr>
        <w:t>adresa trvalého pobytu,</w:t>
      </w:r>
    </w:p>
    <w:p w:rsidR="0053488C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 w:rsidR="00F86191">
        <w:rPr>
          <w:rFonts w:ascii="Times New Roman" w:hAnsi="Times New Roman"/>
          <w:sz w:val="22"/>
          <w:szCs w:val="22"/>
        </w:rPr>
        <w:t>dátum narodenia,</w:t>
      </w:r>
    </w:p>
    <w:p w:rsidR="0053488C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 w:rsidR="00F86191">
        <w:rPr>
          <w:rFonts w:ascii="Times New Roman" w:hAnsi="Times New Roman"/>
          <w:sz w:val="22"/>
          <w:szCs w:val="22"/>
        </w:rPr>
        <w:t>rodné číslo,</w:t>
      </w:r>
    </w:p>
    <w:p w:rsidR="0053488C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 w:rsidR="00F86191">
        <w:rPr>
          <w:rFonts w:ascii="Times New Roman" w:hAnsi="Times New Roman"/>
          <w:sz w:val="22"/>
          <w:szCs w:val="22"/>
        </w:rPr>
        <w:t>štátna príslušnosť,</w:t>
      </w:r>
    </w:p>
    <w:p w:rsidR="00F86191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rodinný stav</w:t>
      </w:r>
      <w:r w:rsidRPr="00EB4893" w:rsidR="0053488C">
        <w:rPr>
          <w:rFonts w:ascii="Times New Roman" w:hAnsi="Times New Roman"/>
          <w:sz w:val="22"/>
          <w:szCs w:val="22"/>
        </w:rPr>
        <w:t>,</w:t>
      </w:r>
    </w:p>
    <w:p w:rsidR="0053488C" w:rsidRPr="00EB4893" w:rsidP="00647632">
      <w:pPr>
        <w:numPr>
          <w:ilvl w:val="1"/>
          <w:numId w:val="38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u žiadateľa uvedeného v § 7</w:t>
      </w:r>
      <w:r w:rsidRPr="00EB4893" w:rsidR="006550AB">
        <w:rPr>
          <w:rFonts w:ascii="Times New Roman" w:hAnsi="Times New Roman"/>
          <w:sz w:val="22"/>
          <w:szCs w:val="22"/>
        </w:rPr>
        <w:t xml:space="preserve"> ods. </w:t>
      </w:r>
      <w:r w:rsidRPr="00EB4893" w:rsidR="00A0426A">
        <w:rPr>
          <w:rFonts w:ascii="Times New Roman" w:hAnsi="Times New Roman"/>
          <w:sz w:val="22"/>
          <w:szCs w:val="22"/>
        </w:rPr>
        <w:t>1</w:t>
      </w:r>
      <w:r w:rsidRPr="00EB4893">
        <w:rPr>
          <w:rFonts w:ascii="Times New Roman" w:hAnsi="Times New Roman"/>
          <w:sz w:val="22"/>
          <w:szCs w:val="22"/>
        </w:rPr>
        <w:t xml:space="preserve"> písm. b) a c)</w:t>
      </w:r>
    </w:p>
    <w:p w:rsidR="00CC1411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názov obce alebo </w:t>
      </w:r>
      <w:r w:rsidRPr="00EB4893" w:rsidR="000A25DB">
        <w:rPr>
          <w:rFonts w:ascii="Times New Roman" w:hAnsi="Times New Roman"/>
          <w:sz w:val="22"/>
          <w:szCs w:val="22"/>
        </w:rPr>
        <w:t>samosprávneho kraja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CC1411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adresa obecného úradu alebo </w:t>
      </w:r>
      <w:r w:rsidRPr="00EB4893" w:rsidR="000A25DB">
        <w:rPr>
          <w:rFonts w:ascii="Times New Roman" w:hAnsi="Times New Roman"/>
          <w:sz w:val="22"/>
          <w:szCs w:val="22"/>
        </w:rPr>
        <w:t>úradu samosprávneho kraja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CC1411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identifikačné číslo organizácie,</w:t>
      </w:r>
    </w:p>
    <w:p w:rsidR="0053488C" w:rsidRPr="00EB4893" w:rsidP="00647632">
      <w:pPr>
        <w:numPr>
          <w:ilvl w:val="1"/>
          <w:numId w:val="38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CC1411">
        <w:rPr>
          <w:rFonts w:ascii="Times New Roman" w:hAnsi="Times New Roman"/>
          <w:sz w:val="22"/>
          <w:szCs w:val="22"/>
        </w:rPr>
        <w:t xml:space="preserve">u žiadateľa uvedeného v § 7 </w:t>
      </w:r>
      <w:r w:rsidRPr="00EB4893" w:rsidR="006550AB">
        <w:rPr>
          <w:rFonts w:ascii="Times New Roman" w:hAnsi="Times New Roman"/>
          <w:sz w:val="22"/>
          <w:szCs w:val="22"/>
        </w:rPr>
        <w:t>ods. </w:t>
      </w:r>
      <w:r w:rsidRPr="00EB4893" w:rsidR="00A0426A">
        <w:rPr>
          <w:rFonts w:ascii="Times New Roman" w:hAnsi="Times New Roman"/>
          <w:sz w:val="22"/>
          <w:szCs w:val="22"/>
        </w:rPr>
        <w:t xml:space="preserve">1 </w:t>
      </w:r>
      <w:r w:rsidRPr="00EB4893" w:rsidR="00CC1411">
        <w:rPr>
          <w:rFonts w:ascii="Times New Roman" w:hAnsi="Times New Roman"/>
          <w:sz w:val="22"/>
          <w:szCs w:val="22"/>
        </w:rPr>
        <w:t>písm. d) až f)</w:t>
      </w:r>
    </w:p>
    <w:p w:rsidR="00CC1411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názov a sídlo žiadateľa,</w:t>
      </w:r>
    </w:p>
    <w:p w:rsidR="00CC1411" w:rsidRPr="00EB4893" w:rsidP="00647632">
      <w:pPr>
        <w:numPr>
          <w:ilvl w:val="2"/>
          <w:numId w:val="38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identifikačné číslo organizácie.</w:t>
      </w:r>
    </w:p>
    <w:p w:rsidR="00564A2E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8D0208">
        <w:rPr>
          <w:rFonts w:ascii="Times New Roman" w:hAnsi="Times New Roman"/>
          <w:sz w:val="22"/>
          <w:szCs w:val="22"/>
        </w:rPr>
        <w:t>Návrh na zabezpečeni</w:t>
      </w:r>
      <w:r w:rsidRPr="00EB4893" w:rsidR="006550AB">
        <w:rPr>
          <w:rFonts w:ascii="Times New Roman" w:hAnsi="Times New Roman"/>
          <w:sz w:val="22"/>
          <w:szCs w:val="22"/>
        </w:rPr>
        <w:t xml:space="preserve">e záväzkov podľa odseku </w:t>
      </w:r>
      <w:r w:rsidRPr="00EB4893" w:rsidR="00E75299">
        <w:rPr>
          <w:rFonts w:ascii="Times New Roman" w:hAnsi="Times New Roman"/>
          <w:sz w:val="22"/>
          <w:szCs w:val="22"/>
        </w:rPr>
        <w:t>4</w:t>
      </w:r>
      <w:r w:rsidRPr="00EB4893" w:rsidR="006550AB">
        <w:rPr>
          <w:rFonts w:ascii="Times New Roman" w:hAnsi="Times New Roman"/>
          <w:sz w:val="22"/>
          <w:szCs w:val="22"/>
        </w:rPr>
        <w:t xml:space="preserve"> písm. </w:t>
      </w:r>
      <w:r w:rsidRPr="00EB4893" w:rsidR="008D0208">
        <w:rPr>
          <w:rFonts w:ascii="Times New Roman" w:hAnsi="Times New Roman"/>
          <w:sz w:val="22"/>
          <w:szCs w:val="22"/>
        </w:rPr>
        <w:t>e) sa preukaz</w:t>
      </w:r>
      <w:r w:rsidRPr="00EB4893" w:rsidR="003944B5">
        <w:rPr>
          <w:rFonts w:ascii="Times New Roman" w:hAnsi="Times New Roman"/>
          <w:sz w:val="22"/>
          <w:szCs w:val="22"/>
        </w:rPr>
        <w:t>uje</w:t>
      </w:r>
    </w:p>
    <w:p w:rsidR="00E739CF" w:rsidRPr="00EB4893" w:rsidP="00647632">
      <w:pPr>
        <w:numPr>
          <w:ilvl w:val="1"/>
          <w:numId w:val="40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8D0208">
        <w:rPr>
          <w:rFonts w:ascii="Times New Roman" w:hAnsi="Times New Roman"/>
          <w:sz w:val="22"/>
          <w:szCs w:val="22"/>
        </w:rPr>
        <w:t>určením nehnuteľného majetku, ktorý bude predmetom záložného práva</w:t>
      </w:r>
      <w:r w:rsidRPr="00EB4893" w:rsidR="002077A8">
        <w:rPr>
          <w:rFonts w:ascii="Times New Roman" w:hAnsi="Times New Roman"/>
          <w:sz w:val="22"/>
          <w:szCs w:val="22"/>
        </w:rPr>
        <w:t xml:space="preserve"> u žiadateľa uvedeného v §</w:t>
      </w:r>
      <w:r w:rsidRPr="00EB4893" w:rsidR="0011012F">
        <w:rPr>
          <w:rFonts w:ascii="Times New Roman" w:hAnsi="Times New Roman"/>
          <w:sz w:val="22"/>
          <w:szCs w:val="22"/>
        </w:rPr>
        <w:t> </w:t>
      </w:r>
      <w:r w:rsidRPr="00EB4893" w:rsidR="006550AB">
        <w:rPr>
          <w:rFonts w:ascii="Times New Roman" w:hAnsi="Times New Roman"/>
          <w:sz w:val="22"/>
          <w:szCs w:val="22"/>
        </w:rPr>
        <w:t>7 ods. 1</w:t>
      </w:r>
      <w:r w:rsidRPr="00EB4893" w:rsidR="00FC3A4A">
        <w:rPr>
          <w:rFonts w:ascii="Times New Roman" w:hAnsi="Times New Roman"/>
          <w:sz w:val="22"/>
          <w:szCs w:val="22"/>
        </w:rPr>
        <w:t>; ak tento majetok tvoria stavby</w:t>
      </w:r>
      <w:r w:rsidRPr="00EB4893" w:rsidR="000F70ED">
        <w:rPr>
          <w:rFonts w:ascii="Times New Roman" w:hAnsi="Times New Roman"/>
          <w:sz w:val="22"/>
          <w:szCs w:val="22"/>
        </w:rPr>
        <w:t>,</w:t>
      </w:r>
      <w:r w:rsidRPr="00EB4893" w:rsidR="00FC3A4A">
        <w:rPr>
          <w:rFonts w:ascii="Times New Roman" w:hAnsi="Times New Roman"/>
          <w:sz w:val="22"/>
          <w:szCs w:val="22"/>
        </w:rPr>
        <w:t xml:space="preserve"> musia byť poistené pre prí</w:t>
      </w:r>
      <w:r w:rsidRPr="00EB4893" w:rsidR="004F3FF3">
        <w:rPr>
          <w:rFonts w:ascii="Times New Roman" w:hAnsi="Times New Roman"/>
          <w:sz w:val="22"/>
          <w:szCs w:val="22"/>
        </w:rPr>
        <w:t>pad následkov živelných udalostí</w:t>
      </w:r>
      <w:r w:rsidRPr="00EB4893" w:rsidR="00FC3A4A">
        <w:rPr>
          <w:rFonts w:ascii="Times New Roman" w:hAnsi="Times New Roman"/>
          <w:sz w:val="22"/>
          <w:szCs w:val="22"/>
        </w:rPr>
        <w:t>,</w:t>
      </w:r>
    </w:p>
    <w:p w:rsidR="00E739CF" w:rsidRPr="00EB4893" w:rsidP="00647632">
      <w:pPr>
        <w:numPr>
          <w:ilvl w:val="1"/>
          <w:numId w:val="40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8D0208">
        <w:rPr>
          <w:rFonts w:ascii="Times New Roman" w:hAnsi="Times New Roman"/>
          <w:sz w:val="22"/>
          <w:szCs w:val="22"/>
        </w:rPr>
        <w:t>označením bankovej záruky</w:t>
      </w:r>
      <w:r w:rsidRPr="00EB4893" w:rsidR="002077A8">
        <w:rPr>
          <w:rFonts w:ascii="Times New Roman" w:hAnsi="Times New Roman"/>
          <w:sz w:val="22"/>
          <w:szCs w:val="22"/>
        </w:rPr>
        <w:t xml:space="preserve"> u žiadateľa uvedeného v §</w:t>
      </w:r>
      <w:r w:rsidRPr="00EB4893" w:rsidR="0011012F">
        <w:rPr>
          <w:rFonts w:ascii="Times New Roman" w:hAnsi="Times New Roman"/>
          <w:sz w:val="22"/>
          <w:szCs w:val="22"/>
        </w:rPr>
        <w:t> </w:t>
      </w:r>
      <w:r w:rsidRPr="00EB4893" w:rsidR="006550AB">
        <w:rPr>
          <w:rFonts w:ascii="Times New Roman" w:hAnsi="Times New Roman"/>
          <w:sz w:val="22"/>
          <w:szCs w:val="22"/>
        </w:rPr>
        <w:t xml:space="preserve">7 ods. 1 </w:t>
      </w:r>
      <w:r w:rsidRPr="00EB4893" w:rsidR="008D0208">
        <w:rPr>
          <w:rFonts w:ascii="Times New Roman" w:hAnsi="Times New Roman"/>
          <w:sz w:val="22"/>
          <w:szCs w:val="22"/>
        </w:rPr>
        <w:t>alebo</w:t>
      </w:r>
    </w:p>
    <w:p w:rsidR="00564A2E" w:rsidRPr="00EB4893" w:rsidP="00647632">
      <w:pPr>
        <w:numPr>
          <w:ilvl w:val="1"/>
          <w:numId w:val="40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450665">
        <w:rPr>
          <w:rFonts w:ascii="Times New Roman" w:hAnsi="Times New Roman"/>
          <w:sz w:val="22"/>
          <w:szCs w:val="22"/>
        </w:rPr>
        <w:t>označením účtu</w:t>
      </w:r>
      <w:r w:rsidRPr="00EB4893" w:rsidR="00D92AF2">
        <w:rPr>
          <w:rFonts w:ascii="Times New Roman" w:hAnsi="Times New Roman"/>
          <w:sz w:val="22"/>
          <w:szCs w:val="22"/>
        </w:rPr>
        <w:t xml:space="preserve"> zriadeného v banke</w:t>
      </w:r>
      <w:r w:rsidRPr="00EB4893" w:rsidR="00450665">
        <w:rPr>
          <w:rFonts w:ascii="Times New Roman" w:hAnsi="Times New Roman"/>
          <w:sz w:val="22"/>
          <w:szCs w:val="22"/>
        </w:rPr>
        <w:t>, na ktorom je vedený fond prevádzky, údržby a</w:t>
      </w:r>
      <w:r w:rsidRPr="00EB4893" w:rsidR="00A463AD">
        <w:rPr>
          <w:rFonts w:ascii="Times New Roman" w:hAnsi="Times New Roman"/>
          <w:sz w:val="22"/>
          <w:szCs w:val="22"/>
        </w:rPr>
        <w:t> </w:t>
      </w:r>
      <w:r w:rsidRPr="00EB4893" w:rsidR="00450665">
        <w:rPr>
          <w:rFonts w:ascii="Times New Roman" w:hAnsi="Times New Roman"/>
          <w:sz w:val="22"/>
          <w:szCs w:val="22"/>
        </w:rPr>
        <w:t>opráv</w:t>
      </w:r>
      <w:r w:rsidRPr="00EB4893" w:rsidR="00A463AD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37"/>
      </w:r>
      <w:r w:rsidRPr="00EB4893" w:rsidR="002E74FA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 w:rsidR="005652DD">
        <w:rPr>
          <w:rFonts w:ascii="Times New Roman" w:hAnsi="Times New Roman"/>
          <w:sz w:val="22"/>
          <w:szCs w:val="22"/>
        </w:rPr>
        <w:t xml:space="preserve"> ktorý bude predmetom </w:t>
      </w:r>
      <w:r w:rsidRPr="00EB4893" w:rsidR="008D0208">
        <w:rPr>
          <w:rFonts w:ascii="Times New Roman" w:hAnsi="Times New Roman"/>
          <w:sz w:val="22"/>
          <w:szCs w:val="22"/>
        </w:rPr>
        <w:t xml:space="preserve">záložného práva na pohľadávku žiadateľa </w:t>
      </w:r>
      <w:r w:rsidRPr="00EB4893" w:rsidR="0011012F">
        <w:rPr>
          <w:rFonts w:ascii="Times New Roman" w:hAnsi="Times New Roman"/>
          <w:sz w:val="22"/>
          <w:szCs w:val="22"/>
        </w:rPr>
        <w:t>u</w:t>
      </w:r>
      <w:r w:rsidRPr="00EB4893" w:rsidR="006550AB">
        <w:rPr>
          <w:rFonts w:ascii="Times New Roman" w:hAnsi="Times New Roman"/>
          <w:sz w:val="22"/>
          <w:szCs w:val="22"/>
        </w:rPr>
        <w:t>vedeného v § 7 ods. </w:t>
      </w:r>
      <w:r w:rsidRPr="00EB4893" w:rsidR="0011012F">
        <w:rPr>
          <w:rFonts w:ascii="Times New Roman" w:hAnsi="Times New Roman"/>
          <w:sz w:val="22"/>
          <w:szCs w:val="22"/>
        </w:rPr>
        <w:t>1</w:t>
      </w:r>
      <w:r w:rsidRPr="00EB4893" w:rsidR="002077A8">
        <w:rPr>
          <w:rFonts w:ascii="Times New Roman" w:hAnsi="Times New Roman"/>
          <w:sz w:val="22"/>
          <w:szCs w:val="22"/>
        </w:rPr>
        <w:t xml:space="preserve"> písm.</w:t>
      </w:r>
      <w:r w:rsidRPr="00EB4893" w:rsidR="006550AB">
        <w:rPr>
          <w:rFonts w:ascii="Times New Roman" w:hAnsi="Times New Roman"/>
          <w:sz w:val="22"/>
          <w:szCs w:val="22"/>
        </w:rPr>
        <w:t> </w:t>
      </w:r>
      <w:r w:rsidRPr="00EB4893" w:rsidR="002077A8">
        <w:rPr>
          <w:rFonts w:ascii="Times New Roman" w:hAnsi="Times New Roman"/>
          <w:sz w:val="22"/>
          <w:szCs w:val="22"/>
        </w:rPr>
        <w:t>b) až f).</w:t>
      </w:r>
    </w:p>
    <w:p w:rsidR="00E739CF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4E1086">
        <w:rPr>
          <w:rFonts w:ascii="Times New Roman" w:hAnsi="Times New Roman"/>
          <w:sz w:val="22"/>
          <w:szCs w:val="22"/>
        </w:rPr>
        <w:t xml:space="preserve">Obec v sídle okresu do </w:t>
      </w:r>
      <w:r w:rsidRPr="00EB4893" w:rsidR="004C6748">
        <w:rPr>
          <w:rFonts w:ascii="Times New Roman" w:hAnsi="Times New Roman"/>
          <w:sz w:val="22"/>
          <w:szCs w:val="22"/>
        </w:rPr>
        <w:t>desiatich</w:t>
      </w:r>
      <w:r w:rsidRPr="00EB4893" w:rsidR="004E1086">
        <w:rPr>
          <w:rFonts w:ascii="Times New Roman" w:hAnsi="Times New Roman"/>
          <w:sz w:val="22"/>
          <w:szCs w:val="22"/>
        </w:rPr>
        <w:t xml:space="preserve"> pracovných dní odo dňa </w:t>
      </w:r>
      <w:r w:rsidRPr="00EB4893" w:rsidR="001011D0">
        <w:rPr>
          <w:rFonts w:ascii="Times New Roman" w:hAnsi="Times New Roman"/>
          <w:sz w:val="22"/>
          <w:szCs w:val="22"/>
        </w:rPr>
        <w:t>doručenia</w:t>
      </w:r>
      <w:r w:rsidRPr="00EB4893" w:rsidR="00FC615B">
        <w:rPr>
          <w:rFonts w:ascii="Times New Roman" w:hAnsi="Times New Roman"/>
          <w:sz w:val="22"/>
          <w:szCs w:val="22"/>
        </w:rPr>
        <w:t xml:space="preserve"> žiadosti</w:t>
      </w:r>
      <w:r w:rsidRPr="00EB4893" w:rsidR="004E1086">
        <w:rPr>
          <w:rFonts w:ascii="Times New Roman" w:hAnsi="Times New Roman"/>
          <w:sz w:val="22"/>
          <w:szCs w:val="22"/>
        </w:rPr>
        <w:t xml:space="preserve"> overí úplnosť </w:t>
      </w:r>
      <w:r w:rsidRPr="00EB4893" w:rsidR="00FC615B">
        <w:rPr>
          <w:rFonts w:ascii="Times New Roman" w:hAnsi="Times New Roman"/>
          <w:sz w:val="22"/>
          <w:szCs w:val="22"/>
        </w:rPr>
        <w:t xml:space="preserve">jej </w:t>
      </w:r>
      <w:r w:rsidRPr="00EB4893" w:rsidR="004E1086">
        <w:rPr>
          <w:rFonts w:ascii="Times New Roman" w:hAnsi="Times New Roman"/>
          <w:sz w:val="22"/>
          <w:szCs w:val="22"/>
        </w:rPr>
        <w:t xml:space="preserve">náležitostí </w:t>
      </w:r>
      <w:r w:rsidRPr="00EB4893" w:rsidR="00C8106E">
        <w:rPr>
          <w:rFonts w:ascii="Times New Roman" w:hAnsi="Times New Roman"/>
          <w:sz w:val="22"/>
          <w:szCs w:val="22"/>
        </w:rPr>
        <w:t>v poradí podľa doručenia žiadosti</w:t>
      </w:r>
      <w:r w:rsidRPr="00EB4893" w:rsidR="004E1086">
        <w:rPr>
          <w:rFonts w:ascii="Times New Roman" w:hAnsi="Times New Roman"/>
          <w:sz w:val="22"/>
          <w:szCs w:val="22"/>
        </w:rPr>
        <w:t xml:space="preserve"> a </w:t>
      </w:r>
      <w:r w:rsidRPr="00EB4893" w:rsidR="00942931">
        <w:rPr>
          <w:rFonts w:ascii="Times New Roman" w:hAnsi="Times New Roman"/>
          <w:sz w:val="22"/>
          <w:szCs w:val="22"/>
        </w:rPr>
        <w:t xml:space="preserve">overenie </w:t>
      </w:r>
      <w:r w:rsidRPr="00EB4893" w:rsidR="004E1086">
        <w:rPr>
          <w:rFonts w:ascii="Times New Roman" w:hAnsi="Times New Roman"/>
          <w:sz w:val="22"/>
          <w:szCs w:val="22"/>
        </w:rPr>
        <w:t xml:space="preserve">vyznačí </w:t>
      </w:r>
      <w:r w:rsidRPr="00EB4893" w:rsidR="00942931">
        <w:rPr>
          <w:rFonts w:ascii="Times New Roman" w:hAnsi="Times New Roman"/>
          <w:sz w:val="22"/>
          <w:szCs w:val="22"/>
        </w:rPr>
        <w:t>odtlačkom úradnej p</w:t>
      </w:r>
      <w:r w:rsidRPr="00EB4893" w:rsidR="00942931">
        <w:rPr>
          <w:rFonts w:ascii="Times New Roman" w:hAnsi="Times New Roman"/>
          <w:sz w:val="22"/>
          <w:szCs w:val="22"/>
        </w:rPr>
        <w:t>e</w:t>
      </w:r>
      <w:r w:rsidRPr="00EB4893" w:rsidR="00942931">
        <w:rPr>
          <w:rFonts w:ascii="Times New Roman" w:hAnsi="Times New Roman"/>
          <w:sz w:val="22"/>
          <w:szCs w:val="22"/>
        </w:rPr>
        <w:t>čiatky a podpisom zamestnanca obce</w:t>
      </w:r>
      <w:r w:rsidRPr="00EB4893" w:rsidR="00C961D3">
        <w:rPr>
          <w:rFonts w:ascii="Times New Roman" w:hAnsi="Times New Roman"/>
          <w:sz w:val="22"/>
          <w:szCs w:val="22"/>
        </w:rPr>
        <w:t xml:space="preserve"> v sídle okresu</w:t>
      </w:r>
      <w:r w:rsidRPr="00EB4893" w:rsidR="00942931">
        <w:rPr>
          <w:rFonts w:ascii="Times New Roman" w:hAnsi="Times New Roman"/>
          <w:sz w:val="22"/>
          <w:szCs w:val="22"/>
        </w:rPr>
        <w:t xml:space="preserve">, ktorý overenie vykonal. </w:t>
      </w:r>
      <w:r w:rsidRPr="00EB4893" w:rsidR="0011012F">
        <w:rPr>
          <w:rFonts w:ascii="Times New Roman" w:hAnsi="Times New Roman"/>
          <w:sz w:val="22"/>
          <w:szCs w:val="22"/>
        </w:rPr>
        <w:t xml:space="preserve">Zhodu </w:t>
      </w:r>
      <w:r w:rsidRPr="00EB4893" w:rsidR="00B82C62">
        <w:rPr>
          <w:rFonts w:ascii="Times New Roman" w:hAnsi="Times New Roman"/>
          <w:sz w:val="22"/>
          <w:szCs w:val="22"/>
        </w:rPr>
        <w:t>kópie</w:t>
      </w:r>
      <w:r w:rsidRPr="00EB4893" w:rsidR="0011012F">
        <w:rPr>
          <w:rFonts w:ascii="Times New Roman" w:hAnsi="Times New Roman"/>
          <w:sz w:val="22"/>
          <w:szCs w:val="22"/>
        </w:rPr>
        <w:t xml:space="preserve"> dokladu</w:t>
      </w:r>
      <w:r w:rsidRPr="00EB4893" w:rsidR="000F70ED">
        <w:rPr>
          <w:rFonts w:ascii="Times New Roman" w:hAnsi="Times New Roman"/>
          <w:sz w:val="22"/>
          <w:szCs w:val="22"/>
        </w:rPr>
        <w:t xml:space="preserve"> priloženého k žiadosti </w:t>
      </w:r>
      <w:r w:rsidRPr="00EB4893" w:rsidR="0011012F">
        <w:rPr>
          <w:rFonts w:ascii="Times New Roman" w:hAnsi="Times New Roman"/>
          <w:sz w:val="22"/>
          <w:szCs w:val="22"/>
        </w:rPr>
        <w:t xml:space="preserve">s </w:t>
      </w:r>
      <w:r w:rsidRPr="00EB4893" w:rsidR="00B82C62">
        <w:rPr>
          <w:rFonts w:ascii="Times New Roman" w:hAnsi="Times New Roman"/>
          <w:sz w:val="22"/>
          <w:szCs w:val="22"/>
        </w:rPr>
        <w:t>originálom</w:t>
      </w:r>
      <w:r w:rsidRPr="00EB4893" w:rsidR="0011012F">
        <w:rPr>
          <w:rFonts w:ascii="Times New Roman" w:hAnsi="Times New Roman"/>
          <w:sz w:val="22"/>
          <w:szCs w:val="22"/>
        </w:rPr>
        <w:t xml:space="preserve"> dokladu môže na účely tohto zákona vyznačiť z</w:t>
      </w:r>
      <w:r w:rsidRPr="00EB4893" w:rsidR="00C8106E">
        <w:rPr>
          <w:rFonts w:ascii="Times New Roman" w:hAnsi="Times New Roman"/>
          <w:sz w:val="22"/>
          <w:szCs w:val="22"/>
        </w:rPr>
        <w:t xml:space="preserve">amestnanec obce </w:t>
      </w:r>
      <w:r w:rsidRPr="00EB4893" w:rsidR="003F4776">
        <w:rPr>
          <w:rFonts w:ascii="Times New Roman" w:hAnsi="Times New Roman"/>
          <w:sz w:val="22"/>
          <w:szCs w:val="22"/>
        </w:rPr>
        <w:t xml:space="preserve">v sídle okresu. </w:t>
      </w:r>
    </w:p>
    <w:p w:rsidR="00E739CF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E93EC5">
        <w:rPr>
          <w:rFonts w:ascii="Times New Roman" w:hAnsi="Times New Roman"/>
          <w:sz w:val="22"/>
          <w:szCs w:val="22"/>
        </w:rPr>
        <w:t xml:space="preserve">Úplnú a overenú žiadosť obec v sídle okresu </w:t>
      </w:r>
      <w:r w:rsidRPr="00EB4893" w:rsidR="007A6BE7">
        <w:rPr>
          <w:rFonts w:ascii="Times New Roman" w:hAnsi="Times New Roman"/>
          <w:sz w:val="22"/>
          <w:szCs w:val="22"/>
        </w:rPr>
        <w:t xml:space="preserve">v lehote </w:t>
      </w:r>
      <w:r w:rsidRPr="00EB4893" w:rsidR="00D607B0">
        <w:rPr>
          <w:rFonts w:ascii="Times New Roman" w:hAnsi="Times New Roman"/>
          <w:sz w:val="22"/>
          <w:szCs w:val="22"/>
        </w:rPr>
        <w:t xml:space="preserve">podľa odseku 7 </w:t>
      </w:r>
      <w:r w:rsidRPr="00EB4893" w:rsidR="00E93EC5">
        <w:rPr>
          <w:rFonts w:ascii="Times New Roman" w:hAnsi="Times New Roman"/>
          <w:sz w:val="22"/>
          <w:szCs w:val="22"/>
        </w:rPr>
        <w:t>zašle fondu</w:t>
      </w:r>
      <w:r w:rsidRPr="00EB4893" w:rsidR="0011787F">
        <w:rPr>
          <w:rFonts w:ascii="Times New Roman" w:hAnsi="Times New Roman"/>
          <w:sz w:val="22"/>
          <w:szCs w:val="22"/>
        </w:rPr>
        <w:t xml:space="preserve"> v poradí podľa doručenia žiadosti</w:t>
      </w:r>
      <w:r w:rsidRPr="00EB4893" w:rsidR="00E93EC5">
        <w:rPr>
          <w:rFonts w:ascii="Times New Roman" w:hAnsi="Times New Roman"/>
          <w:sz w:val="22"/>
          <w:szCs w:val="22"/>
        </w:rPr>
        <w:t xml:space="preserve"> a súčasne vyplní a odošle formulár elektronickej žiadosti uverejnenej na webovom sídle fondu</w:t>
      </w:r>
      <w:r w:rsidRPr="00EB4893" w:rsidR="002F0006">
        <w:rPr>
          <w:rFonts w:ascii="Times New Roman" w:hAnsi="Times New Roman"/>
          <w:sz w:val="22"/>
          <w:szCs w:val="22"/>
        </w:rPr>
        <w:t>.</w:t>
      </w:r>
    </w:p>
    <w:p w:rsidR="007A6BE7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Neúplnú žiadosť alebo žiadosť, ktorá </w:t>
      </w:r>
      <w:r w:rsidRPr="00EB4893" w:rsidR="00A46666">
        <w:rPr>
          <w:rFonts w:ascii="Times New Roman" w:hAnsi="Times New Roman"/>
          <w:sz w:val="22"/>
          <w:szCs w:val="22"/>
        </w:rPr>
        <w:t>nie je v súlade s podmienkami</w:t>
      </w:r>
      <w:r w:rsidRPr="00EB4893">
        <w:rPr>
          <w:rFonts w:ascii="Times New Roman" w:hAnsi="Times New Roman"/>
          <w:sz w:val="22"/>
          <w:szCs w:val="22"/>
        </w:rPr>
        <w:t xml:space="preserve"> tohto zákona</w:t>
      </w:r>
      <w:r w:rsidRPr="00EB4893" w:rsidR="00D607B0">
        <w:rPr>
          <w:rFonts w:ascii="Times New Roman" w:hAnsi="Times New Roman"/>
          <w:sz w:val="22"/>
          <w:szCs w:val="22"/>
        </w:rPr>
        <w:t>,</w:t>
      </w:r>
      <w:r w:rsidRPr="00EB4893">
        <w:rPr>
          <w:rFonts w:ascii="Times New Roman" w:hAnsi="Times New Roman"/>
          <w:sz w:val="22"/>
          <w:szCs w:val="22"/>
        </w:rPr>
        <w:t xml:space="preserve"> obec v sídle okresu v lehote </w:t>
      </w:r>
      <w:r w:rsidRPr="00EB4893" w:rsidR="006864F6">
        <w:rPr>
          <w:rFonts w:ascii="Times New Roman" w:hAnsi="Times New Roman"/>
          <w:sz w:val="22"/>
          <w:szCs w:val="22"/>
        </w:rPr>
        <w:t xml:space="preserve">podľa odseku </w:t>
      </w:r>
      <w:r w:rsidRPr="00EB4893" w:rsidR="00A05AC5">
        <w:rPr>
          <w:rFonts w:ascii="Times New Roman" w:hAnsi="Times New Roman"/>
          <w:sz w:val="22"/>
          <w:szCs w:val="22"/>
        </w:rPr>
        <w:t>7</w:t>
      </w:r>
      <w:r w:rsidRPr="00EB4893">
        <w:rPr>
          <w:rFonts w:ascii="Times New Roman" w:hAnsi="Times New Roman"/>
          <w:sz w:val="22"/>
          <w:szCs w:val="22"/>
        </w:rPr>
        <w:t xml:space="preserve"> vráti žiadateľovi.</w:t>
      </w:r>
    </w:p>
    <w:p w:rsidR="00C40164" w:rsidRPr="00EB4893" w:rsidP="00647632">
      <w:pPr>
        <w:pStyle w:val="BodyText"/>
        <w:numPr>
          <w:numId w:val="38"/>
        </w:numPr>
        <w:bidi w:val="0"/>
        <w:rPr>
          <w:rFonts w:ascii="Times New Roman" w:hAnsi="Times New Roman"/>
          <w:b w:val="0"/>
          <w:bCs/>
          <w:sz w:val="22"/>
          <w:szCs w:val="22"/>
        </w:rPr>
      </w:pP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 xml:space="preserve">Žiadateľ, ktorému bola žiadosť vrátená podľa odseku </w:t>
      </w:r>
      <w:r w:rsidRPr="00EB4893" w:rsidR="00A05AC5">
        <w:rPr>
          <w:rFonts w:ascii="Times New Roman" w:hAnsi="Times New Roman"/>
          <w:b w:val="0"/>
          <w:bCs/>
          <w:sz w:val="22"/>
          <w:szCs w:val="22"/>
        </w:rPr>
        <w:t xml:space="preserve">9 </w:t>
      </w: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>môže podať podnet na preskúmanie postupu obce v sídle okresu. Podnet predkladá fondu prostredníctvom obce v sídle okresu v lehote do 30 dní odo dňa doručenia vrát</w:t>
      </w: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>e</w:t>
      </w: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 xml:space="preserve">nej žiadosti. K podnetu je žiadateľ </w:t>
      </w:r>
      <w:r w:rsidRPr="00EB4893" w:rsidR="00B44E11">
        <w:rPr>
          <w:rFonts w:ascii="Times New Roman" w:hAnsi="Times New Roman"/>
          <w:b w:val="0"/>
          <w:bCs/>
          <w:sz w:val="22"/>
          <w:szCs w:val="22"/>
        </w:rPr>
        <w:t xml:space="preserve">povinný doložiť </w:t>
      </w: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>žiadosť, ktorá bola predmetom posudzovania obce v sídle okresu.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Zhodu potvrdí obec v sídle okresu v st</w:t>
      </w:r>
      <w:r w:rsidRPr="00EB4893" w:rsidR="00EE67E9">
        <w:rPr>
          <w:rFonts w:ascii="Times New Roman" w:hAnsi="Times New Roman"/>
          <w:b w:val="0"/>
          <w:bCs/>
          <w:sz w:val="22"/>
          <w:szCs w:val="22"/>
        </w:rPr>
        <w:t>anovisku spracovanom k podnetu.</w:t>
      </w:r>
    </w:p>
    <w:p w:rsidR="00E739CF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0A3291">
        <w:rPr>
          <w:rFonts w:ascii="Times New Roman" w:hAnsi="Times New Roman"/>
          <w:sz w:val="22"/>
          <w:szCs w:val="22"/>
        </w:rPr>
        <w:t>Obvodný</w:t>
      </w:r>
      <w:r w:rsidRPr="00EB4893" w:rsidR="004E1086">
        <w:rPr>
          <w:rFonts w:ascii="Times New Roman" w:hAnsi="Times New Roman"/>
          <w:sz w:val="22"/>
          <w:szCs w:val="22"/>
        </w:rPr>
        <w:t xml:space="preserve"> úrad </w:t>
      </w:r>
      <w:r w:rsidRPr="00EB4893" w:rsidR="000A3291">
        <w:rPr>
          <w:rFonts w:ascii="Times New Roman" w:hAnsi="Times New Roman"/>
          <w:sz w:val="22"/>
          <w:szCs w:val="22"/>
        </w:rPr>
        <w:t xml:space="preserve">v sídle kraja </w:t>
      </w:r>
      <w:r w:rsidRPr="00EB4893" w:rsidR="00AE09A1">
        <w:rPr>
          <w:rFonts w:ascii="Times New Roman" w:hAnsi="Times New Roman"/>
          <w:sz w:val="22"/>
          <w:szCs w:val="22"/>
        </w:rPr>
        <w:t xml:space="preserve">overí úplnosť náležitostí žiadosti do </w:t>
      </w:r>
      <w:r w:rsidRPr="00EB4893" w:rsidR="009239AF">
        <w:rPr>
          <w:rFonts w:ascii="Times New Roman" w:hAnsi="Times New Roman"/>
          <w:sz w:val="22"/>
          <w:szCs w:val="22"/>
        </w:rPr>
        <w:t>30</w:t>
      </w:r>
      <w:r w:rsidRPr="00EB4893" w:rsidR="00AE09A1">
        <w:rPr>
          <w:rFonts w:ascii="Times New Roman" w:hAnsi="Times New Roman"/>
          <w:sz w:val="22"/>
          <w:szCs w:val="22"/>
        </w:rPr>
        <w:t xml:space="preserve"> pracovných dní odo dňa jej </w:t>
      </w:r>
      <w:r w:rsidRPr="00EB4893" w:rsidR="00E347E8">
        <w:rPr>
          <w:rFonts w:ascii="Times New Roman" w:hAnsi="Times New Roman"/>
          <w:sz w:val="22"/>
          <w:szCs w:val="22"/>
        </w:rPr>
        <w:t>doručenia</w:t>
      </w:r>
      <w:r w:rsidRPr="00EB4893" w:rsidR="00AE09A1">
        <w:rPr>
          <w:rFonts w:ascii="Times New Roman" w:hAnsi="Times New Roman"/>
          <w:sz w:val="22"/>
          <w:szCs w:val="22"/>
        </w:rPr>
        <w:t xml:space="preserve"> alebo</w:t>
      </w:r>
      <w:r w:rsidRPr="00EB4893" w:rsidR="009239AF">
        <w:rPr>
          <w:rFonts w:ascii="Times New Roman" w:hAnsi="Times New Roman"/>
          <w:sz w:val="22"/>
          <w:szCs w:val="22"/>
        </w:rPr>
        <w:t xml:space="preserve"> najneskôr</w:t>
      </w:r>
      <w:r w:rsidRPr="00EB4893" w:rsidR="006550AB">
        <w:rPr>
          <w:rFonts w:ascii="Times New Roman" w:hAnsi="Times New Roman"/>
          <w:sz w:val="22"/>
          <w:szCs w:val="22"/>
        </w:rPr>
        <w:t xml:space="preserve"> do 31. </w:t>
      </w:r>
      <w:r w:rsidRPr="00EB4893" w:rsidR="004E1086">
        <w:rPr>
          <w:rFonts w:ascii="Times New Roman" w:hAnsi="Times New Roman"/>
          <w:sz w:val="22"/>
          <w:szCs w:val="22"/>
        </w:rPr>
        <w:t>marca príslušného roka</w:t>
      </w:r>
      <w:r w:rsidRPr="00EB4893" w:rsidR="00AE09A1">
        <w:rPr>
          <w:rFonts w:ascii="Times New Roman" w:hAnsi="Times New Roman"/>
          <w:sz w:val="22"/>
          <w:szCs w:val="22"/>
        </w:rPr>
        <w:t xml:space="preserve">, ak žiadateľ predkladá na </w:t>
      </w:r>
      <w:r w:rsidRPr="00EB4893" w:rsidR="000A3291">
        <w:rPr>
          <w:rFonts w:ascii="Times New Roman" w:hAnsi="Times New Roman"/>
          <w:sz w:val="22"/>
          <w:szCs w:val="22"/>
        </w:rPr>
        <w:t xml:space="preserve">obvodný úrad v sídle kraja </w:t>
      </w:r>
      <w:r w:rsidRPr="00EB4893" w:rsidR="00AE09A1">
        <w:rPr>
          <w:rFonts w:ascii="Times New Roman" w:hAnsi="Times New Roman"/>
          <w:sz w:val="22"/>
          <w:szCs w:val="22"/>
        </w:rPr>
        <w:t>súčasne aj žiadosť podľa osobitného predpisu</w:t>
      </w:r>
      <w:r w:rsidRPr="00EB4893" w:rsidR="007F3135">
        <w:rPr>
          <w:rFonts w:ascii="Times New Roman" w:hAnsi="Times New Roman"/>
          <w:sz w:val="22"/>
          <w:szCs w:val="22"/>
        </w:rPr>
        <w:t>.</w:t>
      </w:r>
      <w:r w:rsidRPr="00EB4893" w:rsidR="00936B08">
        <w:rPr>
          <w:rFonts w:ascii="Times New Roman" w:hAnsi="Times New Roman"/>
          <w:sz w:val="22"/>
          <w:szCs w:val="22"/>
          <w:vertAlign w:val="superscript"/>
        </w:rPr>
        <w:t>5</w:t>
      </w:r>
      <w:r w:rsidRPr="00EB4893" w:rsidR="002F0006">
        <w:rPr>
          <w:rStyle w:val="FootnoteReference"/>
          <w:rFonts w:ascii="Times New Roman" w:hAnsi="Times New Roman"/>
          <w:sz w:val="22"/>
          <w:szCs w:val="22"/>
        </w:rPr>
        <w:t>)</w:t>
      </w:r>
    </w:p>
    <w:p w:rsidR="00E739CF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0A3291">
        <w:rPr>
          <w:rFonts w:ascii="Times New Roman" w:hAnsi="Times New Roman"/>
          <w:sz w:val="22"/>
          <w:szCs w:val="22"/>
        </w:rPr>
        <w:t xml:space="preserve">Obvodný úrad v sídle kraja </w:t>
      </w:r>
      <w:r w:rsidRPr="00EB4893" w:rsidR="00AE09A1">
        <w:rPr>
          <w:rFonts w:ascii="Times New Roman" w:hAnsi="Times New Roman"/>
          <w:sz w:val="22"/>
          <w:szCs w:val="22"/>
        </w:rPr>
        <w:t>o</w:t>
      </w:r>
      <w:r w:rsidRPr="00EB4893" w:rsidR="00806B3E">
        <w:rPr>
          <w:rFonts w:ascii="Times New Roman" w:hAnsi="Times New Roman"/>
          <w:sz w:val="22"/>
          <w:szCs w:val="22"/>
        </w:rPr>
        <w:t>verenie vyznačí odtlačkom úradnej p</w:t>
      </w:r>
      <w:r w:rsidRPr="00EB4893" w:rsidR="00806B3E">
        <w:rPr>
          <w:rFonts w:ascii="Times New Roman" w:hAnsi="Times New Roman"/>
          <w:sz w:val="22"/>
          <w:szCs w:val="22"/>
        </w:rPr>
        <w:t>e</w:t>
      </w:r>
      <w:r w:rsidRPr="00EB4893" w:rsidR="00806B3E">
        <w:rPr>
          <w:rFonts w:ascii="Times New Roman" w:hAnsi="Times New Roman"/>
          <w:sz w:val="22"/>
          <w:szCs w:val="22"/>
        </w:rPr>
        <w:t xml:space="preserve">čiatky a podpisom zamestnanca </w:t>
      </w:r>
      <w:r w:rsidRPr="00EB4893" w:rsidR="000A3291">
        <w:rPr>
          <w:rFonts w:ascii="Times New Roman" w:hAnsi="Times New Roman"/>
          <w:sz w:val="22"/>
          <w:szCs w:val="22"/>
        </w:rPr>
        <w:t>obvodného</w:t>
      </w:r>
      <w:r w:rsidRPr="00EB4893" w:rsidR="00806B3E">
        <w:rPr>
          <w:rFonts w:ascii="Times New Roman" w:hAnsi="Times New Roman"/>
          <w:sz w:val="22"/>
          <w:szCs w:val="22"/>
        </w:rPr>
        <w:t xml:space="preserve"> úradu</w:t>
      </w:r>
      <w:r w:rsidRPr="00EB4893" w:rsidR="000A3291">
        <w:rPr>
          <w:rFonts w:ascii="Times New Roman" w:hAnsi="Times New Roman"/>
          <w:sz w:val="22"/>
          <w:szCs w:val="22"/>
        </w:rPr>
        <w:t xml:space="preserve"> v sídle kraja</w:t>
      </w:r>
      <w:r w:rsidRPr="00EB4893" w:rsidR="00806B3E">
        <w:rPr>
          <w:rFonts w:ascii="Times New Roman" w:hAnsi="Times New Roman"/>
          <w:sz w:val="22"/>
          <w:szCs w:val="22"/>
        </w:rPr>
        <w:t xml:space="preserve">. </w:t>
      </w:r>
      <w:r w:rsidRPr="00EB4893" w:rsidR="000A3291">
        <w:rPr>
          <w:rFonts w:ascii="Times New Roman" w:hAnsi="Times New Roman"/>
          <w:sz w:val="22"/>
          <w:szCs w:val="22"/>
        </w:rPr>
        <w:t xml:space="preserve">Obvodný úrad v sídle kraja </w:t>
      </w:r>
      <w:r w:rsidRPr="00EB4893" w:rsidR="00806B3E">
        <w:rPr>
          <w:rFonts w:ascii="Times New Roman" w:hAnsi="Times New Roman"/>
          <w:sz w:val="22"/>
          <w:szCs w:val="22"/>
        </w:rPr>
        <w:t xml:space="preserve">môže na účely tohto zákona vyznačiť zhodu </w:t>
      </w:r>
      <w:r w:rsidRPr="00EB4893" w:rsidR="00B82C62">
        <w:rPr>
          <w:rFonts w:ascii="Times New Roman" w:hAnsi="Times New Roman"/>
          <w:sz w:val="22"/>
          <w:szCs w:val="22"/>
        </w:rPr>
        <w:t>kópie</w:t>
      </w:r>
      <w:r w:rsidRPr="00EB4893" w:rsidR="00806B3E">
        <w:rPr>
          <w:rFonts w:ascii="Times New Roman" w:hAnsi="Times New Roman"/>
          <w:sz w:val="22"/>
          <w:szCs w:val="22"/>
        </w:rPr>
        <w:t xml:space="preserve"> dokladu </w:t>
      </w:r>
      <w:r w:rsidRPr="00EB4893" w:rsidR="00D607B0">
        <w:rPr>
          <w:rFonts w:ascii="Times New Roman" w:hAnsi="Times New Roman"/>
          <w:sz w:val="22"/>
          <w:szCs w:val="22"/>
        </w:rPr>
        <w:t xml:space="preserve">priloženého k žiadosti </w:t>
      </w:r>
      <w:r w:rsidRPr="00EB4893" w:rsidR="00806B3E">
        <w:rPr>
          <w:rFonts w:ascii="Times New Roman" w:hAnsi="Times New Roman"/>
          <w:sz w:val="22"/>
          <w:szCs w:val="22"/>
        </w:rPr>
        <w:t xml:space="preserve">s </w:t>
      </w:r>
      <w:r w:rsidRPr="00EB4893" w:rsidR="00B82C62">
        <w:rPr>
          <w:rFonts w:ascii="Times New Roman" w:hAnsi="Times New Roman"/>
          <w:sz w:val="22"/>
          <w:szCs w:val="22"/>
        </w:rPr>
        <w:t>originálom</w:t>
      </w:r>
      <w:r w:rsidRPr="00EB4893" w:rsidR="00806B3E">
        <w:rPr>
          <w:rFonts w:ascii="Times New Roman" w:hAnsi="Times New Roman"/>
          <w:sz w:val="22"/>
          <w:szCs w:val="22"/>
        </w:rPr>
        <w:t xml:space="preserve"> dokladu, ktorá je súčasťou žiadosti zasielanej fondu. </w:t>
      </w:r>
    </w:p>
    <w:p w:rsidR="00E739CF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2F0006">
        <w:rPr>
          <w:rFonts w:ascii="Times New Roman" w:hAnsi="Times New Roman"/>
          <w:sz w:val="22"/>
          <w:szCs w:val="22"/>
        </w:rPr>
        <w:t>Úplnú a o</w:t>
      </w:r>
      <w:r w:rsidRPr="00EB4893" w:rsidR="00806B3E">
        <w:rPr>
          <w:rFonts w:ascii="Times New Roman" w:hAnsi="Times New Roman"/>
          <w:sz w:val="22"/>
          <w:szCs w:val="22"/>
        </w:rPr>
        <w:t xml:space="preserve">verenú žiadosť </w:t>
      </w:r>
      <w:r w:rsidRPr="00EB4893" w:rsidR="000A3291">
        <w:rPr>
          <w:rFonts w:ascii="Times New Roman" w:hAnsi="Times New Roman"/>
          <w:sz w:val="22"/>
          <w:szCs w:val="22"/>
        </w:rPr>
        <w:t xml:space="preserve">obvodný úrad v sídle kraja </w:t>
      </w:r>
      <w:r w:rsidRPr="00EB4893" w:rsidR="00806B3E">
        <w:rPr>
          <w:rFonts w:ascii="Times New Roman" w:hAnsi="Times New Roman"/>
          <w:sz w:val="22"/>
          <w:szCs w:val="22"/>
        </w:rPr>
        <w:t xml:space="preserve">v lehote </w:t>
      </w:r>
      <w:r w:rsidRPr="00EB4893" w:rsidR="006864F6">
        <w:rPr>
          <w:rFonts w:ascii="Times New Roman" w:hAnsi="Times New Roman"/>
          <w:sz w:val="22"/>
          <w:szCs w:val="22"/>
        </w:rPr>
        <w:t xml:space="preserve">podľa odseku </w:t>
      </w:r>
      <w:r w:rsidRPr="00EB4893" w:rsidR="008E3817">
        <w:rPr>
          <w:rFonts w:ascii="Times New Roman" w:hAnsi="Times New Roman"/>
          <w:sz w:val="22"/>
          <w:szCs w:val="22"/>
        </w:rPr>
        <w:t>11</w:t>
      </w:r>
      <w:r w:rsidRPr="00EB4893" w:rsidR="00806B3E">
        <w:rPr>
          <w:rFonts w:ascii="Times New Roman" w:hAnsi="Times New Roman"/>
          <w:sz w:val="22"/>
          <w:szCs w:val="22"/>
        </w:rPr>
        <w:t xml:space="preserve"> zašle fondu</w:t>
      </w:r>
      <w:r w:rsidRPr="00EB4893" w:rsidR="00E93EC5">
        <w:rPr>
          <w:rFonts w:ascii="Times New Roman" w:hAnsi="Times New Roman"/>
          <w:sz w:val="22"/>
          <w:szCs w:val="22"/>
        </w:rPr>
        <w:t xml:space="preserve"> </w:t>
      </w:r>
      <w:r w:rsidRPr="00EB4893" w:rsidR="0011787F">
        <w:rPr>
          <w:rFonts w:ascii="Times New Roman" w:hAnsi="Times New Roman"/>
          <w:sz w:val="22"/>
          <w:szCs w:val="22"/>
        </w:rPr>
        <w:t xml:space="preserve">v poradí podľa doručenia žiadosti </w:t>
      </w:r>
      <w:r w:rsidRPr="00EB4893" w:rsidR="00E93EC5">
        <w:rPr>
          <w:rFonts w:ascii="Times New Roman" w:hAnsi="Times New Roman"/>
          <w:sz w:val="22"/>
          <w:szCs w:val="22"/>
        </w:rPr>
        <w:t>a súčasne vyplní a odošle formulár elektronickej žiadosti uverejnenej na webovom sídle fondu.</w:t>
      </w:r>
    </w:p>
    <w:p w:rsidR="00B46770" w:rsidRPr="00EB4893" w:rsidP="00647632">
      <w:pPr>
        <w:pStyle w:val="BodyText"/>
        <w:numPr>
          <w:numId w:val="38"/>
        </w:numPr>
        <w:bidi w:val="0"/>
        <w:rPr>
          <w:rFonts w:ascii="Times New Roman" w:hAnsi="Times New Roman"/>
          <w:b w:val="0"/>
          <w:bCs/>
          <w:sz w:val="22"/>
          <w:szCs w:val="22"/>
        </w:rPr>
      </w:pPr>
      <w:r w:rsidRPr="00EB4893" w:rsidR="007A6BE7">
        <w:rPr>
          <w:rFonts w:ascii="Times New Roman" w:hAnsi="Times New Roman"/>
          <w:b w:val="0"/>
          <w:sz w:val="22"/>
          <w:szCs w:val="22"/>
        </w:rPr>
        <w:t xml:space="preserve">Neúplnú žiadosť alebo žiadosť, ktorá </w:t>
      </w:r>
      <w:r w:rsidRPr="00EB4893" w:rsidR="00D56B9A">
        <w:rPr>
          <w:rFonts w:ascii="Times New Roman" w:hAnsi="Times New Roman"/>
          <w:b w:val="0"/>
          <w:sz w:val="22"/>
          <w:szCs w:val="22"/>
        </w:rPr>
        <w:t>nie je v súlade s podmienkami</w:t>
      </w:r>
      <w:r w:rsidRPr="00EB4893" w:rsidR="007A6BE7">
        <w:rPr>
          <w:rFonts w:ascii="Times New Roman" w:hAnsi="Times New Roman"/>
          <w:b w:val="0"/>
          <w:sz w:val="22"/>
          <w:szCs w:val="22"/>
        </w:rPr>
        <w:t xml:space="preserve"> tohto zákona</w:t>
      </w:r>
      <w:r w:rsidRPr="00EB4893" w:rsidR="00D607B0">
        <w:rPr>
          <w:rFonts w:ascii="Times New Roman" w:hAnsi="Times New Roman"/>
          <w:b w:val="0"/>
          <w:sz w:val="22"/>
          <w:szCs w:val="22"/>
        </w:rPr>
        <w:t>,</w:t>
      </w:r>
      <w:r w:rsidRPr="00EB4893" w:rsidR="007A6BE7">
        <w:rPr>
          <w:rFonts w:ascii="Times New Roman" w:hAnsi="Times New Roman"/>
          <w:b w:val="0"/>
          <w:sz w:val="22"/>
          <w:szCs w:val="22"/>
        </w:rPr>
        <w:t xml:space="preserve"> </w:t>
      </w:r>
      <w:r w:rsidRPr="00EB4893" w:rsidR="000A3291">
        <w:rPr>
          <w:rFonts w:ascii="Times New Roman" w:hAnsi="Times New Roman"/>
          <w:b w:val="0"/>
          <w:sz w:val="22"/>
          <w:szCs w:val="22"/>
        </w:rPr>
        <w:t xml:space="preserve">obvodný úrad v sídle kraja </w:t>
      </w:r>
      <w:r w:rsidRPr="00EB4893" w:rsidR="00084529">
        <w:rPr>
          <w:rFonts w:ascii="Times New Roman" w:hAnsi="Times New Roman"/>
          <w:b w:val="0"/>
          <w:sz w:val="22"/>
          <w:szCs w:val="22"/>
        </w:rPr>
        <w:t xml:space="preserve">v lehote </w:t>
      </w:r>
      <w:r w:rsidRPr="00EB4893" w:rsidR="006864F6">
        <w:rPr>
          <w:rFonts w:ascii="Times New Roman" w:hAnsi="Times New Roman"/>
          <w:b w:val="0"/>
          <w:sz w:val="22"/>
          <w:szCs w:val="22"/>
        </w:rPr>
        <w:t xml:space="preserve">podľa odseku </w:t>
      </w:r>
      <w:r w:rsidRPr="00EB4893" w:rsidR="008E3817">
        <w:rPr>
          <w:rFonts w:ascii="Times New Roman" w:hAnsi="Times New Roman"/>
          <w:b w:val="0"/>
          <w:sz w:val="22"/>
          <w:szCs w:val="22"/>
        </w:rPr>
        <w:t>11</w:t>
      </w:r>
      <w:r w:rsidRPr="00EB4893" w:rsidR="006864F6">
        <w:rPr>
          <w:rFonts w:ascii="Times New Roman" w:hAnsi="Times New Roman"/>
          <w:sz w:val="22"/>
          <w:szCs w:val="22"/>
        </w:rPr>
        <w:t xml:space="preserve"> </w:t>
      </w:r>
      <w:r w:rsidRPr="00EB4893" w:rsidR="007A6BE7">
        <w:rPr>
          <w:rFonts w:ascii="Times New Roman" w:hAnsi="Times New Roman"/>
          <w:b w:val="0"/>
          <w:sz w:val="22"/>
          <w:szCs w:val="22"/>
        </w:rPr>
        <w:t>vráti žiadateľovi.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:rsidR="007A6BE7" w:rsidRPr="00EB4893" w:rsidP="00647632">
      <w:pPr>
        <w:pStyle w:val="BodyText"/>
        <w:numPr>
          <w:numId w:val="38"/>
        </w:numPr>
        <w:bidi w:val="0"/>
        <w:rPr>
          <w:rFonts w:ascii="Times New Roman" w:hAnsi="Times New Roman"/>
          <w:b w:val="0"/>
          <w:bCs/>
          <w:sz w:val="22"/>
          <w:szCs w:val="22"/>
        </w:rPr>
      </w:pP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 xml:space="preserve">Žiadateľ, ktorému bola žiadosť vrátená podľa odseku </w:t>
      </w:r>
      <w:r w:rsidRPr="00EB4893" w:rsidR="008E3817">
        <w:rPr>
          <w:rFonts w:ascii="Times New Roman" w:hAnsi="Times New Roman"/>
          <w:b w:val="0"/>
          <w:bCs/>
          <w:sz w:val="22"/>
          <w:szCs w:val="22"/>
        </w:rPr>
        <w:t>14</w:t>
      </w: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 xml:space="preserve">, môže podať podnet na preskúmanie postupu </w:t>
      </w:r>
      <w:r w:rsidRPr="00EB4893" w:rsidR="000A3291">
        <w:rPr>
          <w:rFonts w:ascii="Times New Roman" w:hAnsi="Times New Roman"/>
          <w:b w:val="0"/>
          <w:bCs/>
          <w:sz w:val="22"/>
          <w:szCs w:val="22"/>
        </w:rPr>
        <w:t>obvodného úradu v sídle kraja</w:t>
      </w: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 xml:space="preserve">. Podnet predkladá fondu prostredníctvom </w:t>
      </w:r>
      <w:r w:rsidRPr="00EB4893" w:rsidR="000A3291">
        <w:rPr>
          <w:rFonts w:ascii="Times New Roman" w:hAnsi="Times New Roman"/>
          <w:b w:val="0"/>
          <w:bCs/>
          <w:sz w:val="22"/>
          <w:szCs w:val="22"/>
        </w:rPr>
        <w:t>obvodného úradu v sídle kraja</w:t>
      </w:r>
      <w:r w:rsidRPr="00EB4893" w:rsidR="000A3291">
        <w:rPr>
          <w:rFonts w:ascii="Times New Roman" w:hAnsi="Times New Roman"/>
          <w:bCs/>
          <w:sz w:val="22"/>
          <w:szCs w:val="22"/>
        </w:rPr>
        <w:t xml:space="preserve"> </w:t>
      </w: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>v lehote do 30 dní odo dňa doručenia vrát</w:t>
      </w: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>e</w:t>
      </w:r>
      <w:r w:rsidRPr="00EB4893" w:rsidR="00B46770">
        <w:rPr>
          <w:rFonts w:ascii="Times New Roman" w:hAnsi="Times New Roman"/>
          <w:b w:val="0"/>
          <w:bCs/>
          <w:sz w:val="22"/>
          <w:szCs w:val="22"/>
        </w:rPr>
        <w:t>nej žiadosti.</w:t>
      </w:r>
      <w:r w:rsidRPr="00EB4893" w:rsidR="0032761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EB4893" w:rsidR="00C40164">
        <w:rPr>
          <w:rFonts w:ascii="Times New Roman" w:hAnsi="Times New Roman"/>
          <w:b w:val="0"/>
          <w:bCs/>
          <w:sz w:val="22"/>
          <w:szCs w:val="22"/>
        </w:rPr>
        <w:t xml:space="preserve">K podnetu je žiadateľ povinný doložiť žiadosť, ktorá bola predmetom posudzovania </w:t>
      </w:r>
      <w:r w:rsidRPr="00EB4893" w:rsidR="000A3291">
        <w:rPr>
          <w:rFonts w:ascii="Times New Roman" w:hAnsi="Times New Roman"/>
          <w:b w:val="0"/>
          <w:bCs/>
          <w:sz w:val="22"/>
          <w:szCs w:val="22"/>
        </w:rPr>
        <w:t>obvodného úradu v sídle kraja</w:t>
      </w:r>
      <w:r w:rsidRPr="00EB4893" w:rsidR="00C40164">
        <w:rPr>
          <w:rFonts w:ascii="Times New Roman" w:hAnsi="Times New Roman"/>
          <w:b w:val="0"/>
          <w:bCs/>
          <w:sz w:val="22"/>
          <w:szCs w:val="22"/>
        </w:rPr>
        <w:t xml:space="preserve">. Zhodu potvrdí </w:t>
      </w:r>
      <w:r w:rsidRPr="00EB4893" w:rsidR="000A3291">
        <w:rPr>
          <w:rFonts w:ascii="Times New Roman" w:hAnsi="Times New Roman"/>
          <w:b w:val="0"/>
          <w:bCs/>
          <w:sz w:val="22"/>
          <w:szCs w:val="22"/>
        </w:rPr>
        <w:t xml:space="preserve">obvodný úrad v sídle kraja </w:t>
      </w:r>
      <w:r w:rsidRPr="00EB4893" w:rsidR="00C40164">
        <w:rPr>
          <w:rFonts w:ascii="Times New Roman" w:hAnsi="Times New Roman"/>
          <w:b w:val="0"/>
          <w:bCs/>
          <w:sz w:val="22"/>
          <w:szCs w:val="22"/>
        </w:rPr>
        <w:t xml:space="preserve">v stanovisku spracovanom </w:t>
      </w:r>
      <w:r w:rsidRPr="00EB4893" w:rsidR="0032761C">
        <w:rPr>
          <w:rFonts w:ascii="Times New Roman" w:hAnsi="Times New Roman"/>
          <w:b w:val="0"/>
          <w:bCs/>
          <w:sz w:val="22"/>
          <w:szCs w:val="22"/>
        </w:rPr>
        <w:t>k</w:t>
      </w:r>
      <w:r w:rsidRPr="00EB4893" w:rsidR="00C40164">
        <w:rPr>
          <w:rFonts w:ascii="Times New Roman" w:hAnsi="Times New Roman"/>
          <w:b w:val="0"/>
          <w:bCs/>
          <w:sz w:val="22"/>
          <w:szCs w:val="22"/>
        </w:rPr>
        <w:t> </w:t>
      </w:r>
      <w:r w:rsidRPr="00EB4893" w:rsidR="0032761C">
        <w:rPr>
          <w:rFonts w:ascii="Times New Roman" w:hAnsi="Times New Roman"/>
          <w:b w:val="0"/>
          <w:bCs/>
          <w:sz w:val="22"/>
          <w:szCs w:val="22"/>
        </w:rPr>
        <w:t>podnetu</w:t>
      </w:r>
      <w:r w:rsidRPr="00EB4893" w:rsidR="00C40164">
        <w:rPr>
          <w:rFonts w:ascii="Times New Roman" w:hAnsi="Times New Roman"/>
          <w:b w:val="0"/>
          <w:bCs/>
          <w:sz w:val="22"/>
          <w:szCs w:val="22"/>
        </w:rPr>
        <w:t>.</w:t>
      </w:r>
      <w:r w:rsidRPr="00EB4893" w:rsidR="0032761C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:rsidR="00B46770" w:rsidRPr="00EB4893" w:rsidP="00647632">
      <w:pPr>
        <w:pStyle w:val="BodyText"/>
        <w:numPr>
          <w:numId w:val="38"/>
        </w:numPr>
        <w:bidi w:val="0"/>
        <w:rPr>
          <w:rFonts w:ascii="Times New Roman" w:hAnsi="Times New Roman"/>
          <w:b w:val="0"/>
          <w:bCs/>
          <w:sz w:val="22"/>
          <w:szCs w:val="22"/>
        </w:rPr>
      </w:pPr>
      <w:r w:rsidRPr="00EB4893" w:rsidR="0032761C">
        <w:rPr>
          <w:rFonts w:ascii="Times New Roman" w:hAnsi="Times New Roman"/>
          <w:b w:val="0"/>
          <w:bCs/>
          <w:sz w:val="22"/>
          <w:szCs w:val="22"/>
        </w:rPr>
        <w:t>Fond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preskúma v lehote 30 dní odo dňa doručenia podnetu </w:t>
      </w:r>
      <w:r w:rsidRPr="00EB4893" w:rsidR="00051AD2">
        <w:rPr>
          <w:rFonts w:ascii="Times New Roman" w:hAnsi="Times New Roman"/>
          <w:b w:val="0"/>
          <w:bCs/>
          <w:sz w:val="22"/>
          <w:szCs w:val="22"/>
        </w:rPr>
        <w:t>podľa odsek</w:t>
      </w:r>
      <w:r w:rsidRPr="00EB4893" w:rsidR="00220CC8">
        <w:rPr>
          <w:rFonts w:ascii="Times New Roman" w:hAnsi="Times New Roman"/>
          <w:b w:val="0"/>
          <w:bCs/>
          <w:sz w:val="22"/>
          <w:szCs w:val="22"/>
        </w:rPr>
        <w:t>u</w:t>
      </w:r>
      <w:r w:rsidRPr="00EB4893" w:rsidR="002B2AC3">
        <w:rPr>
          <w:rFonts w:ascii="Times New Roman" w:hAnsi="Times New Roman"/>
          <w:b w:val="0"/>
          <w:bCs/>
          <w:sz w:val="22"/>
          <w:szCs w:val="22"/>
        </w:rPr>
        <w:t xml:space="preserve"> 10 a</w:t>
      </w:r>
      <w:r w:rsidRPr="00EB4893" w:rsidR="00220CC8">
        <w:rPr>
          <w:rFonts w:ascii="Times New Roman" w:hAnsi="Times New Roman"/>
          <w:b w:val="0"/>
          <w:bCs/>
          <w:sz w:val="22"/>
          <w:szCs w:val="22"/>
        </w:rPr>
        <w:t>lebo odseku</w:t>
      </w:r>
      <w:r w:rsidRPr="00EB4893" w:rsidR="00051AD2">
        <w:rPr>
          <w:rFonts w:ascii="Times New Roman" w:hAnsi="Times New Roman"/>
          <w:b w:val="0"/>
          <w:bCs/>
          <w:sz w:val="22"/>
          <w:szCs w:val="22"/>
        </w:rPr>
        <w:t xml:space="preserve"> 15 </w:t>
      </w:r>
      <w:r w:rsidRPr="00EB4893" w:rsidR="008B3FD0">
        <w:rPr>
          <w:rFonts w:ascii="Times New Roman" w:hAnsi="Times New Roman"/>
          <w:b w:val="0"/>
          <w:bCs/>
          <w:sz w:val="22"/>
          <w:szCs w:val="22"/>
        </w:rPr>
        <w:t xml:space="preserve">postup obce v sídle okresu alebo </w:t>
      </w:r>
      <w:r w:rsidRPr="00EB4893" w:rsidR="000A3291">
        <w:rPr>
          <w:rFonts w:ascii="Times New Roman" w:hAnsi="Times New Roman"/>
          <w:b w:val="0"/>
          <w:bCs/>
          <w:sz w:val="22"/>
          <w:szCs w:val="22"/>
        </w:rPr>
        <w:t>obvodného úradu v sídle kraja</w:t>
      </w:r>
      <w:r w:rsidRPr="00EB4893" w:rsidR="000A3291">
        <w:rPr>
          <w:rFonts w:ascii="Times New Roman" w:hAnsi="Times New Roman"/>
          <w:bCs/>
          <w:sz w:val="22"/>
          <w:szCs w:val="22"/>
        </w:rPr>
        <w:t xml:space="preserve"> </w:t>
      </w:r>
      <w:r w:rsidRPr="00EB4893" w:rsidR="00C40164">
        <w:rPr>
          <w:rFonts w:ascii="Times New Roman" w:hAnsi="Times New Roman"/>
          <w:b w:val="0"/>
          <w:bCs/>
          <w:sz w:val="22"/>
          <w:szCs w:val="22"/>
        </w:rPr>
        <w:t xml:space="preserve">a 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v prípade zistenia </w:t>
      </w:r>
      <w:r w:rsidRPr="00EB4893" w:rsidR="0032761C">
        <w:rPr>
          <w:rFonts w:ascii="Times New Roman" w:hAnsi="Times New Roman"/>
          <w:b w:val="0"/>
          <w:bCs/>
          <w:sz w:val="22"/>
          <w:szCs w:val="22"/>
        </w:rPr>
        <w:t>ich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nesprávneho postupu</w:t>
      </w:r>
      <w:r w:rsidRPr="00EB4893" w:rsidR="0032761C">
        <w:rPr>
          <w:rFonts w:ascii="Times New Roman" w:hAnsi="Times New Roman"/>
          <w:b w:val="0"/>
          <w:bCs/>
          <w:sz w:val="22"/>
          <w:szCs w:val="22"/>
        </w:rPr>
        <w:t xml:space="preserve"> zaradí žiadosť do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poradia žiadostí.</w:t>
      </w:r>
      <w:r w:rsidRPr="00EB4893" w:rsidR="00051AD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EB4893" w:rsidR="002B2AC3">
        <w:rPr>
          <w:rFonts w:ascii="Times New Roman" w:hAnsi="Times New Roman"/>
          <w:b w:val="0"/>
          <w:bCs/>
          <w:sz w:val="22"/>
          <w:szCs w:val="22"/>
        </w:rPr>
        <w:t>Ak fond nezistí nesprávny postup obce v sídle okresu alebo obvodného úradu v sídle kraja, podnet zamietne a vráti žiadosť žiadateľovi.</w:t>
      </w:r>
    </w:p>
    <w:p w:rsidR="00EC4B08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F164A2">
        <w:rPr>
          <w:rFonts w:ascii="Times New Roman" w:hAnsi="Times New Roman"/>
          <w:sz w:val="22"/>
          <w:szCs w:val="22"/>
        </w:rPr>
        <w:t>Fond vedie evidenciu žiadostí podľa účelu v poradí podľa prideleného poradového čísla</w:t>
      </w:r>
      <w:r w:rsidRPr="00EB4893" w:rsidR="00C40164">
        <w:rPr>
          <w:rFonts w:ascii="Times New Roman" w:hAnsi="Times New Roman"/>
          <w:sz w:val="22"/>
          <w:szCs w:val="22"/>
        </w:rPr>
        <w:t xml:space="preserve">, ktoré vygeneruje informačný systém fondu po odoslaní vyplneného formuláru elektronickej žiadosti. </w:t>
      </w:r>
    </w:p>
    <w:p w:rsidR="002E2E1E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D81DC0">
        <w:rPr>
          <w:rFonts w:ascii="Times New Roman" w:hAnsi="Times New Roman"/>
          <w:sz w:val="22"/>
          <w:szCs w:val="22"/>
        </w:rPr>
        <w:t>F</w:t>
      </w:r>
      <w:r w:rsidRPr="00EB4893" w:rsidR="00942931">
        <w:rPr>
          <w:rFonts w:ascii="Times New Roman" w:hAnsi="Times New Roman"/>
          <w:sz w:val="22"/>
          <w:szCs w:val="22"/>
        </w:rPr>
        <w:t xml:space="preserve">ond </w:t>
      </w:r>
      <w:r w:rsidRPr="00EB4893" w:rsidR="00D81DC0">
        <w:rPr>
          <w:rFonts w:ascii="Times New Roman" w:hAnsi="Times New Roman"/>
          <w:sz w:val="22"/>
          <w:szCs w:val="22"/>
        </w:rPr>
        <w:t xml:space="preserve">v lehote </w:t>
      </w:r>
      <w:r w:rsidRPr="00EB4893" w:rsidR="00942931">
        <w:rPr>
          <w:rFonts w:ascii="Times New Roman" w:hAnsi="Times New Roman"/>
          <w:sz w:val="22"/>
          <w:szCs w:val="22"/>
        </w:rPr>
        <w:t xml:space="preserve">90 dní odo dňa doručenia </w:t>
      </w:r>
      <w:r w:rsidRPr="00EB4893" w:rsidR="00B91195">
        <w:rPr>
          <w:rFonts w:ascii="Times New Roman" w:hAnsi="Times New Roman"/>
          <w:sz w:val="22"/>
          <w:szCs w:val="22"/>
        </w:rPr>
        <w:t xml:space="preserve">písomného vyhotovenia </w:t>
      </w:r>
      <w:r w:rsidRPr="00EB4893" w:rsidR="00942931">
        <w:rPr>
          <w:rFonts w:ascii="Times New Roman" w:hAnsi="Times New Roman"/>
          <w:sz w:val="22"/>
          <w:szCs w:val="22"/>
        </w:rPr>
        <w:t xml:space="preserve">žiadosti </w:t>
      </w:r>
      <w:r w:rsidRPr="00EB4893" w:rsidR="00D81DC0">
        <w:rPr>
          <w:rFonts w:ascii="Times New Roman" w:hAnsi="Times New Roman"/>
          <w:sz w:val="22"/>
          <w:szCs w:val="22"/>
        </w:rPr>
        <w:t>posúdi žiadosť a</w:t>
      </w:r>
      <w:r w:rsidRPr="00EB4893" w:rsidR="003E058B">
        <w:rPr>
          <w:rFonts w:ascii="Times New Roman" w:hAnsi="Times New Roman"/>
          <w:sz w:val="22"/>
          <w:szCs w:val="22"/>
        </w:rPr>
        <w:t xml:space="preserve"> oznámi žiadateľovi možnosť poskytnutia podpory. Fond </w:t>
      </w:r>
      <w:r w:rsidRPr="00EB4893" w:rsidR="00942931">
        <w:rPr>
          <w:rFonts w:ascii="Times New Roman" w:hAnsi="Times New Roman"/>
          <w:sz w:val="22"/>
          <w:szCs w:val="22"/>
        </w:rPr>
        <w:t>rozhodne o poskytnutí podpory podľa poradia žiadostí až do vyčerpania sumy vyčlenenej v rozpočte fondu na príslušný účel podpory</w:t>
      </w:r>
      <w:r w:rsidRPr="00EB4893" w:rsidR="00D81DC0">
        <w:rPr>
          <w:rFonts w:ascii="Times New Roman" w:hAnsi="Times New Roman"/>
          <w:sz w:val="22"/>
          <w:szCs w:val="22"/>
        </w:rPr>
        <w:t xml:space="preserve">, pričom o žiadosti rozhodne </w:t>
      </w:r>
      <w:r w:rsidRPr="00EB4893" w:rsidR="0011012F">
        <w:rPr>
          <w:rFonts w:ascii="Times New Roman" w:hAnsi="Times New Roman"/>
          <w:sz w:val="22"/>
          <w:szCs w:val="22"/>
        </w:rPr>
        <w:t xml:space="preserve">najneskôr </w:t>
      </w:r>
      <w:r w:rsidRPr="00EB4893" w:rsidR="006550AB">
        <w:rPr>
          <w:rFonts w:ascii="Times New Roman" w:hAnsi="Times New Roman"/>
          <w:sz w:val="22"/>
          <w:szCs w:val="22"/>
        </w:rPr>
        <w:t>do 31. </w:t>
      </w:r>
      <w:r w:rsidRPr="00EB4893" w:rsidR="00D81DC0">
        <w:rPr>
          <w:rFonts w:ascii="Times New Roman" w:hAnsi="Times New Roman"/>
          <w:sz w:val="22"/>
          <w:szCs w:val="22"/>
        </w:rPr>
        <w:t xml:space="preserve">decembra </w:t>
      </w:r>
      <w:r w:rsidRPr="00EB4893" w:rsidR="00FC615B">
        <w:rPr>
          <w:rFonts w:ascii="Times New Roman" w:hAnsi="Times New Roman"/>
          <w:sz w:val="22"/>
          <w:szCs w:val="22"/>
        </w:rPr>
        <w:t>príslušného</w:t>
      </w:r>
      <w:r w:rsidRPr="00EB4893" w:rsidR="00D81DC0">
        <w:rPr>
          <w:rFonts w:ascii="Times New Roman" w:hAnsi="Times New Roman"/>
          <w:sz w:val="22"/>
          <w:szCs w:val="22"/>
        </w:rPr>
        <w:t xml:space="preserve"> kalendárneho roka</w:t>
      </w:r>
      <w:r w:rsidRPr="00EB4893" w:rsidR="00942931">
        <w:rPr>
          <w:rFonts w:ascii="Times New Roman" w:hAnsi="Times New Roman"/>
          <w:sz w:val="22"/>
          <w:szCs w:val="22"/>
        </w:rPr>
        <w:t>.</w:t>
      </w:r>
      <w:r w:rsidRPr="00EB4893" w:rsidR="000F70ED">
        <w:rPr>
          <w:rFonts w:ascii="Times New Roman" w:hAnsi="Times New Roman"/>
          <w:strike/>
          <w:sz w:val="22"/>
          <w:szCs w:val="22"/>
        </w:rPr>
        <w:t xml:space="preserve"> </w:t>
      </w:r>
    </w:p>
    <w:p w:rsidR="00E739CF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26427C">
        <w:rPr>
          <w:rFonts w:ascii="Times New Roman" w:hAnsi="Times New Roman"/>
          <w:sz w:val="22"/>
          <w:szCs w:val="22"/>
        </w:rPr>
        <w:t xml:space="preserve">Ak žiadosť nespĺňa podmienky </w:t>
      </w:r>
      <w:r w:rsidRPr="00EB4893" w:rsidR="000248EA">
        <w:rPr>
          <w:rFonts w:ascii="Times New Roman" w:hAnsi="Times New Roman"/>
          <w:sz w:val="22"/>
          <w:szCs w:val="22"/>
        </w:rPr>
        <w:t>u</w:t>
      </w:r>
      <w:r w:rsidRPr="00EB4893" w:rsidR="0026427C">
        <w:rPr>
          <w:rFonts w:ascii="Times New Roman" w:hAnsi="Times New Roman"/>
          <w:sz w:val="22"/>
          <w:szCs w:val="22"/>
        </w:rPr>
        <w:t>stanovené týmto zákonom, fond rozhodne o neposkytnutí podpory bezprostredne po posúdení tejto žiadosti</w:t>
      </w:r>
      <w:r w:rsidRPr="00EB4893" w:rsidR="00666604">
        <w:rPr>
          <w:rFonts w:ascii="Times New Roman" w:hAnsi="Times New Roman"/>
          <w:sz w:val="22"/>
          <w:szCs w:val="22"/>
        </w:rPr>
        <w:t xml:space="preserve"> a oznámi to bezodkladne žiadateľovi</w:t>
      </w:r>
      <w:r w:rsidRPr="00EB4893" w:rsidR="0026427C">
        <w:rPr>
          <w:rFonts w:ascii="Times New Roman" w:hAnsi="Times New Roman"/>
          <w:sz w:val="22"/>
          <w:szCs w:val="22"/>
        </w:rPr>
        <w:t>.</w:t>
      </w:r>
    </w:p>
    <w:p w:rsidR="00E739CF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8847A3">
        <w:rPr>
          <w:rFonts w:ascii="Times New Roman" w:hAnsi="Times New Roman"/>
          <w:sz w:val="22"/>
          <w:szCs w:val="22"/>
        </w:rPr>
        <w:t xml:space="preserve">Rozhodovanie fondu podľa odseku </w:t>
      </w:r>
      <w:r w:rsidRPr="00EB4893" w:rsidR="008E3817">
        <w:rPr>
          <w:rFonts w:ascii="Times New Roman" w:hAnsi="Times New Roman"/>
          <w:sz w:val="22"/>
          <w:szCs w:val="22"/>
        </w:rPr>
        <w:t>18</w:t>
      </w:r>
      <w:r w:rsidRPr="00EB4893" w:rsidR="008847A3">
        <w:rPr>
          <w:rFonts w:ascii="Times New Roman" w:hAnsi="Times New Roman"/>
          <w:sz w:val="22"/>
          <w:szCs w:val="22"/>
        </w:rPr>
        <w:t xml:space="preserve"> sa neuplatní na žiadosť predkladanú súčasne so žiadosťou podľa osobitného predpisu</w:t>
      </w:r>
      <w:r w:rsidRPr="00EB4893" w:rsidR="00C504C4">
        <w:rPr>
          <w:rFonts w:ascii="Times New Roman" w:hAnsi="Times New Roman"/>
          <w:sz w:val="22"/>
          <w:szCs w:val="22"/>
        </w:rPr>
        <w:t>.</w:t>
      </w:r>
      <w:r w:rsidRPr="00EB4893" w:rsidR="00936B08">
        <w:rPr>
          <w:rFonts w:ascii="Times New Roman" w:hAnsi="Times New Roman"/>
          <w:sz w:val="22"/>
          <w:szCs w:val="22"/>
          <w:vertAlign w:val="superscript"/>
        </w:rPr>
        <w:t>5</w:t>
      </w:r>
      <w:r w:rsidRPr="00EB4893" w:rsidR="002874AB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 w:rsidR="009D13FF">
        <w:rPr>
          <w:rFonts w:ascii="Times New Roman" w:hAnsi="Times New Roman"/>
          <w:sz w:val="22"/>
          <w:szCs w:val="22"/>
        </w:rPr>
        <w:t xml:space="preserve"> Fond rozhodne </w:t>
      </w:r>
      <w:r w:rsidRPr="00EB4893" w:rsidR="00CD6A75">
        <w:rPr>
          <w:rFonts w:ascii="Times New Roman" w:hAnsi="Times New Roman"/>
          <w:sz w:val="22"/>
          <w:szCs w:val="22"/>
        </w:rPr>
        <w:t>o poskytnutí podp</w:t>
      </w:r>
      <w:r w:rsidRPr="00EB4893" w:rsidR="004F6D66">
        <w:rPr>
          <w:rFonts w:ascii="Times New Roman" w:hAnsi="Times New Roman"/>
          <w:sz w:val="22"/>
          <w:szCs w:val="22"/>
        </w:rPr>
        <w:t>o</w:t>
      </w:r>
      <w:r w:rsidRPr="00EB4893" w:rsidR="00CD6A75">
        <w:rPr>
          <w:rFonts w:ascii="Times New Roman" w:hAnsi="Times New Roman"/>
          <w:sz w:val="22"/>
          <w:szCs w:val="22"/>
        </w:rPr>
        <w:t xml:space="preserve">ry </w:t>
      </w:r>
      <w:r w:rsidRPr="00EB4893" w:rsidR="007F3135">
        <w:rPr>
          <w:rFonts w:ascii="Times New Roman" w:hAnsi="Times New Roman"/>
          <w:sz w:val="22"/>
          <w:szCs w:val="22"/>
        </w:rPr>
        <w:t>pri tejto</w:t>
      </w:r>
      <w:r w:rsidRPr="00EB4893" w:rsidR="008847A3">
        <w:rPr>
          <w:rFonts w:ascii="Times New Roman" w:hAnsi="Times New Roman"/>
          <w:sz w:val="22"/>
          <w:szCs w:val="22"/>
        </w:rPr>
        <w:t xml:space="preserve"> žiadosti </w:t>
      </w:r>
      <w:r w:rsidRPr="00EB4893" w:rsidR="00CD6A75">
        <w:rPr>
          <w:rFonts w:ascii="Times New Roman" w:hAnsi="Times New Roman"/>
          <w:sz w:val="22"/>
          <w:szCs w:val="22"/>
        </w:rPr>
        <w:t xml:space="preserve">až </w:t>
      </w:r>
      <w:r w:rsidRPr="00EB4893" w:rsidR="008847A3">
        <w:rPr>
          <w:rFonts w:ascii="Times New Roman" w:hAnsi="Times New Roman"/>
          <w:sz w:val="22"/>
          <w:szCs w:val="22"/>
        </w:rPr>
        <w:t xml:space="preserve">po doručení </w:t>
      </w:r>
      <w:r w:rsidRPr="00EB4893" w:rsidR="00FD15B1">
        <w:rPr>
          <w:rFonts w:ascii="Times New Roman" w:hAnsi="Times New Roman"/>
          <w:sz w:val="22"/>
          <w:szCs w:val="22"/>
        </w:rPr>
        <w:t>oznámeni</w:t>
      </w:r>
      <w:r w:rsidRPr="00EB4893" w:rsidR="008847A3">
        <w:rPr>
          <w:rFonts w:ascii="Times New Roman" w:hAnsi="Times New Roman"/>
          <w:sz w:val="22"/>
          <w:szCs w:val="22"/>
        </w:rPr>
        <w:t xml:space="preserve">a </w:t>
      </w:r>
      <w:r w:rsidRPr="00EB4893" w:rsidR="00FD15B1">
        <w:rPr>
          <w:rFonts w:ascii="Times New Roman" w:hAnsi="Times New Roman"/>
          <w:sz w:val="22"/>
          <w:szCs w:val="22"/>
        </w:rPr>
        <w:t>o možnosti poskytnutia dotácie podľa osobitného predpisu</w:t>
      </w:r>
      <w:r w:rsidRPr="00EB4893" w:rsidR="001C2E8E">
        <w:rPr>
          <w:rFonts w:ascii="Times New Roman" w:hAnsi="Times New Roman"/>
          <w:sz w:val="22"/>
          <w:szCs w:val="22"/>
        </w:rPr>
        <w:t>.</w:t>
      </w:r>
      <w:r w:rsidRPr="00EB4893" w:rsidR="00936B08">
        <w:rPr>
          <w:rFonts w:ascii="Times New Roman" w:hAnsi="Times New Roman"/>
          <w:sz w:val="22"/>
          <w:szCs w:val="22"/>
          <w:vertAlign w:val="superscript"/>
        </w:rPr>
        <w:t>5</w:t>
      </w:r>
      <w:r w:rsidRPr="00EB4893" w:rsidR="002874AB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 w:rsidR="00FD15B1">
        <w:rPr>
          <w:rFonts w:ascii="Times New Roman" w:hAnsi="Times New Roman"/>
          <w:sz w:val="22"/>
          <w:szCs w:val="22"/>
        </w:rPr>
        <w:t xml:space="preserve"> </w:t>
      </w:r>
      <w:r w:rsidRPr="00EB4893" w:rsidR="008847A3">
        <w:rPr>
          <w:rFonts w:ascii="Times New Roman" w:hAnsi="Times New Roman"/>
          <w:sz w:val="22"/>
          <w:szCs w:val="22"/>
        </w:rPr>
        <w:t>Oznámenie doručí fondu ministerstvo</w:t>
      </w:r>
      <w:r w:rsidRPr="00EB4893" w:rsidR="0011012F">
        <w:rPr>
          <w:rFonts w:ascii="Times New Roman" w:hAnsi="Times New Roman"/>
          <w:sz w:val="22"/>
          <w:szCs w:val="22"/>
        </w:rPr>
        <w:t xml:space="preserve"> bezodkladne</w:t>
      </w:r>
      <w:r w:rsidRPr="00EB4893" w:rsidR="0011559F">
        <w:rPr>
          <w:rFonts w:ascii="Times New Roman" w:hAnsi="Times New Roman"/>
          <w:sz w:val="22"/>
          <w:szCs w:val="22"/>
        </w:rPr>
        <w:t>.</w:t>
      </w:r>
    </w:p>
    <w:p w:rsidR="00C40164" w:rsidRPr="00EB4893" w:rsidP="00647632">
      <w:pPr>
        <w:pStyle w:val="BodyText"/>
        <w:numPr>
          <w:numId w:val="38"/>
        </w:numPr>
        <w:bidi w:val="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Žiadateľ, ktorému </w:t>
      </w:r>
      <w:r w:rsidRPr="00EB4893" w:rsidR="00051AD2">
        <w:rPr>
          <w:rFonts w:ascii="Times New Roman" w:hAnsi="Times New Roman"/>
          <w:b w:val="0"/>
          <w:bCs/>
          <w:sz w:val="22"/>
          <w:szCs w:val="22"/>
        </w:rPr>
        <w:t>nebola poskytnutá podpora</w:t>
      </w:r>
      <w:r w:rsidRPr="00EB4893" w:rsidR="00051AD2">
        <w:rPr>
          <w:rFonts w:ascii="Times New Roman" w:hAnsi="Times New Roman"/>
          <w:b w:val="0"/>
          <w:bCs/>
          <w:strike/>
          <w:sz w:val="22"/>
          <w:szCs w:val="22"/>
        </w:rPr>
        <w:t xml:space="preserve"> 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podľa odseku </w:t>
      </w:r>
      <w:r w:rsidRPr="00EB4893" w:rsidR="008E3817">
        <w:rPr>
          <w:rFonts w:ascii="Times New Roman" w:hAnsi="Times New Roman"/>
          <w:b w:val="0"/>
          <w:bCs/>
          <w:sz w:val="22"/>
          <w:szCs w:val="22"/>
        </w:rPr>
        <w:t>19</w:t>
      </w:r>
      <w:r w:rsidRPr="00EB4893" w:rsidR="00220CC8">
        <w:rPr>
          <w:rFonts w:ascii="Times New Roman" w:hAnsi="Times New Roman"/>
          <w:b w:val="0"/>
          <w:bCs/>
          <w:sz w:val="22"/>
          <w:szCs w:val="22"/>
        </w:rPr>
        <w:t>,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môže podať podnet na preskúmanie rozhodnutia fondu. Podnet predkladá </w:t>
      </w:r>
      <w:r w:rsidRPr="00EB4893" w:rsidR="008B3FD0">
        <w:rPr>
          <w:rFonts w:ascii="Times New Roman" w:hAnsi="Times New Roman"/>
          <w:b w:val="0"/>
          <w:bCs/>
          <w:sz w:val="22"/>
          <w:szCs w:val="22"/>
        </w:rPr>
        <w:t>ministerstvu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prostredníctvom </w:t>
      </w:r>
      <w:r w:rsidRPr="00EB4893" w:rsidR="008B3FD0">
        <w:rPr>
          <w:rFonts w:ascii="Times New Roman" w:hAnsi="Times New Roman"/>
          <w:b w:val="0"/>
          <w:bCs/>
          <w:sz w:val="22"/>
          <w:szCs w:val="22"/>
        </w:rPr>
        <w:t>fondu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v lehote do 30 dní odo dňa doručenia vrát</w:t>
      </w:r>
      <w:r w:rsidRPr="00EB4893">
        <w:rPr>
          <w:rFonts w:ascii="Times New Roman" w:hAnsi="Times New Roman"/>
          <w:b w:val="0"/>
          <w:bCs/>
          <w:sz w:val="22"/>
          <w:szCs w:val="22"/>
        </w:rPr>
        <w:t>e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nej žiadosti. K podnetu je žiadateľ povinný doložiť žiadosť, ktorá bola predmetom posudzovania </w:t>
      </w:r>
      <w:r w:rsidRPr="00EB4893" w:rsidR="008B3FD0">
        <w:rPr>
          <w:rFonts w:ascii="Times New Roman" w:hAnsi="Times New Roman"/>
          <w:b w:val="0"/>
          <w:bCs/>
          <w:sz w:val="22"/>
          <w:szCs w:val="22"/>
        </w:rPr>
        <w:t>fondu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. Zhodu potvrdí </w:t>
      </w:r>
      <w:r w:rsidRPr="00EB4893" w:rsidR="008B3FD0">
        <w:rPr>
          <w:rFonts w:ascii="Times New Roman" w:hAnsi="Times New Roman"/>
          <w:b w:val="0"/>
          <w:bCs/>
          <w:sz w:val="22"/>
          <w:szCs w:val="22"/>
        </w:rPr>
        <w:t>fond</w:t>
      </w: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 v stanovisku spracovanom k podnetu. </w:t>
      </w:r>
    </w:p>
    <w:p w:rsidR="008B3FD0" w:rsidRPr="00EB4893" w:rsidP="00647632">
      <w:pPr>
        <w:pStyle w:val="BodyText"/>
        <w:numPr>
          <w:numId w:val="38"/>
        </w:numPr>
        <w:bidi w:val="0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 xml:space="preserve">Ministerstvo preskúma v lehote do 30 dní odo dňa doručenia podnetu </w:t>
      </w:r>
      <w:r w:rsidRPr="00EB4893" w:rsidR="00051AD2">
        <w:rPr>
          <w:rFonts w:ascii="Times New Roman" w:hAnsi="Times New Roman"/>
          <w:b w:val="0"/>
          <w:bCs/>
          <w:sz w:val="22"/>
          <w:szCs w:val="22"/>
        </w:rPr>
        <w:t xml:space="preserve">podľa odseku 21 </w:t>
      </w:r>
      <w:r w:rsidRPr="00EB4893">
        <w:rPr>
          <w:rFonts w:ascii="Times New Roman" w:hAnsi="Times New Roman"/>
          <w:b w:val="0"/>
          <w:bCs/>
          <w:sz w:val="22"/>
          <w:szCs w:val="22"/>
        </w:rPr>
        <w:t>postup fondu a v prípade zistenia nesprávneho postupu vráti žiadosť fondu</w:t>
      </w:r>
      <w:r w:rsidRPr="00EB4893" w:rsidR="00B44E11">
        <w:rPr>
          <w:rFonts w:ascii="Times New Roman" w:hAnsi="Times New Roman"/>
          <w:b w:val="0"/>
          <w:bCs/>
          <w:sz w:val="22"/>
          <w:szCs w:val="22"/>
        </w:rPr>
        <w:t>. Fond zaradí žiadosť do poradia žiadostí</w:t>
      </w:r>
      <w:r w:rsidRPr="00EB4893" w:rsidR="00E35722">
        <w:rPr>
          <w:rFonts w:ascii="Times New Roman" w:hAnsi="Times New Roman"/>
          <w:b w:val="0"/>
          <w:bCs/>
          <w:sz w:val="22"/>
          <w:szCs w:val="22"/>
        </w:rPr>
        <w:t xml:space="preserve"> podľa prideleného poradového čísla podľa odseku </w:t>
      </w:r>
      <w:r w:rsidRPr="00EB4893" w:rsidR="008E3817">
        <w:rPr>
          <w:rFonts w:ascii="Times New Roman" w:hAnsi="Times New Roman"/>
          <w:b w:val="0"/>
          <w:bCs/>
          <w:sz w:val="22"/>
          <w:szCs w:val="22"/>
        </w:rPr>
        <w:t>1</w:t>
      </w:r>
      <w:r w:rsidRPr="00EB4893" w:rsidR="00083402">
        <w:rPr>
          <w:rFonts w:ascii="Times New Roman" w:hAnsi="Times New Roman"/>
          <w:b w:val="0"/>
          <w:bCs/>
          <w:sz w:val="22"/>
          <w:szCs w:val="22"/>
        </w:rPr>
        <w:t>7</w:t>
      </w:r>
      <w:r w:rsidRPr="00EB4893" w:rsidR="00B44E11">
        <w:rPr>
          <w:rFonts w:ascii="Times New Roman" w:hAnsi="Times New Roman"/>
          <w:b w:val="0"/>
          <w:bCs/>
          <w:sz w:val="22"/>
          <w:szCs w:val="22"/>
        </w:rPr>
        <w:t>.</w:t>
      </w:r>
      <w:r w:rsidRPr="00EB4893" w:rsidR="00051AD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EB4893" w:rsidR="002B2AC3">
        <w:rPr>
          <w:rFonts w:ascii="Times New Roman" w:hAnsi="Times New Roman"/>
          <w:b w:val="0"/>
          <w:bCs/>
          <w:sz w:val="22"/>
          <w:szCs w:val="22"/>
        </w:rPr>
        <w:t>Ak ministerstvo nezistí nesprávny postup fondu, podnet zamietne a vráti žiadosť žiadateľovi.</w:t>
      </w:r>
    </w:p>
    <w:p w:rsidR="00E739CF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>Minister môže udeliť výnimku z poradia na poskytnutie podpory podľa odseku </w:t>
      </w:r>
      <w:r w:rsidRPr="00EB4893" w:rsidR="008E3817">
        <w:rPr>
          <w:rFonts w:ascii="Times New Roman" w:hAnsi="Times New Roman"/>
          <w:sz w:val="22"/>
          <w:szCs w:val="22"/>
        </w:rPr>
        <w:t>1</w:t>
      </w:r>
      <w:r w:rsidRPr="00EB4893" w:rsidR="00083402">
        <w:rPr>
          <w:rFonts w:ascii="Times New Roman" w:hAnsi="Times New Roman"/>
          <w:sz w:val="22"/>
          <w:szCs w:val="22"/>
        </w:rPr>
        <w:t>7</w:t>
      </w:r>
      <w:r w:rsidRPr="00EB4893" w:rsidR="0094293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B4893" w:rsidR="00942931">
        <w:rPr>
          <w:rFonts w:ascii="Times New Roman" w:hAnsi="Times New Roman"/>
          <w:sz w:val="22"/>
          <w:szCs w:val="22"/>
        </w:rPr>
        <w:t xml:space="preserve">pre žiadosť, ktorá sa predkladá </w:t>
      </w:r>
      <w:r w:rsidRPr="00EB4893" w:rsidR="00666604">
        <w:rPr>
          <w:rFonts w:ascii="Times New Roman" w:hAnsi="Times New Roman"/>
          <w:sz w:val="22"/>
          <w:szCs w:val="22"/>
        </w:rPr>
        <w:t>z dôvodu</w:t>
      </w:r>
      <w:r w:rsidRPr="00EB4893" w:rsidR="00942931">
        <w:rPr>
          <w:rFonts w:ascii="Times New Roman" w:hAnsi="Times New Roman"/>
          <w:sz w:val="22"/>
          <w:szCs w:val="22"/>
        </w:rPr>
        <w:t xml:space="preserve"> </w:t>
      </w:r>
      <w:r w:rsidRPr="00EB4893" w:rsidR="00E84C36">
        <w:rPr>
          <w:rFonts w:ascii="Times New Roman" w:hAnsi="Times New Roman"/>
          <w:sz w:val="22"/>
          <w:szCs w:val="22"/>
        </w:rPr>
        <w:t>odstránenia</w:t>
      </w:r>
      <w:r w:rsidRPr="00EB4893" w:rsidR="00942931">
        <w:rPr>
          <w:rFonts w:ascii="Times New Roman" w:hAnsi="Times New Roman"/>
          <w:sz w:val="22"/>
          <w:szCs w:val="22"/>
        </w:rPr>
        <w:t xml:space="preserve"> </w:t>
      </w:r>
      <w:r w:rsidRPr="00EB4893" w:rsidR="001F1540">
        <w:rPr>
          <w:rFonts w:ascii="Times New Roman" w:hAnsi="Times New Roman"/>
          <w:sz w:val="22"/>
          <w:szCs w:val="22"/>
        </w:rPr>
        <w:t>následkov živelnej udalosti.</w:t>
      </w:r>
    </w:p>
    <w:p w:rsidR="00E739CF" w:rsidRPr="00EB4893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 w:rsidR="001F1540">
        <w:rPr>
          <w:rFonts w:ascii="Times New Roman" w:hAnsi="Times New Roman"/>
          <w:sz w:val="22"/>
          <w:szCs w:val="22"/>
        </w:rPr>
        <w:t>Na účely tohto zákona sa živelnou udalosťou rozumie povodeň, záplava, víchrica, úder blesku, p</w:t>
      </w:r>
      <w:r w:rsidRPr="00EB4893" w:rsidR="001F1540">
        <w:rPr>
          <w:rFonts w:ascii="Times New Roman" w:hAnsi="Times New Roman"/>
          <w:sz w:val="22"/>
          <w:szCs w:val="22"/>
        </w:rPr>
        <w:t>o</w:t>
      </w:r>
      <w:r w:rsidRPr="00EB4893" w:rsidR="001F1540">
        <w:rPr>
          <w:rFonts w:ascii="Times New Roman" w:hAnsi="Times New Roman"/>
          <w:sz w:val="22"/>
          <w:szCs w:val="22"/>
        </w:rPr>
        <w:t>žiar, krupobitie, zosuv pôdy, zrútenie skaly alebo zemín, zosuv alebo zrútenie lavíny a zemetrasenie dosahujúce aspoň 5. stupeň medzinárodnej stupnice udávajúcej makroskopické účinky zem</w:t>
      </w:r>
      <w:r w:rsidRPr="00EB4893" w:rsidR="001F1540">
        <w:rPr>
          <w:rFonts w:ascii="Times New Roman" w:hAnsi="Times New Roman"/>
          <w:sz w:val="22"/>
          <w:szCs w:val="22"/>
        </w:rPr>
        <w:t>e</w:t>
      </w:r>
      <w:r w:rsidRPr="00EB4893" w:rsidR="001F1540">
        <w:rPr>
          <w:rFonts w:ascii="Times New Roman" w:hAnsi="Times New Roman"/>
          <w:sz w:val="22"/>
          <w:szCs w:val="22"/>
        </w:rPr>
        <w:t>trasenia.</w:t>
      </w:r>
    </w:p>
    <w:p w:rsidR="00942931" w:rsidP="00647632">
      <w:pPr>
        <w:numPr>
          <w:numId w:val="38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Fond po rozhodnutí o poskytnutí podpory zašle žiadateľovi návrh zmluvy do 30 dní.</w:t>
      </w:r>
    </w:p>
    <w:p w:rsidR="0018194B" w:rsidP="0018194B">
      <w:pPr>
        <w:bidi w:val="0"/>
        <w:rPr>
          <w:rFonts w:ascii="Times New Roman" w:hAnsi="Times New Roman"/>
          <w:sz w:val="22"/>
          <w:szCs w:val="22"/>
        </w:rPr>
      </w:pPr>
    </w:p>
    <w:p w:rsidR="00942931" w:rsidRPr="00EB4893" w:rsidP="0018194B">
      <w:pPr>
        <w:pStyle w:val="Heading1"/>
        <w:bidi w:val="0"/>
        <w:spacing w:before="240" w:after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1</w:t>
      </w:r>
      <w:r w:rsidRPr="00EB4893" w:rsidR="001450B4">
        <w:rPr>
          <w:rFonts w:ascii="Times New Roman" w:hAnsi="Times New Roman"/>
          <w:sz w:val="22"/>
          <w:szCs w:val="22"/>
        </w:rPr>
        <w:t>6</w:t>
      </w:r>
    </w:p>
    <w:p w:rsidR="00942931" w:rsidRPr="00EB4893" w:rsidP="00F7529A">
      <w:pPr>
        <w:pStyle w:val="Heading1"/>
        <w:keepNext w:val="0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Zmluva</w:t>
      </w:r>
    </w:p>
    <w:p w:rsidR="00E739CF" w:rsidRPr="00EB4893" w:rsidP="00647632">
      <w:pPr>
        <w:numPr>
          <w:ilvl w:val="3"/>
          <w:numId w:val="41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3356C8">
        <w:rPr>
          <w:rFonts w:ascii="Times New Roman" w:hAnsi="Times New Roman"/>
          <w:sz w:val="22"/>
          <w:szCs w:val="22"/>
        </w:rPr>
        <w:t>Fond poskytuje podporu na základe zmluvy</w:t>
      </w:r>
      <w:r w:rsidRPr="00EB4893" w:rsidR="00D86B1E">
        <w:rPr>
          <w:rFonts w:ascii="Times New Roman" w:hAnsi="Times New Roman"/>
          <w:sz w:val="22"/>
          <w:szCs w:val="22"/>
        </w:rPr>
        <w:t xml:space="preserve">. </w:t>
      </w:r>
    </w:p>
    <w:p w:rsidR="00942931" w:rsidRPr="00EB4893" w:rsidP="00647632">
      <w:pPr>
        <w:numPr>
          <w:ilvl w:val="3"/>
          <w:numId w:val="41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Zmluva </w:t>
      </w:r>
      <w:r w:rsidRPr="00EB4893" w:rsidR="00BF5166">
        <w:rPr>
          <w:rFonts w:ascii="Times New Roman" w:hAnsi="Times New Roman"/>
          <w:sz w:val="22"/>
          <w:szCs w:val="22"/>
        </w:rPr>
        <w:t>obsahuje</w:t>
      </w:r>
      <w:r w:rsidRPr="00EB4893">
        <w:rPr>
          <w:rFonts w:ascii="Times New Roman" w:hAnsi="Times New Roman"/>
          <w:sz w:val="22"/>
          <w:szCs w:val="22"/>
        </w:rPr>
        <w:t xml:space="preserve"> najmä</w:t>
      </w:r>
    </w:p>
    <w:p w:rsidR="00942931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9E4C71">
        <w:rPr>
          <w:rFonts w:ascii="Times New Roman" w:hAnsi="Times New Roman"/>
          <w:sz w:val="22"/>
          <w:szCs w:val="22"/>
        </w:rPr>
        <w:t xml:space="preserve">identifikačné </w:t>
      </w:r>
      <w:r w:rsidRPr="00EB4893">
        <w:rPr>
          <w:rFonts w:ascii="Times New Roman" w:hAnsi="Times New Roman"/>
          <w:sz w:val="22"/>
          <w:szCs w:val="22"/>
        </w:rPr>
        <w:t xml:space="preserve">údaje </w:t>
      </w:r>
      <w:r w:rsidRPr="00EB4893" w:rsidR="003D4DAD">
        <w:rPr>
          <w:rFonts w:ascii="Times New Roman" w:hAnsi="Times New Roman"/>
          <w:sz w:val="22"/>
          <w:szCs w:val="22"/>
        </w:rPr>
        <w:t>žiadateľa podľa § 1</w:t>
      </w:r>
      <w:r w:rsidRPr="00EB4893" w:rsidR="005A3FA1">
        <w:rPr>
          <w:rFonts w:ascii="Times New Roman" w:hAnsi="Times New Roman"/>
          <w:sz w:val="22"/>
          <w:szCs w:val="22"/>
        </w:rPr>
        <w:t>5</w:t>
      </w:r>
      <w:r w:rsidRPr="00EB4893" w:rsidR="003D4DAD">
        <w:rPr>
          <w:rFonts w:ascii="Times New Roman" w:hAnsi="Times New Roman"/>
          <w:sz w:val="22"/>
          <w:szCs w:val="22"/>
        </w:rPr>
        <w:t xml:space="preserve"> ods. </w:t>
      </w:r>
      <w:r w:rsidRPr="00EB4893" w:rsidR="006864F6">
        <w:rPr>
          <w:rFonts w:ascii="Times New Roman" w:hAnsi="Times New Roman"/>
          <w:sz w:val="22"/>
          <w:szCs w:val="22"/>
        </w:rPr>
        <w:t>5</w:t>
      </w:r>
      <w:r w:rsidRPr="00EB4893" w:rsidR="003D4DAD">
        <w:rPr>
          <w:rFonts w:ascii="Times New Roman" w:hAnsi="Times New Roman"/>
          <w:sz w:val="22"/>
          <w:szCs w:val="22"/>
        </w:rPr>
        <w:t xml:space="preserve"> a fondu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942931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8D779E">
        <w:rPr>
          <w:rFonts w:ascii="Times New Roman" w:hAnsi="Times New Roman"/>
          <w:sz w:val="22"/>
          <w:szCs w:val="22"/>
        </w:rPr>
        <w:t>účel a</w:t>
      </w:r>
      <w:r w:rsidRPr="00EB4893" w:rsidR="00772F9C">
        <w:rPr>
          <w:rFonts w:ascii="Times New Roman" w:hAnsi="Times New Roman"/>
          <w:sz w:val="22"/>
          <w:szCs w:val="22"/>
        </w:rPr>
        <w:t xml:space="preserve"> výšku</w:t>
      </w:r>
      <w:r w:rsidRPr="00EB4893">
        <w:rPr>
          <w:rFonts w:ascii="Times New Roman" w:hAnsi="Times New Roman"/>
          <w:sz w:val="22"/>
          <w:szCs w:val="22"/>
        </w:rPr>
        <w:t xml:space="preserve"> poskytnutej podpory,</w:t>
      </w:r>
    </w:p>
    <w:p w:rsidR="00942931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spôsob plnenia záväzkov zmluvných strán,</w:t>
      </w:r>
    </w:p>
    <w:p w:rsidR="00942931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zabezpečenie záväzkov,</w:t>
      </w:r>
    </w:p>
    <w:p w:rsidR="00942931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bezhotovostný spôsob úhrady z podpory,</w:t>
      </w:r>
    </w:p>
    <w:p w:rsidR="00DE3FFC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podmienky čerpania podpory,</w:t>
      </w:r>
    </w:p>
    <w:p w:rsidR="00942931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technické podmienky stavby a dĺžku času jej uskutočnenia,</w:t>
      </w:r>
    </w:p>
    <w:p w:rsidR="009900DF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>spôsob kontroly plnenia zmluvných podmienok a dôsledky ich nedodržania,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9900DF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5F22A0">
        <w:rPr>
          <w:rFonts w:ascii="Times New Roman" w:hAnsi="Times New Roman"/>
          <w:sz w:val="22"/>
          <w:szCs w:val="22"/>
        </w:rPr>
        <w:t>sankcie</w:t>
      </w:r>
      <w:r w:rsidRPr="00EB4893" w:rsidR="00FE53B0">
        <w:rPr>
          <w:rFonts w:ascii="Times New Roman" w:hAnsi="Times New Roman"/>
          <w:sz w:val="22"/>
          <w:szCs w:val="22"/>
        </w:rPr>
        <w:t xml:space="preserve"> za porušenie</w:t>
      </w:r>
      <w:r w:rsidRPr="00EB4893">
        <w:rPr>
          <w:rFonts w:ascii="Times New Roman" w:hAnsi="Times New Roman"/>
          <w:sz w:val="22"/>
          <w:szCs w:val="22"/>
        </w:rPr>
        <w:t xml:space="preserve"> podmienok </w:t>
      </w:r>
      <w:r w:rsidRPr="00EB4893" w:rsidR="000248EA">
        <w:rPr>
          <w:rFonts w:ascii="Times New Roman" w:hAnsi="Times New Roman"/>
          <w:sz w:val="22"/>
          <w:szCs w:val="22"/>
        </w:rPr>
        <w:t>u</w:t>
      </w:r>
      <w:r w:rsidRPr="00EB4893">
        <w:rPr>
          <w:rFonts w:ascii="Times New Roman" w:hAnsi="Times New Roman"/>
          <w:sz w:val="22"/>
          <w:szCs w:val="22"/>
        </w:rPr>
        <w:t>stanovených</w:t>
      </w:r>
      <w:r w:rsidRPr="00EB4893" w:rsidR="005A3FA1">
        <w:rPr>
          <w:rFonts w:ascii="Times New Roman" w:hAnsi="Times New Roman"/>
          <w:sz w:val="22"/>
          <w:szCs w:val="22"/>
        </w:rPr>
        <w:t xml:space="preserve"> v § 18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942931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D81DC0">
        <w:rPr>
          <w:rFonts w:ascii="Times New Roman" w:hAnsi="Times New Roman"/>
          <w:sz w:val="22"/>
          <w:szCs w:val="22"/>
        </w:rPr>
        <w:t>podmienku o dodržaní ustanovení §</w:t>
      </w:r>
      <w:r w:rsidRPr="00EB4893" w:rsidR="006550AB">
        <w:rPr>
          <w:rFonts w:ascii="Times New Roman" w:hAnsi="Times New Roman"/>
          <w:sz w:val="22"/>
          <w:szCs w:val="22"/>
        </w:rPr>
        <w:t> </w:t>
      </w:r>
      <w:r w:rsidRPr="00EB4893" w:rsidR="00FE34EF">
        <w:rPr>
          <w:rFonts w:ascii="Times New Roman" w:hAnsi="Times New Roman"/>
          <w:sz w:val="22"/>
          <w:szCs w:val="22"/>
        </w:rPr>
        <w:t>6</w:t>
      </w:r>
      <w:r w:rsidRPr="00EB4893" w:rsidR="006550AB">
        <w:rPr>
          <w:rFonts w:ascii="Times New Roman" w:hAnsi="Times New Roman"/>
          <w:sz w:val="22"/>
          <w:szCs w:val="22"/>
        </w:rPr>
        <w:t xml:space="preserve"> ods. 1 a § 10 ods. </w:t>
      </w:r>
      <w:r w:rsidRPr="00EB4893" w:rsidR="0094251A">
        <w:rPr>
          <w:rFonts w:ascii="Times New Roman" w:hAnsi="Times New Roman"/>
          <w:sz w:val="22"/>
          <w:szCs w:val="22"/>
        </w:rPr>
        <w:t>1</w:t>
      </w:r>
      <w:r w:rsidRPr="00EB4893" w:rsidR="00D81DC0">
        <w:rPr>
          <w:rFonts w:ascii="Times New Roman" w:hAnsi="Times New Roman"/>
          <w:sz w:val="22"/>
          <w:szCs w:val="22"/>
        </w:rPr>
        <w:t xml:space="preserve"> a</w:t>
      </w:r>
      <w:r w:rsidRPr="00EB4893" w:rsidR="0094251A">
        <w:rPr>
          <w:rFonts w:ascii="Times New Roman" w:hAnsi="Times New Roman"/>
          <w:sz w:val="22"/>
          <w:szCs w:val="22"/>
        </w:rPr>
        <w:t xml:space="preserve"> 2</w:t>
      </w:r>
      <w:r w:rsidRPr="00EB4893" w:rsidR="00D81DC0">
        <w:rPr>
          <w:rFonts w:ascii="Times New Roman" w:hAnsi="Times New Roman"/>
          <w:sz w:val="22"/>
          <w:szCs w:val="22"/>
        </w:rPr>
        <w:t xml:space="preserve"> počas lehoty splatnosti úveru,</w:t>
      </w:r>
    </w:p>
    <w:p w:rsidR="009900DF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C625AF">
        <w:rPr>
          <w:rFonts w:ascii="Times New Roman" w:hAnsi="Times New Roman"/>
          <w:sz w:val="22"/>
          <w:szCs w:val="22"/>
        </w:rPr>
        <w:t xml:space="preserve">záväzok </w:t>
      </w:r>
      <w:r w:rsidRPr="00EB4893" w:rsidR="00C3659C">
        <w:rPr>
          <w:rFonts w:ascii="Times New Roman" w:hAnsi="Times New Roman"/>
          <w:sz w:val="22"/>
          <w:szCs w:val="22"/>
        </w:rPr>
        <w:t xml:space="preserve">žiadateľa </w:t>
      </w:r>
      <w:r w:rsidRPr="00EB4893" w:rsidR="00831D26">
        <w:rPr>
          <w:rFonts w:ascii="Times New Roman" w:hAnsi="Times New Roman"/>
          <w:sz w:val="22"/>
          <w:szCs w:val="22"/>
        </w:rPr>
        <w:t xml:space="preserve">na zachovanie nájomného charakteru bytu </w:t>
      </w:r>
      <w:r w:rsidRPr="00EB4893" w:rsidR="00C3659C">
        <w:rPr>
          <w:rFonts w:ascii="Times New Roman" w:hAnsi="Times New Roman"/>
          <w:sz w:val="22"/>
          <w:szCs w:val="22"/>
        </w:rPr>
        <w:t xml:space="preserve">podľa § 10 ods. </w:t>
      </w:r>
      <w:r w:rsidRPr="00EB4893" w:rsidR="00B301E2">
        <w:rPr>
          <w:rFonts w:ascii="Times New Roman" w:hAnsi="Times New Roman"/>
          <w:sz w:val="22"/>
          <w:szCs w:val="22"/>
        </w:rPr>
        <w:t>10</w:t>
      </w:r>
      <w:r w:rsidRPr="00EB4893" w:rsidR="00C3659C">
        <w:rPr>
          <w:rFonts w:ascii="Times New Roman" w:hAnsi="Times New Roman"/>
          <w:sz w:val="22"/>
          <w:szCs w:val="22"/>
        </w:rPr>
        <w:t xml:space="preserve"> písm. c) prvého a druhého bodu,</w:t>
      </w:r>
    </w:p>
    <w:p w:rsidR="00A52043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F6F98" w:rsidR="00C625AF">
        <w:rPr>
          <w:rFonts w:ascii="Times New Roman" w:hAnsi="Times New Roman"/>
          <w:sz w:val="22"/>
          <w:szCs w:val="22"/>
        </w:rPr>
        <w:t xml:space="preserve">záväzok </w:t>
      </w:r>
      <w:r w:rsidRPr="00EF6F98" w:rsidR="00831D26">
        <w:rPr>
          <w:rFonts w:ascii="Times New Roman" w:hAnsi="Times New Roman"/>
          <w:sz w:val="22"/>
          <w:szCs w:val="22"/>
        </w:rPr>
        <w:t>žiadateľa na poskytovani</w:t>
      </w:r>
      <w:r w:rsidRPr="00EF6F98" w:rsidR="00665215">
        <w:rPr>
          <w:rFonts w:ascii="Times New Roman" w:hAnsi="Times New Roman"/>
          <w:sz w:val="22"/>
          <w:szCs w:val="22"/>
        </w:rPr>
        <w:t>e</w:t>
      </w:r>
      <w:r w:rsidRPr="00EF6F98" w:rsidR="00831D26">
        <w:rPr>
          <w:rFonts w:ascii="Times New Roman" w:hAnsi="Times New Roman"/>
          <w:sz w:val="22"/>
          <w:szCs w:val="22"/>
        </w:rPr>
        <w:t xml:space="preserve"> </w:t>
      </w:r>
      <w:r w:rsidRPr="00EF6F98" w:rsidR="00577A8F">
        <w:rPr>
          <w:rFonts w:ascii="Times New Roman" w:hAnsi="Times New Roman"/>
          <w:sz w:val="22"/>
          <w:szCs w:val="22"/>
        </w:rPr>
        <w:t xml:space="preserve">alebo zabezpečenie poskytovania </w:t>
      </w:r>
      <w:r w:rsidRPr="00EF6F98" w:rsidR="00831D26">
        <w:rPr>
          <w:rFonts w:ascii="Times New Roman" w:hAnsi="Times New Roman"/>
          <w:sz w:val="22"/>
          <w:szCs w:val="22"/>
        </w:rPr>
        <w:t>sociálnych služieb podľa § 14 ods.</w:t>
      </w:r>
      <w:r w:rsidRPr="00EB4893" w:rsidR="00831D26">
        <w:rPr>
          <w:rFonts w:ascii="Times New Roman" w:hAnsi="Times New Roman"/>
          <w:sz w:val="22"/>
          <w:szCs w:val="22"/>
        </w:rPr>
        <w:t xml:space="preserve"> 1</w:t>
      </w:r>
      <w:r w:rsidRPr="00EB4893" w:rsidR="00907C72">
        <w:rPr>
          <w:rFonts w:ascii="Times New Roman" w:hAnsi="Times New Roman"/>
          <w:sz w:val="22"/>
          <w:szCs w:val="22"/>
        </w:rPr>
        <w:t>,</w:t>
      </w:r>
    </w:p>
    <w:p w:rsidR="00593EE6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9900DF">
        <w:rPr>
          <w:rFonts w:ascii="Times New Roman" w:hAnsi="Times New Roman"/>
          <w:sz w:val="22"/>
          <w:szCs w:val="22"/>
        </w:rPr>
        <w:t>trvanie zmluvného vzťahu</w:t>
      </w:r>
      <w:r w:rsidRPr="00EB4893" w:rsidR="00FE53B0">
        <w:rPr>
          <w:rFonts w:ascii="Times New Roman" w:hAnsi="Times New Roman"/>
          <w:sz w:val="22"/>
          <w:szCs w:val="22"/>
        </w:rPr>
        <w:t>,</w:t>
      </w:r>
    </w:p>
    <w:p w:rsidR="00824EBE" w:rsidRPr="00EB4893" w:rsidP="00647632">
      <w:pPr>
        <w:pStyle w:val="BodyText2"/>
        <w:numPr>
          <w:numId w:val="8"/>
        </w:numPr>
        <w:tabs>
          <w:tab w:val="clear" w:pos="72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593EE6">
        <w:rPr>
          <w:rFonts w:ascii="Times New Roman" w:hAnsi="Times New Roman"/>
          <w:sz w:val="22"/>
          <w:szCs w:val="22"/>
        </w:rPr>
        <w:t>podpisy zmluvných strán</w:t>
      </w:r>
      <w:r w:rsidRPr="00EB4893" w:rsidR="00942931">
        <w:rPr>
          <w:rFonts w:ascii="Times New Roman" w:hAnsi="Times New Roman"/>
          <w:sz w:val="22"/>
          <w:szCs w:val="22"/>
        </w:rPr>
        <w:t>.</w:t>
      </w:r>
    </w:p>
    <w:p w:rsidR="00824EBE" w:rsidRPr="00EB4893" w:rsidP="00824EBE">
      <w:pPr>
        <w:pStyle w:val="BodyText2"/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 w:cs="Calibri"/>
          <w:sz w:val="22"/>
          <w:szCs w:val="22"/>
        </w:rPr>
        <w:t>(3)</w:t>
      </w:r>
      <w:r w:rsidRPr="00EB4893" w:rsidR="004F3FF3">
        <w:rPr>
          <w:rFonts w:ascii="Times New Roman" w:hAnsi="Times New Roman" w:cs="Calibri"/>
          <w:sz w:val="22"/>
          <w:szCs w:val="22"/>
        </w:rPr>
        <w:t xml:space="preserve"> Fond </w:t>
      </w:r>
      <w:r w:rsidRPr="00EB4893" w:rsidR="003356C8">
        <w:rPr>
          <w:rFonts w:ascii="Times New Roman" w:hAnsi="Times New Roman" w:cs="Calibri"/>
          <w:sz w:val="22"/>
          <w:szCs w:val="22"/>
        </w:rPr>
        <w:t xml:space="preserve">uchováva </w:t>
      </w:r>
      <w:r w:rsidRPr="00EB4893" w:rsidR="004F3FF3">
        <w:rPr>
          <w:rFonts w:ascii="Times New Roman" w:hAnsi="Times New Roman" w:cs="Calibri"/>
          <w:sz w:val="22"/>
          <w:szCs w:val="22"/>
        </w:rPr>
        <w:t>po</w:t>
      </w:r>
      <w:r w:rsidRPr="00EB4893">
        <w:rPr>
          <w:rFonts w:ascii="Times New Roman" w:hAnsi="Times New Roman" w:cs="Calibri"/>
          <w:sz w:val="22"/>
          <w:szCs w:val="22"/>
        </w:rPr>
        <w:t xml:space="preserve"> dobu platnosti zmluvného vzťahu doklady preukazujúce splnenie podmienok poskytnutia podpory podľa tohto zákona.</w:t>
      </w:r>
    </w:p>
    <w:p w:rsidR="00942931" w:rsidRPr="00EB4893" w:rsidP="0018194B">
      <w:pPr>
        <w:pStyle w:val="Heading1"/>
        <w:bidi w:val="0"/>
        <w:spacing w:before="240" w:after="0"/>
        <w:rPr>
          <w:rFonts w:ascii="Times New Roman" w:hAnsi="Times New Roman"/>
          <w:sz w:val="22"/>
          <w:szCs w:val="22"/>
        </w:rPr>
      </w:pPr>
      <w:r w:rsidRPr="00EB4893" w:rsidR="00796033">
        <w:rPr>
          <w:rFonts w:ascii="Times New Roman" w:hAnsi="Times New Roman"/>
          <w:sz w:val="22"/>
          <w:szCs w:val="22"/>
        </w:rPr>
        <w:t>§ 1</w:t>
      </w:r>
      <w:r w:rsidRPr="00EB4893" w:rsidR="001450B4">
        <w:rPr>
          <w:rFonts w:ascii="Times New Roman" w:hAnsi="Times New Roman"/>
          <w:sz w:val="22"/>
          <w:szCs w:val="22"/>
        </w:rPr>
        <w:t>7</w:t>
      </w:r>
    </w:p>
    <w:p w:rsidR="00942931" w:rsidRPr="00EB4893" w:rsidP="00F7529A">
      <w:pPr>
        <w:pStyle w:val="Heading1"/>
        <w:keepNext w:val="0"/>
        <w:bidi w:val="0"/>
        <w:spacing w:before="0"/>
        <w:rPr>
          <w:rFonts w:ascii="Times New Roman" w:hAnsi="Times New Roman"/>
          <w:sz w:val="22"/>
          <w:szCs w:val="22"/>
        </w:rPr>
      </w:pPr>
      <w:r w:rsidRPr="00EB4893" w:rsidR="00320DA8">
        <w:rPr>
          <w:rFonts w:ascii="Times New Roman" w:hAnsi="Times New Roman"/>
          <w:sz w:val="22"/>
          <w:szCs w:val="22"/>
        </w:rPr>
        <w:t>Kontrola</w:t>
      </w:r>
    </w:p>
    <w:p w:rsidR="004D58E9" w:rsidRPr="00EB4893" w:rsidP="00647632">
      <w:pPr>
        <w:numPr>
          <w:numId w:val="26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Ministerstvo vykonáva </w:t>
      </w:r>
      <w:r w:rsidRPr="00EB4893" w:rsidR="00942931">
        <w:rPr>
          <w:rFonts w:ascii="Times New Roman" w:hAnsi="Times New Roman"/>
          <w:sz w:val="22"/>
          <w:szCs w:val="22"/>
        </w:rPr>
        <w:t>kontrolu dodržiavania ust</w:t>
      </w:r>
      <w:r w:rsidRPr="00EB4893" w:rsidR="00942931">
        <w:rPr>
          <w:rFonts w:ascii="Times New Roman" w:hAnsi="Times New Roman"/>
          <w:sz w:val="22"/>
          <w:szCs w:val="22"/>
        </w:rPr>
        <w:t>a</w:t>
      </w:r>
      <w:r w:rsidRPr="00EB4893" w:rsidR="00942931">
        <w:rPr>
          <w:rFonts w:ascii="Times New Roman" w:hAnsi="Times New Roman"/>
          <w:sz w:val="22"/>
          <w:szCs w:val="22"/>
        </w:rPr>
        <w:t>novení zákona o výške podpory, podmienkach a postupe pri poskytovaní podpory.</w:t>
      </w:r>
    </w:p>
    <w:p w:rsidR="00942931" w:rsidRPr="00EB4893" w:rsidP="00647632">
      <w:pPr>
        <w:numPr>
          <w:numId w:val="26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Fond vykonáva kontrolu </w:t>
      </w:r>
    </w:p>
    <w:p w:rsidR="009E1B71" w:rsidRPr="00EB4893" w:rsidP="00647632">
      <w:pPr>
        <w:pStyle w:val="BodyTextIndent2"/>
        <w:numPr>
          <w:numId w:val="9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6550AB">
        <w:rPr>
          <w:rFonts w:ascii="Times New Roman" w:hAnsi="Times New Roman"/>
          <w:sz w:val="22"/>
          <w:szCs w:val="22"/>
        </w:rPr>
        <w:t>dodržania postupu podľa § </w:t>
      </w:r>
      <w:r w:rsidRPr="00EB4893" w:rsidR="006C70D0">
        <w:rPr>
          <w:rFonts w:ascii="Times New Roman" w:hAnsi="Times New Roman"/>
          <w:sz w:val="22"/>
          <w:szCs w:val="22"/>
        </w:rPr>
        <w:t>15</w:t>
      </w:r>
      <w:r w:rsidRPr="00EB4893" w:rsidR="00DE664F">
        <w:rPr>
          <w:rFonts w:ascii="Times New Roman" w:hAnsi="Times New Roman"/>
          <w:sz w:val="22"/>
          <w:szCs w:val="22"/>
        </w:rPr>
        <w:t xml:space="preserve"> ods.</w:t>
      </w:r>
      <w:r w:rsidRPr="00EB4893" w:rsidR="006550AB">
        <w:rPr>
          <w:rFonts w:ascii="Times New Roman" w:hAnsi="Times New Roman"/>
          <w:sz w:val="22"/>
          <w:szCs w:val="22"/>
        </w:rPr>
        <w:t> </w:t>
      </w:r>
      <w:r w:rsidRPr="00EB4893" w:rsidR="008E3817">
        <w:rPr>
          <w:rFonts w:ascii="Times New Roman" w:hAnsi="Times New Roman"/>
          <w:sz w:val="22"/>
          <w:szCs w:val="22"/>
        </w:rPr>
        <w:t>7</w:t>
      </w:r>
      <w:r w:rsidRPr="00EB4893" w:rsidR="00DE664F">
        <w:rPr>
          <w:rFonts w:ascii="Times New Roman" w:hAnsi="Times New Roman"/>
          <w:sz w:val="22"/>
          <w:szCs w:val="22"/>
        </w:rPr>
        <w:t xml:space="preserve"> až </w:t>
      </w:r>
      <w:r w:rsidRPr="00EB4893" w:rsidR="008E3817">
        <w:rPr>
          <w:rFonts w:ascii="Times New Roman" w:hAnsi="Times New Roman"/>
          <w:sz w:val="22"/>
          <w:szCs w:val="22"/>
        </w:rPr>
        <w:t>14</w:t>
      </w:r>
      <w:r w:rsidRPr="00EB4893" w:rsidR="00DE664F">
        <w:rPr>
          <w:rFonts w:ascii="Times New Roman" w:hAnsi="Times New Roman"/>
          <w:sz w:val="22"/>
          <w:szCs w:val="22"/>
        </w:rPr>
        <w:t xml:space="preserve">, </w:t>
      </w:r>
    </w:p>
    <w:p w:rsidR="00942931" w:rsidRPr="00EB4893" w:rsidP="00647632">
      <w:pPr>
        <w:pStyle w:val="BodyTextIndent2"/>
        <w:numPr>
          <w:numId w:val="9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účelu použitia podpory, </w:t>
      </w:r>
    </w:p>
    <w:p w:rsidR="00942931" w:rsidRPr="00EB4893" w:rsidP="00647632">
      <w:pPr>
        <w:pStyle w:val="BodyTextIndent2"/>
        <w:numPr>
          <w:numId w:val="9"/>
        </w:numPr>
        <w:tabs>
          <w:tab w:val="clear" w:pos="36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dodržiavania podmienok</w:t>
      </w:r>
      <w:r w:rsidRPr="00EB4893" w:rsidR="00E90808">
        <w:rPr>
          <w:rFonts w:ascii="Times New Roman" w:hAnsi="Times New Roman"/>
          <w:sz w:val="22"/>
          <w:szCs w:val="22"/>
        </w:rPr>
        <w:t>, za ktorých boli prostriedky fondu poskytnuté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ED5C6A" w:rsidRPr="00EB4893" w:rsidP="00647632">
      <w:pPr>
        <w:pStyle w:val="BodyTextIndent2"/>
        <w:numPr>
          <w:numId w:val="42"/>
        </w:numPr>
        <w:bidi w:val="0"/>
        <w:rPr>
          <w:rFonts w:ascii="Times New Roman" w:hAnsi="Times New Roman"/>
          <w:sz w:val="22"/>
          <w:szCs w:val="22"/>
        </w:rPr>
      </w:pPr>
      <w:r w:rsidRPr="00EB4893" w:rsidR="009900DF">
        <w:rPr>
          <w:rFonts w:ascii="Times New Roman" w:hAnsi="Times New Roman"/>
          <w:sz w:val="22"/>
          <w:szCs w:val="22"/>
        </w:rPr>
        <w:t>K</w:t>
      </w:r>
      <w:r w:rsidRPr="00EB4893">
        <w:rPr>
          <w:rFonts w:ascii="Times New Roman" w:hAnsi="Times New Roman"/>
          <w:sz w:val="22"/>
          <w:szCs w:val="22"/>
        </w:rPr>
        <w:t xml:space="preserve">ontrolu dodržiavania zmluvných podmienok a čerpania podpory poskytnutej z fondu pred jej úhradou bankou </w:t>
      </w:r>
      <w:r w:rsidRPr="00EB4893" w:rsidR="009900DF">
        <w:rPr>
          <w:rFonts w:ascii="Times New Roman" w:hAnsi="Times New Roman"/>
          <w:sz w:val="22"/>
          <w:szCs w:val="22"/>
        </w:rPr>
        <w:t>vykonáva</w:t>
      </w:r>
    </w:p>
    <w:p w:rsidR="0079650D" w:rsidRPr="00EB4893" w:rsidP="00647632">
      <w:pPr>
        <w:pStyle w:val="BodyTextIndent2"/>
        <w:numPr>
          <w:numId w:val="12"/>
        </w:numPr>
        <w:tabs>
          <w:tab w:val="clear" w:pos="717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0A3291">
        <w:rPr>
          <w:rFonts w:ascii="Times New Roman" w:hAnsi="Times New Roman"/>
          <w:bCs/>
          <w:sz w:val="22"/>
          <w:szCs w:val="22"/>
        </w:rPr>
        <w:t>obvodný úrad v sídle kraja</w:t>
      </w:r>
      <w:r w:rsidRPr="00EB4893" w:rsidR="000A3291">
        <w:rPr>
          <w:rFonts w:ascii="Times New Roman" w:hAnsi="Times New Roman"/>
          <w:sz w:val="22"/>
          <w:szCs w:val="22"/>
        </w:rPr>
        <w:t xml:space="preserve"> </w:t>
      </w:r>
      <w:r w:rsidRPr="00EB4893" w:rsidR="00ED5C6A">
        <w:rPr>
          <w:rFonts w:ascii="Times New Roman" w:hAnsi="Times New Roman"/>
          <w:sz w:val="22"/>
          <w:szCs w:val="22"/>
        </w:rPr>
        <w:t>u žiadateľa</w:t>
      </w:r>
      <w:r w:rsidRPr="00EB4893" w:rsidR="00F62812">
        <w:rPr>
          <w:rFonts w:ascii="Times New Roman" w:hAnsi="Times New Roman"/>
          <w:sz w:val="22"/>
          <w:szCs w:val="22"/>
        </w:rPr>
        <w:t>, ak ide o</w:t>
      </w:r>
      <w:r w:rsidRPr="00EB4893" w:rsidR="006550AB">
        <w:rPr>
          <w:rFonts w:ascii="Times New Roman" w:hAnsi="Times New Roman"/>
          <w:sz w:val="22"/>
          <w:szCs w:val="22"/>
        </w:rPr>
        <w:t xml:space="preserve"> účel podľa §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6550AB">
        <w:rPr>
          <w:rFonts w:ascii="Times New Roman" w:hAnsi="Times New Roman"/>
          <w:sz w:val="22"/>
          <w:szCs w:val="22"/>
        </w:rPr>
        <w:t xml:space="preserve"> ods. 1 písm. </w:t>
      </w:r>
      <w:r w:rsidRPr="00EB4893" w:rsidR="008E66FE">
        <w:rPr>
          <w:rFonts w:ascii="Times New Roman" w:hAnsi="Times New Roman"/>
          <w:sz w:val="22"/>
          <w:szCs w:val="22"/>
        </w:rPr>
        <w:t>b</w:t>
      </w:r>
      <w:r w:rsidRPr="00EB4893" w:rsidR="00ED5C6A">
        <w:rPr>
          <w:rFonts w:ascii="Times New Roman" w:hAnsi="Times New Roman"/>
          <w:sz w:val="22"/>
          <w:szCs w:val="22"/>
        </w:rPr>
        <w:t>)</w:t>
      </w:r>
      <w:r w:rsidRPr="00EB4893" w:rsidR="00866504">
        <w:rPr>
          <w:rFonts w:ascii="Times New Roman" w:hAnsi="Times New Roman"/>
          <w:sz w:val="22"/>
          <w:szCs w:val="22"/>
        </w:rPr>
        <w:t xml:space="preserve">, </w:t>
      </w:r>
      <w:r w:rsidRPr="00EB4893" w:rsidR="008E66FE">
        <w:rPr>
          <w:rFonts w:ascii="Times New Roman" w:hAnsi="Times New Roman"/>
          <w:sz w:val="22"/>
          <w:szCs w:val="22"/>
        </w:rPr>
        <w:t>d</w:t>
      </w:r>
      <w:r w:rsidRPr="00EB4893" w:rsidR="006C70D0">
        <w:rPr>
          <w:rFonts w:ascii="Times New Roman" w:hAnsi="Times New Roman"/>
          <w:sz w:val="22"/>
          <w:szCs w:val="22"/>
        </w:rPr>
        <w:t>)</w:t>
      </w:r>
      <w:r w:rsidRPr="00EB4893" w:rsidR="00866504">
        <w:rPr>
          <w:rFonts w:ascii="Times New Roman" w:hAnsi="Times New Roman"/>
          <w:sz w:val="22"/>
          <w:szCs w:val="22"/>
        </w:rPr>
        <w:t xml:space="preserve"> a </w:t>
      </w:r>
      <w:r w:rsidRPr="00EB4893" w:rsidR="008E66FE">
        <w:rPr>
          <w:rFonts w:ascii="Times New Roman" w:hAnsi="Times New Roman"/>
          <w:sz w:val="22"/>
          <w:szCs w:val="22"/>
        </w:rPr>
        <w:t>e</w:t>
      </w:r>
      <w:r w:rsidRPr="00EB4893" w:rsidR="00866504">
        <w:rPr>
          <w:rFonts w:ascii="Times New Roman" w:hAnsi="Times New Roman"/>
          <w:sz w:val="22"/>
          <w:szCs w:val="22"/>
        </w:rPr>
        <w:t>)</w:t>
      </w:r>
      <w:r w:rsidRPr="00EB4893" w:rsidR="00172A91">
        <w:rPr>
          <w:rFonts w:ascii="Times New Roman" w:hAnsi="Times New Roman"/>
          <w:sz w:val="22"/>
          <w:szCs w:val="22"/>
        </w:rPr>
        <w:t>,</w:t>
      </w:r>
    </w:p>
    <w:p w:rsidR="0079650D" w:rsidRPr="00EB4893" w:rsidP="00647632">
      <w:pPr>
        <w:pStyle w:val="BodyTextIndent2"/>
        <w:numPr>
          <w:numId w:val="12"/>
        </w:numPr>
        <w:tabs>
          <w:tab w:val="clear" w:pos="717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ED5C6A">
        <w:rPr>
          <w:rFonts w:ascii="Times New Roman" w:hAnsi="Times New Roman"/>
          <w:sz w:val="22"/>
          <w:szCs w:val="22"/>
        </w:rPr>
        <w:t>obec v sídle okresu u</w:t>
      </w:r>
      <w:r w:rsidRPr="00EB4893" w:rsidR="008D779E">
        <w:rPr>
          <w:rFonts w:ascii="Times New Roman" w:hAnsi="Times New Roman"/>
          <w:sz w:val="22"/>
          <w:szCs w:val="22"/>
        </w:rPr>
        <w:t> </w:t>
      </w:r>
      <w:r w:rsidRPr="00EB4893" w:rsidR="00ED5C6A">
        <w:rPr>
          <w:rFonts w:ascii="Times New Roman" w:hAnsi="Times New Roman"/>
          <w:sz w:val="22"/>
          <w:szCs w:val="22"/>
        </w:rPr>
        <w:t>žiadateľa</w:t>
      </w:r>
      <w:r w:rsidRPr="00EB4893" w:rsidR="008D779E">
        <w:rPr>
          <w:rFonts w:ascii="Times New Roman" w:hAnsi="Times New Roman"/>
          <w:sz w:val="22"/>
          <w:szCs w:val="22"/>
        </w:rPr>
        <w:t>,</w:t>
      </w:r>
      <w:r w:rsidRPr="00EB4893" w:rsidR="00ED5C6A">
        <w:rPr>
          <w:rFonts w:ascii="Times New Roman" w:hAnsi="Times New Roman"/>
          <w:sz w:val="22"/>
          <w:szCs w:val="22"/>
        </w:rPr>
        <w:t xml:space="preserve"> </w:t>
      </w:r>
      <w:r w:rsidRPr="00EB4893" w:rsidR="00F62812">
        <w:rPr>
          <w:rFonts w:ascii="Times New Roman" w:hAnsi="Times New Roman"/>
          <w:sz w:val="22"/>
          <w:szCs w:val="22"/>
        </w:rPr>
        <w:t xml:space="preserve">ak ide o </w:t>
      </w:r>
      <w:r w:rsidRPr="00EB4893" w:rsidR="006550AB">
        <w:rPr>
          <w:rFonts w:ascii="Times New Roman" w:hAnsi="Times New Roman"/>
          <w:sz w:val="22"/>
          <w:szCs w:val="22"/>
        </w:rPr>
        <w:t>účel podľa § </w:t>
      </w:r>
      <w:r w:rsidRPr="00EB4893" w:rsidR="00796033">
        <w:rPr>
          <w:rFonts w:ascii="Times New Roman" w:hAnsi="Times New Roman"/>
          <w:bCs/>
          <w:sz w:val="22"/>
          <w:szCs w:val="22"/>
        </w:rPr>
        <w:t>6</w:t>
      </w:r>
      <w:r w:rsidRPr="00EB4893" w:rsidR="006550AB">
        <w:rPr>
          <w:rFonts w:ascii="Times New Roman" w:hAnsi="Times New Roman"/>
          <w:sz w:val="22"/>
          <w:szCs w:val="22"/>
        </w:rPr>
        <w:t xml:space="preserve"> ods. 1 písm. </w:t>
      </w:r>
      <w:r w:rsidRPr="00EB4893" w:rsidR="007D68F8">
        <w:rPr>
          <w:rFonts w:ascii="Times New Roman" w:hAnsi="Times New Roman"/>
          <w:sz w:val="22"/>
          <w:szCs w:val="22"/>
        </w:rPr>
        <w:t>a) a</w:t>
      </w:r>
      <w:r w:rsidRPr="00EB4893" w:rsidR="006550AB">
        <w:rPr>
          <w:rFonts w:ascii="Times New Roman" w:hAnsi="Times New Roman"/>
          <w:sz w:val="22"/>
          <w:szCs w:val="22"/>
        </w:rPr>
        <w:t> </w:t>
      </w:r>
      <w:r w:rsidRPr="00EB4893" w:rsidR="008E66FE">
        <w:rPr>
          <w:rFonts w:ascii="Times New Roman" w:hAnsi="Times New Roman"/>
          <w:sz w:val="22"/>
          <w:szCs w:val="22"/>
        </w:rPr>
        <w:t>c</w:t>
      </w:r>
      <w:r w:rsidRPr="00EB4893" w:rsidR="00ED5C6A">
        <w:rPr>
          <w:rFonts w:ascii="Times New Roman" w:hAnsi="Times New Roman"/>
          <w:sz w:val="22"/>
          <w:szCs w:val="22"/>
        </w:rPr>
        <w:t>)</w:t>
      </w:r>
      <w:r w:rsidRPr="00EB4893" w:rsidR="00F62812">
        <w:rPr>
          <w:rFonts w:ascii="Times New Roman" w:hAnsi="Times New Roman"/>
          <w:sz w:val="22"/>
          <w:szCs w:val="22"/>
        </w:rPr>
        <w:t>.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79650D" w:rsidRPr="00EB4893" w:rsidP="00647632">
      <w:pPr>
        <w:pStyle w:val="BodyTextIndent2"/>
        <w:numPr>
          <w:numId w:val="50"/>
        </w:numPr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E67A19">
        <w:rPr>
          <w:rFonts w:ascii="Times New Roman" w:hAnsi="Times New Roman"/>
          <w:sz w:val="22"/>
          <w:szCs w:val="22"/>
        </w:rPr>
        <w:t>Ustanoveniami odsekov 1 až 3 nie sú dotknuté oprávnenia kontrolných orgánov podľa osobitných predpisov.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38"/>
      </w:r>
      <w:r w:rsidRPr="00EB489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320DA8" w:rsidRPr="00EB4893">
      <w:pPr>
        <w:pStyle w:val="Heading1"/>
        <w:bidi w:val="0"/>
        <w:rPr>
          <w:rFonts w:ascii="Times New Roman" w:hAnsi="Times New Roman"/>
          <w:sz w:val="22"/>
          <w:szCs w:val="22"/>
        </w:rPr>
      </w:pPr>
      <w:r w:rsidRPr="00EB4893" w:rsidR="006353F8">
        <w:rPr>
          <w:rFonts w:ascii="Times New Roman" w:hAnsi="Times New Roman"/>
          <w:sz w:val="22"/>
          <w:szCs w:val="22"/>
        </w:rPr>
        <w:t>§ 1</w:t>
      </w:r>
      <w:r w:rsidRPr="00EB4893" w:rsidR="001450B4">
        <w:rPr>
          <w:rFonts w:ascii="Times New Roman" w:hAnsi="Times New Roman"/>
          <w:sz w:val="22"/>
          <w:szCs w:val="22"/>
        </w:rPr>
        <w:t>8</w:t>
      </w:r>
    </w:p>
    <w:p w:rsidR="00320DA8" w:rsidRPr="00EB4893" w:rsidP="00F7529A">
      <w:pPr>
        <w:pStyle w:val="Heading1"/>
        <w:keepNext w:val="0"/>
        <w:bidi w:val="0"/>
        <w:spacing w:before="0"/>
        <w:rPr>
          <w:rFonts w:ascii="Times New Roman" w:hAnsi="Times New Roman"/>
          <w:sz w:val="22"/>
          <w:szCs w:val="22"/>
        </w:rPr>
      </w:pPr>
      <w:r w:rsidRPr="00EB4893" w:rsidR="00FA6476">
        <w:rPr>
          <w:rFonts w:ascii="Times New Roman" w:hAnsi="Times New Roman"/>
          <w:sz w:val="22"/>
          <w:szCs w:val="22"/>
        </w:rPr>
        <w:t>Sankcie</w:t>
      </w:r>
      <w:r w:rsidRPr="00EB4893" w:rsidR="00C62D60">
        <w:rPr>
          <w:rFonts w:ascii="Times New Roman" w:hAnsi="Times New Roman"/>
          <w:sz w:val="22"/>
          <w:szCs w:val="22"/>
        </w:rPr>
        <w:t xml:space="preserve"> </w:t>
      </w:r>
    </w:p>
    <w:p w:rsidR="00320DA8" w:rsidRPr="00EB4893" w:rsidP="00647632">
      <w:pPr>
        <w:numPr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Ak žiadateľ porušil finančnú disciplínu pri nakladaní s prostriedkami fondu, uplatní sa postup podľa osobitného predpisu</w:t>
      </w:r>
      <w:r w:rsidRPr="00EB4893" w:rsidR="006353F8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39"/>
      </w:r>
      <w:r w:rsidRPr="00EB4893">
        <w:rPr>
          <w:rFonts w:ascii="Times New Roman" w:hAnsi="Times New Roman"/>
          <w:sz w:val="22"/>
          <w:szCs w:val="22"/>
          <w:vertAlign w:val="superscript"/>
        </w:rPr>
        <w:t>)</w:t>
      </w:r>
      <w:r w:rsidRPr="00EB4893" w:rsidR="006353F8">
        <w:rPr>
          <w:rFonts w:ascii="Times New Roman" w:hAnsi="Times New Roman"/>
          <w:sz w:val="22"/>
          <w:szCs w:val="22"/>
        </w:rPr>
        <w:t xml:space="preserve"> ak tento zákon neu</w:t>
      </w:r>
      <w:r w:rsidRPr="00EB4893" w:rsidR="00CA0B68">
        <w:rPr>
          <w:rFonts w:ascii="Times New Roman" w:hAnsi="Times New Roman"/>
          <w:sz w:val="22"/>
          <w:szCs w:val="22"/>
        </w:rPr>
        <w:t>stanovuje</w:t>
      </w:r>
      <w:r w:rsidRPr="00EB4893" w:rsidR="006353F8">
        <w:rPr>
          <w:rFonts w:ascii="Times New Roman" w:hAnsi="Times New Roman"/>
          <w:sz w:val="22"/>
          <w:szCs w:val="22"/>
        </w:rPr>
        <w:t xml:space="preserve"> inak.</w:t>
      </w:r>
    </w:p>
    <w:p w:rsidR="007E3F49" w:rsidRPr="00EB4893" w:rsidP="00647632">
      <w:pPr>
        <w:numPr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 w:rsidR="00CE057A">
        <w:rPr>
          <w:rFonts w:ascii="Times New Roman" w:hAnsi="Times New Roman"/>
          <w:sz w:val="22"/>
          <w:szCs w:val="22"/>
        </w:rPr>
        <w:t>Žiadateľ je povinný finančné prostriedky vrátiť</w:t>
      </w:r>
      <w:r w:rsidRPr="00EB4893" w:rsidR="00A463AD">
        <w:rPr>
          <w:rFonts w:ascii="Times New Roman" w:hAnsi="Times New Roman"/>
          <w:sz w:val="22"/>
          <w:szCs w:val="22"/>
        </w:rPr>
        <w:t>,</w:t>
      </w:r>
      <w:r w:rsidRPr="00EB4893" w:rsidR="00CE057A">
        <w:rPr>
          <w:rFonts w:ascii="Times New Roman" w:hAnsi="Times New Roman"/>
          <w:sz w:val="22"/>
          <w:szCs w:val="22"/>
        </w:rPr>
        <w:t xml:space="preserve"> a</w:t>
      </w:r>
      <w:r w:rsidRPr="00EB4893" w:rsidR="00813BFE">
        <w:rPr>
          <w:rFonts w:ascii="Times New Roman" w:hAnsi="Times New Roman"/>
          <w:sz w:val="22"/>
          <w:szCs w:val="22"/>
        </w:rPr>
        <w:t xml:space="preserve">k porušil podmienky </w:t>
      </w:r>
      <w:r w:rsidRPr="00EB4893" w:rsidR="00735AA5">
        <w:rPr>
          <w:rFonts w:ascii="Times New Roman" w:hAnsi="Times New Roman"/>
          <w:sz w:val="22"/>
          <w:szCs w:val="22"/>
        </w:rPr>
        <w:t xml:space="preserve">poskytnutia podpory na  </w:t>
      </w:r>
    </w:p>
    <w:p w:rsidR="00BD572E" w:rsidRPr="00EB4893" w:rsidP="00647632">
      <w:pPr>
        <w:numPr>
          <w:ilvl w:val="1"/>
          <w:numId w:val="43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735AA5">
        <w:rPr>
          <w:rFonts w:ascii="Times New Roman" w:hAnsi="Times New Roman"/>
          <w:sz w:val="22"/>
          <w:szCs w:val="22"/>
        </w:rPr>
        <w:t xml:space="preserve">obstaranie bytu </w:t>
      </w:r>
      <w:r w:rsidRPr="00EB4893" w:rsidR="008D779E">
        <w:rPr>
          <w:rFonts w:ascii="Times New Roman" w:hAnsi="Times New Roman"/>
          <w:sz w:val="22"/>
          <w:szCs w:val="22"/>
        </w:rPr>
        <w:t xml:space="preserve">alebo nájomného bytu </w:t>
      </w:r>
      <w:r w:rsidRPr="00EB4893" w:rsidR="00895CB8">
        <w:rPr>
          <w:rFonts w:ascii="Times New Roman" w:hAnsi="Times New Roman"/>
          <w:sz w:val="22"/>
          <w:szCs w:val="22"/>
        </w:rPr>
        <w:t>podľa § 10 ods. 1</w:t>
      </w:r>
      <w:r w:rsidRPr="00EB4893" w:rsidR="001E09BE">
        <w:rPr>
          <w:rFonts w:ascii="Times New Roman" w:hAnsi="Times New Roman"/>
          <w:sz w:val="22"/>
          <w:szCs w:val="22"/>
        </w:rPr>
        <w:t>,</w:t>
      </w:r>
      <w:r w:rsidRPr="00EB4893">
        <w:rPr>
          <w:rFonts w:ascii="Times New Roman" w:hAnsi="Times New Roman"/>
          <w:sz w:val="22"/>
          <w:szCs w:val="22"/>
        </w:rPr>
        <w:t> </w:t>
      </w:r>
      <w:r w:rsidRPr="00EB4893" w:rsidR="00F36309">
        <w:rPr>
          <w:rFonts w:ascii="Times New Roman" w:hAnsi="Times New Roman"/>
          <w:sz w:val="22"/>
          <w:szCs w:val="22"/>
        </w:rPr>
        <w:t xml:space="preserve">ods. </w:t>
      </w:r>
      <w:r w:rsidRPr="00EB4893" w:rsidR="00895CB8">
        <w:rPr>
          <w:rFonts w:ascii="Times New Roman" w:hAnsi="Times New Roman"/>
          <w:sz w:val="22"/>
          <w:szCs w:val="22"/>
        </w:rPr>
        <w:t>2</w:t>
      </w:r>
      <w:r w:rsidRPr="00EB4893">
        <w:rPr>
          <w:rFonts w:ascii="Times New Roman" w:hAnsi="Times New Roman"/>
          <w:sz w:val="22"/>
          <w:szCs w:val="22"/>
        </w:rPr>
        <w:t>,</w:t>
      </w:r>
      <w:r w:rsidRPr="00EB4893" w:rsidR="00735AA5">
        <w:rPr>
          <w:rFonts w:ascii="Times New Roman" w:hAnsi="Times New Roman"/>
          <w:sz w:val="22"/>
          <w:szCs w:val="22"/>
        </w:rPr>
        <w:t xml:space="preserve"> ods. </w:t>
      </w:r>
      <w:r w:rsidRPr="00EB4893" w:rsidR="00B301E2">
        <w:rPr>
          <w:rFonts w:ascii="Times New Roman" w:hAnsi="Times New Roman"/>
          <w:sz w:val="22"/>
          <w:szCs w:val="22"/>
        </w:rPr>
        <w:t>10</w:t>
      </w:r>
      <w:r w:rsidRPr="00EB4893" w:rsidR="00735AA5">
        <w:rPr>
          <w:rFonts w:ascii="Times New Roman" w:hAnsi="Times New Roman"/>
          <w:sz w:val="22"/>
          <w:szCs w:val="22"/>
        </w:rPr>
        <w:t xml:space="preserve"> písm. a)</w:t>
      </w:r>
      <w:r w:rsidR="008C69A3">
        <w:rPr>
          <w:rFonts w:ascii="Times New Roman" w:hAnsi="Times New Roman"/>
          <w:sz w:val="22"/>
          <w:szCs w:val="22"/>
        </w:rPr>
        <w:t xml:space="preserve">, </w:t>
      </w:r>
      <w:r w:rsidRPr="00EB4893" w:rsidR="008C69A3">
        <w:rPr>
          <w:rFonts w:ascii="Times New Roman" w:hAnsi="Times New Roman"/>
          <w:sz w:val="22"/>
          <w:szCs w:val="22"/>
        </w:rPr>
        <w:t xml:space="preserve">ods. 10 </w:t>
      </w:r>
      <w:r w:rsidRPr="00EB4893" w:rsidR="00F36309">
        <w:rPr>
          <w:rFonts w:ascii="Times New Roman" w:hAnsi="Times New Roman"/>
          <w:sz w:val="22"/>
          <w:szCs w:val="22"/>
        </w:rPr>
        <w:t xml:space="preserve">písm. </w:t>
      </w:r>
      <w:r w:rsidRPr="00EB4893" w:rsidR="00735AA5">
        <w:rPr>
          <w:rFonts w:ascii="Times New Roman" w:hAnsi="Times New Roman"/>
          <w:sz w:val="22"/>
          <w:szCs w:val="22"/>
        </w:rPr>
        <w:t>b)</w:t>
      </w:r>
      <w:r w:rsidR="008C69A3">
        <w:rPr>
          <w:rFonts w:ascii="Times New Roman" w:hAnsi="Times New Roman"/>
          <w:sz w:val="22"/>
          <w:szCs w:val="22"/>
        </w:rPr>
        <w:t xml:space="preserve"> alebo</w:t>
      </w:r>
      <w:r w:rsidRPr="00EB4893" w:rsidR="001E09BE">
        <w:rPr>
          <w:rFonts w:ascii="Times New Roman" w:hAnsi="Times New Roman"/>
          <w:sz w:val="22"/>
          <w:szCs w:val="22"/>
        </w:rPr>
        <w:t xml:space="preserve"> ods. 13,</w:t>
      </w:r>
    </w:p>
    <w:p w:rsidR="00895CB8" w:rsidRPr="00EB4893" w:rsidP="00647632">
      <w:pPr>
        <w:numPr>
          <w:ilvl w:val="1"/>
          <w:numId w:val="43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E41710">
        <w:rPr>
          <w:rFonts w:ascii="Times New Roman" w:hAnsi="Times New Roman"/>
          <w:sz w:val="22"/>
          <w:szCs w:val="22"/>
        </w:rPr>
        <w:t>modernizáciu</w:t>
      </w:r>
      <w:r w:rsidRPr="00EB4893" w:rsidR="00735AA5">
        <w:rPr>
          <w:rFonts w:ascii="Times New Roman" w:hAnsi="Times New Roman"/>
          <w:sz w:val="22"/>
          <w:szCs w:val="22"/>
        </w:rPr>
        <w:t xml:space="preserve"> bytového domu podľa</w:t>
      </w:r>
      <w:r w:rsidRPr="00EB4893">
        <w:rPr>
          <w:rFonts w:ascii="Times New Roman" w:hAnsi="Times New Roman"/>
          <w:sz w:val="22"/>
          <w:szCs w:val="22"/>
        </w:rPr>
        <w:t xml:space="preserve"> § 11 ods. 1</w:t>
      </w:r>
      <w:r w:rsidRPr="00EB4893" w:rsidR="00735AA5">
        <w:rPr>
          <w:rFonts w:ascii="Times New Roman" w:hAnsi="Times New Roman"/>
          <w:sz w:val="22"/>
          <w:szCs w:val="22"/>
        </w:rPr>
        <w:t xml:space="preserve"> </w:t>
      </w:r>
      <w:r w:rsidRPr="00EB4893" w:rsidR="007F26C9">
        <w:rPr>
          <w:rFonts w:ascii="Times New Roman" w:hAnsi="Times New Roman"/>
          <w:sz w:val="22"/>
          <w:szCs w:val="22"/>
        </w:rPr>
        <w:t>a</w:t>
      </w:r>
      <w:r w:rsidRPr="00EB4893" w:rsidR="008D779E">
        <w:rPr>
          <w:rFonts w:ascii="Times New Roman" w:hAnsi="Times New Roman"/>
          <w:sz w:val="22"/>
          <w:szCs w:val="22"/>
        </w:rPr>
        <w:t>lebo</w:t>
      </w:r>
      <w:r w:rsidRPr="00EB4893" w:rsidR="007F26C9">
        <w:rPr>
          <w:rFonts w:ascii="Times New Roman" w:hAnsi="Times New Roman"/>
          <w:sz w:val="22"/>
          <w:szCs w:val="22"/>
        </w:rPr>
        <w:t xml:space="preserve"> </w:t>
      </w:r>
      <w:r w:rsidRPr="00EB4893" w:rsidR="00F36309">
        <w:rPr>
          <w:rFonts w:ascii="Times New Roman" w:hAnsi="Times New Roman"/>
          <w:sz w:val="22"/>
          <w:szCs w:val="22"/>
        </w:rPr>
        <w:t xml:space="preserve">ods. </w:t>
      </w:r>
      <w:r w:rsidRPr="00EB4893" w:rsidR="00735AA5">
        <w:rPr>
          <w:rFonts w:ascii="Times New Roman" w:hAnsi="Times New Roman"/>
          <w:sz w:val="22"/>
          <w:szCs w:val="22"/>
        </w:rPr>
        <w:t>2,</w:t>
      </w:r>
    </w:p>
    <w:p w:rsidR="00895CB8" w:rsidRPr="00EB4893" w:rsidP="00647632">
      <w:pPr>
        <w:numPr>
          <w:ilvl w:val="1"/>
          <w:numId w:val="43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735AA5">
        <w:rPr>
          <w:rFonts w:ascii="Times New Roman" w:hAnsi="Times New Roman"/>
          <w:sz w:val="22"/>
          <w:szCs w:val="22"/>
        </w:rPr>
        <w:t xml:space="preserve">odstránenie systémovej poruchy bytového domu </w:t>
      </w:r>
      <w:r w:rsidRPr="00EB4893">
        <w:rPr>
          <w:rFonts w:ascii="Times New Roman" w:hAnsi="Times New Roman"/>
          <w:sz w:val="22"/>
          <w:szCs w:val="22"/>
        </w:rPr>
        <w:t>podľa § 12 ods. 3 písm. b) a</w:t>
      </w:r>
      <w:r w:rsidRPr="00EB4893" w:rsidR="008D779E">
        <w:rPr>
          <w:rFonts w:ascii="Times New Roman" w:hAnsi="Times New Roman"/>
          <w:sz w:val="22"/>
          <w:szCs w:val="22"/>
        </w:rPr>
        <w:t>lebo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787BCA">
        <w:rPr>
          <w:rFonts w:ascii="Times New Roman" w:hAnsi="Times New Roman"/>
          <w:sz w:val="22"/>
          <w:szCs w:val="22"/>
        </w:rPr>
        <w:t>písm.</w:t>
      </w:r>
      <w:r w:rsidRPr="00EB4893" w:rsidR="00DB6432">
        <w:rPr>
          <w:rFonts w:ascii="Times New Roman" w:hAnsi="Times New Roman"/>
          <w:sz w:val="22"/>
          <w:szCs w:val="22"/>
        </w:rPr>
        <w:t xml:space="preserve"> d),</w:t>
      </w:r>
    </w:p>
    <w:p w:rsidR="00866504" w:rsidRPr="00EB4893" w:rsidP="00647632">
      <w:pPr>
        <w:numPr>
          <w:ilvl w:val="1"/>
          <w:numId w:val="43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735AA5">
        <w:rPr>
          <w:rFonts w:ascii="Times New Roman" w:hAnsi="Times New Roman"/>
          <w:sz w:val="22"/>
          <w:szCs w:val="22"/>
        </w:rPr>
        <w:t xml:space="preserve">zateplenie bytovej budovy </w:t>
      </w:r>
      <w:r w:rsidRPr="00EB4893" w:rsidR="00BD572E">
        <w:rPr>
          <w:rFonts w:ascii="Times New Roman" w:hAnsi="Times New Roman"/>
          <w:sz w:val="22"/>
          <w:szCs w:val="22"/>
        </w:rPr>
        <w:t>podľa § 13 ods. 2 písm. b) až d)</w:t>
      </w:r>
      <w:r w:rsidRPr="00EB4893" w:rsidR="00DB6432">
        <w:rPr>
          <w:rFonts w:ascii="Times New Roman" w:hAnsi="Times New Roman"/>
          <w:sz w:val="22"/>
          <w:szCs w:val="22"/>
        </w:rPr>
        <w:t xml:space="preserve"> a</w:t>
      </w:r>
      <w:r w:rsidRPr="00EB4893" w:rsidR="00F36309">
        <w:rPr>
          <w:rFonts w:ascii="Times New Roman" w:hAnsi="Times New Roman"/>
          <w:sz w:val="22"/>
          <w:szCs w:val="22"/>
        </w:rPr>
        <w:t>lebo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BD572E" w:rsidRPr="00EB4893" w:rsidP="00647632">
      <w:pPr>
        <w:numPr>
          <w:ilvl w:val="1"/>
          <w:numId w:val="43"/>
        </w:numPr>
        <w:bidi w:val="0"/>
        <w:spacing w:before="60"/>
        <w:rPr>
          <w:rFonts w:ascii="Times New Roman" w:hAnsi="Times New Roman"/>
          <w:sz w:val="22"/>
          <w:szCs w:val="22"/>
        </w:rPr>
      </w:pPr>
      <w:r w:rsidRPr="00EB4893" w:rsidR="00866504">
        <w:rPr>
          <w:rFonts w:ascii="Times New Roman" w:hAnsi="Times New Roman"/>
          <w:sz w:val="22"/>
          <w:szCs w:val="22"/>
        </w:rPr>
        <w:t xml:space="preserve">výstavbu zariadenia sociálnych služieb a obnovu </w:t>
      </w:r>
      <w:r w:rsidRPr="00EB4893" w:rsidR="00373578">
        <w:rPr>
          <w:rFonts w:ascii="Times New Roman" w:hAnsi="Times New Roman"/>
          <w:sz w:val="22"/>
          <w:szCs w:val="22"/>
        </w:rPr>
        <w:t xml:space="preserve">zariadenia </w:t>
      </w:r>
      <w:r w:rsidRPr="00EB4893" w:rsidR="00866504">
        <w:rPr>
          <w:rFonts w:ascii="Times New Roman" w:hAnsi="Times New Roman"/>
          <w:sz w:val="22"/>
          <w:szCs w:val="22"/>
        </w:rPr>
        <w:t>sociálnych služieb podľa § 14</w:t>
      </w:r>
      <w:r w:rsidRPr="00EB4893" w:rsidR="00634391">
        <w:rPr>
          <w:rFonts w:ascii="Times New Roman" w:hAnsi="Times New Roman"/>
          <w:sz w:val="22"/>
          <w:szCs w:val="22"/>
        </w:rPr>
        <w:t>.</w:t>
      </w:r>
    </w:p>
    <w:p w:rsidR="00813BFE" w:rsidRPr="00EB4893" w:rsidP="00647632">
      <w:pPr>
        <w:numPr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Za </w:t>
      </w:r>
      <w:r w:rsidRPr="00EB4893" w:rsidR="007455DB">
        <w:rPr>
          <w:rFonts w:ascii="Times New Roman" w:hAnsi="Times New Roman"/>
          <w:sz w:val="22"/>
          <w:szCs w:val="22"/>
        </w:rPr>
        <w:t>nedodržanie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6353F8">
        <w:rPr>
          <w:rFonts w:ascii="Times New Roman" w:hAnsi="Times New Roman"/>
          <w:sz w:val="22"/>
          <w:szCs w:val="22"/>
        </w:rPr>
        <w:t xml:space="preserve">termínu dokončenia stavby podľa </w:t>
      </w:r>
      <w:r w:rsidRPr="00EB4893" w:rsidR="003E6CA1">
        <w:rPr>
          <w:rFonts w:ascii="Times New Roman" w:hAnsi="Times New Roman"/>
          <w:sz w:val="22"/>
          <w:szCs w:val="22"/>
        </w:rPr>
        <w:t xml:space="preserve">§ 9 ods. </w:t>
      </w:r>
      <w:r w:rsidRPr="00EB4893" w:rsidR="0008036B">
        <w:rPr>
          <w:rFonts w:ascii="Times New Roman" w:hAnsi="Times New Roman"/>
          <w:sz w:val="22"/>
          <w:szCs w:val="22"/>
        </w:rPr>
        <w:t>5</w:t>
      </w:r>
      <w:r w:rsidRPr="00EB4893">
        <w:rPr>
          <w:rFonts w:ascii="Times New Roman" w:hAnsi="Times New Roman"/>
          <w:sz w:val="22"/>
          <w:szCs w:val="22"/>
        </w:rPr>
        <w:t xml:space="preserve"> sa ukladá odvod vo výške </w:t>
      </w:r>
      <w:r w:rsidRPr="00EB4893" w:rsidR="00D57FDC">
        <w:rPr>
          <w:rFonts w:ascii="Times New Roman" w:hAnsi="Times New Roman"/>
          <w:sz w:val="22"/>
          <w:szCs w:val="22"/>
        </w:rPr>
        <w:t>1</w:t>
      </w:r>
      <w:r w:rsidRPr="00EB4893">
        <w:rPr>
          <w:rFonts w:ascii="Times New Roman" w:hAnsi="Times New Roman"/>
          <w:sz w:val="22"/>
          <w:szCs w:val="22"/>
        </w:rPr>
        <w:t xml:space="preserve"> % zo sumy poskytnutého úveru za každých aj začatých 12 mesiacov, o ktoré sa p</w:t>
      </w:r>
      <w:r w:rsidRPr="00EB4893" w:rsidR="00F51965">
        <w:rPr>
          <w:rFonts w:ascii="Times New Roman" w:hAnsi="Times New Roman"/>
          <w:sz w:val="22"/>
          <w:szCs w:val="22"/>
        </w:rPr>
        <w:t xml:space="preserve">redĺži termín dokončenia stavby; odvod sa neuloží fyzickej osobe, u ktorej došlo k nedodržaniu termínu dokončenia stavby, v dôsledku dôvodov hodných osobitného zreteľa. </w:t>
      </w:r>
      <w:r w:rsidRPr="00EB4893" w:rsidR="00CE057A">
        <w:rPr>
          <w:rFonts w:ascii="Times New Roman" w:hAnsi="Times New Roman"/>
          <w:sz w:val="22"/>
          <w:szCs w:val="22"/>
        </w:rPr>
        <w:t>A</w:t>
      </w:r>
      <w:r w:rsidRPr="00EB4893">
        <w:rPr>
          <w:rFonts w:ascii="Times New Roman" w:hAnsi="Times New Roman"/>
          <w:sz w:val="22"/>
          <w:szCs w:val="22"/>
        </w:rPr>
        <w:t xml:space="preserve">k žiadateľ nedokončí stavbu ani v termíne </w:t>
      </w:r>
      <w:r w:rsidRPr="00EB4893" w:rsidR="00936B08">
        <w:rPr>
          <w:rFonts w:ascii="Times New Roman" w:hAnsi="Times New Roman"/>
          <w:sz w:val="22"/>
          <w:szCs w:val="22"/>
        </w:rPr>
        <w:t>piatich</w:t>
      </w:r>
      <w:r w:rsidRPr="00EB4893">
        <w:rPr>
          <w:rFonts w:ascii="Times New Roman" w:hAnsi="Times New Roman"/>
          <w:sz w:val="22"/>
          <w:szCs w:val="22"/>
        </w:rPr>
        <w:t xml:space="preserve"> rokov od termínu </w:t>
      </w:r>
      <w:r w:rsidRPr="00EB4893" w:rsidR="008D779E">
        <w:rPr>
          <w:rFonts w:ascii="Times New Roman" w:hAnsi="Times New Roman"/>
          <w:sz w:val="22"/>
          <w:szCs w:val="22"/>
        </w:rPr>
        <w:t>u</w:t>
      </w:r>
      <w:r w:rsidRPr="00EB4893">
        <w:rPr>
          <w:rFonts w:ascii="Times New Roman" w:hAnsi="Times New Roman"/>
          <w:sz w:val="22"/>
          <w:szCs w:val="22"/>
        </w:rPr>
        <w:t xml:space="preserve">stanoveného podľa § 9 ods. </w:t>
      </w:r>
      <w:r w:rsidRPr="00EB4893" w:rsidR="0008036B">
        <w:rPr>
          <w:rFonts w:ascii="Times New Roman" w:hAnsi="Times New Roman"/>
          <w:sz w:val="22"/>
          <w:szCs w:val="22"/>
        </w:rPr>
        <w:t>5</w:t>
      </w:r>
      <w:r w:rsidRPr="00EB4893" w:rsidR="00751FEB">
        <w:rPr>
          <w:rFonts w:ascii="Times New Roman" w:hAnsi="Times New Roman"/>
          <w:sz w:val="22"/>
          <w:szCs w:val="22"/>
        </w:rPr>
        <w:t>,</w:t>
      </w:r>
      <w:r w:rsidRPr="00EB4893">
        <w:rPr>
          <w:rFonts w:ascii="Times New Roman" w:hAnsi="Times New Roman"/>
          <w:sz w:val="22"/>
          <w:szCs w:val="22"/>
        </w:rPr>
        <w:t xml:space="preserve"> </w:t>
      </w:r>
      <w:r w:rsidRPr="00EB4893" w:rsidR="00D57FDC">
        <w:rPr>
          <w:rFonts w:ascii="Times New Roman" w:hAnsi="Times New Roman"/>
          <w:sz w:val="22"/>
          <w:szCs w:val="22"/>
        </w:rPr>
        <w:t xml:space="preserve">je povinný vrátiť nesplatenú časť úveru </w:t>
      </w:r>
      <w:r w:rsidRPr="00EB4893">
        <w:rPr>
          <w:rFonts w:ascii="Times New Roman" w:hAnsi="Times New Roman"/>
          <w:sz w:val="22"/>
          <w:szCs w:val="22"/>
        </w:rPr>
        <w:t>a penále vo výške 0,</w:t>
      </w:r>
      <w:r w:rsidRPr="00EB4893" w:rsidR="00D57FDC">
        <w:rPr>
          <w:rFonts w:ascii="Times New Roman" w:hAnsi="Times New Roman"/>
          <w:sz w:val="22"/>
          <w:szCs w:val="22"/>
        </w:rPr>
        <w:t>02</w:t>
      </w:r>
      <w:r w:rsidRPr="00EB4893">
        <w:rPr>
          <w:rFonts w:ascii="Times New Roman" w:hAnsi="Times New Roman"/>
          <w:sz w:val="22"/>
          <w:szCs w:val="22"/>
        </w:rPr>
        <w:t xml:space="preserve"> % z tejto sumy, za každý aj začatý deň omeškania s úhradou </w:t>
      </w:r>
      <w:r w:rsidRPr="00EB4893" w:rsidR="00D57FDC">
        <w:rPr>
          <w:rFonts w:ascii="Times New Roman" w:hAnsi="Times New Roman"/>
          <w:sz w:val="22"/>
          <w:szCs w:val="22"/>
        </w:rPr>
        <w:t>nesplatenej časti úveru</w:t>
      </w:r>
      <w:r w:rsidRPr="00EB4893">
        <w:rPr>
          <w:rFonts w:ascii="Times New Roman" w:hAnsi="Times New Roman"/>
          <w:sz w:val="22"/>
          <w:szCs w:val="22"/>
        </w:rPr>
        <w:t xml:space="preserve"> do dňa odvedenia finančných prostriedkov.</w:t>
      </w:r>
    </w:p>
    <w:p w:rsidR="003E6CA1" w:rsidRPr="00EB4893" w:rsidP="00647632">
      <w:pPr>
        <w:numPr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 w:rsidR="00D57FDC">
        <w:rPr>
          <w:rFonts w:ascii="Times New Roman" w:hAnsi="Times New Roman"/>
          <w:sz w:val="22"/>
          <w:szCs w:val="22"/>
        </w:rPr>
        <w:t>Pri nedodržaní</w:t>
      </w:r>
      <w:r w:rsidRPr="00EB4893" w:rsidR="00813BFE">
        <w:rPr>
          <w:rFonts w:ascii="Times New Roman" w:hAnsi="Times New Roman"/>
          <w:sz w:val="22"/>
          <w:szCs w:val="22"/>
        </w:rPr>
        <w:t xml:space="preserve"> </w:t>
      </w:r>
      <w:r w:rsidRPr="00EB4893" w:rsidR="00FD6D6B">
        <w:rPr>
          <w:rFonts w:ascii="Times New Roman" w:hAnsi="Times New Roman"/>
          <w:sz w:val="22"/>
          <w:szCs w:val="22"/>
        </w:rPr>
        <w:t xml:space="preserve">podmienky zachovania nájomného charakteru bytov </w:t>
      </w:r>
      <w:r w:rsidRPr="00EB4893" w:rsidR="00813BFE">
        <w:rPr>
          <w:rFonts w:ascii="Times New Roman" w:hAnsi="Times New Roman"/>
          <w:sz w:val="22"/>
          <w:szCs w:val="22"/>
        </w:rPr>
        <w:t xml:space="preserve">podľa § 10 ods. </w:t>
      </w:r>
      <w:r w:rsidRPr="00EB4893" w:rsidR="00B301E2">
        <w:rPr>
          <w:rFonts w:ascii="Times New Roman" w:hAnsi="Times New Roman"/>
          <w:sz w:val="22"/>
          <w:szCs w:val="22"/>
        </w:rPr>
        <w:t>10</w:t>
      </w:r>
      <w:r w:rsidRPr="00EB4893" w:rsidR="00813BFE">
        <w:rPr>
          <w:rFonts w:ascii="Times New Roman" w:hAnsi="Times New Roman"/>
          <w:sz w:val="22"/>
          <w:szCs w:val="22"/>
        </w:rPr>
        <w:t xml:space="preserve"> písm. c) </w:t>
      </w:r>
      <w:r w:rsidRPr="00EB4893" w:rsidR="00866504">
        <w:rPr>
          <w:rFonts w:ascii="Times New Roman" w:hAnsi="Times New Roman"/>
          <w:sz w:val="22"/>
          <w:szCs w:val="22"/>
        </w:rPr>
        <w:t xml:space="preserve">alebo pri nedodržaní minimálneho času na poskytovanie sociálnych služieb v zariadeniach sociálnych služieb podľa § 14 ods. 1 </w:t>
      </w:r>
      <w:r w:rsidRPr="00EB4893" w:rsidR="00D57FDC">
        <w:rPr>
          <w:rFonts w:ascii="Times New Roman" w:hAnsi="Times New Roman"/>
          <w:sz w:val="22"/>
          <w:szCs w:val="22"/>
        </w:rPr>
        <w:t xml:space="preserve">je žiadateľ povinný vrátiť nesplatenú časť úveru </w:t>
      </w:r>
      <w:r w:rsidRPr="00EB4893" w:rsidR="00813BFE">
        <w:rPr>
          <w:rFonts w:ascii="Times New Roman" w:hAnsi="Times New Roman"/>
          <w:sz w:val="22"/>
          <w:szCs w:val="22"/>
        </w:rPr>
        <w:t>a penále vo výške 0,</w:t>
      </w:r>
      <w:r w:rsidRPr="00EB4893" w:rsidR="00D57FDC">
        <w:rPr>
          <w:rFonts w:ascii="Times New Roman" w:hAnsi="Times New Roman"/>
          <w:sz w:val="22"/>
          <w:szCs w:val="22"/>
        </w:rPr>
        <w:t>05</w:t>
      </w:r>
      <w:r w:rsidRPr="00EB4893" w:rsidR="00813BFE">
        <w:rPr>
          <w:rFonts w:ascii="Times New Roman" w:hAnsi="Times New Roman"/>
          <w:sz w:val="22"/>
          <w:szCs w:val="22"/>
        </w:rPr>
        <w:t xml:space="preserve"> % z tejto sumy, za každý aj začatý deň omeškania s úhradou uloženého </w:t>
      </w:r>
      <w:r w:rsidRPr="00EB4893" w:rsidR="00EE4F50">
        <w:rPr>
          <w:rFonts w:ascii="Times New Roman" w:hAnsi="Times New Roman"/>
          <w:sz w:val="22"/>
          <w:szCs w:val="22"/>
        </w:rPr>
        <w:t xml:space="preserve">nesplatenej časti úveru </w:t>
      </w:r>
      <w:r w:rsidRPr="00EB4893" w:rsidR="00813BFE">
        <w:rPr>
          <w:rFonts w:ascii="Times New Roman" w:hAnsi="Times New Roman"/>
          <w:sz w:val="22"/>
          <w:szCs w:val="22"/>
        </w:rPr>
        <w:t>do dňa odvedenia finančných prostriedkov.</w:t>
      </w:r>
    </w:p>
    <w:p w:rsidR="00D037E1" w:rsidRPr="00EB4893" w:rsidP="00647632">
      <w:pPr>
        <w:numPr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 w:rsidR="00813BFE">
        <w:rPr>
          <w:rFonts w:ascii="Times New Roman" w:hAnsi="Times New Roman"/>
          <w:sz w:val="22"/>
          <w:szCs w:val="22"/>
        </w:rPr>
        <w:t xml:space="preserve">Za nedodržanie podmienky poskytnutia údajov o skutočnej spotrebe </w:t>
      </w:r>
      <w:r w:rsidRPr="00EB4893" w:rsidR="00897FF3">
        <w:rPr>
          <w:rFonts w:ascii="Times New Roman" w:hAnsi="Times New Roman"/>
          <w:sz w:val="22"/>
          <w:szCs w:val="22"/>
        </w:rPr>
        <w:t>tepla na vykurovanie podľa § 13 </w:t>
      </w:r>
      <w:r w:rsidRPr="00EB4893" w:rsidR="00813BFE">
        <w:rPr>
          <w:rFonts w:ascii="Times New Roman" w:hAnsi="Times New Roman"/>
          <w:sz w:val="22"/>
          <w:szCs w:val="22"/>
        </w:rPr>
        <w:t>ods. 2. písm. g) sa ukladá odvod vo výške 1 % zo sumy poskytnutého úveru a penále vo výške 0,</w:t>
      </w:r>
      <w:r w:rsidRPr="00EB4893" w:rsidR="00D57FDC">
        <w:rPr>
          <w:rFonts w:ascii="Times New Roman" w:hAnsi="Times New Roman"/>
          <w:sz w:val="22"/>
          <w:szCs w:val="22"/>
        </w:rPr>
        <w:t>02</w:t>
      </w:r>
      <w:r w:rsidRPr="00EB4893" w:rsidR="00813BFE">
        <w:rPr>
          <w:rFonts w:ascii="Times New Roman" w:hAnsi="Times New Roman"/>
          <w:sz w:val="22"/>
          <w:szCs w:val="22"/>
        </w:rPr>
        <w:t xml:space="preserve"> %  z tejto sumy, za každý aj začatý deň </w:t>
      </w:r>
      <w:r w:rsidRPr="00EB4893" w:rsidR="004D747C">
        <w:rPr>
          <w:rFonts w:ascii="Times New Roman" w:hAnsi="Times New Roman"/>
          <w:sz w:val="22"/>
          <w:szCs w:val="22"/>
        </w:rPr>
        <w:t xml:space="preserve">omeškania s úhradou uloženého odvodu </w:t>
      </w:r>
      <w:r w:rsidRPr="00EB4893" w:rsidR="00813BFE">
        <w:rPr>
          <w:rFonts w:ascii="Times New Roman" w:hAnsi="Times New Roman"/>
          <w:sz w:val="22"/>
          <w:szCs w:val="22"/>
        </w:rPr>
        <w:t>do dňa odvedenia finančných prostriedkov.</w:t>
      </w:r>
    </w:p>
    <w:p w:rsidR="008A61EF" w:rsidRPr="00EB4893" w:rsidP="00647632">
      <w:pPr>
        <w:numPr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 w:rsidR="004D747C">
        <w:rPr>
          <w:rFonts w:ascii="Times New Roman" w:hAnsi="Times New Roman"/>
          <w:sz w:val="22"/>
          <w:szCs w:val="22"/>
        </w:rPr>
        <w:t xml:space="preserve">Za nedodržanie podmienky na zriadenie záložného práva k nehnuteľnosti </w:t>
      </w:r>
      <w:r w:rsidRPr="00EB4893" w:rsidR="00287D11">
        <w:rPr>
          <w:rFonts w:ascii="Times New Roman" w:hAnsi="Times New Roman"/>
          <w:sz w:val="22"/>
          <w:szCs w:val="22"/>
        </w:rPr>
        <w:t xml:space="preserve">je žiadateľ povinný vrátiť nesplatenú časť úveru </w:t>
      </w:r>
      <w:r w:rsidRPr="00EB4893" w:rsidR="004D747C">
        <w:rPr>
          <w:rFonts w:ascii="Times New Roman" w:hAnsi="Times New Roman"/>
          <w:sz w:val="22"/>
          <w:szCs w:val="22"/>
        </w:rPr>
        <w:t>a penále vo výške 0,</w:t>
      </w:r>
      <w:r w:rsidRPr="00EB4893" w:rsidR="00287D11">
        <w:rPr>
          <w:rFonts w:ascii="Times New Roman" w:hAnsi="Times New Roman"/>
          <w:sz w:val="22"/>
          <w:szCs w:val="22"/>
        </w:rPr>
        <w:t>02</w:t>
      </w:r>
      <w:r w:rsidRPr="00EB4893" w:rsidR="004D747C">
        <w:rPr>
          <w:rFonts w:ascii="Times New Roman" w:hAnsi="Times New Roman"/>
          <w:sz w:val="22"/>
          <w:szCs w:val="22"/>
        </w:rPr>
        <w:t xml:space="preserve">% z tejto sumy, za každý aj začatý deň omeškania s úhradou </w:t>
      </w:r>
      <w:r w:rsidRPr="00EB4893" w:rsidR="00287D11">
        <w:rPr>
          <w:rFonts w:ascii="Times New Roman" w:hAnsi="Times New Roman"/>
          <w:sz w:val="22"/>
          <w:szCs w:val="22"/>
        </w:rPr>
        <w:t xml:space="preserve">nesplatenej časti úveru </w:t>
      </w:r>
      <w:r w:rsidRPr="00EB4893" w:rsidR="004D747C">
        <w:rPr>
          <w:rFonts w:ascii="Times New Roman" w:hAnsi="Times New Roman"/>
          <w:sz w:val="22"/>
          <w:szCs w:val="22"/>
        </w:rPr>
        <w:t>do dňa odvedenia finančných prostriedkov.</w:t>
      </w:r>
    </w:p>
    <w:p w:rsidR="007455DB" w:rsidRPr="00EB4893" w:rsidP="00647632">
      <w:pPr>
        <w:numPr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 w:rsidR="00F10FA8">
        <w:rPr>
          <w:rFonts w:ascii="Times New Roman" w:hAnsi="Times New Roman"/>
          <w:sz w:val="22"/>
          <w:szCs w:val="22"/>
        </w:rPr>
        <w:t xml:space="preserve">Ak </w:t>
      </w:r>
      <w:r w:rsidRPr="00EB4893" w:rsidR="001C7AC6">
        <w:rPr>
          <w:rFonts w:ascii="Times New Roman" w:hAnsi="Times New Roman"/>
          <w:sz w:val="22"/>
          <w:szCs w:val="22"/>
        </w:rPr>
        <w:t>žiadateľ</w:t>
      </w:r>
      <w:r w:rsidRPr="00EB4893" w:rsidR="00F10FA8">
        <w:rPr>
          <w:rFonts w:ascii="Times New Roman" w:hAnsi="Times New Roman"/>
          <w:sz w:val="22"/>
          <w:szCs w:val="22"/>
        </w:rPr>
        <w:t xml:space="preserve"> požiada fond o predčasné splatenie </w:t>
      </w:r>
      <w:r w:rsidRPr="00EB4893" w:rsidR="007C11AD">
        <w:rPr>
          <w:rFonts w:ascii="Times New Roman" w:hAnsi="Times New Roman"/>
          <w:sz w:val="22"/>
          <w:szCs w:val="22"/>
        </w:rPr>
        <w:t xml:space="preserve">zostatku </w:t>
      </w:r>
      <w:r w:rsidRPr="00EB4893" w:rsidR="00F10FA8">
        <w:rPr>
          <w:rFonts w:ascii="Times New Roman" w:hAnsi="Times New Roman"/>
          <w:sz w:val="22"/>
          <w:szCs w:val="22"/>
        </w:rPr>
        <w:t>poskytnutého úveru</w:t>
      </w:r>
      <w:r w:rsidRPr="00EB4893" w:rsidR="00E135BC">
        <w:rPr>
          <w:rFonts w:ascii="Times New Roman" w:hAnsi="Times New Roman"/>
          <w:sz w:val="22"/>
          <w:szCs w:val="22"/>
        </w:rPr>
        <w:t xml:space="preserve"> alebo časti úveru</w:t>
      </w:r>
      <w:r w:rsidRPr="00EB4893" w:rsidR="00F10FA8">
        <w:rPr>
          <w:rFonts w:ascii="Times New Roman" w:hAnsi="Times New Roman"/>
          <w:sz w:val="22"/>
          <w:szCs w:val="22"/>
        </w:rPr>
        <w:t>, f</w:t>
      </w:r>
      <w:r w:rsidRPr="00EB4893">
        <w:rPr>
          <w:rFonts w:ascii="Times New Roman" w:hAnsi="Times New Roman"/>
          <w:sz w:val="22"/>
          <w:szCs w:val="22"/>
        </w:rPr>
        <w:t>ond je povin</w:t>
      </w:r>
      <w:r w:rsidRPr="00EB4893" w:rsidR="00F10FA8">
        <w:rPr>
          <w:rFonts w:ascii="Times New Roman" w:hAnsi="Times New Roman"/>
          <w:sz w:val="22"/>
          <w:szCs w:val="22"/>
        </w:rPr>
        <w:t xml:space="preserve">ný umožniť splatiť </w:t>
      </w:r>
      <w:r w:rsidRPr="00EB4893" w:rsidR="001C7AC6">
        <w:rPr>
          <w:rFonts w:ascii="Times New Roman" w:hAnsi="Times New Roman"/>
          <w:sz w:val="22"/>
          <w:szCs w:val="22"/>
        </w:rPr>
        <w:t>žiadateľ</w:t>
      </w:r>
      <w:r w:rsidRPr="00EB4893" w:rsidR="00F10FA8">
        <w:rPr>
          <w:rFonts w:ascii="Times New Roman" w:hAnsi="Times New Roman"/>
          <w:sz w:val="22"/>
          <w:szCs w:val="22"/>
        </w:rPr>
        <w:t>ovi úver bez poplatku.</w:t>
      </w:r>
    </w:p>
    <w:p w:rsidR="00A34792" w:rsidRPr="00EB4893" w:rsidP="00647632">
      <w:pPr>
        <w:numPr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Odvod</w:t>
      </w:r>
      <w:r w:rsidRPr="00EB4893" w:rsidR="00F10FA8">
        <w:rPr>
          <w:rFonts w:ascii="Times New Roman" w:hAnsi="Times New Roman"/>
          <w:sz w:val="22"/>
          <w:szCs w:val="22"/>
        </w:rPr>
        <w:t xml:space="preserve">, </w:t>
      </w:r>
      <w:r w:rsidRPr="00EB4893" w:rsidR="00F51965">
        <w:rPr>
          <w:rFonts w:ascii="Times New Roman" w:hAnsi="Times New Roman"/>
          <w:sz w:val="22"/>
          <w:szCs w:val="22"/>
        </w:rPr>
        <w:t>vrátenie nesplatenej</w:t>
      </w:r>
      <w:r w:rsidRPr="00EB4893" w:rsidR="00287D11">
        <w:rPr>
          <w:rFonts w:ascii="Times New Roman" w:hAnsi="Times New Roman"/>
          <w:sz w:val="22"/>
          <w:szCs w:val="22"/>
        </w:rPr>
        <w:t xml:space="preserve"> čas</w:t>
      </w:r>
      <w:r w:rsidRPr="00EB4893" w:rsidR="00F51965">
        <w:rPr>
          <w:rFonts w:ascii="Times New Roman" w:hAnsi="Times New Roman"/>
          <w:sz w:val="22"/>
          <w:szCs w:val="22"/>
        </w:rPr>
        <w:t>ti</w:t>
      </w:r>
      <w:r w:rsidRPr="00EB4893" w:rsidR="00287D11">
        <w:rPr>
          <w:rFonts w:ascii="Times New Roman" w:hAnsi="Times New Roman"/>
          <w:sz w:val="22"/>
          <w:szCs w:val="22"/>
        </w:rPr>
        <w:t xml:space="preserve"> úveru</w:t>
      </w:r>
      <w:r w:rsidRPr="00EB4893" w:rsidR="001E09BE">
        <w:rPr>
          <w:rFonts w:ascii="Times New Roman" w:hAnsi="Times New Roman"/>
          <w:sz w:val="22"/>
          <w:szCs w:val="22"/>
        </w:rPr>
        <w:t xml:space="preserve"> a</w:t>
      </w:r>
      <w:r w:rsidRPr="00EB4893" w:rsidR="00287D11">
        <w:rPr>
          <w:rFonts w:ascii="Times New Roman" w:hAnsi="Times New Roman"/>
          <w:sz w:val="22"/>
          <w:szCs w:val="22"/>
        </w:rPr>
        <w:t xml:space="preserve"> </w:t>
      </w:r>
      <w:r w:rsidRPr="00EB4893" w:rsidR="00F10FA8">
        <w:rPr>
          <w:rFonts w:ascii="Times New Roman" w:hAnsi="Times New Roman"/>
          <w:sz w:val="22"/>
          <w:szCs w:val="22"/>
        </w:rPr>
        <w:t>penále</w:t>
      </w:r>
      <w:r w:rsidRPr="00EB4893">
        <w:rPr>
          <w:rFonts w:ascii="Times New Roman" w:hAnsi="Times New Roman"/>
          <w:sz w:val="22"/>
          <w:szCs w:val="22"/>
        </w:rPr>
        <w:t xml:space="preserve"> ukladá a vymáha fond</w:t>
      </w:r>
      <w:r w:rsidRPr="00EB4893" w:rsidR="0019499B">
        <w:rPr>
          <w:rFonts w:ascii="Times New Roman" w:hAnsi="Times New Roman"/>
          <w:sz w:val="22"/>
          <w:szCs w:val="22"/>
        </w:rPr>
        <w:t>.</w:t>
      </w:r>
    </w:p>
    <w:p w:rsidR="00E85388" w:rsidRPr="00EB4893" w:rsidP="00647632">
      <w:pPr>
        <w:numPr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 w:rsidR="00C64CC4">
        <w:rPr>
          <w:rFonts w:ascii="Times New Roman" w:hAnsi="Times New Roman"/>
          <w:sz w:val="22"/>
          <w:szCs w:val="22"/>
        </w:rPr>
        <w:t xml:space="preserve">Fond môže na písomné požiadanie </w:t>
      </w:r>
      <w:r w:rsidRPr="00EB4893" w:rsidR="003C557E">
        <w:rPr>
          <w:rFonts w:ascii="Times New Roman" w:hAnsi="Times New Roman"/>
          <w:sz w:val="22"/>
          <w:szCs w:val="22"/>
        </w:rPr>
        <w:t>žiadateľa, ktorý n</w:t>
      </w:r>
      <w:r w:rsidRPr="00EB4893" w:rsidR="00E135BC">
        <w:rPr>
          <w:rFonts w:ascii="Times New Roman" w:hAnsi="Times New Roman"/>
          <w:sz w:val="22"/>
          <w:szCs w:val="22"/>
        </w:rPr>
        <w:t xml:space="preserve">emôže uhradiť dlh podľa odseku </w:t>
      </w:r>
      <w:r w:rsidRPr="00EB4893" w:rsidR="003356C8">
        <w:rPr>
          <w:rFonts w:ascii="Times New Roman" w:hAnsi="Times New Roman"/>
          <w:sz w:val="22"/>
          <w:szCs w:val="22"/>
        </w:rPr>
        <w:t>8</w:t>
      </w:r>
      <w:r w:rsidRPr="00EB4893" w:rsidR="003C557E">
        <w:rPr>
          <w:rFonts w:ascii="Times New Roman" w:hAnsi="Times New Roman"/>
          <w:sz w:val="22"/>
          <w:szCs w:val="22"/>
        </w:rPr>
        <w:t xml:space="preserve"> riadne a včas, uzavrieť so žiadateľom dohodu o splátkach. Dohoda o splátkach musí mať písomnú formu</w:t>
      </w:r>
      <w:r w:rsidRPr="00EB4893" w:rsidR="006864F6">
        <w:rPr>
          <w:rFonts w:ascii="Times New Roman" w:hAnsi="Times New Roman"/>
          <w:sz w:val="22"/>
          <w:szCs w:val="22"/>
        </w:rPr>
        <w:t>, inak je neplatná</w:t>
      </w:r>
      <w:r w:rsidRPr="00EB4893" w:rsidR="003C557E">
        <w:rPr>
          <w:rFonts w:ascii="Times New Roman" w:hAnsi="Times New Roman"/>
          <w:sz w:val="22"/>
          <w:szCs w:val="22"/>
        </w:rPr>
        <w:t xml:space="preserve">. Fond nemôže dohodnúť splátky na dobu dlhšiu ako </w:t>
      </w:r>
      <w:r w:rsidRPr="00EB4893" w:rsidR="00F61EBF">
        <w:rPr>
          <w:rFonts w:ascii="Times New Roman" w:hAnsi="Times New Roman"/>
          <w:sz w:val="22"/>
          <w:szCs w:val="22"/>
        </w:rPr>
        <w:t>tri roky</w:t>
      </w:r>
      <w:r w:rsidRPr="00EB4893" w:rsidR="003C557E">
        <w:rPr>
          <w:rFonts w:ascii="Times New Roman" w:hAnsi="Times New Roman"/>
          <w:sz w:val="22"/>
          <w:szCs w:val="22"/>
        </w:rPr>
        <w:t xml:space="preserve"> odo dňa </w:t>
      </w:r>
      <w:r w:rsidRPr="00EB4893" w:rsidR="00F61EBF">
        <w:rPr>
          <w:rFonts w:ascii="Times New Roman" w:hAnsi="Times New Roman"/>
          <w:sz w:val="22"/>
          <w:szCs w:val="22"/>
        </w:rPr>
        <w:t>vykonateľnosti rozhodnutia</w:t>
      </w:r>
      <w:r w:rsidRPr="00EB4893" w:rsidR="003C557E">
        <w:rPr>
          <w:rFonts w:ascii="Times New Roman" w:hAnsi="Times New Roman"/>
          <w:sz w:val="22"/>
          <w:szCs w:val="22"/>
        </w:rPr>
        <w:t xml:space="preserve"> podľa odseku </w:t>
      </w:r>
      <w:r w:rsidRPr="00EB4893" w:rsidR="00936B08">
        <w:rPr>
          <w:rFonts w:ascii="Times New Roman" w:hAnsi="Times New Roman"/>
          <w:sz w:val="22"/>
          <w:szCs w:val="22"/>
        </w:rPr>
        <w:t>8</w:t>
      </w:r>
      <w:r w:rsidRPr="00EB4893" w:rsidR="003C557E">
        <w:rPr>
          <w:rFonts w:ascii="Times New Roman" w:hAnsi="Times New Roman"/>
          <w:sz w:val="22"/>
          <w:szCs w:val="22"/>
        </w:rPr>
        <w:t>.</w:t>
      </w:r>
    </w:p>
    <w:p w:rsidR="003C557E" w:rsidRPr="00EB4893" w:rsidP="00647632">
      <w:pPr>
        <w:numPr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Fond môže so žiadateľom uzavrieť dohodu o splátkach podľa odseku </w:t>
      </w:r>
      <w:r w:rsidRPr="00EB4893" w:rsidR="003356C8">
        <w:rPr>
          <w:rFonts w:ascii="Times New Roman" w:hAnsi="Times New Roman"/>
          <w:sz w:val="22"/>
          <w:szCs w:val="22"/>
        </w:rPr>
        <w:t>9</w:t>
      </w:r>
      <w:r w:rsidRPr="00EB4893">
        <w:rPr>
          <w:rFonts w:ascii="Times New Roman" w:hAnsi="Times New Roman"/>
          <w:sz w:val="22"/>
          <w:szCs w:val="22"/>
        </w:rPr>
        <w:t>, ak</w:t>
      </w:r>
      <w:r w:rsidRPr="00EB4893" w:rsidR="00F61EBF">
        <w:rPr>
          <w:rFonts w:ascii="Times New Roman" w:hAnsi="Times New Roman"/>
          <w:sz w:val="22"/>
          <w:szCs w:val="22"/>
        </w:rPr>
        <w:t xml:space="preserve"> žiadateľ</w:t>
      </w:r>
    </w:p>
    <w:p w:rsidR="003C557E" w:rsidRPr="00EB4893" w:rsidP="003C557E">
      <w:pPr>
        <w:numPr>
          <w:ilvl w:val="1"/>
          <w:numId w:val="43"/>
        </w:numPr>
        <w:bidi w:val="0"/>
        <w:rPr>
          <w:rFonts w:ascii="Times New Roman" w:hAnsi="Times New Roman"/>
          <w:sz w:val="22"/>
          <w:szCs w:val="22"/>
        </w:rPr>
      </w:pPr>
      <w:r w:rsidRPr="00EB4893" w:rsidR="00F61EBF">
        <w:rPr>
          <w:rFonts w:ascii="Times New Roman" w:hAnsi="Times New Roman"/>
          <w:sz w:val="22"/>
          <w:szCs w:val="22"/>
        </w:rPr>
        <w:t>z ekonomických alebo sociálnych dôvodov nemôže zaplatiť celý dlh naraz a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3C557E" w:rsidRPr="00EB4893" w:rsidP="003C557E">
      <w:pPr>
        <w:numPr>
          <w:ilvl w:val="1"/>
          <w:numId w:val="43"/>
        </w:numPr>
        <w:bidi w:val="0"/>
        <w:spacing w:before="0"/>
        <w:rPr>
          <w:rFonts w:ascii="Times New Roman" w:hAnsi="Times New Roman"/>
          <w:sz w:val="22"/>
          <w:szCs w:val="22"/>
        </w:rPr>
      </w:pPr>
      <w:r w:rsidRPr="00EB4893" w:rsidR="00F61EBF">
        <w:rPr>
          <w:rFonts w:ascii="Times New Roman" w:hAnsi="Times New Roman"/>
          <w:sz w:val="22"/>
          <w:szCs w:val="22"/>
        </w:rPr>
        <w:t xml:space="preserve">v dohode o splátkach </w:t>
      </w:r>
      <w:r w:rsidRPr="00EB4893" w:rsidR="00C776B1">
        <w:rPr>
          <w:rFonts w:ascii="Times New Roman" w:hAnsi="Times New Roman"/>
          <w:sz w:val="22"/>
          <w:szCs w:val="22"/>
        </w:rPr>
        <w:t xml:space="preserve">sa </w:t>
      </w:r>
      <w:r w:rsidRPr="00EB4893" w:rsidR="00F61EBF">
        <w:rPr>
          <w:rFonts w:ascii="Times New Roman" w:hAnsi="Times New Roman"/>
          <w:sz w:val="22"/>
          <w:szCs w:val="22"/>
        </w:rPr>
        <w:t>zaviaže zaplatiť celý dlh naraz, ak nezaplatí niektorú splátku riadne a včas.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942931" w:rsidRPr="00EB4893" w:rsidP="003122A7">
      <w:pPr>
        <w:pStyle w:val="Heading1"/>
        <w:bidi w:val="0"/>
        <w:spacing w:before="240"/>
        <w:rPr>
          <w:rFonts w:ascii="Times New Roman" w:hAnsi="Times New Roman"/>
          <w:sz w:val="22"/>
          <w:szCs w:val="22"/>
        </w:rPr>
      </w:pPr>
      <w:r w:rsidRPr="00EB4893" w:rsidR="00796033">
        <w:rPr>
          <w:rFonts w:ascii="Times New Roman" w:hAnsi="Times New Roman"/>
          <w:sz w:val="22"/>
          <w:szCs w:val="22"/>
        </w:rPr>
        <w:t>§ 1</w:t>
      </w:r>
      <w:r w:rsidRPr="00EB4893" w:rsidR="001450B4">
        <w:rPr>
          <w:rFonts w:ascii="Times New Roman" w:hAnsi="Times New Roman"/>
          <w:sz w:val="22"/>
          <w:szCs w:val="22"/>
        </w:rPr>
        <w:t>9</w:t>
      </w:r>
    </w:p>
    <w:p w:rsidR="00942931" w:rsidRPr="00EB4893" w:rsidP="00F7529A">
      <w:pPr>
        <w:pStyle w:val="Heading1"/>
        <w:keepNext w:val="0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Informačný systém</w:t>
      </w:r>
    </w:p>
    <w:p w:rsidR="00E739CF" w:rsidRPr="00EB4893" w:rsidP="008D779E">
      <w:pPr>
        <w:pStyle w:val="tl1"/>
        <w:numPr>
          <w:ilvl w:val="0"/>
          <w:numId w:val="0"/>
        </w:numPr>
        <w:tabs>
          <w:tab w:val="clear" w:pos="1440"/>
        </w:tabs>
        <w:bidi w:val="0"/>
        <w:ind w:left="284" w:firstLine="424"/>
        <w:rPr>
          <w:rFonts w:ascii="Times New Roman" w:hAnsi="Times New Roman"/>
        </w:rPr>
      </w:pPr>
      <w:r w:rsidRPr="00EB4893" w:rsidR="00942931">
        <w:rPr>
          <w:rFonts w:ascii="Times New Roman" w:hAnsi="Times New Roman"/>
        </w:rPr>
        <w:t xml:space="preserve">Fond vytvára a vedie informačný systém, ktorý </w:t>
      </w:r>
      <w:r w:rsidRPr="00EB4893" w:rsidR="00B316DB">
        <w:rPr>
          <w:rFonts w:ascii="Times New Roman" w:hAnsi="Times New Roman"/>
        </w:rPr>
        <w:t>generuje poradie žiadostí podľa § 1</w:t>
      </w:r>
      <w:r w:rsidRPr="00EB4893" w:rsidR="00F01407">
        <w:rPr>
          <w:rFonts w:ascii="Times New Roman" w:hAnsi="Times New Roman"/>
        </w:rPr>
        <w:t>5</w:t>
      </w:r>
      <w:r w:rsidRPr="00EB4893" w:rsidR="006C70D0">
        <w:rPr>
          <w:rFonts w:ascii="Times New Roman" w:hAnsi="Times New Roman"/>
        </w:rPr>
        <w:t xml:space="preserve"> ods. </w:t>
      </w:r>
      <w:r w:rsidRPr="00EB4893" w:rsidR="008E3817">
        <w:rPr>
          <w:rFonts w:ascii="Times New Roman" w:hAnsi="Times New Roman"/>
        </w:rPr>
        <w:t>17</w:t>
      </w:r>
      <w:r w:rsidRPr="00EB4893" w:rsidR="00B316DB">
        <w:rPr>
          <w:rFonts w:ascii="Times New Roman" w:hAnsi="Times New Roman"/>
        </w:rPr>
        <w:t xml:space="preserve"> a </w:t>
      </w:r>
      <w:r w:rsidRPr="00EB4893" w:rsidR="00942931">
        <w:rPr>
          <w:rFonts w:ascii="Times New Roman" w:hAnsi="Times New Roman"/>
        </w:rPr>
        <w:t>obsahuje najmä informácie o žiadostiach, žiadat</w:t>
      </w:r>
      <w:r w:rsidRPr="00EB4893" w:rsidR="00942931">
        <w:rPr>
          <w:rFonts w:ascii="Times New Roman" w:hAnsi="Times New Roman"/>
        </w:rPr>
        <w:t>e</w:t>
      </w:r>
      <w:r w:rsidRPr="00EB4893" w:rsidR="00942931">
        <w:rPr>
          <w:rFonts w:ascii="Times New Roman" w:hAnsi="Times New Roman"/>
        </w:rPr>
        <w:t>ľoch</w:t>
      </w:r>
      <w:r w:rsidRPr="00EB4893" w:rsidR="00BB609F">
        <w:rPr>
          <w:rFonts w:ascii="Times New Roman" w:hAnsi="Times New Roman"/>
        </w:rPr>
        <w:t>, spôsobe zabezpečenia úveru</w:t>
      </w:r>
      <w:r w:rsidRPr="00EB4893" w:rsidR="00942931">
        <w:rPr>
          <w:rFonts w:ascii="Times New Roman" w:hAnsi="Times New Roman"/>
        </w:rPr>
        <w:t xml:space="preserve"> a o podporách poskytnutých podľa tohto zákona. </w:t>
      </w:r>
    </w:p>
    <w:p w:rsidR="00942931" w:rsidRPr="00EB4893" w:rsidP="00F52F1C">
      <w:pPr>
        <w:pStyle w:val="Heading1"/>
        <w:bidi w:val="0"/>
        <w:spacing w:before="24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</w:t>
      </w:r>
      <w:r w:rsidRPr="00EB4893" w:rsidR="00796033">
        <w:rPr>
          <w:rFonts w:ascii="Times New Roman" w:hAnsi="Times New Roman"/>
          <w:sz w:val="22"/>
          <w:szCs w:val="22"/>
        </w:rPr>
        <w:t> </w:t>
      </w:r>
      <w:r w:rsidRPr="00EB4893" w:rsidR="001450B4">
        <w:rPr>
          <w:rFonts w:ascii="Times New Roman" w:hAnsi="Times New Roman"/>
          <w:sz w:val="22"/>
          <w:szCs w:val="22"/>
        </w:rPr>
        <w:t>20</w:t>
      </w:r>
    </w:p>
    <w:p w:rsidR="00942931" w:rsidRPr="00EB4893" w:rsidP="00F7529A">
      <w:pPr>
        <w:pStyle w:val="Heading1"/>
        <w:bidi w:val="0"/>
        <w:spacing w:before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Osobitné ustanovenie</w:t>
      </w:r>
    </w:p>
    <w:p w:rsidR="00EC7665" w:rsidRPr="00EB4893" w:rsidP="00EC7665">
      <w:pPr>
        <w:numPr>
          <w:ilvl w:val="3"/>
          <w:numId w:val="45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Podrobnosti o organizácii a činnosti fondu upravuje štatút fondu, ktorý schvaľuje minister.</w:t>
      </w:r>
    </w:p>
    <w:p w:rsidR="00E739CF" w:rsidRPr="00EB4893" w:rsidP="00647632">
      <w:pPr>
        <w:numPr>
          <w:ilvl w:val="3"/>
          <w:numId w:val="45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 xml:space="preserve">Nevyčerpanú </w:t>
      </w:r>
      <w:r w:rsidRPr="00EB4893" w:rsidR="006D1467">
        <w:rPr>
          <w:rFonts w:ascii="Times New Roman" w:hAnsi="Times New Roman"/>
          <w:sz w:val="22"/>
          <w:szCs w:val="22"/>
        </w:rPr>
        <w:t xml:space="preserve">alebo neoprávnene vyčerpanú </w:t>
      </w:r>
      <w:r w:rsidRPr="00EB4893" w:rsidR="00942931">
        <w:rPr>
          <w:rFonts w:ascii="Times New Roman" w:hAnsi="Times New Roman"/>
          <w:sz w:val="22"/>
          <w:szCs w:val="22"/>
        </w:rPr>
        <w:t>časť podpory je žiadateľ povinný vrátiť fondu.</w:t>
      </w:r>
    </w:p>
    <w:p w:rsidR="00942931" w:rsidRPr="00EB4893" w:rsidP="00647632">
      <w:pPr>
        <w:numPr>
          <w:ilvl w:val="3"/>
          <w:numId w:val="45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Prevody prostriedkov podľa odseku </w:t>
      </w:r>
      <w:r w:rsidRPr="00EB4893" w:rsidR="00936B08">
        <w:rPr>
          <w:rFonts w:ascii="Times New Roman" w:hAnsi="Times New Roman"/>
          <w:sz w:val="22"/>
          <w:szCs w:val="22"/>
        </w:rPr>
        <w:t>2</w:t>
      </w:r>
      <w:r w:rsidRPr="00EB4893">
        <w:rPr>
          <w:rFonts w:ascii="Times New Roman" w:hAnsi="Times New Roman"/>
          <w:sz w:val="22"/>
          <w:szCs w:val="22"/>
        </w:rPr>
        <w:t xml:space="preserve"> vykoná banka podľa § </w:t>
      </w:r>
      <w:r w:rsidRPr="00EB4893" w:rsidR="00796033">
        <w:rPr>
          <w:rFonts w:ascii="Times New Roman" w:hAnsi="Times New Roman"/>
          <w:sz w:val="22"/>
          <w:szCs w:val="22"/>
        </w:rPr>
        <w:t>5</w:t>
      </w:r>
      <w:r w:rsidRPr="00EB4893">
        <w:rPr>
          <w:rFonts w:ascii="Times New Roman" w:hAnsi="Times New Roman"/>
          <w:sz w:val="22"/>
          <w:szCs w:val="22"/>
        </w:rPr>
        <w:t xml:space="preserve"> ods. </w:t>
      </w:r>
      <w:r w:rsidRPr="00EB4893" w:rsidR="00F36309">
        <w:rPr>
          <w:rFonts w:ascii="Times New Roman" w:hAnsi="Times New Roman"/>
          <w:sz w:val="22"/>
          <w:szCs w:val="22"/>
        </w:rPr>
        <w:t>5</w:t>
      </w:r>
      <w:r w:rsidRPr="00EB4893">
        <w:rPr>
          <w:rFonts w:ascii="Times New Roman" w:hAnsi="Times New Roman"/>
          <w:sz w:val="22"/>
          <w:szCs w:val="22"/>
        </w:rPr>
        <w:t xml:space="preserve"> na účet fondu v Štátnej pokladnici </w:t>
      </w:r>
      <w:r w:rsidRPr="00EB4893" w:rsidR="00051AD2">
        <w:rPr>
          <w:rFonts w:ascii="Times New Roman" w:hAnsi="Times New Roman"/>
          <w:sz w:val="22"/>
          <w:szCs w:val="22"/>
        </w:rPr>
        <w:t>bezodkladne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942931" w:rsidRPr="00EB4893" w:rsidP="0018194B">
      <w:pPr>
        <w:pStyle w:val="Heading1"/>
        <w:bidi w:val="0"/>
        <w:spacing w:before="240" w:after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 </w:t>
      </w:r>
      <w:r w:rsidRPr="00EB4893" w:rsidR="00320DA8">
        <w:rPr>
          <w:rFonts w:ascii="Times New Roman" w:hAnsi="Times New Roman"/>
          <w:sz w:val="22"/>
          <w:szCs w:val="22"/>
        </w:rPr>
        <w:t>2</w:t>
      </w:r>
      <w:r w:rsidRPr="00EB4893" w:rsidR="001450B4">
        <w:rPr>
          <w:rFonts w:ascii="Times New Roman" w:hAnsi="Times New Roman"/>
          <w:sz w:val="22"/>
          <w:szCs w:val="22"/>
        </w:rPr>
        <w:t>1</w:t>
      </w:r>
    </w:p>
    <w:p w:rsidR="00942931" w:rsidRPr="00EB4893">
      <w:pPr>
        <w:pStyle w:val="Heading1"/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Splnomocňovacie ustanovenie</w:t>
      </w:r>
    </w:p>
    <w:p w:rsidR="009345DD" w:rsidRPr="00EB4893" w:rsidP="009345DD">
      <w:pPr>
        <w:bidi w:val="0"/>
        <w:ind w:left="284" w:firstLine="0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 xml:space="preserve">Ministerstvo </w:t>
      </w:r>
      <w:r w:rsidRPr="00EB4893" w:rsidR="002601E9">
        <w:rPr>
          <w:rFonts w:ascii="Times New Roman" w:hAnsi="Times New Roman"/>
          <w:sz w:val="22"/>
          <w:szCs w:val="22"/>
        </w:rPr>
        <w:t xml:space="preserve">ustanoví </w:t>
      </w:r>
      <w:r w:rsidRPr="00EB4893" w:rsidR="00942931">
        <w:rPr>
          <w:rFonts w:ascii="Times New Roman" w:hAnsi="Times New Roman"/>
          <w:sz w:val="22"/>
          <w:szCs w:val="22"/>
        </w:rPr>
        <w:t xml:space="preserve">všeobecne záväzným právnym predpisom </w:t>
      </w:r>
      <w:r w:rsidRPr="00EB4893" w:rsidR="00FD15B1">
        <w:rPr>
          <w:rFonts w:ascii="Times New Roman" w:hAnsi="Times New Roman"/>
          <w:sz w:val="22"/>
          <w:szCs w:val="22"/>
        </w:rPr>
        <w:t xml:space="preserve">podrobnosti </w:t>
      </w:r>
      <w:r w:rsidRPr="00EB4893" w:rsidR="009C47FC">
        <w:rPr>
          <w:rFonts w:ascii="Times New Roman" w:hAnsi="Times New Roman"/>
          <w:sz w:val="22"/>
          <w:szCs w:val="22"/>
        </w:rPr>
        <w:t>o</w:t>
      </w:r>
    </w:p>
    <w:p w:rsidR="009345DD" w:rsidRPr="00EB4893" w:rsidP="009345DD">
      <w:pPr>
        <w:numPr>
          <w:ilvl w:val="4"/>
          <w:numId w:val="46"/>
        </w:numPr>
        <w:tabs>
          <w:tab w:val="clear" w:pos="1800"/>
        </w:tabs>
        <w:bidi w:val="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vý</w:t>
      </w:r>
      <w:r w:rsidRPr="00EB4893">
        <w:rPr>
          <w:rFonts w:ascii="Times New Roman" w:hAnsi="Times New Roman"/>
          <w:sz w:val="22"/>
          <w:szCs w:val="22"/>
        </w:rPr>
        <w:t>š</w:t>
      </w:r>
      <w:r w:rsidRPr="00EB4893">
        <w:rPr>
          <w:rFonts w:ascii="Times New Roman" w:hAnsi="Times New Roman"/>
          <w:sz w:val="22"/>
          <w:szCs w:val="22"/>
        </w:rPr>
        <w:t xml:space="preserve">ke poskytovanej podpory, ročnej úrokovej sadzbe </w:t>
      </w:r>
      <w:r w:rsidRPr="00EB4893" w:rsidR="00F36309">
        <w:rPr>
          <w:rFonts w:ascii="Times New Roman" w:hAnsi="Times New Roman"/>
          <w:sz w:val="22"/>
          <w:szCs w:val="22"/>
        </w:rPr>
        <w:t xml:space="preserve">úveru </w:t>
      </w:r>
      <w:r w:rsidRPr="00EB4893">
        <w:rPr>
          <w:rFonts w:ascii="Times New Roman" w:hAnsi="Times New Roman"/>
          <w:sz w:val="22"/>
          <w:szCs w:val="22"/>
        </w:rPr>
        <w:t xml:space="preserve">a lehote splatnosti </w:t>
      </w:r>
      <w:r w:rsidRPr="00EB4893" w:rsidR="00F36309">
        <w:rPr>
          <w:rFonts w:ascii="Times New Roman" w:hAnsi="Times New Roman"/>
          <w:sz w:val="22"/>
          <w:szCs w:val="22"/>
        </w:rPr>
        <w:t xml:space="preserve">úveru </w:t>
      </w:r>
      <w:r w:rsidRPr="00EB4893">
        <w:rPr>
          <w:rFonts w:ascii="Times New Roman" w:hAnsi="Times New Roman"/>
          <w:sz w:val="22"/>
          <w:szCs w:val="22"/>
        </w:rPr>
        <w:t>podľa účelu podpory a žiadateľa podľa § 7 a § 10 ods. 5,</w:t>
      </w:r>
    </w:p>
    <w:p w:rsidR="00E84431" w:rsidRPr="00EB4893" w:rsidP="009345DD">
      <w:pPr>
        <w:numPr>
          <w:ilvl w:val="4"/>
          <w:numId w:val="46"/>
        </w:numPr>
        <w:tabs>
          <w:tab w:val="clear" w:pos="1800"/>
        </w:tabs>
        <w:bidi w:val="0"/>
        <w:ind w:left="284" w:hanging="284"/>
        <w:rPr>
          <w:rFonts w:ascii="Times New Roman" w:hAnsi="Times New Roman"/>
          <w:sz w:val="22"/>
          <w:szCs w:val="22"/>
        </w:rPr>
      </w:pPr>
      <w:r w:rsidRPr="00EB4893" w:rsidR="00FD15B1">
        <w:rPr>
          <w:rFonts w:ascii="Times New Roman" w:hAnsi="Times New Roman"/>
          <w:sz w:val="22"/>
          <w:szCs w:val="22"/>
        </w:rPr>
        <w:t xml:space="preserve">všeobecných </w:t>
      </w:r>
      <w:r w:rsidRPr="00EB4893" w:rsidR="00A72B64">
        <w:rPr>
          <w:rFonts w:ascii="Times New Roman" w:hAnsi="Times New Roman"/>
          <w:sz w:val="22"/>
          <w:szCs w:val="22"/>
        </w:rPr>
        <w:t>p</w:t>
      </w:r>
      <w:r w:rsidRPr="00EB4893" w:rsidR="009345DD">
        <w:rPr>
          <w:rFonts w:ascii="Times New Roman" w:hAnsi="Times New Roman"/>
          <w:sz w:val="22"/>
          <w:szCs w:val="22"/>
        </w:rPr>
        <w:t>odmienkach poskytnutia podpory</w:t>
      </w:r>
      <w:r w:rsidRPr="00EB4893" w:rsidR="00F36309">
        <w:rPr>
          <w:rFonts w:ascii="Times New Roman" w:hAnsi="Times New Roman"/>
          <w:sz w:val="22"/>
          <w:szCs w:val="22"/>
        </w:rPr>
        <w:t>,</w:t>
      </w:r>
      <w:r w:rsidRPr="00EB4893" w:rsidR="009C47FC">
        <w:rPr>
          <w:rFonts w:ascii="Times New Roman" w:hAnsi="Times New Roman"/>
          <w:sz w:val="22"/>
          <w:szCs w:val="22"/>
        </w:rPr>
        <w:t xml:space="preserve"> </w:t>
      </w:r>
    </w:p>
    <w:p w:rsidR="00942931" w:rsidRPr="00EB4893" w:rsidP="009345DD">
      <w:pPr>
        <w:numPr>
          <w:ilvl w:val="4"/>
          <w:numId w:val="46"/>
        </w:numPr>
        <w:tabs>
          <w:tab w:val="clear" w:pos="1800"/>
        </w:tabs>
        <w:bidi w:val="0"/>
        <w:ind w:left="284" w:hanging="284"/>
        <w:rPr>
          <w:rFonts w:ascii="Times New Roman" w:hAnsi="Times New Roman"/>
          <w:sz w:val="22"/>
          <w:szCs w:val="22"/>
        </w:rPr>
      </w:pPr>
      <w:r w:rsidRPr="00EB4893" w:rsidR="00FD15B1">
        <w:rPr>
          <w:rFonts w:ascii="Times New Roman" w:hAnsi="Times New Roman"/>
          <w:sz w:val="22"/>
          <w:szCs w:val="22"/>
        </w:rPr>
        <w:t>obsahu žiadosti</w:t>
      </w:r>
      <w:r w:rsidRPr="00EB4893" w:rsidR="00282E5F">
        <w:rPr>
          <w:rFonts w:ascii="Times New Roman" w:hAnsi="Times New Roman"/>
          <w:sz w:val="22"/>
          <w:szCs w:val="22"/>
        </w:rPr>
        <w:t xml:space="preserve"> o poskytnutie podpory</w:t>
      </w:r>
      <w:r w:rsidRPr="00EB4893" w:rsidR="003E768C">
        <w:rPr>
          <w:rFonts w:ascii="Times New Roman" w:hAnsi="Times New Roman"/>
          <w:sz w:val="22"/>
          <w:szCs w:val="22"/>
        </w:rPr>
        <w:t xml:space="preserve"> a forme jej predkladania</w:t>
      </w:r>
      <w:r w:rsidRPr="00EB4893" w:rsidR="00A72B64">
        <w:rPr>
          <w:rFonts w:ascii="Times New Roman" w:hAnsi="Times New Roman"/>
          <w:sz w:val="22"/>
          <w:szCs w:val="22"/>
        </w:rPr>
        <w:t>.</w:t>
      </w:r>
      <w:r w:rsidRPr="00EB4893" w:rsidR="00FD15B1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942931" w:rsidRPr="00EB4893" w:rsidP="0005781B">
      <w:pPr>
        <w:pStyle w:val="Heading1"/>
        <w:bidi w:val="0"/>
        <w:spacing w:before="24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§</w:t>
      </w:r>
      <w:r w:rsidRPr="00EB4893" w:rsidR="007C5116">
        <w:rPr>
          <w:rFonts w:ascii="Times New Roman" w:hAnsi="Times New Roman"/>
          <w:sz w:val="22"/>
          <w:szCs w:val="22"/>
        </w:rPr>
        <w:t> </w:t>
      </w:r>
      <w:r w:rsidRPr="00EB4893" w:rsidR="00796033">
        <w:rPr>
          <w:rFonts w:ascii="Times New Roman" w:hAnsi="Times New Roman"/>
          <w:sz w:val="22"/>
          <w:szCs w:val="22"/>
        </w:rPr>
        <w:t>2</w:t>
      </w:r>
      <w:r w:rsidRPr="00EB4893" w:rsidR="001450B4">
        <w:rPr>
          <w:rFonts w:ascii="Times New Roman" w:hAnsi="Times New Roman"/>
          <w:sz w:val="22"/>
          <w:szCs w:val="22"/>
        </w:rPr>
        <w:t>2</w:t>
      </w:r>
    </w:p>
    <w:p w:rsidR="00942931" w:rsidRPr="00EB4893" w:rsidP="0033345B">
      <w:pPr>
        <w:pStyle w:val="Heading1"/>
        <w:bidi w:val="0"/>
        <w:spacing w:before="0" w:after="0" w:line="360" w:lineRule="auto"/>
        <w:rPr>
          <w:rFonts w:ascii="Times New Roman" w:hAnsi="Times New Roman"/>
          <w:bCs/>
          <w:sz w:val="22"/>
          <w:szCs w:val="22"/>
        </w:rPr>
      </w:pPr>
      <w:r w:rsidRPr="00EB4893">
        <w:rPr>
          <w:rFonts w:ascii="Times New Roman" w:hAnsi="Times New Roman"/>
          <w:bCs/>
          <w:sz w:val="22"/>
          <w:szCs w:val="22"/>
        </w:rPr>
        <w:t>Spoločné ustanovenia</w:t>
      </w:r>
    </w:p>
    <w:p w:rsidR="00E739CF" w:rsidRPr="00EB4893" w:rsidP="00647632">
      <w:pPr>
        <w:numPr>
          <w:ilvl w:val="3"/>
          <w:numId w:val="47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 xml:space="preserve">Štátny fond rozvoja bývania </w:t>
      </w:r>
      <w:r w:rsidRPr="00EB4893" w:rsidR="009E5F81">
        <w:rPr>
          <w:rFonts w:ascii="Times New Roman" w:hAnsi="Times New Roman"/>
          <w:sz w:val="22"/>
          <w:szCs w:val="22"/>
        </w:rPr>
        <w:t>podľa</w:t>
      </w:r>
      <w:r w:rsidRPr="00EB4893" w:rsidR="00942931">
        <w:rPr>
          <w:rFonts w:ascii="Times New Roman" w:hAnsi="Times New Roman"/>
          <w:sz w:val="22"/>
          <w:szCs w:val="22"/>
        </w:rPr>
        <w:t xml:space="preserve"> zákon</w:t>
      </w:r>
      <w:r w:rsidRPr="00EB4893" w:rsidR="009E5F81">
        <w:rPr>
          <w:rFonts w:ascii="Times New Roman" w:hAnsi="Times New Roman"/>
          <w:sz w:val="22"/>
          <w:szCs w:val="22"/>
        </w:rPr>
        <w:t>a</w:t>
      </w:r>
      <w:r w:rsidRPr="00EB4893" w:rsidR="00942931">
        <w:rPr>
          <w:rFonts w:ascii="Times New Roman" w:hAnsi="Times New Roman"/>
          <w:sz w:val="22"/>
          <w:szCs w:val="22"/>
        </w:rPr>
        <w:t xml:space="preserve"> č. </w:t>
      </w:r>
      <w:r w:rsidRPr="00EB4893" w:rsidR="00D16D2F">
        <w:rPr>
          <w:rFonts w:ascii="Times New Roman" w:hAnsi="Times New Roman"/>
          <w:sz w:val="22"/>
          <w:szCs w:val="22"/>
        </w:rPr>
        <w:t>607</w:t>
      </w:r>
      <w:r w:rsidRPr="00EB4893" w:rsidR="00942931">
        <w:rPr>
          <w:rFonts w:ascii="Times New Roman" w:hAnsi="Times New Roman"/>
          <w:sz w:val="22"/>
          <w:szCs w:val="22"/>
        </w:rPr>
        <w:t>/</w:t>
      </w:r>
      <w:r w:rsidRPr="00EB4893" w:rsidR="00D16D2F">
        <w:rPr>
          <w:rFonts w:ascii="Times New Roman" w:hAnsi="Times New Roman"/>
          <w:sz w:val="22"/>
          <w:szCs w:val="22"/>
        </w:rPr>
        <w:t>2003</w:t>
      </w:r>
      <w:r w:rsidRPr="00EB4893" w:rsidR="00942931">
        <w:rPr>
          <w:rFonts w:ascii="Times New Roman" w:hAnsi="Times New Roman"/>
          <w:sz w:val="22"/>
          <w:szCs w:val="22"/>
        </w:rPr>
        <w:t xml:space="preserve"> Z. z o Štátnom fonde rozvoja bývania v znení neskorších predpisov je fondom podľa tohto zákona.</w:t>
      </w:r>
    </w:p>
    <w:p w:rsidR="00E739CF" w:rsidRPr="00EB4893" w:rsidP="00647632">
      <w:pPr>
        <w:numPr>
          <w:ilvl w:val="3"/>
          <w:numId w:val="47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942931">
        <w:rPr>
          <w:rFonts w:ascii="Times New Roman" w:hAnsi="Times New Roman"/>
          <w:sz w:val="22"/>
          <w:szCs w:val="22"/>
        </w:rPr>
        <w:t xml:space="preserve">Pohľadávky, záväzky, pracovnoprávne vzťahy, právne vzťahy a iné vzťahy fondu vzniknuté pred 1. januárom </w:t>
      </w:r>
      <w:r w:rsidRPr="00EB4893" w:rsidR="00870787">
        <w:rPr>
          <w:rFonts w:ascii="Times New Roman" w:hAnsi="Times New Roman"/>
          <w:sz w:val="22"/>
          <w:szCs w:val="22"/>
        </w:rPr>
        <w:t>201</w:t>
      </w:r>
      <w:r w:rsidRPr="00EB4893" w:rsidR="00E135BC">
        <w:rPr>
          <w:rFonts w:ascii="Times New Roman" w:hAnsi="Times New Roman"/>
          <w:sz w:val="22"/>
          <w:szCs w:val="22"/>
        </w:rPr>
        <w:t>4</w:t>
      </w:r>
      <w:r w:rsidRPr="00EB4893" w:rsidR="00942931">
        <w:rPr>
          <w:rFonts w:ascii="Times New Roman" w:hAnsi="Times New Roman"/>
          <w:sz w:val="22"/>
          <w:szCs w:val="22"/>
        </w:rPr>
        <w:t xml:space="preserve"> sa považujú za pohľadávky, záväzky, pracovnoprávne vzťahy, právne vzťahy a iné vzťahy fondu podľa tohto zákona.</w:t>
      </w:r>
    </w:p>
    <w:p w:rsidR="0011012F" w:rsidRPr="00EB4893" w:rsidP="00647632">
      <w:pPr>
        <w:numPr>
          <w:ilvl w:val="3"/>
          <w:numId w:val="47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3356C8">
        <w:rPr>
          <w:rFonts w:ascii="Times New Roman" w:hAnsi="Times New Roman"/>
          <w:sz w:val="22"/>
          <w:szCs w:val="22"/>
        </w:rPr>
        <w:t>Na konanie podľa tohto zákona sa okrem § 15 vzťahuje všeobecný predpis o správnom konaní</w:t>
      </w:r>
      <w:r w:rsidRPr="00EB4893" w:rsidR="00F36309">
        <w:rPr>
          <w:rFonts w:ascii="Times New Roman" w:hAnsi="Times New Roman"/>
          <w:sz w:val="22"/>
          <w:szCs w:val="22"/>
        </w:rPr>
        <w:t>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40"/>
      </w:r>
      <w:r w:rsidRPr="00EB4893" w:rsidR="003356C8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1F1540" w:rsidRPr="00EB4893" w:rsidP="0018194B">
      <w:pPr>
        <w:keepNext/>
        <w:tabs>
          <w:tab w:val="num" w:pos="0"/>
        </w:tabs>
        <w:bidi w:val="0"/>
        <w:spacing w:before="24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EB4893" w:rsidR="006550AB">
        <w:rPr>
          <w:rFonts w:ascii="Times New Roman" w:hAnsi="Times New Roman"/>
          <w:b/>
          <w:sz w:val="22"/>
          <w:szCs w:val="22"/>
        </w:rPr>
        <w:t>§ </w:t>
      </w:r>
      <w:r w:rsidRPr="00EB4893" w:rsidR="00AF58F9">
        <w:rPr>
          <w:rFonts w:ascii="Times New Roman" w:hAnsi="Times New Roman"/>
          <w:b/>
          <w:sz w:val="22"/>
          <w:szCs w:val="22"/>
        </w:rPr>
        <w:t>2</w:t>
      </w:r>
      <w:r w:rsidRPr="00EB4893" w:rsidR="001450B4">
        <w:rPr>
          <w:rFonts w:ascii="Times New Roman" w:hAnsi="Times New Roman"/>
          <w:b/>
          <w:sz w:val="22"/>
          <w:szCs w:val="22"/>
        </w:rPr>
        <w:t>3</w:t>
      </w:r>
    </w:p>
    <w:p w:rsidR="003D7DD4" w:rsidRPr="00EB4893" w:rsidP="00264080">
      <w:pPr>
        <w:tabs>
          <w:tab w:val="num" w:pos="0"/>
        </w:tabs>
        <w:bidi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B4893">
        <w:rPr>
          <w:rFonts w:ascii="Times New Roman" w:hAnsi="Times New Roman"/>
          <w:b/>
          <w:sz w:val="22"/>
          <w:szCs w:val="22"/>
        </w:rPr>
        <w:t>Prechodné ustanovenia</w:t>
      </w:r>
    </w:p>
    <w:p w:rsidR="00196D9F" w:rsidRPr="00EB4893" w:rsidP="00647632">
      <w:pPr>
        <w:numPr>
          <w:ilvl w:val="3"/>
          <w:numId w:val="48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1F1540">
        <w:rPr>
          <w:rFonts w:ascii="Times New Roman" w:hAnsi="Times New Roman"/>
          <w:sz w:val="22"/>
          <w:szCs w:val="22"/>
        </w:rPr>
        <w:t xml:space="preserve">Žiadosti o poskytnutie podpory, ktoré boli podané a </w:t>
      </w:r>
    </w:p>
    <w:p w:rsidR="00196D9F" w:rsidRPr="00EB4893" w:rsidP="00647632">
      <w:pPr>
        <w:numPr>
          <w:ilvl w:val="4"/>
          <w:numId w:val="48"/>
        </w:numPr>
        <w:tabs>
          <w:tab w:val="clear" w:pos="180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boli overené</w:t>
      </w:r>
      <w:r w:rsidRPr="00EB4893" w:rsidR="00E135BC">
        <w:rPr>
          <w:rFonts w:ascii="Times New Roman" w:hAnsi="Times New Roman"/>
          <w:sz w:val="22"/>
          <w:szCs w:val="22"/>
        </w:rPr>
        <w:t xml:space="preserve"> do 31. decembra 2013</w:t>
      </w:r>
      <w:r w:rsidRPr="00EB4893">
        <w:rPr>
          <w:rFonts w:ascii="Times New Roman" w:hAnsi="Times New Roman"/>
          <w:sz w:val="22"/>
          <w:szCs w:val="22"/>
        </w:rPr>
        <w:t xml:space="preserve">, budú posúdené a fond o nich rozhodne v súlade so zákonom </w:t>
      </w:r>
      <w:r w:rsidRPr="00EB4893" w:rsidR="008D779E">
        <w:rPr>
          <w:rFonts w:ascii="Times New Roman" w:hAnsi="Times New Roman"/>
          <w:sz w:val="22"/>
          <w:szCs w:val="22"/>
        </w:rPr>
        <w:t xml:space="preserve">účinným </w:t>
      </w:r>
      <w:r w:rsidRPr="00EB4893">
        <w:rPr>
          <w:rFonts w:ascii="Times New Roman" w:hAnsi="Times New Roman"/>
          <w:sz w:val="22"/>
          <w:szCs w:val="22"/>
        </w:rPr>
        <w:t>do 31. decembra 201</w:t>
      </w:r>
      <w:r w:rsidRPr="00EB4893" w:rsidR="00E135BC">
        <w:rPr>
          <w:rFonts w:ascii="Times New Roman" w:hAnsi="Times New Roman"/>
          <w:sz w:val="22"/>
          <w:szCs w:val="22"/>
        </w:rPr>
        <w:t>3</w:t>
      </w:r>
      <w:r w:rsidRPr="00EB4893">
        <w:rPr>
          <w:rFonts w:ascii="Times New Roman" w:hAnsi="Times New Roman"/>
          <w:sz w:val="22"/>
          <w:szCs w:val="22"/>
        </w:rPr>
        <w:t xml:space="preserve">, </w:t>
      </w:r>
    </w:p>
    <w:p w:rsidR="00E739CF" w:rsidRPr="00EB4893" w:rsidP="00647632">
      <w:pPr>
        <w:numPr>
          <w:ilvl w:val="4"/>
          <w:numId w:val="48"/>
        </w:numPr>
        <w:tabs>
          <w:tab w:val="clear" w:pos="1800"/>
        </w:tabs>
        <w:bidi w:val="0"/>
        <w:spacing w:before="60"/>
        <w:ind w:left="284" w:hanging="284"/>
        <w:rPr>
          <w:rFonts w:ascii="Times New Roman" w:hAnsi="Times New Roman"/>
          <w:sz w:val="22"/>
          <w:szCs w:val="22"/>
        </w:rPr>
      </w:pPr>
      <w:r w:rsidRPr="00EB4893" w:rsidR="001F1540">
        <w:rPr>
          <w:rFonts w:ascii="Times New Roman" w:hAnsi="Times New Roman"/>
          <w:sz w:val="22"/>
          <w:szCs w:val="22"/>
        </w:rPr>
        <w:t>neboli overené do 31. decembra 201</w:t>
      </w:r>
      <w:r w:rsidRPr="00EB4893" w:rsidR="00E135BC">
        <w:rPr>
          <w:rFonts w:ascii="Times New Roman" w:hAnsi="Times New Roman"/>
          <w:sz w:val="22"/>
          <w:szCs w:val="22"/>
        </w:rPr>
        <w:t>3</w:t>
      </w:r>
      <w:r w:rsidRPr="00EB4893" w:rsidR="001F1540">
        <w:rPr>
          <w:rFonts w:ascii="Times New Roman" w:hAnsi="Times New Roman"/>
          <w:sz w:val="22"/>
          <w:szCs w:val="22"/>
        </w:rPr>
        <w:t xml:space="preserve">, sa </w:t>
      </w:r>
      <w:r w:rsidRPr="00EB4893" w:rsidR="00AF58F9">
        <w:rPr>
          <w:rFonts w:ascii="Times New Roman" w:hAnsi="Times New Roman"/>
          <w:sz w:val="22"/>
          <w:szCs w:val="22"/>
        </w:rPr>
        <w:t>vrátia späť žiadateľovi</w:t>
      </w:r>
      <w:r w:rsidRPr="00EB4893" w:rsidR="001F1540">
        <w:rPr>
          <w:rFonts w:ascii="Times New Roman" w:hAnsi="Times New Roman"/>
          <w:sz w:val="22"/>
          <w:szCs w:val="22"/>
        </w:rPr>
        <w:t>.</w:t>
      </w:r>
    </w:p>
    <w:p w:rsidR="0080510D" w:rsidRPr="00EB4893" w:rsidP="00647632">
      <w:pPr>
        <w:numPr>
          <w:ilvl w:val="3"/>
          <w:numId w:val="48"/>
        </w:numPr>
        <w:tabs>
          <w:tab w:val="clear" w:pos="1440"/>
        </w:tabs>
        <w:bidi w:val="0"/>
        <w:ind w:left="0" w:firstLine="284"/>
        <w:rPr>
          <w:rFonts w:ascii="Times New Roman" w:hAnsi="Times New Roman"/>
          <w:sz w:val="22"/>
          <w:szCs w:val="22"/>
        </w:rPr>
      </w:pPr>
      <w:r w:rsidRPr="00EB4893" w:rsidR="00AF58F9">
        <w:rPr>
          <w:rFonts w:ascii="Times New Roman" w:hAnsi="Times New Roman"/>
          <w:sz w:val="22"/>
          <w:szCs w:val="22"/>
        </w:rPr>
        <w:t>Ustanovenie § 10</w:t>
      </w:r>
      <w:r w:rsidRPr="00EB4893" w:rsidR="004323FE">
        <w:rPr>
          <w:rFonts w:ascii="Times New Roman" w:hAnsi="Times New Roman"/>
          <w:sz w:val="22"/>
          <w:szCs w:val="22"/>
        </w:rPr>
        <w:t xml:space="preserve"> ods. </w:t>
      </w:r>
      <w:r w:rsidRPr="00EB4893" w:rsidR="009F63DA">
        <w:rPr>
          <w:rFonts w:ascii="Times New Roman" w:hAnsi="Times New Roman"/>
          <w:sz w:val="22"/>
          <w:szCs w:val="22"/>
        </w:rPr>
        <w:t>7</w:t>
      </w:r>
      <w:r w:rsidRPr="00EB4893" w:rsidR="00EB4893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 xml:space="preserve">sa vzťahuje na </w:t>
      </w:r>
      <w:r w:rsidRPr="00EB4893" w:rsidR="00A138B2">
        <w:rPr>
          <w:rFonts w:ascii="Times New Roman" w:hAnsi="Times New Roman"/>
          <w:sz w:val="22"/>
          <w:szCs w:val="22"/>
        </w:rPr>
        <w:t>podporu poskytnutú</w:t>
      </w:r>
      <w:r w:rsidRPr="00EB4893" w:rsidR="007D4685">
        <w:rPr>
          <w:rFonts w:ascii="Times New Roman" w:hAnsi="Times New Roman"/>
          <w:sz w:val="22"/>
          <w:szCs w:val="22"/>
        </w:rPr>
        <w:t xml:space="preserve"> </w:t>
      </w:r>
      <w:r w:rsidRPr="00EB4893">
        <w:rPr>
          <w:rFonts w:ascii="Times New Roman" w:hAnsi="Times New Roman"/>
          <w:sz w:val="22"/>
          <w:szCs w:val="22"/>
        </w:rPr>
        <w:t>po 1. januá</w:t>
      </w:r>
      <w:r w:rsidRPr="00EB4893" w:rsidR="00E135BC">
        <w:rPr>
          <w:rFonts w:ascii="Times New Roman" w:hAnsi="Times New Roman"/>
          <w:sz w:val="22"/>
          <w:szCs w:val="22"/>
        </w:rPr>
        <w:t>ri 2014</w:t>
      </w:r>
      <w:r w:rsidRPr="00EB4893">
        <w:rPr>
          <w:rFonts w:ascii="Times New Roman" w:hAnsi="Times New Roman"/>
          <w:sz w:val="22"/>
          <w:szCs w:val="22"/>
        </w:rPr>
        <w:t>.</w:t>
      </w:r>
    </w:p>
    <w:p w:rsidR="00942931" w:rsidRPr="00EB4893" w:rsidP="0018194B">
      <w:pPr>
        <w:pStyle w:val="Heading1"/>
        <w:bidi w:val="0"/>
        <w:spacing w:before="240" w:after="0"/>
        <w:rPr>
          <w:rFonts w:ascii="Times New Roman" w:hAnsi="Times New Roman"/>
          <w:sz w:val="22"/>
          <w:szCs w:val="22"/>
        </w:rPr>
      </w:pPr>
      <w:r w:rsidRPr="00EB4893" w:rsidR="006550AB">
        <w:rPr>
          <w:rFonts w:ascii="Times New Roman" w:hAnsi="Times New Roman"/>
          <w:sz w:val="22"/>
          <w:szCs w:val="22"/>
        </w:rPr>
        <w:t>§ </w:t>
      </w:r>
      <w:r w:rsidRPr="00EB4893" w:rsidR="00796033">
        <w:rPr>
          <w:rFonts w:ascii="Times New Roman" w:hAnsi="Times New Roman"/>
          <w:sz w:val="22"/>
          <w:szCs w:val="22"/>
        </w:rPr>
        <w:t>2</w:t>
      </w:r>
      <w:r w:rsidRPr="00EB4893" w:rsidR="001450B4">
        <w:rPr>
          <w:rFonts w:ascii="Times New Roman" w:hAnsi="Times New Roman"/>
          <w:sz w:val="22"/>
          <w:szCs w:val="22"/>
        </w:rPr>
        <w:t>4</w:t>
      </w:r>
    </w:p>
    <w:p w:rsidR="006550AB" w:rsidRPr="00EB4893" w:rsidP="0018194B">
      <w:pPr>
        <w:pStyle w:val="Heading1"/>
        <w:bidi w:val="0"/>
        <w:spacing w:after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Záverečné ustanovenia</w:t>
      </w:r>
    </w:p>
    <w:p w:rsidR="00942931" w:rsidRPr="00EB4893">
      <w:pPr>
        <w:bidi w:val="0"/>
        <w:rPr>
          <w:rFonts w:ascii="Times New Roman" w:hAnsi="Times New Roman"/>
          <w:sz w:val="22"/>
          <w:szCs w:val="22"/>
        </w:rPr>
      </w:pPr>
      <w:r w:rsidRPr="00EB4893" w:rsidR="007857BE">
        <w:rPr>
          <w:rFonts w:ascii="Times New Roman" w:hAnsi="Times New Roman"/>
          <w:sz w:val="22"/>
          <w:szCs w:val="22"/>
        </w:rPr>
        <w:tab/>
        <w:t>Zrušuj</w:t>
      </w:r>
      <w:r w:rsidRPr="00EB4893" w:rsidR="00871040">
        <w:rPr>
          <w:rFonts w:ascii="Times New Roman" w:hAnsi="Times New Roman"/>
          <w:sz w:val="22"/>
          <w:szCs w:val="22"/>
        </w:rPr>
        <w:t>ú</w:t>
      </w:r>
      <w:r w:rsidRPr="00EB4893" w:rsidR="007857BE">
        <w:rPr>
          <w:rFonts w:ascii="Times New Roman" w:hAnsi="Times New Roman"/>
          <w:sz w:val="22"/>
          <w:szCs w:val="22"/>
        </w:rPr>
        <w:t xml:space="preserve"> sa:</w:t>
      </w:r>
    </w:p>
    <w:p w:rsidR="00942931" w:rsidRPr="00EB4893" w:rsidP="00647632">
      <w:pPr>
        <w:numPr>
          <w:numId w:val="1"/>
        </w:numPr>
        <w:bidi w:val="0"/>
        <w:spacing w:before="60"/>
        <w:ind w:left="714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zákon č. </w:t>
      </w:r>
      <w:r w:rsidRPr="00EB4893" w:rsidR="00796033">
        <w:rPr>
          <w:rFonts w:ascii="Times New Roman" w:hAnsi="Times New Roman"/>
          <w:sz w:val="22"/>
          <w:szCs w:val="22"/>
        </w:rPr>
        <w:t>607/2003</w:t>
      </w:r>
      <w:r w:rsidRPr="00EB4893">
        <w:rPr>
          <w:rFonts w:ascii="Times New Roman" w:hAnsi="Times New Roman"/>
          <w:sz w:val="22"/>
          <w:szCs w:val="22"/>
        </w:rPr>
        <w:t xml:space="preserve"> Z. z o Štátnom fonde rozvoja bývania v znení </w:t>
      </w:r>
      <w:r w:rsidRPr="00EB4893" w:rsidR="00503551">
        <w:rPr>
          <w:rFonts w:ascii="Times New Roman" w:hAnsi="Times New Roman"/>
          <w:sz w:val="22"/>
          <w:szCs w:val="22"/>
        </w:rPr>
        <w:t>zákona č. 523/2004 Z. z., zákona č. </w:t>
      </w:r>
      <w:r w:rsidRPr="00EB4893" w:rsidR="00D613F5">
        <w:rPr>
          <w:rFonts w:ascii="Times New Roman" w:hAnsi="Times New Roman"/>
          <w:sz w:val="22"/>
          <w:szCs w:val="22"/>
        </w:rPr>
        <w:t>536/2004 Z. z.,</w:t>
      </w:r>
      <w:r w:rsidRPr="00EB4893" w:rsidR="00887D97">
        <w:rPr>
          <w:rFonts w:ascii="Times New Roman" w:hAnsi="Times New Roman"/>
          <w:sz w:val="22"/>
          <w:szCs w:val="22"/>
        </w:rPr>
        <w:t xml:space="preserve"> zákona č. 349/2007 Z. z, zákona č. 518/2008 Z. z.</w:t>
      </w:r>
      <w:r w:rsidRPr="00EB4893" w:rsidR="00C3016B">
        <w:rPr>
          <w:rFonts w:ascii="Times New Roman" w:hAnsi="Times New Roman"/>
          <w:sz w:val="22"/>
          <w:szCs w:val="22"/>
        </w:rPr>
        <w:t>,</w:t>
      </w:r>
      <w:r w:rsidRPr="00EB4893" w:rsidR="00887D97">
        <w:rPr>
          <w:rFonts w:ascii="Times New Roman" w:hAnsi="Times New Roman"/>
          <w:sz w:val="22"/>
          <w:szCs w:val="22"/>
        </w:rPr>
        <w:t xml:space="preserve"> zákona č. 265/2009 Z. z.</w:t>
      </w:r>
      <w:r w:rsidRPr="00EB4893" w:rsidR="00C3016B">
        <w:rPr>
          <w:rFonts w:ascii="Times New Roman" w:hAnsi="Times New Roman"/>
          <w:sz w:val="22"/>
          <w:szCs w:val="22"/>
        </w:rPr>
        <w:t xml:space="preserve"> a  zákona č. 302/2012 Z. z.</w:t>
      </w:r>
      <w:r w:rsidRPr="00EB4893">
        <w:rPr>
          <w:rFonts w:ascii="Times New Roman" w:hAnsi="Times New Roman"/>
          <w:sz w:val="22"/>
          <w:szCs w:val="22"/>
        </w:rPr>
        <w:t>,</w:t>
      </w:r>
    </w:p>
    <w:p w:rsidR="00942931" w:rsidRPr="00EB4893" w:rsidP="00647632">
      <w:pPr>
        <w:numPr>
          <w:numId w:val="1"/>
        </w:numPr>
        <w:bidi w:val="0"/>
        <w:spacing w:before="60"/>
        <w:ind w:left="714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nariadenie vlády Slovenskej republiky č. </w:t>
      </w:r>
      <w:r w:rsidRPr="00EB4893" w:rsidR="00796033">
        <w:rPr>
          <w:rFonts w:ascii="Times New Roman" w:hAnsi="Times New Roman"/>
          <w:sz w:val="22"/>
          <w:szCs w:val="22"/>
        </w:rPr>
        <w:t xml:space="preserve">432/2007 Z. z., ktorým sa ustanovujú podrobnosti o druhoch a výškach poskytovaných podpôr na jednotlivé účely z prostriedkov Štátneho fondu rozvoja bývania </w:t>
      </w:r>
      <w:r w:rsidRPr="00EB4893">
        <w:rPr>
          <w:rFonts w:ascii="Times New Roman" w:hAnsi="Times New Roman"/>
          <w:sz w:val="22"/>
          <w:szCs w:val="22"/>
        </w:rPr>
        <w:t xml:space="preserve">v znení nariadenia </w:t>
      </w:r>
      <w:r w:rsidRPr="00EB4893" w:rsidR="00796033">
        <w:rPr>
          <w:rFonts w:ascii="Times New Roman" w:hAnsi="Times New Roman"/>
          <w:sz w:val="22"/>
          <w:szCs w:val="22"/>
        </w:rPr>
        <w:t>vlády Slovenskej republiky č. 54</w:t>
      </w:r>
      <w:r w:rsidRPr="00EB4893">
        <w:rPr>
          <w:rFonts w:ascii="Times New Roman" w:hAnsi="Times New Roman"/>
          <w:sz w:val="22"/>
          <w:szCs w:val="22"/>
        </w:rPr>
        <w:t>7/200</w:t>
      </w:r>
      <w:r w:rsidRPr="00EB4893" w:rsidR="00796033">
        <w:rPr>
          <w:rFonts w:ascii="Times New Roman" w:hAnsi="Times New Roman"/>
          <w:sz w:val="22"/>
          <w:szCs w:val="22"/>
        </w:rPr>
        <w:t>8</w:t>
      </w:r>
      <w:r w:rsidRPr="00EB4893">
        <w:rPr>
          <w:rFonts w:ascii="Times New Roman" w:hAnsi="Times New Roman"/>
          <w:sz w:val="22"/>
          <w:szCs w:val="22"/>
        </w:rPr>
        <w:t xml:space="preserve"> Z. z.</w:t>
      </w:r>
      <w:r w:rsidR="001C2FEF">
        <w:rPr>
          <w:rFonts w:ascii="Times New Roman" w:hAnsi="Times New Roman"/>
          <w:sz w:val="22"/>
          <w:szCs w:val="22"/>
        </w:rPr>
        <w:t>,</w:t>
      </w:r>
    </w:p>
    <w:p w:rsidR="00796033" w:rsidRPr="00EB4893" w:rsidP="00647632">
      <w:pPr>
        <w:numPr>
          <w:numId w:val="1"/>
        </w:numPr>
        <w:bidi w:val="0"/>
        <w:spacing w:before="60"/>
        <w:ind w:left="714" w:hanging="357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vyhláška Ministerstva výstavby a regionálneho rozvoja Slovenskej republiky č. 582/2007 Z. z. o podrobnostiach o obsahu žiadosti, o technických podmienkach a o dĺžke času uskutočnenia stavby, na ktorú sa poskytuje štátna podpora v znení vyhlášky Ministerstva výstavby a regionálneho rozvoja Slovenskej republiky č. 5</w:t>
      </w:r>
      <w:r w:rsidRPr="00EB4893" w:rsidR="0008785D">
        <w:rPr>
          <w:rFonts w:ascii="Times New Roman" w:hAnsi="Times New Roman"/>
          <w:sz w:val="22"/>
          <w:szCs w:val="22"/>
        </w:rPr>
        <w:t>35</w:t>
      </w:r>
      <w:r w:rsidRPr="00EB4893">
        <w:rPr>
          <w:rFonts w:ascii="Times New Roman" w:hAnsi="Times New Roman"/>
          <w:sz w:val="22"/>
          <w:szCs w:val="22"/>
        </w:rPr>
        <w:t>/200</w:t>
      </w:r>
      <w:r w:rsidRPr="00EB4893" w:rsidR="0008785D">
        <w:rPr>
          <w:rFonts w:ascii="Times New Roman" w:hAnsi="Times New Roman"/>
          <w:sz w:val="22"/>
          <w:szCs w:val="22"/>
        </w:rPr>
        <w:t>9</w:t>
      </w:r>
      <w:r w:rsidRPr="00EB4893">
        <w:rPr>
          <w:rFonts w:ascii="Times New Roman" w:hAnsi="Times New Roman"/>
          <w:sz w:val="22"/>
          <w:szCs w:val="22"/>
        </w:rPr>
        <w:t xml:space="preserve"> Z. z.</w:t>
      </w:r>
    </w:p>
    <w:p w:rsidR="007C5116" w:rsidRPr="00EB4893" w:rsidP="00EE67E9">
      <w:pPr>
        <w:pStyle w:val="Heading1"/>
        <w:bidi w:val="0"/>
        <w:spacing w:before="240" w:after="0"/>
        <w:rPr>
          <w:rFonts w:ascii="Times New Roman" w:hAnsi="Times New Roman"/>
          <w:sz w:val="22"/>
          <w:szCs w:val="22"/>
        </w:rPr>
      </w:pPr>
      <w:r w:rsidRPr="00EB4893" w:rsidR="006550AB">
        <w:rPr>
          <w:rFonts w:ascii="Times New Roman" w:hAnsi="Times New Roman"/>
          <w:sz w:val="22"/>
          <w:szCs w:val="22"/>
        </w:rPr>
        <w:t>§ </w:t>
      </w:r>
      <w:r w:rsidRPr="00EB4893">
        <w:rPr>
          <w:rFonts w:ascii="Times New Roman" w:hAnsi="Times New Roman"/>
          <w:sz w:val="22"/>
          <w:szCs w:val="22"/>
        </w:rPr>
        <w:t>2</w:t>
      </w:r>
      <w:r w:rsidRPr="00EB4893" w:rsidR="001450B4">
        <w:rPr>
          <w:rFonts w:ascii="Times New Roman" w:hAnsi="Times New Roman"/>
          <w:sz w:val="22"/>
          <w:szCs w:val="22"/>
        </w:rPr>
        <w:t>5</w:t>
      </w:r>
    </w:p>
    <w:p w:rsidR="007C5116" w:rsidRPr="00EB4893" w:rsidP="007C5116">
      <w:pPr>
        <w:bidi w:val="0"/>
        <w:jc w:val="center"/>
        <w:rPr>
          <w:rFonts w:ascii="Times New Roman" w:hAnsi="Times New Roman"/>
          <w:b/>
        </w:rPr>
      </w:pPr>
      <w:r w:rsidRPr="00EB4893">
        <w:rPr>
          <w:rFonts w:ascii="Times New Roman" w:hAnsi="Times New Roman"/>
          <w:b/>
        </w:rPr>
        <w:t>Účinnosť</w:t>
      </w:r>
    </w:p>
    <w:p w:rsidR="007C5116" w:rsidRPr="00EB4893" w:rsidP="007C5116">
      <w:pPr>
        <w:bidi w:val="0"/>
        <w:rPr>
          <w:rFonts w:ascii="Times New Roman" w:hAnsi="Times New Roman"/>
          <w:sz w:val="22"/>
          <w:szCs w:val="22"/>
        </w:rPr>
      </w:pPr>
      <w:r w:rsidRPr="00EB4893" w:rsidR="00FC48E6">
        <w:rPr>
          <w:rFonts w:ascii="Times New Roman" w:hAnsi="Times New Roman"/>
          <w:sz w:val="22"/>
          <w:szCs w:val="22"/>
        </w:rPr>
        <w:t>Tento z</w:t>
      </w:r>
      <w:r w:rsidRPr="00EB4893" w:rsidR="00BB2179">
        <w:rPr>
          <w:rFonts w:ascii="Times New Roman" w:hAnsi="Times New Roman"/>
          <w:sz w:val="22"/>
          <w:szCs w:val="22"/>
        </w:rPr>
        <w:t>ákon n</w:t>
      </w:r>
      <w:r w:rsidRPr="00EB4893">
        <w:rPr>
          <w:rFonts w:ascii="Times New Roman" w:hAnsi="Times New Roman"/>
          <w:sz w:val="22"/>
          <w:szCs w:val="22"/>
        </w:rPr>
        <w:t xml:space="preserve">adobúda účinnosť </w:t>
      </w:r>
      <w:r w:rsidRPr="00EB4893" w:rsidR="003D4DAD">
        <w:rPr>
          <w:rFonts w:ascii="Times New Roman" w:hAnsi="Times New Roman"/>
          <w:sz w:val="22"/>
          <w:szCs w:val="22"/>
        </w:rPr>
        <w:t>1. januára 2014</w:t>
      </w:r>
      <w:r w:rsidRPr="00EB4893" w:rsidR="00670B85">
        <w:rPr>
          <w:rFonts w:ascii="Times New Roman" w:hAnsi="Times New Roman"/>
          <w:sz w:val="22"/>
          <w:szCs w:val="22"/>
        </w:rPr>
        <w:t>.</w:t>
      </w:r>
      <w:r w:rsidRPr="00EB4893">
        <w:rPr>
          <w:rFonts w:ascii="Times New Roman" w:hAnsi="Times New Roman"/>
          <w:sz w:val="22"/>
          <w:szCs w:val="22"/>
        </w:rPr>
        <w:t xml:space="preserve"> </w:t>
      </w:r>
    </w:p>
    <w:p w:rsidR="00BB2179" w:rsidRPr="00EB4893" w:rsidP="007D4685">
      <w:pPr>
        <w:bidi w:val="0"/>
        <w:ind w:firstLine="709"/>
        <w:rPr>
          <w:rFonts w:ascii="Times New Roman" w:hAnsi="Times New Roman"/>
          <w:sz w:val="22"/>
          <w:szCs w:val="22"/>
        </w:rPr>
      </w:pPr>
    </w:p>
    <w:p w:rsidR="00630301" w:rsidRPr="00EB4893" w:rsidP="007D68F8">
      <w:pPr>
        <w:pStyle w:val="BodyText"/>
        <w:bidi w:val="0"/>
        <w:ind w:firstLine="0"/>
        <w:jc w:val="center"/>
        <w:rPr>
          <w:rFonts w:ascii="Times New Roman" w:hAnsi="Times New Roman"/>
          <w:b w:val="0"/>
          <w:bCs/>
          <w:sz w:val="22"/>
          <w:szCs w:val="22"/>
        </w:rPr>
        <w:sectPr w:rsidSect="003122A7">
          <w:headerReference w:type="default" r:id="rId6"/>
          <w:type w:val="continuous"/>
          <w:pgSz w:w="11907" w:h="16840" w:code="9"/>
          <w:pgMar w:top="1134" w:right="850" w:bottom="709" w:left="1418" w:header="708" w:footer="402" w:gutter="0"/>
          <w:lnNumType w:distance="0"/>
          <w:cols w:space="708"/>
          <w:noEndnote w:val="0"/>
          <w:titlePg/>
          <w:bidi w:val="0"/>
        </w:sectPr>
      </w:pPr>
    </w:p>
    <w:p w:rsidR="00942931" w:rsidRPr="00EB4893">
      <w:pPr>
        <w:pStyle w:val="Heading3"/>
        <w:bidi w:val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Príloha</w:t>
      </w:r>
      <w:r w:rsidRPr="00EB4893" w:rsidR="00630301">
        <w:rPr>
          <w:rFonts w:ascii="Times New Roman" w:hAnsi="Times New Roman"/>
          <w:b w:val="0"/>
          <w:sz w:val="22"/>
          <w:szCs w:val="22"/>
        </w:rPr>
        <w:t xml:space="preserve"> č. 1</w:t>
      </w:r>
    </w:p>
    <w:p w:rsidR="00942931" w:rsidRPr="00EB4893">
      <w:pPr>
        <w:bidi w:val="0"/>
        <w:ind w:left="4956" w:firstLine="708"/>
        <w:jc w:val="center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k zákonu č. </w:t>
      </w:r>
      <w:r w:rsidRPr="00EB4893" w:rsidR="00AF58F9">
        <w:rPr>
          <w:rFonts w:ascii="Times New Roman" w:hAnsi="Times New Roman"/>
          <w:sz w:val="22"/>
          <w:szCs w:val="22"/>
        </w:rPr>
        <w:t xml:space="preserve">.................... </w:t>
      </w:r>
    </w:p>
    <w:p w:rsidR="00942931" w:rsidRPr="00EB4893">
      <w:pPr>
        <w:pStyle w:val="Heading1"/>
        <w:bidi w:val="0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Zoznam zdravotných postihnutí</w:t>
      </w:r>
    </w:p>
    <w:p w:rsidR="00942931" w:rsidRPr="00EB4893">
      <w:pPr>
        <w:pStyle w:val="BodyTextIndent"/>
        <w:bidi w:val="0"/>
        <w:spacing w:before="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1. Roztrúsená mozgovomiechová skleróza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a) stredne ťažká forma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b) ťažká forma (triparéza a kvadruparéza)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2. Koordinačné poruchy a poruchy rovnováhy – ťažká forma (s nemožnosťou samostatného pohybu)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3. Čiastočné a úplné mozgové obrny (pyramídového a extrapyramídového pôvodu)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a) hemiplégia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b) paraplégia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c) kvadruplégia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d) hemiparéza ťažkého stupňa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e) paraparéza ťažkého stupňa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f) kvadruparéza ťažkého stupňa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 xml:space="preserve">4. Poškodenie miechy 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a) hemiplégia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b) paraplégia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c) kvadruplégia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d) hemiparéza ťažkého stupňa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f) paraparéza ťažkého stupňa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g) kvadruparéza ťažkého stupňa</w:t>
      </w:r>
    </w:p>
    <w:p w:rsidR="00942931" w:rsidRPr="00EB4893" w:rsidP="00C33791">
      <w:pPr>
        <w:pStyle w:val="BodyTextIndent"/>
        <w:bidi w:val="0"/>
        <w:spacing w:before="12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5. Spondylartritída ankylozujúca – Bechterevova choroba – ťažký stupeň postihnutia chrbtice s ankylózou bedrových kĺbov</w:t>
      </w:r>
    </w:p>
    <w:p w:rsidR="00942931" w:rsidRPr="00EB4893" w:rsidP="00C33791">
      <w:pPr>
        <w:pStyle w:val="BodyTextIndent"/>
        <w:bidi w:val="0"/>
        <w:spacing w:before="12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6. Myopatie, kongenitálne, progresívne svalové dystrofie (Duchenneov, Beckerov typ a pod.), zápalové m</w:t>
      </w:r>
      <w:r w:rsidRPr="00EB4893">
        <w:rPr>
          <w:rFonts w:ascii="Times New Roman" w:hAnsi="Times New Roman"/>
          <w:b w:val="0"/>
          <w:sz w:val="22"/>
          <w:szCs w:val="22"/>
        </w:rPr>
        <w:t>y</w:t>
      </w:r>
      <w:r w:rsidRPr="00EB4893">
        <w:rPr>
          <w:rFonts w:ascii="Times New Roman" w:hAnsi="Times New Roman"/>
          <w:b w:val="0"/>
          <w:sz w:val="22"/>
          <w:szCs w:val="22"/>
        </w:rPr>
        <w:t>ozitídy, polyomyozitídy a pod., metabolické a endokrinologické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a) stredná forma s výrazným obmedzením hýbavosti</w:t>
      </w:r>
    </w:p>
    <w:p w:rsidR="0094293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b) ťažká forma (imobilita)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7. Myasténia gravis, myastenický syndróm – ťažké formy s výrazným obmedzením hýbavosti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8. Úplná strata jednej hornej končatiny a jednej dolnej končatiny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9. Strata oboch dolných končatín v stehne</w:t>
      </w:r>
    </w:p>
    <w:p w:rsidR="00942931" w:rsidRPr="00EB4893" w:rsidP="00C33791">
      <w:pPr>
        <w:pStyle w:val="BodyTextIndent"/>
        <w:bidi w:val="0"/>
        <w:spacing w:before="12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10. Strata jednej dolnej končatiny v stehne a jednej dolnej končatiny v predkolení s krátkymi amputačnými kýpťami s výrazne zníženou funkciou amputovaného kýpťa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11. Strata jednej dolnej končatiny v bedrovom kĺbe alebo s veľmi krátkym amputačným ký</w:t>
      </w:r>
      <w:r w:rsidRPr="00EB4893">
        <w:rPr>
          <w:rFonts w:ascii="Times New Roman" w:hAnsi="Times New Roman"/>
          <w:b w:val="0"/>
          <w:sz w:val="22"/>
          <w:szCs w:val="22"/>
        </w:rPr>
        <w:t>p</w:t>
      </w:r>
      <w:r w:rsidRPr="00EB4893">
        <w:rPr>
          <w:rFonts w:ascii="Times New Roman" w:hAnsi="Times New Roman"/>
          <w:b w:val="0"/>
          <w:sz w:val="22"/>
          <w:szCs w:val="22"/>
        </w:rPr>
        <w:t>ťom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12. Strata jednej dolnej končatiny v stehne po kolenný kĺb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13. Strata oboch dolných končatín v predkolení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14. Stuhnutie oboch bedrových kĺbov</w:t>
      </w:r>
      <w:r w:rsidRPr="00EB4893" w:rsidR="00EF117D">
        <w:rPr>
          <w:rFonts w:ascii="Times New Roman" w:hAnsi="Times New Roman"/>
          <w:b w:val="0"/>
          <w:sz w:val="22"/>
          <w:szCs w:val="22"/>
        </w:rPr>
        <w:t xml:space="preserve"> po vyčerpaní možností konzervatívnej a radikálnej liečby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15. Stuhnutie jedného bedrového kĺbu v nepriaznivom postavení</w:t>
      </w:r>
      <w:r w:rsidRPr="00EB4893" w:rsidR="00EF117D">
        <w:rPr>
          <w:rFonts w:ascii="Times New Roman" w:hAnsi="Times New Roman"/>
          <w:b w:val="0"/>
          <w:sz w:val="22"/>
          <w:szCs w:val="22"/>
        </w:rPr>
        <w:t xml:space="preserve"> bez možnosti ďalšej liečby</w:t>
      </w:r>
    </w:p>
    <w:p w:rsidR="00942931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16. Stuhnutie oboch kolenných kĺbov</w:t>
      </w:r>
      <w:r w:rsidRPr="00EB4893" w:rsidR="00EF117D">
        <w:rPr>
          <w:rFonts w:ascii="Times New Roman" w:hAnsi="Times New Roman"/>
          <w:b w:val="0"/>
          <w:sz w:val="22"/>
          <w:szCs w:val="22"/>
        </w:rPr>
        <w:t xml:space="preserve"> po vyčerpaní možností konzervatívnej a radikálnej liečby</w:t>
      </w:r>
    </w:p>
    <w:p w:rsidR="00EF117D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17. Onkologické ochorenia v terminálnom štádiu s poruchami mobility</w:t>
      </w:r>
    </w:p>
    <w:p w:rsidR="00EF117D" w:rsidRPr="00EB4893" w:rsidP="00C33791">
      <w:pPr>
        <w:pStyle w:val="BodyTextIndent"/>
        <w:bidi w:val="0"/>
        <w:spacing w:before="120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EB4893">
        <w:rPr>
          <w:rFonts w:ascii="Times New Roman" w:hAnsi="Times New Roman"/>
          <w:b w:val="0"/>
          <w:sz w:val="22"/>
          <w:szCs w:val="22"/>
        </w:rPr>
        <w:t>18. Terminálne štádium chronickej obličkovej nedostatočnosti liečenej hemodialýzou</w:t>
      </w:r>
    </w:p>
    <w:p w:rsidR="0063030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</w:p>
    <w:p w:rsidR="0063030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  <w:sz w:val="22"/>
          <w:szCs w:val="22"/>
        </w:rPr>
      </w:pPr>
    </w:p>
    <w:p w:rsidR="00630301" w:rsidRPr="00EB4893">
      <w:pPr>
        <w:pStyle w:val="BodyTextIndent"/>
        <w:bidi w:val="0"/>
        <w:spacing w:before="0"/>
        <w:ind w:firstLine="0"/>
        <w:rPr>
          <w:rFonts w:ascii="Times New Roman" w:hAnsi="Times New Roman"/>
          <w:b w:val="0"/>
        </w:rPr>
        <w:sectPr w:rsidSect="00630301">
          <w:pgSz w:w="11907" w:h="16840"/>
          <w:pgMar w:top="1417" w:right="708" w:bottom="993" w:left="1418" w:header="708" w:footer="708" w:gutter="0"/>
          <w:lnNumType w:distance="0"/>
          <w:cols w:space="708"/>
          <w:noEndnote w:val="0"/>
          <w:titlePg/>
          <w:bidi w:val="0"/>
        </w:sectPr>
      </w:pPr>
    </w:p>
    <w:p w:rsidR="006C632F" w:rsidRPr="00EB4893" w:rsidP="006C632F">
      <w:pPr>
        <w:pStyle w:val="Heading3"/>
        <w:bidi w:val="0"/>
        <w:spacing w:before="0"/>
        <w:ind w:hanging="709"/>
        <w:rPr>
          <w:rFonts w:ascii="Times New Roman" w:hAnsi="Times New Roman"/>
          <w:b w:val="0"/>
          <w:bCs/>
          <w:sz w:val="22"/>
          <w:szCs w:val="22"/>
        </w:rPr>
      </w:pPr>
      <w:r w:rsidRPr="00EB4893" w:rsidR="00630301">
        <w:rPr>
          <w:rFonts w:ascii="Times New Roman" w:hAnsi="Times New Roman"/>
          <w:b w:val="0"/>
          <w:bCs/>
          <w:sz w:val="22"/>
          <w:szCs w:val="22"/>
        </w:rPr>
        <w:t>Príloha č. 2</w:t>
      </w:r>
    </w:p>
    <w:p w:rsidR="00630301" w:rsidRPr="00EB4893" w:rsidP="00AF58F9">
      <w:pPr>
        <w:pStyle w:val="Heading3"/>
        <w:bidi w:val="0"/>
        <w:spacing w:before="0"/>
        <w:ind w:hanging="709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k zákonu č. </w:t>
      </w:r>
      <w:r w:rsidRPr="00EB4893" w:rsidR="00AF58F9">
        <w:rPr>
          <w:rFonts w:ascii="Times New Roman" w:hAnsi="Times New Roman"/>
          <w:b w:val="0"/>
          <w:bCs/>
          <w:sz w:val="22"/>
          <w:szCs w:val="22"/>
        </w:rPr>
        <w:t>.......................</w:t>
      </w:r>
      <w:r w:rsidRPr="00EB4893" w:rsidR="006C632F">
        <w:rPr>
          <w:rFonts w:ascii="Times New Roman" w:hAnsi="Times New Roman"/>
          <w:b w:val="0"/>
          <w:bCs/>
          <w:sz w:val="22"/>
          <w:szCs w:val="22"/>
        </w:rPr>
        <w:t>.</w:t>
      </w:r>
    </w:p>
    <w:p w:rsidR="00D82E8E" w:rsidRPr="00EB4893" w:rsidP="00F15216">
      <w:pPr>
        <w:bidi w:val="0"/>
        <w:ind w:firstLine="0"/>
        <w:jc w:val="left"/>
        <w:rPr>
          <w:rFonts w:ascii="Times New Roman" w:hAnsi="Times New Roman"/>
          <w:b/>
          <w:bCs/>
          <w:sz w:val="22"/>
          <w:szCs w:val="22"/>
        </w:rPr>
      </w:pPr>
    </w:p>
    <w:p w:rsidR="00D82E8E" w:rsidRPr="00EB4893" w:rsidP="00D82E8E">
      <w:pPr>
        <w:bidi w:val="0"/>
        <w:ind w:left="284" w:hanging="284"/>
        <w:rPr>
          <w:rFonts w:ascii="Times New Roman" w:hAnsi="Times New Roman"/>
          <w:b/>
          <w:bCs/>
          <w:caps/>
          <w:sz w:val="22"/>
          <w:szCs w:val="22"/>
        </w:rPr>
      </w:pPr>
      <w:r w:rsidRPr="00EB4893">
        <w:rPr>
          <w:rFonts w:ascii="Times New Roman" w:hAnsi="Times New Roman"/>
          <w:b/>
          <w:bCs/>
          <w:caps/>
          <w:sz w:val="22"/>
          <w:szCs w:val="22"/>
        </w:rPr>
        <w:t>Zoznam systémových porúch bytového domu</w:t>
      </w:r>
    </w:p>
    <w:tbl>
      <w:tblPr>
        <w:tblStyle w:val="TableNormal"/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8"/>
        <w:gridCol w:w="1843"/>
        <w:gridCol w:w="1436"/>
        <w:gridCol w:w="2831"/>
        <w:gridCol w:w="3157"/>
      </w:tblGrid>
      <w:tr>
        <w:tblPrEx>
          <w:tblW w:w="10065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1"/>
        </w:trPr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D82E8E" w:rsidRPr="00EB4893" w:rsidP="00FA15DE">
            <w:pPr>
              <w:bidi w:val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4893">
              <w:rPr>
                <w:rFonts w:ascii="Times New Roman" w:hAnsi="Times New Roman"/>
                <w:b/>
                <w:bCs/>
                <w:sz w:val="16"/>
                <w:szCs w:val="16"/>
              </w:rPr>
              <w:t>Por</w:t>
            </w:r>
            <w:r w:rsidRPr="00EB4893">
              <w:rPr>
                <w:rFonts w:ascii="Times New Roman" w:hAnsi="Times New Roman"/>
                <w:b/>
                <w:bCs/>
                <w:sz w:val="16"/>
                <w:szCs w:val="16"/>
              </w:rPr>
              <w:t>u</w:t>
            </w:r>
            <w:r w:rsidRPr="00EB4893">
              <w:rPr>
                <w:rFonts w:ascii="Times New Roman" w:hAnsi="Times New Roman"/>
                <w:b/>
                <w:bCs/>
                <w:sz w:val="16"/>
                <w:szCs w:val="16"/>
              </w:rPr>
              <w:t>cha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D82E8E" w:rsidRPr="00EB4893" w:rsidP="00FA15DE">
            <w:pPr>
              <w:bidi w:val="0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4893">
              <w:rPr>
                <w:rFonts w:ascii="Times New Roman" w:hAnsi="Times New Roman"/>
                <w:b/>
                <w:bCs/>
                <w:sz w:val="18"/>
                <w:szCs w:val="18"/>
              </w:rPr>
              <w:t>Druh systémovej poruchy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D82E8E" w:rsidRPr="00EB4893" w:rsidP="00FA15DE">
            <w:pPr>
              <w:bidi w:val="0"/>
              <w:ind w:hanging="17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4893">
              <w:rPr>
                <w:rFonts w:ascii="Times New Roman" w:hAnsi="Times New Roman"/>
                <w:b/>
                <w:bCs/>
                <w:sz w:val="18"/>
                <w:szCs w:val="18"/>
              </w:rPr>
              <w:t>Výskyt por</w:t>
            </w:r>
            <w:r w:rsidRPr="00EB4893">
              <w:rPr>
                <w:rFonts w:ascii="Times New Roman" w:hAnsi="Times New Roman"/>
                <w:b/>
                <w:bCs/>
                <w:sz w:val="18"/>
                <w:szCs w:val="18"/>
              </w:rPr>
              <w:t>u</w:t>
            </w:r>
            <w:r w:rsidRPr="00EB4893">
              <w:rPr>
                <w:rFonts w:ascii="Times New Roman" w:hAnsi="Times New Roman"/>
                <w:b/>
                <w:bCs/>
                <w:sz w:val="18"/>
                <w:szCs w:val="18"/>
              </w:rPr>
              <w:t>chy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D82E8E" w:rsidRPr="00EB4893" w:rsidP="00FA15DE">
            <w:pPr>
              <w:bidi w:val="0"/>
              <w:ind w:firstLine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4893">
              <w:rPr>
                <w:rFonts w:ascii="Times New Roman" w:hAnsi="Times New Roman"/>
                <w:b/>
                <w:bCs/>
                <w:sz w:val="18"/>
                <w:szCs w:val="18"/>
              </w:rPr>
              <w:t>Sprievodný znak p</w:t>
            </w:r>
            <w:r w:rsidRPr="00EB4893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Pr="00EB4893">
              <w:rPr>
                <w:rFonts w:ascii="Times New Roman" w:hAnsi="Times New Roman"/>
                <w:b/>
                <w:bCs/>
                <w:sz w:val="18"/>
                <w:szCs w:val="18"/>
              </w:rPr>
              <w:t>ruchy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D82E8E" w:rsidRPr="00EB4893" w:rsidP="00FA15DE">
            <w:pPr>
              <w:bidi w:val="0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4893">
              <w:rPr>
                <w:rFonts w:ascii="Times New Roman" w:hAnsi="Times New Roman"/>
                <w:b/>
                <w:bCs/>
                <w:sz w:val="18"/>
                <w:szCs w:val="18"/>
              </w:rPr>
              <w:t>Povinný spôsob o</w:t>
            </w:r>
            <w:r w:rsidRPr="00EB4893">
              <w:rPr>
                <w:rFonts w:ascii="Times New Roman" w:hAnsi="Times New Roman"/>
                <w:b/>
                <w:bCs/>
                <w:sz w:val="18"/>
                <w:szCs w:val="18"/>
              </w:rPr>
              <w:t>d</w:t>
            </w:r>
            <w:r w:rsidRPr="00EB4893">
              <w:rPr>
                <w:rFonts w:ascii="Times New Roman" w:hAnsi="Times New Roman"/>
                <w:b/>
                <w:bCs/>
                <w:sz w:val="18"/>
                <w:szCs w:val="18"/>
              </w:rPr>
              <w:t>stránenia poruchy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36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bidi w:val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obkl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 xml:space="preserve">dových dielcov </w:t>
            </w:r>
            <w:r w:rsidRPr="00EB4893" w:rsidR="00F72433">
              <w:rPr>
                <w:rFonts w:ascii="Times New Roman" w:hAnsi="Times New Roman"/>
                <w:sz w:val="20"/>
              </w:rPr>
              <w:t xml:space="preserve">z keramzitbetónu, lávobetónu a tufobetónu </w:t>
            </w:r>
            <w:r w:rsidRPr="00EB4893">
              <w:rPr>
                <w:rFonts w:ascii="Times New Roman" w:hAnsi="Times New Roman"/>
                <w:sz w:val="20"/>
              </w:rPr>
              <w:t>na klimaticky najviac namáh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nom štíte bytov</w:t>
            </w:r>
            <w:r w:rsidRPr="00EB4893">
              <w:rPr>
                <w:rFonts w:ascii="Times New Roman" w:hAnsi="Times New Roman"/>
                <w:sz w:val="20"/>
              </w:rPr>
              <w:t>é</w:t>
            </w:r>
            <w:r w:rsidRPr="00EB4893">
              <w:rPr>
                <w:rFonts w:ascii="Times New Roman" w:hAnsi="Times New Roman"/>
                <w:sz w:val="20"/>
              </w:rPr>
              <w:t>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Konštrukčný systém najmä</w:t>
            </w:r>
          </w:p>
          <w:p w:rsidR="00D82E8E" w:rsidRPr="00EB4893" w:rsidP="00F72433">
            <w:pPr>
              <w:bidi w:val="0"/>
              <w:ind w:left="72"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ZT, ZTB, T06B BA, BA</w:t>
            </w:r>
            <w:r w:rsidRPr="00EB4893" w:rsidR="00F72433">
              <w:rPr>
                <w:rFonts w:ascii="Times New Roman" w:hAnsi="Times New Roman"/>
                <w:sz w:val="20"/>
              </w:rPr>
              <w:t>, MS-5, MS-11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Trhliny v keramzi</w:t>
            </w:r>
            <w:r w:rsidRPr="00EB4893">
              <w:rPr>
                <w:rFonts w:ascii="Times New Roman" w:hAnsi="Times New Roman"/>
                <w:sz w:val="20"/>
              </w:rPr>
              <w:t>t</w:t>
            </w:r>
            <w:r w:rsidRPr="00EB4893">
              <w:rPr>
                <w:rFonts w:ascii="Times New Roman" w:hAnsi="Times New Roman"/>
                <w:sz w:val="20"/>
              </w:rPr>
              <w:t xml:space="preserve">betóne, </w:t>
            </w:r>
            <w:r w:rsidRPr="00EB4893" w:rsidR="00F72433">
              <w:rPr>
                <w:rFonts w:ascii="Times New Roman" w:hAnsi="Times New Roman"/>
                <w:sz w:val="20"/>
              </w:rPr>
              <w:t>lávobetóne a tufobetóne,</w:t>
            </w:r>
          </w:p>
          <w:p w:rsidR="00D82E8E" w:rsidRPr="00EB4893" w:rsidP="00ED4EFC">
            <w:pPr>
              <w:bidi w:val="0"/>
              <w:spacing w:before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 xml:space="preserve">zatekanie dažďovej vody, </w:t>
            </w:r>
          </w:p>
          <w:p w:rsidR="00D82E8E" w:rsidRPr="00EB4893" w:rsidP="00ED4EFC">
            <w:pPr>
              <w:bidi w:val="0"/>
              <w:spacing w:before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oddeľovanie, drolenie a vypad</w:t>
            </w:r>
            <w:r w:rsidRPr="00EB4893">
              <w:rPr>
                <w:rFonts w:ascii="Times New Roman" w:hAnsi="Times New Roman"/>
                <w:sz w:val="20"/>
              </w:rPr>
              <w:t>á</w:t>
            </w:r>
            <w:r w:rsidRPr="00EB4893">
              <w:rPr>
                <w:rFonts w:ascii="Times New Roman" w:hAnsi="Times New Roman"/>
                <w:sz w:val="20"/>
              </w:rPr>
              <w:t>vanie hmoty obkladových die</w:t>
            </w:r>
            <w:r w:rsidRPr="00EB4893">
              <w:rPr>
                <w:rFonts w:ascii="Times New Roman" w:hAnsi="Times New Roman"/>
                <w:sz w:val="20"/>
              </w:rPr>
              <w:t>l</w:t>
            </w:r>
            <w:r w:rsidRPr="00EB4893">
              <w:rPr>
                <w:rFonts w:ascii="Times New Roman" w:hAnsi="Times New Roman"/>
                <w:sz w:val="20"/>
              </w:rPr>
              <w:t>cov z</w:t>
            </w:r>
            <w:r w:rsidRPr="00EB4893" w:rsidR="00F72433">
              <w:rPr>
                <w:rFonts w:ascii="Times New Roman" w:hAnsi="Times New Roman"/>
                <w:sz w:val="20"/>
              </w:rPr>
              <w:t> </w:t>
            </w:r>
            <w:r w:rsidRPr="00EB4893">
              <w:rPr>
                <w:rFonts w:ascii="Times New Roman" w:hAnsi="Times New Roman"/>
                <w:sz w:val="20"/>
              </w:rPr>
              <w:t>keramzitbetónu</w:t>
            </w:r>
            <w:r w:rsidRPr="00EB4893" w:rsidR="00F72433">
              <w:rPr>
                <w:rFonts w:ascii="Times New Roman" w:hAnsi="Times New Roman"/>
                <w:sz w:val="20"/>
              </w:rPr>
              <w:t>, lávobetónu a tufobetónu</w:t>
            </w:r>
            <w:r w:rsidRPr="00EB48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Odstránenie obkl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dových dielcov alebo ich prikotvenie (v prípade potreby) a zateplenie celej štít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vej steny s prekrytím nárožia</w:t>
            </w:r>
            <w:r w:rsidRPr="00EB4893" w:rsidR="00F72433">
              <w:rPr>
                <w:rFonts w:ascii="Times New Roman" w:hAnsi="Times New Roman"/>
                <w:sz w:val="20"/>
              </w:rPr>
              <w:t xml:space="preserve"> budovy</w:t>
            </w:r>
            <w:r w:rsidRPr="00EB4893"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0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bidi w:val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troskopemzobetón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vých obkladových die</w:t>
            </w:r>
            <w:r w:rsidRPr="00EB4893">
              <w:rPr>
                <w:rFonts w:ascii="Times New Roman" w:hAnsi="Times New Roman"/>
                <w:sz w:val="20"/>
              </w:rPr>
              <w:t>l</w:t>
            </w:r>
            <w:r w:rsidRPr="00EB4893">
              <w:rPr>
                <w:rFonts w:ascii="Times New Roman" w:hAnsi="Times New Roman"/>
                <w:sz w:val="20"/>
              </w:rPr>
              <w:t>cov na štítoch bytového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Konštrukčný systém najmä T06B</w:t>
            </w:r>
            <w:r w:rsidRPr="00EB4893">
              <w:rPr>
                <w:rFonts w:ascii="Times New Roman" w:hAnsi="Times New Roman"/>
                <w:sz w:val="20"/>
              </w:rPr>
              <w:noBreakHyphen/>
              <w:t>KE</w:t>
            </w:r>
            <w:r w:rsidRPr="00EB4893" w:rsidR="002F4470">
              <w:rPr>
                <w:rFonts w:ascii="Times New Roman" w:hAnsi="Times New Roman"/>
                <w:sz w:val="20"/>
              </w:rPr>
              <w:t>, ŽA</w:t>
            </w:r>
            <w:r w:rsidRPr="00EB48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Oddeľovanie troskopemzobet</w:t>
            </w:r>
            <w:r w:rsidRPr="00EB4893">
              <w:rPr>
                <w:rFonts w:ascii="Times New Roman" w:hAnsi="Times New Roman"/>
                <w:sz w:val="20"/>
              </w:rPr>
              <w:t>ó</w:t>
            </w:r>
            <w:r w:rsidRPr="00EB4893">
              <w:rPr>
                <w:rFonts w:ascii="Times New Roman" w:hAnsi="Times New Roman"/>
                <w:sz w:val="20"/>
              </w:rPr>
              <w:t>nových obkladových dielcov od nosnej železobetónovej steny a z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tekanie dažďovej vody.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Prikotvenie obklad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vých dielcov kotvami z nerezovej ocele prenášajúcimi zvislé a aj vodorovné zať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ženie a zateplenie štítovej steny s pr</w:t>
            </w:r>
            <w:r w:rsidRPr="00EB4893">
              <w:rPr>
                <w:rFonts w:ascii="Times New Roman" w:hAnsi="Times New Roman"/>
                <w:sz w:val="20"/>
              </w:rPr>
              <w:t>e</w:t>
            </w:r>
            <w:r w:rsidRPr="00EB4893">
              <w:rPr>
                <w:rFonts w:ascii="Times New Roman" w:hAnsi="Times New Roman"/>
                <w:sz w:val="20"/>
              </w:rPr>
              <w:t>krytím nárožia</w:t>
            </w:r>
            <w:r w:rsidRPr="00EB4893" w:rsidR="002F4470">
              <w:rPr>
                <w:rFonts w:ascii="Times New Roman" w:hAnsi="Times New Roman"/>
                <w:sz w:val="20"/>
              </w:rPr>
              <w:t xml:space="preserve"> budovy</w:t>
            </w:r>
            <w:r w:rsidRPr="00EB4893"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EB4893">
              <w:rPr>
                <w:rFonts w:ascii="Times New Roman" w:hAnsi="Times New Roman"/>
              </w:rPr>
              <w:t>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vystup</w:t>
            </w:r>
            <w:r w:rsidRPr="00EB4893">
              <w:rPr>
                <w:rFonts w:ascii="Times New Roman" w:hAnsi="Times New Roman"/>
                <w:sz w:val="20"/>
              </w:rPr>
              <w:t>u</w:t>
            </w:r>
            <w:r w:rsidRPr="00EB4893">
              <w:rPr>
                <w:rFonts w:ascii="Times New Roman" w:hAnsi="Times New Roman"/>
                <w:sz w:val="20"/>
              </w:rPr>
              <w:t>júcich konštrukcií schodiskového priestoru bytov</w:t>
            </w:r>
            <w:r w:rsidRPr="00EB4893">
              <w:rPr>
                <w:rFonts w:ascii="Times New Roman" w:hAnsi="Times New Roman"/>
                <w:sz w:val="20"/>
              </w:rPr>
              <w:t>é</w:t>
            </w:r>
            <w:r w:rsidRPr="00EB4893">
              <w:rPr>
                <w:rFonts w:ascii="Times New Roman" w:hAnsi="Times New Roman"/>
                <w:sz w:val="20"/>
              </w:rPr>
              <w:t>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4470" w:rsidRPr="00EB4893" w:rsidP="002F4470">
            <w:pPr>
              <w:bidi w:val="0"/>
              <w:spacing w:before="0"/>
              <w:ind w:left="74" w:firstLine="0"/>
              <w:rPr>
                <w:rFonts w:ascii="Times New Roman" w:hAnsi="Times New Roman"/>
                <w:sz w:val="20"/>
              </w:rPr>
            </w:pPr>
            <w:r w:rsidRPr="00EB4893" w:rsidR="00D82E8E">
              <w:rPr>
                <w:rFonts w:ascii="Times New Roman" w:hAnsi="Times New Roman"/>
                <w:sz w:val="20"/>
              </w:rPr>
              <w:t>Konštrukčný systém alebo stavebná sústava na</w:t>
            </w:r>
            <w:r w:rsidRPr="00EB4893" w:rsidR="00D82E8E">
              <w:rPr>
                <w:rFonts w:ascii="Times New Roman" w:hAnsi="Times New Roman"/>
                <w:sz w:val="20"/>
              </w:rPr>
              <w:t>j</w:t>
            </w:r>
            <w:r w:rsidRPr="00EB4893" w:rsidR="00D82E8E">
              <w:rPr>
                <w:rFonts w:ascii="Times New Roman" w:hAnsi="Times New Roman"/>
                <w:sz w:val="20"/>
              </w:rPr>
              <w:t>mä ZTB, BA-BC,</w:t>
            </w:r>
          </w:p>
          <w:p w:rsidR="002F4470" w:rsidRPr="00EB4893" w:rsidP="002F4470">
            <w:pPr>
              <w:bidi w:val="0"/>
              <w:spacing w:before="0"/>
              <w:ind w:left="74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T06B ŽA,</w:t>
            </w:r>
          </w:p>
          <w:p w:rsidR="00D82E8E" w:rsidRPr="00EB4893" w:rsidP="002F4470">
            <w:pPr>
              <w:bidi w:val="0"/>
              <w:spacing w:before="0"/>
              <w:ind w:left="74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BA NKS-S.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Trhliny medzi vyst</w:t>
            </w:r>
            <w:r w:rsidRPr="00EB4893">
              <w:rPr>
                <w:rFonts w:ascii="Times New Roman" w:hAnsi="Times New Roman"/>
                <w:sz w:val="20"/>
              </w:rPr>
              <w:t>u</w:t>
            </w:r>
            <w:r w:rsidRPr="00EB4893">
              <w:rPr>
                <w:rFonts w:ascii="Times New Roman" w:hAnsi="Times New Roman"/>
                <w:sz w:val="20"/>
              </w:rPr>
              <w:t>pujúcou a ostatnou časťou budovy, k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rózia spojovacej výstuže a oceľových rámov zasklenia, praskliny, l</w:t>
            </w:r>
            <w:r w:rsidRPr="00EB4893">
              <w:rPr>
                <w:rFonts w:ascii="Times New Roman" w:hAnsi="Times New Roman"/>
                <w:sz w:val="20"/>
              </w:rPr>
              <w:t>á</w:t>
            </w:r>
            <w:r w:rsidRPr="00EB4893">
              <w:rPr>
                <w:rFonts w:ascii="Times New Roman" w:hAnsi="Times New Roman"/>
                <w:sz w:val="20"/>
              </w:rPr>
              <w:t>manie a vypadávanie copilitu a</w:t>
            </w:r>
            <w:r w:rsidRPr="00EB4893" w:rsidR="002F4470">
              <w:rPr>
                <w:rFonts w:ascii="Times New Roman" w:hAnsi="Times New Roman"/>
                <w:sz w:val="20"/>
              </w:rPr>
              <w:t> zasklenia,</w:t>
            </w:r>
            <w:r w:rsidRPr="00EB4893">
              <w:rPr>
                <w:rFonts w:ascii="Times New Roman" w:hAnsi="Times New Roman"/>
                <w:sz w:val="20"/>
              </w:rPr>
              <w:t xml:space="preserve"> zatekanie dažď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vej vody.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2F4470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Zvýšenie vodorovnej tuhosti schodiska (v prípade potreby), výmena copilitovej steny</w:t>
            </w:r>
            <w:r w:rsidRPr="00EB4893" w:rsidR="002F4470">
              <w:rPr>
                <w:rFonts w:ascii="Times New Roman" w:hAnsi="Times New Roman"/>
                <w:sz w:val="20"/>
              </w:rPr>
              <w:t xml:space="preserve"> a zasklenia</w:t>
            </w:r>
            <w:r w:rsidRPr="00EB4893">
              <w:rPr>
                <w:rFonts w:ascii="Times New Roman" w:hAnsi="Times New Roman"/>
                <w:sz w:val="20"/>
              </w:rPr>
              <w:t xml:space="preserve">, </w:t>
            </w:r>
            <w:r w:rsidRPr="00EB4893" w:rsidR="002F4470">
              <w:rPr>
                <w:rFonts w:ascii="Times New Roman" w:hAnsi="Times New Roman"/>
                <w:sz w:val="20"/>
              </w:rPr>
              <w:t>opr</w:t>
            </w:r>
            <w:r w:rsidRPr="00EB4893" w:rsidR="002F4470">
              <w:rPr>
                <w:rFonts w:ascii="Times New Roman" w:hAnsi="Times New Roman"/>
                <w:sz w:val="20"/>
              </w:rPr>
              <w:t>a</w:t>
            </w:r>
            <w:r w:rsidRPr="00EB4893" w:rsidR="002F4470">
              <w:rPr>
                <w:rFonts w:ascii="Times New Roman" w:hAnsi="Times New Roman"/>
                <w:sz w:val="20"/>
              </w:rPr>
              <w:t xml:space="preserve">va trhlín v schodisku, </w:t>
            </w:r>
            <w:r w:rsidRPr="00EB4893">
              <w:rPr>
                <w:rFonts w:ascii="Times New Roman" w:hAnsi="Times New Roman"/>
                <w:sz w:val="20"/>
              </w:rPr>
              <w:t>zateplenie schodiska vrátane priľahlej plochy priečelia pri kúte</w:t>
            </w:r>
            <w:r w:rsidRPr="00EB4893" w:rsidR="002F4470"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bidi w:val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predsad</w:t>
            </w:r>
            <w:r w:rsidRPr="00EB4893">
              <w:rPr>
                <w:rFonts w:ascii="Times New Roman" w:hAnsi="Times New Roman"/>
                <w:sz w:val="20"/>
              </w:rPr>
              <w:t>e</w:t>
            </w:r>
            <w:r w:rsidRPr="00EB4893">
              <w:rPr>
                <w:rFonts w:ascii="Times New Roman" w:hAnsi="Times New Roman"/>
                <w:sz w:val="20"/>
              </w:rPr>
              <w:t>ných lodžií s kaz</w:t>
            </w:r>
            <w:r w:rsidRPr="00EB4893">
              <w:rPr>
                <w:rFonts w:ascii="Times New Roman" w:hAnsi="Times New Roman"/>
                <w:sz w:val="20"/>
              </w:rPr>
              <w:t>e</w:t>
            </w:r>
            <w:r w:rsidRPr="00EB4893">
              <w:rPr>
                <w:rFonts w:ascii="Times New Roman" w:hAnsi="Times New Roman"/>
                <w:sz w:val="20"/>
              </w:rPr>
              <w:t>tovými stropnými panelmi bytového d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  <w:lang w:eastAsia="cs-CZ"/>
              </w:rPr>
            </w:pPr>
            <w:r w:rsidRPr="00EB4893">
              <w:rPr>
                <w:rFonts w:ascii="Times New Roman" w:hAnsi="Times New Roman"/>
                <w:sz w:val="20"/>
              </w:rPr>
              <w:t>Konštrukčný  systém najmä ZT.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Trhliny a vypadáv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nie betónovej hm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ty, vypadávanie betónovej hmoty v mieste uloženia lodži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vej dosky (na podporný rám alebo stenu) a v strede dosky v dôsledku korózie kotvenia zábradlia rozpadom betónovej hmoty rebrovej lodžiovej dosky, zatekanie dažďovej vody vpl</w:t>
            </w:r>
            <w:r w:rsidRPr="00EB4893">
              <w:rPr>
                <w:rFonts w:ascii="Times New Roman" w:hAnsi="Times New Roman"/>
                <w:sz w:val="20"/>
              </w:rPr>
              <w:t>y</w:t>
            </w:r>
            <w:r w:rsidRPr="00EB4893">
              <w:rPr>
                <w:rFonts w:ascii="Times New Roman" w:hAnsi="Times New Roman"/>
                <w:sz w:val="20"/>
              </w:rPr>
              <w:t>vom chýbajúcej alebo porušenej hydroizolácie v podlahe a  kor</w:t>
            </w:r>
            <w:r w:rsidRPr="00EB4893">
              <w:rPr>
                <w:rFonts w:ascii="Times New Roman" w:hAnsi="Times New Roman"/>
                <w:sz w:val="20"/>
              </w:rPr>
              <w:t>ó</w:t>
            </w:r>
            <w:r w:rsidRPr="00EB4893">
              <w:rPr>
                <w:rFonts w:ascii="Times New Roman" w:hAnsi="Times New Roman"/>
                <w:sz w:val="20"/>
              </w:rPr>
              <w:t>zie výstuže.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 xml:space="preserve">Odstránenie </w:t>
            </w:r>
            <w:r w:rsidRPr="00EB4893" w:rsidR="00FD3366">
              <w:rPr>
                <w:rFonts w:ascii="Times New Roman" w:hAnsi="Times New Roman"/>
                <w:sz w:val="20"/>
              </w:rPr>
              <w:t xml:space="preserve">všetkých </w:t>
            </w:r>
            <w:r w:rsidRPr="00EB4893">
              <w:rPr>
                <w:rFonts w:ascii="Times New Roman" w:hAnsi="Times New Roman"/>
                <w:sz w:val="20"/>
              </w:rPr>
              <w:t>p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dlahových vrstiev vrátane hydroizolácie, odstránenie zdegradov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ného betónu tlakovou vodou a jeho opravenie a ošetrenie skorodov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nej výstuže, dodatočná podpora v ul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žení lodžiovej dosky na podporný rám alebo stenu (v prípade potreby), prídavná podpora v strede lodžiovej dosky (v prípade potreby), o</w:t>
            </w:r>
            <w:r w:rsidRPr="00EB4893">
              <w:rPr>
                <w:rFonts w:ascii="Times New Roman" w:hAnsi="Times New Roman"/>
                <w:sz w:val="20"/>
              </w:rPr>
              <w:t>d</w:t>
            </w:r>
            <w:r w:rsidRPr="00EB4893">
              <w:rPr>
                <w:rFonts w:ascii="Times New Roman" w:hAnsi="Times New Roman"/>
                <w:sz w:val="20"/>
              </w:rPr>
              <w:t xml:space="preserve">stránenie a výmena zábradlia </w:t>
            </w:r>
            <w:r w:rsidRPr="00EB4893" w:rsidR="00FD3366">
              <w:rPr>
                <w:rFonts w:ascii="Times New Roman" w:hAnsi="Times New Roman"/>
                <w:sz w:val="20"/>
              </w:rPr>
              <w:t>vrátane jeho kotvenia</w:t>
            </w:r>
            <w:r w:rsidRPr="00EB4893">
              <w:rPr>
                <w:rFonts w:ascii="Times New Roman" w:hAnsi="Times New Roman"/>
                <w:sz w:val="20"/>
              </w:rPr>
              <w:t xml:space="preserve"> a zhotovenie novej hy</w:t>
            </w:r>
            <w:r w:rsidRPr="00EB4893">
              <w:rPr>
                <w:rFonts w:ascii="Times New Roman" w:hAnsi="Times New Roman"/>
                <w:sz w:val="20"/>
              </w:rPr>
              <w:t>d</w:t>
            </w:r>
            <w:r w:rsidRPr="00EB4893">
              <w:rPr>
                <w:rFonts w:ascii="Times New Roman" w:hAnsi="Times New Roman"/>
                <w:sz w:val="20"/>
              </w:rPr>
              <w:t>roizolácie a podlahových vrstiev vrátane oplechov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nia.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bidi w:val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predsad</w:t>
            </w:r>
            <w:r w:rsidRPr="00EB4893">
              <w:rPr>
                <w:rFonts w:ascii="Times New Roman" w:hAnsi="Times New Roman"/>
                <w:sz w:val="20"/>
              </w:rPr>
              <w:t>e</w:t>
            </w:r>
            <w:r w:rsidRPr="00EB4893">
              <w:rPr>
                <w:rFonts w:ascii="Times New Roman" w:hAnsi="Times New Roman"/>
                <w:sz w:val="20"/>
              </w:rPr>
              <w:t>ných lodžií s dutinovými stro</w:t>
            </w:r>
            <w:r w:rsidRPr="00EB4893">
              <w:rPr>
                <w:rFonts w:ascii="Times New Roman" w:hAnsi="Times New Roman"/>
                <w:sz w:val="20"/>
              </w:rPr>
              <w:t>p</w:t>
            </w:r>
            <w:r w:rsidRPr="00EB4893">
              <w:rPr>
                <w:rFonts w:ascii="Times New Roman" w:hAnsi="Times New Roman"/>
                <w:sz w:val="20"/>
              </w:rPr>
              <w:t>nými panelmi bytového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  <w:lang w:eastAsia="cs-CZ"/>
              </w:rPr>
            </w:pPr>
            <w:r w:rsidRPr="00EB4893">
              <w:rPr>
                <w:rFonts w:ascii="Times New Roman" w:hAnsi="Times New Roman"/>
                <w:sz w:val="20"/>
              </w:rPr>
              <w:t>Konštrukčný systém T08 B.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  <w:lang w:eastAsia="cs-CZ"/>
              </w:rPr>
            </w:pPr>
            <w:r w:rsidRPr="00EB4893">
              <w:rPr>
                <w:rFonts w:ascii="Times New Roman" w:hAnsi="Times New Roman"/>
                <w:sz w:val="20"/>
              </w:rPr>
              <w:t>Trhliny v betóne v oblasti uloženia lodžiovej dosky, kor</w:t>
            </w:r>
            <w:r w:rsidRPr="00EB4893">
              <w:rPr>
                <w:rFonts w:ascii="Times New Roman" w:hAnsi="Times New Roman"/>
                <w:sz w:val="20"/>
              </w:rPr>
              <w:t>ó</w:t>
            </w:r>
            <w:r w:rsidRPr="00EB4893">
              <w:rPr>
                <w:rFonts w:ascii="Times New Roman" w:hAnsi="Times New Roman"/>
                <w:sz w:val="20"/>
              </w:rPr>
              <w:t>zia kotvenia zábradlia,  zatekanie dažďovej vody do pozdĺžnych dutín l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džiovej stropnej dosky, korózia v</w:t>
            </w:r>
            <w:r w:rsidRPr="00EB4893">
              <w:rPr>
                <w:rFonts w:ascii="Times New Roman" w:hAnsi="Times New Roman"/>
                <w:sz w:val="20"/>
              </w:rPr>
              <w:t>ý</w:t>
            </w:r>
            <w:r w:rsidRPr="00EB4893">
              <w:rPr>
                <w:rFonts w:ascii="Times New Roman" w:hAnsi="Times New Roman"/>
                <w:sz w:val="20"/>
              </w:rPr>
              <w:t>stuže a vypadávanie betónovej hmoty.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FD3366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 xml:space="preserve">Odstránenie </w:t>
            </w:r>
            <w:r w:rsidRPr="00EB4893" w:rsidR="00FD3366">
              <w:rPr>
                <w:rFonts w:ascii="Times New Roman" w:hAnsi="Times New Roman"/>
                <w:sz w:val="20"/>
              </w:rPr>
              <w:t xml:space="preserve">všetkých </w:t>
            </w:r>
            <w:r w:rsidRPr="00EB4893">
              <w:rPr>
                <w:rFonts w:ascii="Times New Roman" w:hAnsi="Times New Roman"/>
                <w:sz w:val="20"/>
              </w:rPr>
              <w:t>p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dlahových vrstiev vrátane hydroizolácie, odstránenie zdegradov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ného betónu tlakovou vodou a jeho v</w:t>
            </w:r>
            <w:r w:rsidRPr="00EB4893">
              <w:rPr>
                <w:rFonts w:ascii="Times New Roman" w:hAnsi="Times New Roman"/>
                <w:sz w:val="20"/>
              </w:rPr>
              <w:t>y</w:t>
            </w:r>
            <w:r w:rsidRPr="00EB4893">
              <w:rPr>
                <w:rFonts w:ascii="Times New Roman" w:hAnsi="Times New Roman"/>
                <w:sz w:val="20"/>
              </w:rPr>
              <w:t>spravenie a ošetrenie skorodovanej v</w:t>
            </w:r>
            <w:r w:rsidRPr="00EB4893">
              <w:rPr>
                <w:rFonts w:ascii="Times New Roman" w:hAnsi="Times New Roman"/>
                <w:sz w:val="20"/>
              </w:rPr>
              <w:t>ý</w:t>
            </w:r>
            <w:r w:rsidRPr="00EB4893">
              <w:rPr>
                <w:rFonts w:ascii="Times New Roman" w:hAnsi="Times New Roman"/>
                <w:sz w:val="20"/>
              </w:rPr>
              <w:t>stuže, dodatočná podpora v uložení a v strede rozpätia  lodžiovej dosky (v prípade potreby), odstránenie a výmena zábradlia</w:t>
            </w:r>
            <w:r w:rsidRPr="00EB4893" w:rsidR="00FD3366">
              <w:rPr>
                <w:rFonts w:ascii="Times New Roman" w:hAnsi="Times New Roman"/>
                <w:sz w:val="20"/>
              </w:rPr>
              <w:t>, vrátane jeho kotvenia</w:t>
            </w:r>
            <w:r w:rsidRPr="00EB4893">
              <w:rPr>
                <w:rFonts w:ascii="Times New Roman" w:hAnsi="Times New Roman"/>
                <w:sz w:val="20"/>
              </w:rPr>
              <w:t>, zhotovenie novej hydroizolácie a podlahových vrstiev vrátane oplechov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nia.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3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EB4893">
              <w:rPr>
                <w:rFonts w:ascii="Times New Roman" w:hAnsi="Times New Roman"/>
              </w:rPr>
              <w:t>f)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balkónov a lodžií bytového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Stavebná sústava alebo konštruk</w:t>
            </w:r>
            <w:r w:rsidRPr="00EB4893">
              <w:rPr>
                <w:rFonts w:ascii="Times New Roman" w:hAnsi="Times New Roman"/>
                <w:sz w:val="20"/>
              </w:rPr>
              <w:t>č</w:t>
            </w:r>
            <w:r w:rsidRPr="00EB4893">
              <w:rPr>
                <w:rFonts w:ascii="Times New Roman" w:hAnsi="Times New Roman"/>
                <w:sz w:val="20"/>
              </w:rPr>
              <w:t>ný systém najmä</w:t>
            </w:r>
          </w:p>
          <w:p w:rsidR="00D82E8E" w:rsidRPr="00EB4893" w:rsidP="00ED4EFC">
            <w:pPr>
              <w:bidi w:val="0"/>
              <w:ind w:left="44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 xml:space="preserve">T-11 až T-16, T 01B až T 03B, BA, MS-5, MS-11, LB, MB, </w:t>
            </w:r>
            <w:r w:rsidRPr="00EB4893" w:rsidR="002F4470">
              <w:rPr>
                <w:rFonts w:ascii="Times New Roman" w:hAnsi="Times New Roman"/>
                <w:sz w:val="20"/>
              </w:rPr>
              <w:t xml:space="preserve">G-57, NMB, PV-2, K-61, PD-62, </w:t>
            </w:r>
            <w:r w:rsidRPr="00EB4893">
              <w:rPr>
                <w:rFonts w:ascii="Times New Roman" w:hAnsi="Times New Roman"/>
                <w:sz w:val="20"/>
              </w:rPr>
              <w:t>T06B, B-70</w:t>
            </w:r>
            <w:r w:rsidRPr="00EB4893" w:rsidR="002F4470">
              <w:rPr>
                <w:rFonts w:ascii="Times New Roman" w:hAnsi="Times New Roman"/>
                <w:sz w:val="20"/>
              </w:rPr>
              <w:t>, BA-BC</w:t>
            </w:r>
            <w:r w:rsidRPr="00EB48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Trhliny v betónovej hmote, zatekanie dažďovej vody, vypadávanie betón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vej hmoty, korózia výstuže alebo kor</w:t>
            </w:r>
            <w:r w:rsidRPr="00EB4893">
              <w:rPr>
                <w:rFonts w:ascii="Times New Roman" w:hAnsi="Times New Roman"/>
                <w:sz w:val="20"/>
              </w:rPr>
              <w:t>ó</w:t>
            </w:r>
            <w:r w:rsidRPr="00EB4893">
              <w:rPr>
                <w:rFonts w:ascii="Times New Roman" w:hAnsi="Times New Roman"/>
                <w:sz w:val="20"/>
              </w:rPr>
              <w:t>zia nosnej oceľovej konštrukcie, korózia kotvenia zábradlia a vytváranie tepelného mosta.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Odstránenie</w:t>
            </w:r>
            <w:r w:rsidRPr="00EB4893" w:rsidR="00FD3366">
              <w:rPr>
                <w:rFonts w:ascii="Times New Roman" w:hAnsi="Times New Roman"/>
                <w:sz w:val="20"/>
              </w:rPr>
              <w:t xml:space="preserve"> všetkých</w:t>
            </w:r>
            <w:r w:rsidRPr="00EB4893">
              <w:rPr>
                <w:rFonts w:ascii="Times New Roman" w:hAnsi="Times New Roman"/>
                <w:sz w:val="20"/>
              </w:rPr>
              <w:t xml:space="preserve"> p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dlahových vrstiev vrátane hydroizolácie a zábradlia, odstránenie zdegradovan</w:t>
            </w:r>
            <w:r w:rsidRPr="00EB4893">
              <w:rPr>
                <w:rFonts w:ascii="Times New Roman" w:hAnsi="Times New Roman"/>
                <w:sz w:val="20"/>
              </w:rPr>
              <w:t>é</w:t>
            </w:r>
            <w:r w:rsidRPr="00EB4893">
              <w:rPr>
                <w:rFonts w:ascii="Times New Roman" w:hAnsi="Times New Roman"/>
                <w:sz w:val="20"/>
              </w:rPr>
              <w:t>ho betónu tlakovou vodou a jeho vyspravenie a ošetrenie skorod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vanej výstuže, odstránenie alebo náhrada balkónovej, resp. lodžiovej dosky (v prípade potreby), vytvorenie nových podlahových vrstiev vrátane hydroizol</w:t>
            </w:r>
            <w:r w:rsidRPr="00EB4893">
              <w:rPr>
                <w:rFonts w:ascii="Times New Roman" w:hAnsi="Times New Roman"/>
                <w:sz w:val="20"/>
              </w:rPr>
              <w:t>á</w:t>
            </w:r>
            <w:r w:rsidRPr="00EB4893">
              <w:rPr>
                <w:rFonts w:ascii="Times New Roman" w:hAnsi="Times New Roman"/>
                <w:sz w:val="20"/>
              </w:rPr>
              <w:t>cie, tepelnoizolačnej vrstvy a oplechov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 xml:space="preserve">nia, montáž zábradlia </w:t>
            </w:r>
            <w:r w:rsidRPr="00EB4893" w:rsidR="00FD3366">
              <w:rPr>
                <w:rFonts w:ascii="Times New Roman" w:hAnsi="Times New Roman"/>
                <w:sz w:val="20"/>
              </w:rPr>
              <w:t xml:space="preserve">vrátane jeho kotvenia, </w:t>
            </w:r>
            <w:r w:rsidRPr="00EB4893">
              <w:rPr>
                <w:rFonts w:ascii="Times New Roman" w:hAnsi="Times New Roman"/>
                <w:sz w:val="20"/>
              </w:rPr>
              <w:t xml:space="preserve">zateplenie </w:t>
            </w:r>
            <w:r w:rsidRPr="00EB4893" w:rsidR="00FD3366">
              <w:rPr>
                <w:rFonts w:ascii="Times New Roman" w:hAnsi="Times New Roman"/>
                <w:sz w:val="20"/>
              </w:rPr>
              <w:t xml:space="preserve">balkónovej </w:t>
            </w:r>
            <w:r w:rsidRPr="00EB4893">
              <w:rPr>
                <w:rFonts w:ascii="Times New Roman" w:hAnsi="Times New Roman"/>
                <w:sz w:val="20"/>
              </w:rPr>
              <w:t>dosky</w:t>
            </w:r>
            <w:r w:rsidRPr="00EB4893" w:rsidR="00FD3366">
              <w:rPr>
                <w:rFonts w:ascii="Times New Roman" w:hAnsi="Times New Roman"/>
                <w:sz w:val="20"/>
              </w:rPr>
              <w:t xml:space="preserve"> alebo lodžiovej dosky a dosky nad vrchnou lodžiou  </w:t>
            </w:r>
            <w:r w:rsidRPr="00EB4893" w:rsidR="009D00D1">
              <w:rPr>
                <w:rFonts w:ascii="Times New Roman" w:hAnsi="Times New Roman"/>
                <w:sz w:val="20"/>
              </w:rPr>
              <w:t xml:space="preserve">v prípade </w:t>
            </w:r>
            <w:r w:rsidRPr="00EB4893" w:rsidR="00FD3366">
              <w:rPr>
                <w:rFonts w:ascii="Times New Roman" w:hAnsi="Times New Roman"/>
                <w:sz w:val="20"/>
              </w:rPr>
              <w:t>vytvárania</w:t>
            </w:r>
            <w:r w:rsidRPr="00EB4893" w:rsidR="009D00D1">
              <w:rPr>
                <w:rFonts w:ascii="Times New Roman" w:hAnsi="Times New Roman"/>
                <w:sz w:val="20"/>
              </w:rPr>
              <w:t xml:space="preserve"> tepelného mosta</w:t>
            </w:r>
            <w:r w:rsidRPr="00EB4893"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EB4893">
              <w:rPr>
                <w:rFonts w:ascii="Times New Roman" w:hAnsi="Times New Roman"/>
              </w:rPr>
              <w:t>g)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vystup</w:t>
            </w:r>
            <w:r w:rsidRPr="00EB4893">
              <w:rPr>
                <w:rFonts w:ascii="Times New Roman" w:hAnsi="Times New Roman"/>
                <w:sz w:val="20"/>
              </w:rPr>
              <w:t>u</w:t>
            </w:r>
            <w:r w:rsidRPr="00EB4893">
              <w:rPr>
                <w:rFonts w:ascii="Times New Roman" w:hAnsi="Times New Roman"/>
                <w:sz w:val="20"/>
              </w:rPr>
              <w:t>júcich zvislých pilastrov a vodorovných ríms byt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vého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Konštrukčný systém najmä</w:t>
            </w:r>
          </w:p>
          <w:p w:rsidR="00D82E8E" w:rsidRPr="00EB4893" w:rsidP="00ED4EFC">
            <w:pPr>
              <w:bidi w:val="0"/>
              <w:ind w:left="44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LB, MB.</w:t>
            </w:r>
          </w:p>
          <w:p w:rsidR="00D82E8E" w:rsidRPr="00EB4893" w:rsidP="00ED4EFC">
            <w:pPr>
              <w:bidi w:val="0"/>
              <w:ind w:left="44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Vytváranie trhlín v betónovej hmote, zatekanie dažďovej vody, korózia výstuže, vypadáv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nie betónovej hmoty a vytvár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nie tepelného mosta.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Odstránenie zdegr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dovaného betónu pilastrov a ríms, ošetrenie výstuže a b</w:t>
            </w:r>
            <w:r w:rsidRPr="00EB4893">
              <w:rPr>
                <w:rFonts w:ascii="Times New Roman" w:hAnsi="Times New Roman"/>
                <w:sz w:val="20"/>
              </w:rPr>
              <w:t>e</w:t>
            </w:r>
            <w:r w:rsidRPr="00EB4893">
              <w:rPr>
                <w:rFonts w:ascii="Times New Roman" w:hAnsi="Times New Roman"/>
                <w:sz w:val="20"/>
              </w:rPr>
              <w:t>tónu, zateplenie ríms a pilastrov vrátane plochy obvodového plášťa medzi nimi.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969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EB4893">
              <w:rPr>
                <w:rFonts w:ascii="Times New Roman" w:hAnsi="Times New Roman"/>
              </w:rPr>
              <w:t>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obvod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vého plášťa z pórobetónových die</w:t>
            </w:r>
            <w:r w:rsidRPr="00EB4893">
              <w:rPr>
                <w:rFonts w:ascii="Times New Roman" w:hAnsi="Times New Roman"/>
                <w:sz w:val="20"/>
              </w:rPr>
              <w:t>l</w:t>
            </w:r>
            <w:r w:rsidRPr="00EB4893">
              <w:rPr>
                <w:rFonts w:ascii="Times New Roman" w:hAnsi="Times New Roman"/>
                <w:sz w:val="20"/>
              </w:rPr>
              <w:t>cov bytového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 w:rsidR="002F4470">
              <w:rPr>
                <w:rFonts w:ascii="Times New Roman" w:hAnsi="Times New Roman"/>
                <w:sz w:val="20"/>
              </w:rPr>
              <w:t>Konštrukčný systém alebo s</w:t>
            </w:r>
            <w:r w:rsidRPr="00EB4893">
              <w:rPr>
                <w:rFonts w:ascii="Times New Roman" w:hAnsi="Times New Roman"/>
                <w:sz w:val="20"/>
              </w:rPr>
              <w:t>tavebná sústava na</w:t>
            </w:r>
            <w:r w:rsidRPr="00EB4893">
              <w:rPr>
                <w:rFonts w:ascii="Times New Roman" w:hAnsi="Times New Roman"/>
                <w:sz w:val="20"/>
              </w:rPr>
              <w:t>j</w:t>
            </w:r>
            <w:r w:rsidRPr="00EB4893">
              <w:rPr>
                <w:rFonts w:ascii="Times New Roman" w:hAnsi="Times New Roman"/>
                <w:sz w:val="20"/>
              </w:rPr>
              <w:t xml:space="preserve">mä </w:t>
            </w:r>
            <w:r w:rsidRPr="00EB4893" w:rsidR="0048174C">
              <w:rPr>
                <w:rFonts w:ascii="Times New Roman" w:hAnsi="Times New Roman"/>
                <w:sz w:val="20"/>
              </w:rPr>
              <w:t>T06B NA, T06B BA, T08B,</w:t>
            </w:r>
            <w:r w:rsidRPr="00EB4893">
              <w:rPr>
                <w:rFonts w:ascii="Times New Roman" w:hAnsi="Times New Roman"/>
                <w:sz w:val="20"/>
              </w:rPr>
              <w:t>P1.15,</w:t>
            </w:r>
          </w:p>
          <w:p w:rsidR="00D82E8E" w:rsidRPr="00EB4893" w:rsidP="00ED4EFC">
            <w:pPr>
              <w:bidi w:val="0"/>
              <w:ind w:left="44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SpM-P1.15,</w:t>
            </w:r>
          </w:p>
          <w:p w:rsidR="00D82E8E" w:rsidRPr="00EB4893" w:rsidP="00ED4EFC">
            <w:pPr>
              <w:bidi w:val="0"/>
              <w:ind w:left="44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 xml:space="preserve">PS 82 </w:t>
            </w:r>
            <w:r w:rsidRPr="00EB4893" w:rsidR="0048174C">
              <w:rPr>
                <w:rFonts w:ascii="Times New Roman" w:hAnsi="Times New Roman"/>
                <w:sz w:val="20"/>
              </w:rPr>
              <w:t xml:space="preserve">TT </w:t>
            </w:r>
            <w:r w:rsidRPr="00EB4893">
              <w:rPr>
                <w:rFonts w:ascii="Times New Roman" w:hAnsi="Times New Roman"/>
                <w:sz w:val="20"/>
              </w:rPr>
              <w:t>a BANKS-S.</w:t>
            </w:r>
          </w:p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48174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Trhliny medzi prvkami a v hmote p</w:t>
            </w:r>
            <w:r w:rsidRPr="00EB4893">
              <w:rPr>
                <w:rFonts w:ascii="Times New Roman" w:hAnsi="Times New Roman"/>
                <w:sz w:val="20"/>
              </w:rPr>
              <w:t>ó</w:t>
            </w:r>
            <w:r w:rsidRPr="00EB4893">
              <w:rPr>
                <w:rFonts w:ascii="Times New Roman" w:hAnsi="Times New Roman"/>
                <w:sz w:val="20"/>
              </w:rPr>
              <w:t>robetónu, zatekanie dažďovej vody medzi</w:t>
            </w:r>
            <w:r w:rsidRPr="00EB4893" w:rsidR="0048174C">
              <w:rPr>
                <w:rFonts w:ascii="Times New Roman" w:hAnsi="Times New Roman"/>
                <w:sz w:val="20"/>
              </w:rPr>
              <w:t xml:space="preserve"> prvky</w:t>
            </w:r>
            <w:r w:rsidRPr="00EB4893">
              <w:rPr>
                <w:rFonts w:ascii="Times New Roman" w:hAnsi="Times New Roman"/>
                <w:sz w:val="20"/>
              </w:rPr>
              <w:t xml:space="preserve"> pórobet</w:t>
            </w:r>
            <w:r w:rsidRPr="00EB4893">
              <w:rPr>
                <w:rFonts w:ascii="Times New Roman" w:hAnsi="Times New Roman"/>
                <w:sz w:val="20"/>
              </w:rPr>
              <w:t>ó</w:t>
            </w:r>
            <w:r w:rsidRPr="00EB4893">
              <w:rPr>
                <w:rFonts w:ascii="Times New Roman" w:hAnsi="Times New Roman"/>
                <w:sz w:val="20"/>
              </w:rPr>
              <w:t>nov</w:t>
            </w:r>
            <w:r w:rsidRPr="00EB4893" w:rsidR="0048174C">
              <w:rPr>
                <w:rFonts w:ascii="Times New Roman" w:hAnsi="Times New Roman"/>
                <w:sz w:val="20"/>
              </w:rPr>
              <w:t>ých dielcov</w:t>
            </w:r>
            <w:r w:rsidRPr="00EB4893">
              <w:rPr>
                <w:rFonts w:ascii="Times New Roman" w:hAnsi="Times New Roman"/>
                <w:sz w:val="20"/>
              </w:rPr>
              <w:t xml:space="preserve"> obvodového plášťa a do hmoty pórobetónu, zatekanie spôsobujúce k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róziu oceľových konzol, spínacích ťahadiel a výstuže.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Odstránenie zdegradovaného pórobet</w:t>
            </w:r>
            <w:r w:rsidRPr="00EB4893">
              <w:rPr>
                <w:rFonts w:ascii="Times New Roman" w:hAnsi="Times New Roman"/>
                <w:sz w:val="20"/>
              </w:rPr>
              <w:t>ó</w:t>
            </w:r>
            <w:r w:rsidRPr="00EB4893">
              <w:rPr>
                <w:rFonts w:ascii="Times New Roman" w:hAnsi="Times New Roman"/>
                <w:sz w:val="20"/>
              </w:rPr>
              <w:t>nu, ošetrenie výstuže, oprava povrchov maltou na pórobetón (tepelnoizolačná malta), celoplošné zateplenie obvodov</w:t>
            </w:r>
            <w:r w:rsidRPr="00EB4893">
              <w:rPr>
                <w:rFonts w:ascii="Times New Roman" w:hAnsi="Times New Roman"/>
                <w:sz w:val="20"/>
              </w:rPr>
              <w:t>é</w:t>
            </w:r>
            <w:r w:rsidRPr="00EB4893">
              <w:rPr>
                <w:rFonts w:ascii="Times New Roman" w:hAnsi="Times New Roman"/>
                <w:sz w:val="20"/>
              </w:rPr>
              <w:t>ho plášťa (neplatí pre priečelia s lodžiami BANKS-S) a oprava vnútorných p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vrchov obvodového plášťa.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1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bidi w:val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stykov obvodového plá</w:t>
            </w:r>
            <w:r w:rsidRPr="00EB4893">
              <w:rPr>
                <w:rFonts w:ascii="Times New Roman" w:hAnsi="Times New Roman"/>
                <w:sz w:val="20"/>
              </w:rPr>
              <w:t>š</w:t>
            </w:r>
            <w:r w:rsidRPr="00EB4893">
              <w:rPr>
                <w:rFonts w:ascii="Times New Roman" w:hAnsi="Times New Roman"/>
                <w:sz w:val="20"/>
              </w:rPr>
              <w:t>ťa s vrstvenými die</w:t>
            </w:r>
            <w:r w:rsidRPr="00EB4893">
              <w:rPr>
                <w:rFonts w:ascii="Times New Roman" w:hAnsi="Times New Roman"/>
                <w:sz w:val="20"/>
              </w:rPr>
              <w:t>l</w:t>
            </w:r>
            <w:r w:rsidRPr="00EB4893">
              <w:rPr>
                <w:rFonts w:ascii="Times New Roman" w:hAnsi="Times New Roman"/>
                <w:sz w:val="20"/>
              </w:rPr>
              <w:t>cami s tepelnoizolačnou vrs</w:t>
            </w:r>
            <w:r w:rsidRPr="00EB4893">
              <w:rPr>
                <w:rFonts w:ascii="Times New Roman" w:hAnsi="Times New Roman"/>
                <w:sz w:val="20"/>
              </w:rPr>
              <w:t>t</w:t>
            </w:r>
            <w:r w:rsidRPr="00EB4893">
              <w:rPr>
                <w:rFonts w:ascii="Times New Roman" w:hAnsi="Times New Roman"/>
                <w:sz w:val="20"/>
              </w:rPr>
              <w:t xml:space="preserve">vou hrúbky </w:t>
            </w:r>
            <w:r w:rsidRPr="00EB4893" w:rsidR="0048174C">
              <w:rPr>
                <w:rFonts w:ascii="Times New Roman" w:hAnsi="Times New Roman"/>
                <w:sz w:val="20"/>
              </w:rPr>
              <w:t xml:space="preserve">aspoň </w:t>
            </w:r>
            <w:r w:rsidRPr="00EB4893">
              <w:rPr>
                <w:rFonts w:ascii="Times New Roman" w:hAnsi="Times New Roman"/>
                <w:sz w:val="20"/>
              </w:rPr>
              <w:t>80 mm bytového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Stavebná sústava na</w:t>
            </w:r>
            <w:r w:rsidRPr="00EB4893">
              <w:rPr>
                <w:rFonts w:ascii="Times New Roman" w:hAnsi="Times New Roman"/>
                <w:sz w:val="20"/>
              </w:rPr>
              <w:t>j</w:t>
            </w:r>
            <w:r w:rsidRPr="00EB4893">
              <w:rPr>
                <w:rFonts w:ascii="Times New Roman" w:hAnsi="Times New Roman"/>
                <w:sz w:val="20"/>
              </w:rPr>
              <w:t>mä P1.14,</w:t>
            </w:r>
          </w:p>
          <w:p w:rsidR="00D82E8E" w:rsidRPr="00EB4893" w:rsidP="00ED4EFC">
            <w:pPr>
              <w:bidi w:val="0"/>
              <w:ind w:left="44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SpM-P1.14, PS82, P1.24.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Zatekanie dažďovej vody stykmi obv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dového plášťa a korózia výstuže sp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jov.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Vyčistenie škár (v prípade potreby),</w:t>
            </w:r>
          </w:p>
          <w:p w:rsidR="00D82E8E" w:rsidRPr="00EB4893" w:rsidP="00ED4EFC">
            <w:pPr>
              <w:bidi w:val="0"/>
              <w:spacing w:before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odstránenie zdegradovaného betónu a oprava povrchu a celoplošné zateplenie obvodového plášťa s prikotvením me</w:t>
            </w:r>
            <w:r w:rsidRPr="00EB4893">
              <w:rPr>
                <w:rFonts w:ascii="Times New Roman" w:hAnsi="Times New Roman"/>
                <w:sz w:val="20"/>
              </w:rPr>
              <w:t>m</w:t>
            </w:r>
            <w:r w:rsidRPr="00EB4893">
              <w:rPr>
                <w:rFonts w:ascii="Times New Roman" w:hAnsi="Times New Roman"/>
                <w:sz w:val="20"/>
              </w:rPr>
              <w:t>brány k nosnej časti obvodového dielca (v prípade potreby).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549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EB4893">
              <w:rPr>
                <w:rFonts w:ascii="Times New Roman" w:hAnsi="Times New Roman"/>
              </w:rPr>
              <w:t>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atiky bytového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Stavebná sústava na</w:t>
            </w:r>
            <w:r w:rsidRPr="00EB4893">
              <w:rPr>
                <w:rFonts w:ascii="Times New Roman" w:hAnsi="Times New Roman"/>
                <w:sz w:val="20"/>
              </w:rPr>
              <w:t>j</w:t>
            </w:r>
            <w:r w:rsidRPr="00EB4893">
              <w:rPr>
                <w:rFonts w:ascii="Times New Roman" w:hAnsi="Times New Roman"/>
                <w:sz w:val="20"/>
              </w:rPr>
              <w:t>mä</w:t>
            </w:r>
          </w:p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PS 82 PP.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Odklonenie</w:t>
            </w:r>
            <w:r w:rsidRPr="00EB4893" w:rsidR="00FD3366">
              <w:rPr>
                <w:rFonts w:ascii="Times New Roman" w:hAnsi="Times New Roman"/>
                <w:sz w:val="20"/>
              </w:rPr>
              <w:t xml:space="preserve"> montovaných</w:t>
            </w:r>
            <w:r w:rsidRPr="00EB4893">
              <w:rPr>
                <w:rFonts w:ascii="Times New Roman" w:hAnsi="Times New Roman"/>
                <w:sz w:val="20"/>
              </w:rPr>
              <w:t xml:space="preserve"> atik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vých dielcov od zvislej roviny, otváranie ve</w:t>
            </w:r>
            <w:r w:rsidRPr="00EB4893">
              <w:rPr>
                <w:rFonts w:ascii="Times New Roman" w:hAnsi="Times New Roman"/>
                <w:sz w:val="20"/>
              </w:rPr>
              <w:t>r</w:t>
            </w:r>
            <w:r w:rsidRPr="00EB4893">
              <w:rPr>
                <w:rFonts w:ascii="Times New Roman" w:hAnsi="Times New Roman"/>
                <w:sz w:val="20"/>
              </w:rPr>
              <w:t>tikálnej škáry styku a deformácia oplechovania, trhliny v strešnej krytine, zatekanie dažďovej v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dy.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Odstránenie strešných vrstiev (horný plášť) v páse pri atike, vr</w:t>
            </w:r>
            <w:r w:rsidRPr="00EB4893">
              <w:rPr>
                <w:rFonts w:ascii="Times New Roman" w:hAnsi="Times New Roman"/>
                <w:sz w:val="20"/>
              </w:rPr>
              <w:t>á</w:t>
            </w:r>
            <w:r w:rsidRPr="00EB4893">
              <w:rPr>
                <w:rFonts w:ascii="Times New Roman" w:hAnsi="Times New Roman"/>
                <w:sz w:val="20"/>
              </w:rPr>
              <w:t>tenie atikových die</w:t>
            </w:r>
            <w:r w:rsidRPr="00EB4893">
              <w:rPr>
                <w:rFonts w:ascii="Times New Roman" w:hAnsi="Times New Roman"/>
                <w:sz w:val="20"/>
              </w:rPr>
              <w:t>l</w:t>
            </w:r>
            <w:r w:rsidRPr="00EB4893">
              <w:rPr>
                <w:rFonts w:ascii="Times New Roman" w:hAnsi="Times New Roman"/>
                <w:sz w:val="20"/>
              </w:rPr>
              <w:t>cov do pôvodnej polohy (v prípade potreby) a ich ukotvenie, doplnenie strešných vrstiev s dilatáciou pri atike a zateplenie strechy.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393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EB4893">
              <w:rPr>
                <w:rFonts w:ascii="Times New Roman" w:hAnsi="Times New Roman"/>
              </w:rPr>
              <w:t>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obvod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vého plášťa a no</w:t>
            </w:r>
            <w:r w:rsidRPr="00EB4893">
              <w:rPr>
                <w:rFonts w:ascii="Times New Roman" w:hAnsi="Times New Roman"/>
                <w:sz w:val="20"/>
              </w:rPr>
              <w:t>s</w:t>
            </w:r>
            <w:r w:rsidRPr="00EB4893">
              <w:rPr>
                <w:rFonts w:ascii="Times New Roman" w:hAnsi="Times New Roman"/>
                <w:sz w:val="20"/>
              </w:rPr>
              <w:t>ných stien z pórobetónových tvárnic bytového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Konštrukčný systém PV-2.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 xml:space="preserve">Trhliny v povrchovej úprave, </w:t>
            </w:r>
          </w:p>
          <w:p w:rsidR="00D82E8E" w:rsidRPr="00EB4893" w:rsidP="00ED4EFC">
            <w:pPr>
              <w:bidi w:val="0"/>
              <w:spacing w:before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odúvanie a odpadávanie p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vrchových úprav (brizolitu a vnútorných omi</w:t>
            </w:r>
            <w:r w:rsidRPr="00EB4893">
              <w:rPr>
                <w:rFonts w:ascii="Times New Roman" w:hAnsi="Times New Roman"/>
                <w:sz w:val="20"/>
              </w:rPr>
              <w:t>e</w:t>
            </w:r>
            <w:r w:rsidRPr="00EB4893">
              <w:rPr>
                <w:rFonts w:ascii="Times New Roman" w:hAnsi="Times New Roman"/>
                <w:sz w:val="20"/>
              </w:rPr>
              <w:t>tok).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Odstránenie uvoľnenej povrchovej úpravy, vyrovnanie po</w:t>
            </w:r>
            <w:r w:rsidRPr="00EB4893">
              <w:rPr>
                <w:rFonts w:ascii="Times New Roman" w:hAnsi="Times New Roman"/>
                <w:sz w:val="20"/>
              </w:rPr>
              <w:t>d</w:t>
            </w:r>
            <w:r w:rsidRPr="00EB4893">
              <w:rPr>
                <w:rFonts w:ascii="Times New Roman" w:hAnsi="Times New Roman"/>
                <w:sz w:val="20"/>
              </w:rPr>
              <w:t>kladu a zateplenie obvodového plášťa a nanesenie nových vnútorných povrchových úprav zohľa</w:t>
            </w:r>
            <w:r w:rsidRPr="00EB4893">
              <w:rPr>
                <w:rFonts w:ascii="Times New Roman" w:hAnsi="Times New Roman"/>
                <w:sz w:val="20"/>
              </w:rPr>
              <w:t>d</w:t>
            </w:r>
            <w:r w:rsidRPr="00EB4893">
              <w:rPr>
                <w:rFonts w:ascii="Times New Roman" w:hAnsi="Times New Roman"/>
                <w:sz w:val="20"/>
              </w:rPr>
              <w:t>ňujúcich fyzikálno-mechanické vlastno</w:t>
            </w:r>
            <w:r w:rsidRPr="00EB4893">
              <w:rPr>
                <w:rFonts w:ascii="Times New Roman" w:hAnsi="Times New Roman"/>
                <w:sz w:val="20"/>
              </w:rPr>
              <w:t>s</w:t>
            </w:r>
            <w:r w:rsidRPr="00EB4893">
              <w:rPr>
                <w:rFonts w:ascii="Times New Roman" w:hAnsi="Times New Roman"/>
                <w:sz w:val="20"/>
              </w:rPr>
              <w:t>ti podkladu.</w:t>
            </w:r>
          </w:p>
        </w:tc>
      </w:tr>
      <w:tr>
        <w:tblPrEx>
          <w:tblW w:w="10065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8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D82E8E" w:rsidRPr="00EB4893" w:rsidP="00BA56D0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EB4893">
              <w:rPr>
                <w:rFonts w:ascii="Times New Roman" w:hAnsi="Times New Roman"/>
              </w:rPr>
              <w:t>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FD3366">
            <w:pPr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Porucha predsad</w:t>
            </w:r>
            <w:r w:rsidRPr="00EB4893">
              <w:rPr>
                <w:rFonts w:ascii="Times New Roman" w:hAnsi="Times New Roman"/>
                <w:sz w:val="20"/>
              </w:rPr>
              <w:t>e</w:t>
            </w:r>
            <w:r w:rsidRPr="00EB4893">
              <w:rPr>
                <w:rFonts w:ascii="Times New Roman" w:hAnsi="Times New Roman"/>
                <w:sz w:val="20"/>
              </w:rPr>
              <w:t>nej lodžie  a súvisiaceho obvodového plá</w:t>
            </w:r>
            <w:r w:rsidRPr="00EB4893">
              <w:rPr>
                <w:rFonts w:ascii="Times New Roman" w:hAnsi="Times New Roman"/>
                <w:sz w:val="20"/>
              </w:rPr>
              <w:t>š</w:t>
            </w:r>
            <w:r w:rsidRPr="00EB4893">
              <w:rPr>
                <w:rFonts w:ascii="Times New Roman" w:hAnsi="Times New Roman"/>
                <w:sz w:val="20"/>
              </w:rPr>
              <w:t>ťa zo spínaných p</w:t>
            </w:r>
            <w:r w:rsidRPr="00EB4893">
              <w:rPr>
                <w:rFonts w:ascii="Times New Roman" w:hAnsi="Times New Roman"/>
                <w:sz w:val="20"/>
              </w:rPr>
              <w:t>ó</w:t>
            </w:r>
            <w:r w:rsidRPr="00EB4893">
              <w:rPr>
                <w:rFonts w:ascii="Times New Roman" w:hAnsi="Times New Roman"/>
                <w:sz w:val="20"/>
              </w:rPr>
              <w:t>robetónových dielcov bytového domu.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 xml:space="preserve">Stavebná sústava </w:t>
            </w:r>
          </w:p>
          <w:p w:rsidR="00D82E8E" w:rsidRPr="00EB4893" w:rsidP="00ED4EFC">
            <w:pPr>
              <w:bidi w:val="0"/>
              <w:ind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BA NKS-S.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jc w:val="left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Nesprávne ukotvená lodžia a zábradlie, trhliny v obvodovom plášti, vypadáv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nie hmoty pórobetónu v nadpraží obvod</w:t>
            </w:r>
            <w:r w:rsidRPr="00EB4893">
              <w:rPr>
                <w:rFonts w:ascii="Times New Roman" w:hAnsi="Times New Roman"/>
                <w:sz w:val="20"/>
              </w:rPr>
              <w:t>o</w:t>
            </w:r>
            <w:r w:rsidRPr="00EB4893">
              <w:rPr>
                <w:rFonts w:ascii="Times New Roman" w:hAnsi="Times New Roman"/>
                <w:sz w:val="20"/>
              </w:rPr>
              <w:t>vých dielcov pri predsadenej lodžii, uvoľn</w:t>
            </w:r>
            <w:r w:rsidRPr="00EB4893">
              <w:rPr>
                <w:rFonts w:ascii="Times New Roman" w:hAnsi="Times New Roman"/>
                <w:sz w:val="20"/>
              </w:rPr>
              <w:t>e</w:t>
            </w:r>
            <w:r w:rsidRPr="00EB4893">
              <w:rPr>
                <w:rFonts w:ascii="Times New Roman" w:hAnsi="Times New Roman"/>
                <w:sz w:val="20"/>
              </w:rPr>
              <w:t>nie ukotvenia zábradlia.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D82E8E" w:rsidRPr="00EB4893" w:rsidP="00ED4EFC">
            <w:pPr>
              <w:bidi w:val="0"/>
              <w:ind w:left="51" w:firstLine="0"/>
              <w:rPr>
                <w:rFonts w:ascii="Times New Roman" w:hAnsi="Times New Roman"/>
                <w:sz w:val="20"/>
              </w:rPr>
            </w:pPr>
            <w:r w:rsidRPr="00EB4893">
              <w:rPr>
                <w:rFonts w:ascii="Times New Roman" w:hAnsi="Times New Roman"/>
                <w:sz w:val="20"/>
              </w:rPr>
              <w:t>Zabezpečenie ukotvenia zábradlia a odstránenie priťaž</w:t>
            </w:r>
            <w:r w:rsidRPr="00EB4893">
              <w:rPr>
                <w:rFonts w:ascii="Times New Roman" w:hAnsi="Times New Roman"/>
                <w:sz w:val="20"/>
              </w:rPr>
              <w:t>e</w:t>
            </w:r>
            <w:r w:rsidRPr="00EB4893">
              <w:rPr>
                <w:rFonts w:ascii="Times New Roman" w:hAnsi="Times New Roman"/>
                <w:sz w:val="20"/>
              </w:rPr>
              <w:t>nia lodžiovej dosky, odstránenie uvoľnených častí stave</w:t>
            </w:r>
            <w:r w:rsidRPr="00EB4893">
              <w:rPr>
                <w:rFonts w:ascii="Times New Roman" w:hAnsi="Times New Roman"/>
                <w:sz w:val="20"/>
              </w:rPr>
              <w:t>b</w:t>
            </w:r>
            <w:r w:rsidRPr="00EB4893">
              <w:rPr>
                <w:rFonts w:ascii="Times New Roman" w:hAnsi="Times New Roman"/>
                <w:sz w:val="20"/>
              </w:rPr>
              <w:t>ných konštrukcií predsadených lodžií a dielcov obvodového plášťa tlakovou vodou, plnohodnotná náhrada odstránených častí a vyrovnanie po</w:t>
            </w:r>
            <w:r w:rsidRPr="00EB4893">
              <w:rPr>
                <w:rFonts w:ascii="Times New Roman" w:hAnsi="Times New Roman"/>
                <w:sz w:val="20"/>
              </w:rPr>
              <w:t>d</w:t>
            </w:r>
            <w:r w:rsidRPr="00EB4893">
              <w:rPr>
                <w:rFonts w:ascii="Times New Roman" w:hAnsi="Times New Roman"/>
                <w:sz w:val="20"/>
              </w:rPr>
              <w:t>kladu, zabezpečenie funkcie posuvného spoja predsadenej lodžie a nosnej konštrukcie budovy, z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bezpečenie funkcie posuvného spoja na predsadených atikách nad lodžiou, z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bezpečenie funkcie posuvného spoja na plochej streche a z</w:t>
            </w:r>
            <w:r w:rsidRPr="00EB4893">
              <w:rPr>
                <w:rFonts w:ascii="Times New Roman" w:hAnsi="Times New Roman"/>
                <w:sz w:val="20"/>
              </w:rPr>
              <w:t>a</w:t>
            </w:r>
            <w:r w:rsidRPr="00EB4893">
              <w:rPr>
                <w:rFonts w:ascii="Times New Roman" w:hAnsi="Times New Roman"/>
                <w:sz w:val="20"/>
              </w:rPr>
              <w:t>teplenie obvodového plášťa na priečelí s lodžiami.</w:t>
            </w:r>
          </w:p>
        </w:tc>
      </w:tr>
    </w:tbl>
    <w:p w:rsidR="00D82E8E" w:rsidRPr="00EB4893" w:rsidP="00D82E8E">
      <w:pPr>
        <w:bidi w:val="0"/>
        <w:ind w:left="284" w:hanging="284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pStyle w:val="Heading3"/>
        <w:bidi w:val="0"/>
        <w:spacing w:before="0"/>
        <w:ind w:hanging="709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Príloha č. 3</w:t>
      </w:r>
    </w:p>
    <w:p w:rsidR="00F15216" w:rsidRPr="00EB4893" w:rsidP="00F15216">
      <w:pPr>
        <w:pStyle w:val="Heading3"/>
        <w:bidi w:val="0"/>
        <w:spacing w:before="0"/>
        <w:ind w:hanging="709"/>
        <w:rPr>
          <w:rFonts w:ascii="Times New Roman" w:hAnsi="Times New Roman"/>
          <w:b w:val="0"/>
          <w:bCs/>
          <w:sz w:val="22"/>
          <w:szCs w:val="22"/>
        </w:rPr>
      </w:pPr>
      <w:r w:rsidRPr="00EB4893">
        <w:rPr>
          <w:rFonts w:ascii="Times New Roman" w:hAnsi="Times New Roman"/>
          <w:b w:val="0"/>
          <w:bCs/>
          <w:sz w:val="22"/>
          <w:szCs w:val="22"/>
        </w:rPr>
        <w:t>k zákonu č. ........................</w:t>
      </w: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sz w:val="22"/>
          <w:szCs w:val="22"/>
        </w:rPr>
      </w:pPr>
      <w:r w:rsidRPr="00EB4893">
        <w:rPr>
          <w:rFonts w:ascii="Times New Roman" w:hAnsi="Times New Roman"/>
          <w:b/>
          <w:bCs/>
          <w:sz w:val="22"/>
          <w:szCs w:val="22"/>
        </w:rPr>
        <w:t xml:space="preserve">Zoznam mestských častí v </w:t>
      </w:r>
      <w:r w:rsidRPr="00EB4893">
        <w:rPr>
          <w:rFonts w:ascii="Times New Roman" w:hAnsi="Times New Roman"/>
          <w:b/>
          <w:sz w:val="22"/>
          <w:szCs w:val="22"/>
        </w:rPr>
        <w:t>Bratislave a v Košiciach pre predkladanie žiadostí</w:t>
      </w:r>
    </w:p>
    <w:p w:rsidR="00F15216" w:rsidRPr="00EB4893" w:rsidP="00F15216">
      <w:pPr>
        <w:bidi w:val="0"/>
        <w:ind w:left="357"/>
        <w:jc w:val="center"/>
        <w:rPr>
          <w:rFonts w:ascii="Times New Roman" w:hAnsi="Times New Roman"/>
          <w:b/>
          <w:sz w:val="22"/>
          <w:szCs w:val="22"/>
        </w:rPr>
      </w:pPr>
    </w:p>
    <w:p w:rsidR="00F15216" w:rsidRPr="00EB4893" w:rsidP="00647632">
      <w:pPr>
        <w:numPr>
          <w:numId w:val="10"/>
        </w:numPr>
        <w:bidi w:val="0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Bratislava - mestská časť Staré Mesto pre okres Bratislava I</w:t>
      </w:r>
    </w:p>
    <w:p w:rsidR="00F15216" w:rsidRPr="00EB4893" w:rsidP="00647632">
      <w:pPr>
        <w:numPr>
          <w:numId w:val="10"/>
        </w:numPr>
        <w:bidi w:val="0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Bratislava - mestská časť Ružinov pre okres Bratislava II</w:t>
      </w:r>
    </w:p>
    <w:p w:rsidR="00F15216" w:rsidRPr="00EB4893" w:rsidP="00647632">
      <w:pPr>
        <w:numPr>
          <w:numId w:val="10"/>
        </w:numPr>
        <w:bidi w:val="0"/>
        <w:ind w:left="714" w:hanging="357"/>
        <w:jc w:val="left"/>
        <w:rPr>
          <w:rFonts w:ascii="Times New Roman" w:hAnsi="Times New Roman"/>
          <w:bCs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Bratislava - mestská časť Nové Mesto pre okres Bratislava III</w:t>
      </w:r>
    </w:p>
    <w:p w:rsidR="00F15216" w:rsidRPr="00EB4893" w:rsidP="00647632">
      <w:pPr>
        <w:numPr>
          <w:numId w:val="10"/>
        </w:numPr>
        <w:bidi w:val="0"/>
        <w:ind w:left="714" w:hanging="357"/>
        <w:jc w:val="left"/>
        <w:rPr>
          <w:rFonts w:ascii="Times New Roman" w:hAnsi="Times New Roman"/>
          <w:bCs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Bratislava - mestská časť Karlova Ves pre okres Bratislava IV </w:t>
      </w:r>
    </w:p>
    <w:p w:rsidR="00F15216" w:rsidRPr="00EB4893" w:rsidP="00647632">
      <w:pPr>
        <w:numPr>
          <w:numId w:val="10"/>
        </w:numPr>
        <w:bidi w:val="0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Bratislava - mestská časť Petržalka pre okres Bratislava V</w:t>
      </w:r>
    </w:p>
    <w:p w:rsidR="00F15216" w:rsidRPr="00EB4893" w:rsidP="00647632">
      <w:pPr>
        <w:numPr>
          <w:numId w:val="10"/>
        </w:numPr>
        <w:bidi w:val="0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>Košice - mestská časť Staré Mesto pre okres Košice I</w:t>
      </w:r>
    </w:p>
    <w:p w:rsidR="00F15216" w:rsidRPr="00EB4893" w:rsidP="00647632">
      <w:pPr>
        <w:numPr>
          <w:numId w:val="10"/>
        </w:numPr>
        <w:bidi w:val="0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EB4893">
        <w:rPr>
          <w:rFonts w:ascii="Times New Roman" w:hAnsi="Times New Roman"/>
          <w:sz w:val="22"/>
          <w:szCs w:val="22"/>
        </w:rPr>
        <w:t xml:space="preserve">Košice - mestská časť Západ pre okres Košice II </w:t>
      </w:r>
    </w:p>
    <w:p w:rsidR="00194533" w:rsidRPr="00EB4893" w:rsidP="00647632">
      <w:pPr>
        <w:numPr>
          <w:numId w:val="10"/>
        </w:numPr>
        <w:bidi w:val="0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EB4893" w:rsidR="00F15216">
        <w:rPr>
          <w:rFonts w:ascii="Times New Roman" w:hAnsi="Times New Roman"/>
          <w:sz w:val="22"/>
          <w:szCs w:val="22"/>
        </w:rPr>
        <w:t xml:space="preserve">Košice - mestská časť Dargovských hrdinov pre okres Košice III </w:t>
      </w:r>
    </w:p>
    <w:p w:rsidR="00D82E8E" w:rsidRPr="00EB4893" w:rsidP="00647632">
      <w:pPr>
        <w:numPr>
          <w:numId w:val="10"/>
        </w:numPr>
        <w:bidi w:val="0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EB4893" w:rsidR="00F15216">
        <w:rPr>
          <w:rFonts w:ascii="Times New Roman" w:hAnsi="Times New Roman"/>
          <w:sz w:val="22"/>
          <w:szCs w:val="22"/>
        </w:rPr>
        <w:t>Košice - mestská časť Juh pre okres Košice IV.</w:t>
        <w:br/>
      </w:r>
    </w:p>
    <w:sectPr w:rsidSect="00630301">
      <w:headerReference w:type="default" r:id="rId7"/>
      <w:pgSz w:w="11907" w:h="16840"/>
      <w:pgMar w:top="1417" w:right="708" w:bottom="993" w:left="1418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D2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432D2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CC04E6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="00CC04E6">
        <w:rPr>
          <w:rStyle w:val="FootnoteReference"/>
          <w:rFonts w:ascii="Times New Roman" w:hAnsi="Times New Roman"/>
        </w:rPr>
        <w:footnoteRef/>
      </w:r>
      <w:r w:rsidRPr="005F58FE" w:rsidR="00CC04E6">
        <w:rPr>
          <w:rFonts w:ascii="Times New Roman" w:hAnsi="Times New Roman"/>
          <w:vertAlign w:val="superscript"/>
        </w:rPr>
        <w:t>)</w:t>
      </w:r>
      <w:r w:rsidR="00CC04E6">
        <w:rPr>
          <w:rFonts w:ascii="Times New Roman" w:hAnsi="Times New Roman"/>
        </w:rPr>
        <w:t xml:space="preserve"> </w:t>
      </w:r>
      <w:r w:rsidRPr="0090573B" w:rsidR="00CC04E6">
        <w:rPr>
          <w:rFonts w:ascii="Times New Roman" w:hAnsi="Times New Roman"/>
        </w:rPr>
        <w:t>§ 5 zákona č. 523/2004 Z. z. o rozpočtových pravidlách verejnej správy a o zmene a doplnení niektorých zákonov v znení neskorších predpisov.</w:t>
      </w:r>
    </w:p>
  </w:footnote>
  <w:footnote w:id="3">
    <w:p w:rsidP="00AA2D8C">
      <w:pPr>
        <w:pStyle w:val="FootnoteText"/>
        <w:bidi w:val="0"/>
        <w:spacing w:before="0"/>
        <w:ind w:left="142" w:hanging="142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="00C3016B">
        <w:rPr>
          <w:rFonts w:ascii="Times New Roman" w:hAnsi="Times New Roman"/>
          <w:vertAlign w:val="superscript"/>
        </w:rPr>
        <w:t>)</w:t>
      </w:r>
      <w:r w:rsidR="00C3016B">
        <w:rPr>
          <w:rFonts w:ascii="Times New Roman" w:hAnsi="Times New Roman"/>
        </w:rPr>
        <w:t xml:space="preserve"> </w:t>
      </w:r>
      <w:r w:rsidRPr="00D70582" w:rsidR="00C3016B">
        <w:rPr>
          <w:rFonts w:ascii="Times New Roman" w:hAnsi="Times New Roman"/>
          <w:szCs w:val="24"/>
        </w:rPr>
        <w:t>Nariadenie Európskeho parlamentu a Rady (ES) č. 1080/2006 z 5. júla 2006 o Európskom fonde regionálneho rozvoja a ktorým sa zrušuje nariadenie (ES) č. 1783/1999 (Ú. v. EÚ L 210, 31. 7. 2006) v platnom znení, nariadenie Rady (ES) č. 1083/2006 z 11. júla 2006, ktorým sa ustanovujú všeobecné ustanovenia o Európskom fonde regionálneho rozvoja, Európskom sociálnom fonde a Kohéznom fonde a ktorým sa zrušuje nariadenie (ES) č. 1260/1999 (Ú. v. EÚ L 210, 31. 7. 2006) v platnom znení, nariadenie Komisie (ES) č. 1828/2006 z 8. decembra 2006, ktorým sa stanovujú vykonávacie pravidlá nariadenia Rady (ES) č. 1083/2006, ktorým sa ustanovujú všeobecné ustanovenia o Európskom fonde regionálneho rozvoja, Európskom sociálnom fonde a Kohéznom fonde a nariadenia Európskeho parlamentu a Rady (ES) č. 1080/2006 o Európskom fonde regionálneho rozvoja (Ú. v. EÚ L 371, 27. 12. 2006) v platnom znení</w:t>
      </w:r>
      <w:r w:rsidR="00C3016B">
        <w:rPr>
          <w:rFonts w:ascii="Times New Roman" w:hAnsi="Times New Roman"/>
          <w:szCs w:val="24"/>
        </w:rPr>
        <w:t>.</w:t>
      </w:r>
    </w:p>
  </w:footnote>
  <w:footnote w:id="4">
    <w:p w:rsidP="005F58FE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Pr="005F58FE" w:rsidR="00C3016B">
        <w:rPr>
          <w:rFonts w:ascii="Times New Roman" w:hAnsi="Times New Roman"/>
          <w:vertAlign w:val="superscript"/>
        </w:rPr>
        <w:t xml:space="preserve">) </w:t>
      </w:r>
      <w:r w:rsidRPr="0090573B" w:rsidR="00C3016B">
        <w:rPr>
          <w:rFonts w:ascii="Times New Roman" w:hAnsi="Times New Roman"/>
        </w:rPr>
        <w:t>§ 8 zákona č. 523/2004 Z. z</w:t>
      </w:r>
      <w:r w:rsidR="00C3016B">
        <w:rPr>
          <w:rFonts w:ascii="Times New Roman" w:hAnsi="Times New Roman"/>
        </w:rPr>
        <w:t>.</w:t>
      </w:r>
      <w:r w:rsidRPr="0090573B" w:rsidR="00C3016B">
        <w:rPr>
          <w:rFonts w:ascii="Times New Roman" w:hAnsi="Times New Roman"/>
        </w:rPr>
        <w:t xml:space="preserve"> v znení neskorších predpisov</w:t>
      </w:r>
      <w:r w:rsidR="00C3016B">
        <w:rPr>
          <w:rFonts w:ascii="Times New Roman" w:hAnsi="Times New Roman"/>
        </w:rPr>
        <w:t>.</w:t>
      </w:r>
    </w:p>
  </w:footnote>
  <w:footnote w:id="5">
    <w:p w:rsidP="008352E6">
      <w:pPr>
        <w:pStyle w:val="FootnoteText"/>
        <w:bidi w:val="0"/>
        <w:spacing w:before="0"/>
        <w:ind w:left="142" w:hanging="142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Pr="005F58FE" w:rsidR="00C3016B">
        <w:rPr>
          <w:rFonts w:ascii="Times New Roman" w:hAnsi="Times New Roman"/>
          <w:vertAlign w:val="superscript"/>
        </w:rPr>
        <w:t>)</w:t>
      </w:r>
      <w:r w:rsidR="00C3016B">
        <w:rPr>
          <w:rFonts w:ascii="Times New Roman" w:hAnsi="Times New Roman"/>
        </w:rPr>
        <w:t xml:space="preserve"> </w:t>
      </w:r>
      <w:r w:rsidRPr="0090573B" w:rsidR="00C3016B">
        <w:rPr>
          <w:rFonts w:ascii="Times New Roman" w:hAnsi="Times New Roman"/>
        </w:rPr>
        <w:t>Zákon č. 553/2003 Z. z. o odmeňovaní niektorých zamestnancov pri výkone práce vo verejnom záujme a o zmene a doplnení niektorých zákonov v znení neskorších predpisov.</w:t>
      </w:r>
    </w:p>
  </w:footnote>
  <w:footnote w:id="6">
    <w:p w:rsidP="00D80CE9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D80CE9" w:rsidR="00D80CE9">
        <w:rPr>
          <w:rStyle w:val="FootnoteReference"/>
          <w:rFonts w:ascii="Times New Roman" w:hAnsi="Times New Roman"/>
        </w:rPr>
        <w:footnoteRef/>
      </w:r>
      <w:r w:rsidRPr="00D80CE9" w:rsidR="00D80CE9">
        <w:rPr>
          <w:rFonts w:ascii="Times New Roman" w:hAnsi="Times New Roman"/>
          <w:vertAlign w:val="superscript"/>
        </w:rPr>
        <w:t xml:space="preserve">) </w:t>
      </w:r>
      <w:r w:rsidRPr="00D80CE9" w:rsidR="00D80CE9">
        <w:rPr>
          <w:rFonts w:ascii="Times New Roman" w:hAnsi="Times New Roman"/>
        </w:rPr>
        <w:t>§ 15 zákona č. 443/2010 Z. z.</w:t>
      </w:r>
      <w:r w:rsidR="00ED1160">
        <w:rPr>
          <w:rFonts w:ascii="Times New Roman" w:hAnsi="Times New Roman"/>
        </w:rPr>
        <w:t xml:space="preserve"> o dotáciách na rozvoj bývania a o sociálnom bývaní.</w:t>
      </w:r>
    </w:p>
  </w:footnote>
  <w:footnote w:id="7">
    <w:p w:rsidP="009D4C36">
      <w:pPr>
        <w:pStyle w:val="FootnoteText"/>
        <w:bidi w:val="0"/>
        <w:spacing w:before="0"/>
        <w:ind w:left="142" w:hanging="142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Pr="005F58FE" w:rsidR="00C3016B">
        <w:rPr>
          <w:rFonts w:ascii="Times New Roman" w:hAnsi="Times New Roman"/>
          <w:vertAlign w:val="superscript"/>
        </w:rPr>
        <w:t>)</w:t>
      </w:r>
      <w:r w:rsidR="00C3016B">
        <w:rPr>
          <w:rFonts w:ascii="Times New Roman" w:hAnsi="Times New Roman"/>
        </w:rPr>
        <w:t xml:space="preserve"> </w:t>
      </w:r>
      <w:r w:rsidRPr="00602EDD" w:rsidR="00C3016B">
        <w:rPr>
          <w:rFonts w:ascii="Times New Roman" w:hAnsi="Times New Roman"/>
        </w:rPr>
        <w:t xml:space="preserve">§ 43c zákona č. 50/1976 Zb. </w:t>
      </w:r>
      <w:r w:rsidR="00C3016B">
        <w:rPr>
          <w:rFonts w:ascii="Times New Roman" w:hAnsi="Times New Roman"/>
        </w:rPr>
        <w:t>o územnom plánovaní a stavebnom poriadku (stavebný zákon) v znení zákona č. 237/2000 </w:t>
      </w:r>
      <w:r w:rsidRPr="00602EDD" w:rsidR="00C3016B">
        <w:rPr>
          <w:rFonts w:ascii="Times New Roman" w:hAnsi="Times New Roman"/>
        </w:rPr>
        <w:t>Z.</w:t>
      </w:r>
      <w:r w:rsidR="00C3016B">
        <w:rPr>
          <w:rFonts w:ascii="Times New Roman" w:hAnsi="Times New Roman"/>
        </w:rPr>
        <w:t> </w:t>
      </w:r>
      <w:r w:rsidRPr="00602EDD" w:rsidR="00C3016B">
        <w:rPr>
          <w:rFonts w:ascii="Times New Roman" w:hAnsi="Times New Roman"/>
        </w:rPr>
        <w:t>z.</w:t>
      </w:r>
    </w:p>
  </w:footnote>
  <w:footnote w:id="8">
    <w:p w:rsidP="00560A04">
      <w:pPr>
        <w:pStyle w:val="FootnoteText"/>
        <w:bidi w:val="0"/>
        <w:spacing w:before="0"/>
        <w:ind w:left="142" w:hanging="142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Pr="00EF2A31" w:rsidR="00C3016B">
        <w:rPr>
          <w:rFonts w:ascii="Times New Roman" w:hAnsi="Times New Roman"/>
          <w:vertAlign w:val="superscript"/>
        </w:rPr>
        <w:t>)</w:t>
      </w:r>
      <w:r w:rsidR="00C3016B">
        <w:rPr>
          <w:rFonts w:ascii="Times New Roman" w:hAnsi="Times New Roman"/>
        </w:rPr>
        <w:t xml:space="preserve"> § 2 ods. 4 a 5 zákona Národnej rady Slovenskej republiky č. 182/1993 Z. z. o vlastníctve bytov a nebytových priestorov v znení neskorších predpisov.</w:t>
      </w:r>
    </w:p>
  </w:footnote>
  <w:footnote w:id="9">
    <w:p w:rsidP="00EF2A31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EB4893" w:rsidR="00C3016B">
        <w:rPr>
          <w:rStyle w:val="FootnoteReference"/>
          <w:rFonts w:ascii="Times New Roman" w:hAnsi="Times New Roman"/>
        </w:rPr>
        <w:footnoteRef/>
      </w:r>
      <w:r w:rsidRPr="00EB4893" w:rsidR="00C3016B">
        <w:rPr>
          <w:rFonts w:ascii="Times New Roman" w:hAnsi="Times New Roman"/>
          <w:vertAlign w:val="superscript"/>
        </w:rPr>
        <w:t>)</w:t>
      </w:r>
      <w:r w:rsidRPr="00EB4893" w:rsidR="00C3016B">
        <w:rPr>
          <w:rFonts w:ascii="Times New Roman" w:hAnsi="Times New Roman"/>
        </w:rPr>
        <w:t xml:space="preserve"> § 2 </w:t>
      </w:r>
      <w:r w:rsidRPr="00EB4893" w:rsidR="00EB4893">
        <w:rPr>
          <w:rFonts w:ascii="Times New Roman" w:hAnsi="Times New Roman"/>
        </w:rPr>
        <w:t xml:space="preserve">ods. 1 </w:t>
      </w:r>
      <w:r w:rsidRPr="00EB4893" w:rsidR="00D80CE9">
        <w:rPr>
          <w:rFonts w:ascii="Times New Roman" w:hAnsi="Times New Roman"/>
        </w:rPr>
        <w:t xml:space="preserve">písm. n) </w:t>
      </w:r>
      <w:r w:rsidRPr="00EB4893" w:rsidR="00C3016B">
        <w:rPr>
          <w:rFonts w:ascii="Times New Roman" w:hAnsi="Times New Roman"/>
        </w:rPr>
        <w:t xml:space="preserve">zákona č. 443/2010 Z. z. </w:t>
      </w:r>
    </w:p>
  </w:footnote>
  <w:footnote w:id="10">
    <w:p w:rsidP="00850659">
      <w:pPr>
        <w:pStyle w:val="FootnoteText"/>
        <w:bidi w:val="0"/>
        <w:spacing w:before="0"/>
        <w:ind w:left="142" w:hanging="142"/>
        <w:rPr>
          <w:rFonts w:ascii="Times New Roman" w:hAnsi="Times New Roman"/>
        </w:rPr>
      </w:pPr>
      <w:r w:rsidRPr="00750892" w:rsidR="00850659">
        <w:rPr>
          <w:rStyle w:val="FootnoteReference"/>
          <w:rFonts w:ascii="Times New Roman" w:hAnsi="Times New Roman"/>
        </w:rPr>
        <w:footnoteRef/>
      </w:r>
      <w:r w:rsidRPr="00750892" w:rsidR="00850659">
        <w:rPr>
          <w:rFonts w:ascii="Times New Roman" w:hAnsi="Times New Roman"/>
          <w:vertAlign w:val="superscript"/>
        </w:rPr>
        <w:t>)</w:t>
      </w:r>
      <w:r w:rsidRPr="00750892" w:rsidR="00850659">
        <w:rPr>
          <w:rFonts w:ascii="Times New Roman" w:hAnsi="Times New Roman"/>
        </w:rPr>
        <w:t xml:space="preserve"> § 34, 35, 38 a 39 zákona č. 448/2008 Z.</w:t>
      </w:r>
      <w:r w:rsidR="00850659">
        <w:rPr>
          <w:rFonts w:ascii="Times New Roman" w:hAnsi="Times New Roman"/>
        </w:rPr>
        <w:t> </w:t>
      </w:r>
      <w:r w:rsidRPr="00750892" w:rsidR="00850659">
        <w:rPr>
          <w:rFonts w:ascii="Times New Roman" w:hAnsi="Times New Roman"/>
        </w:rPr>
        <w:t>z. o sociálnych službách a o zmene a doplnení zákona č. 455/1991 Zb. o živnostenskom podnikaní (živnostenský zákon) v znení neskorších predpisov.</w:t>
      </w:r>
    </w:p>
  </w:footnote>
  <w:footnote w:id="11">
    <w:p w:rsidP="00E813CF">
      <w:pPr>
        <w:keepNext/>
        <w:numPr>
          <w:ilvl w:val="12"/>
        </w:numPr>
        <w:bidi w:val="0"/>
        <w:spacing w:before="0"/>
        <w:ind w:left="142" w:hanging="142"/>
        <w:rPr>
          <w:rFonts w:ascii="Times New Roman" w:hAnsi="Times New Roman"/>
        </w:rPr>
      </w:pPr>
      <w:r w:rsidRPr="00560A04" w:rsidR="00C3016B">
        <w:rPr>
          <w:rStyle w:val="FootnoteReference"/>
          <w:rFonts w:ascii="Times New Roman" w:hAnsi="Times New Roman"/>
          <w:sz w:val="20"/>
        </w:rPr>
        <w:footnoteRef/>
      </w:r>
      <w:r w:rsidRPr="00560A04" w:rsidR="00C3016B">
        <w:rPr>
          <w:rFonts w:ascii="Times New Roman" w:hAnsi="Times New Roman"/>
          <w:sz w:val="20"/>
          <w:vertAlign w:val="superscript"/>
        </w:rPr>
        <w:t>)</w:t>
      </w:r>
      <w:r w:rsidR="00C3016B">
        <w:rPr>
          <w:rFonts w:ascii="Times New Roman" w:hAnsi="Times New Roman"/>
        </w:rPr>
        <w:t xml:space="preserve"> </w:t>
      </w:r>
      <w:r w:rsidRPr="00936B08" w:rsidR="00936B08">
        <w:rPr>
          <w:rFonts w:ascii="Times New Roman" w:hAnsi="Times New Roman"/>
          <w:sz w:val="20"/>
        </w:rPr>
        <w:t>Napríklad</w:t>
      </w:r>
      <w:r w:rsidR="00936B08">
        <w:rPr>
          <w:rFonts w:ascii="Times New Roman" w:hAnsi="Times New Roman"/>
        </w:rPr>
        <w:t xml:space="preserve"> </w:t>
      </w:r>
      <w:r w:rsidRPr="008D0050" w:rsidR="00C3016B">
        <w:rPr>
          <w:rFonts w:ascii="Times New Roman" w:hAnsi="Times New Roman"/>
          <w:sz w:val="20"/>
        </w:rPr>
        <w:t>§ 54 zákona č.  131/2002 Z. z. o vysokých školách</w:t>
      </w:r>
      <w:r w:rsidR="00C3016B">
        <w:rPr>
          <w:rFonts w:ascii="Times New Roman" w:hAnsi="Times New Roman"/>
          <w:sz w:val="20"/>
        </w:rPr>
        <w:t xml:space="preserve"> a o zmene a doplnení niektorých zákonov</w:t>
      </w:r>
      <w:r w:rsidRPr="008D0050" w:rsidR="00C3016B">
        <w:rPr>
          <w:rFonts w:ascii="Times New Roman" w:hAnsi="Times New Roman"/>
          <w:sz w:val="20"/>
        </w:rPr>
        <w:t xml:space="preserve"> v znení neskorších predpisov</w:t>
      </w:r>
      <w:r w:rsidR="00C3016B">
        <w:rPr>
          <w:rFonts w:ascii="Times New Roman" w:hAnsi="Times New Roman"/>
          <w:sz w:val="20"/>
        </w:rPr>
        <w:t>, z</w:t>
      </w:r>
      <w:r w:rsidRPr="00E813CF" w:rsidR="00C3016B">
        <w:rPr>
          <w:rFonts w:ascii="Times New Roman" w:hAnsi="Times New Roman"/>
          <w:sz w:val="20"/>
        </w:rPr>
        <w:t>ákon č. 461/2003 Z. z. o sociálnom poistení v znení neskorších predpisov</w:t>
      </w:r>
      <w:r w:rsidR="00313956">
        <w:rPr>
          <w:rFonts w:ascii="Times New Roman" w:hAnsi="Times New Roman"/>
          <w:sz w:val="20"/>
        </w:rPr>
        <w:t>,</w:t>
      </w:r>
      <w:r w:rsidR="00C3016B">
        <w:rPr>
          <w:rFonts w:ascii="Times New Roman" w:hAnsi="Times New Roman"/>
          <w:sz w:val="20"/>
        </w:rPr>
        <w:t xml:space="preserve"> § 6 ods. 2 zákona č. 595/2003 Z. z. o dani z príjmu v znení neskorších predpisov, z</w:t>
      </w:r>
      <w:r w:rsidRPr="008D0050" w:rsidR="00C3016B">
        <w:rPr>
          <w:rFonts w:ascii="Times New Roman" w:hAnsi="Times New Roman"/>
          <w:sz w:val="20"/>
        </w:rPr>
        <w:t>ákon č. 571/2009 Z. z. o rodičovskom príspevku a o zmene a doplnení niektorých zákonov v znení neskorších predpisov.</w:t>
      </w:r>
    </w:p>
  </w:footnote>
  <w:footnote w:id="12">
    <w:p w:rsidP="00EF2A31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EB4893" w:rsidR="00C3016B">
        <w:rPr>
          <w:rStyle w:val="FootnoteReference"/>
          <w:rFonts w:ascii="Times New Roman" w:hAnsi="Times New Roman"/>
        </w:rPr>
        <w:footnoteRef/>
      </w:r>
      <w:r w:rsidRPr="00EB4893" w:rsidR="00C3016B">
        <w:rPr>
          <w:rFonts w:ascii="Times New Roman" w:hAnsi="Times New Roman"/>
          <w:vertAlign w:val="superscript"/>
        </w:rPr>
        <w:t>)</w:t>
      </w:r>
      <w:r w:rsidRPr="00EB4893" w:rsidR="00C3016B">
        <w:rPr>
          <w:rFonts w:ascii="Times New Roman" w:hAnsi="Times New Roman"/>
        </w:rPr>
        <w:t xml:space="preserve"> § 7 </w:t>
      </w:r>
      <w:r w:rsidRPr="00EB4893" w:rsidR="005962FD">
        <w:rPr>
          <w:rFonts w:ascii="Times New Roman" w:hAnsi="Times New Roman"/>
        </w:rPr>
        <w:t xml:space="preserve">ods. 1 </w:t>
      </w:r>
      <w:r w:rsidRPr="00EB4893" w:rsidR="00C3016B">
        <w:rPr>
          <w:rFonts w:ascii="Times New Roman" w:hAnsi="Times New Roman"/>
        </w:rPr>
        <w:t>zákona Národnej rady Slovenskej republiky č. 182/1993 Z. z. v znení neskorších predpisov.</w:t>
      </w:r>
    </w:p>
  </w:footnote>
  <w:footnote w:id="13">
    <w:p w:rsidP="00EF2A31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Pr="00EF2A31" w:rsidR="00C3016B">
        <w:rPr>
          <w:rFonts w:ascii="Times New Roman" w:hAnsi="Times New Roman"/>
          <w:vertAlign w:val="superscript"/>
        </w:rPr>
        <w:t>)</w:t>
      </w:r>
      <w:r w:rsidR="00C3016B">
        <w:rPr>
          <w:rFonts w:ascii="Times New Roman" w:hAnsi="Times New Roman"/>
        </w:rPr>
        <w:t xml:space="preserve"> </w:t>
      </w:r>
      <w:r w:rsidRPr="007166FA" w:rsidR="00C3016B">
        <w:rPr>
          <w:rFonts w:ascii="Times New Roman" w:hAnsi="Times New Roman"/>
        </w:rPr>
        <w:t xml:space="preserve">§ 8 ods. 1 zákona Národnej rady Slovenskej republiky č. 182/1993 Z. z. </w:t>
      </w:r>
      <w:r w:rsidR="00C3016B">
        <w:rPr>
          <w:rFonts w:ascii="Times New Roman" w:hAnsi="Times New Roman"/>
        </w:rPr>
        <w:t>v znení nesko</w:t>
      </w:r>
      <w:r w:rsidR="00C3016B">
        <w:rPr>
          <w:rFonts w:ascii="Times New Roman" w:hAnsi="Times New Roman"/>
        </w:rPr>
        <w:t>r</w:t>
      </w:r>
      <w:r w:rsidR="00C3016B">
        <w:rPr>
          <w:rFonts w:ascii="Times New Roman" w:hAnsi="Times New Roman"/>
        </w:rPr>
        <w:t>ších predpisov.</w:t>
      </w:r>
    </w:p>
  </w:footnote>
  <w:footnote w:id="14">
    <w:p w:rsidP="00EF2A31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Pr="00EF2A31" w:rsidR="00C3016B">
        <w:rPr>
          <w:rFonts w:ascii="Times New Roman" w:hAnsi="Times New Roman"/>
          <w:vertAlign w:val="superscript"/>
        </w:rPr>
        <w:t>)</w:t>
      </w:r>
      <w:r w:rsidR="00C3016B">
        <w:rPr>
          <w:rFonts w:ascii="Times New Roman" w:hAnsi="Times New Roman"/>
        </w:rPr>
        <w:t xml:space="preserve"> </w:t>
      </w:r>
      <w:r w:rsidRPr="007166FA" w:rsidR="00C3016B">
        <w:rPr>
          <w:rFonts w:ascii="Times New Roman" w:hAnsi="Times New Roman"/>
        </w:rPr>
        <w:t>§ 8</w:t>
      </w:r>
      <w:r w:rsidR="00C3016B">
        <w:rPr>
          <w:rFonts w:ascii="Times New Roman" w:hAnsi="Times New Roman"/>
        </w:rPr>
        <w:t>a</w:t>
      </w:r>
      <w:r w:rsidRPr="007166FA" w:rsidR="00C3016B">
        <w:rPr>
          <w:rFonts w:ascii="Times New Roman" w:hAnsi="Times New Roman"/>
        </w:rPr>
        <w:t xml:space="preserve"> ods. 1 zákona Národnej rady Slovenskej republiky č. 182/1993 Z. z. </w:t>
      </w:r>
      <w:r w:rsidR="00C3016B">
        <w:rPr>
          <w:rFonts w:ascii="Times New Roman" w:hAnsi="Times New Roman"/>
        </w:rPr>
        <w:t>v znení nesko</w:t>
      </w:r>
      <w:r w:rsidR="00C3016B">
        <w:rPr>
          <w:rFonts w:ascii="Times New Roman" w:hAnsi="Times New Roman"/>
        </w:rPr>
        <w:t>r</w:t>
      </w:r>
      <w:r w:rsidR="00C3016B">
        <w:rPr>
          <w:rFonts w:ascii="Times New Roman" w:hAnsi="Times New Roman"/>
        </w:rPr>
        <w:t>ších predpisov.</w:t>
      </w:r>
    </w:p>
  </w:footnote>
  <w:footnote w:id="15">
    <w:p w:rsidP="00C25E44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="00C25E44">
        <w:rPr>
          <w:rStyle w:val="FootnoteReference"/>
          <w:rFonts w:ascii="Times New Roman" w:hAnsi="Times New Roman"/>
        </w:rPr>
        <w:footnoteRef/>
      </w:r>
      <w:r w:rsidRPr="0029493C" w:rsidR="00C25E44">
        <w:rPr>
          <w:rFonts w:ascii="Times New Roman" w:hAnsi="Times New Roman"/>
          <w:vertAlign w:val="superscript"/>
        </w:rPr>
        <w:t>)</w:t>
      </w:r>
      <w:r w:rsidR="00C25E44">
        <w:rPr>
          <w:rFonts w:ascii="Times New Roman" w:hAnsi="Times New Roman"/>
        </w:rPr>
        <w:t xml:space="preserve"> § 2 ods. 5 zákona č. 404/2011 Z. z. o pobyte cudzincov a o zmene a doplnení niektorých zákonov.</w:t>
      </w:r>
    </w:p>
  </w:footnote>
  <w:footnote w:id="16">
    <w:p w:rsidP="00EB4893">
      <w:pPr>
        <w:pStyle w:val="FootnoteText"/>
        <w:bidi w:val="0"/>
        <w:ind w:firstLine="0"/>
        <w:rPr>
          <w:rFonts w:ascii="Times New Roman" w:hAnsi="Times New Roman"/>
        </w:rPr>
      </w:pPr>
      <w:r w:rsidRPr="00EB4893" w:rsidR="00B301E2">
        <w:rPr>
          <w:rStyle w:val="FootnoteReference"/>
          <w:rFonts w:ascii="Times New Roman" w:hAnsi="Times New Roman"/>
        </w:rPr>
        <w:footnoteRef/>
      </w:r>
      <w:r w:rsidRPr="00EB4893" w:rsidR="00B301E2">
        <w:rPr>
          <w:rFonts w:ascii="Times New Roman" w:hAnsi="Times New Roman"/>
          <w:vertAlign w:val="superscript"/>
        </w:rPr>
        <w:t>)</w:t>
      </w:r>
      <w:r w:rsidRPr="00EB4893" w:rsidR="00B301E2">
        <w:rPr>
          <w:rFonts w:ascii="Times New Roman" w:hAnsi="Times New Roman"/>
        </w:rPr>
        <w:t xml:space="preserve"> § 2 </w:t>
      </w:r>
      <w:r w:rsidRPr="00EB4893" w:rsidR="00936B08">
        <w:rPr>
          <w:rFonts w:ascii="Times New Roman" w:hAnsi="Times New Roman"/>
        </w:rPr>
        <w:t xml:space="preserve">ods. 1 </w:t>
      </w:r>
      <w:r w:rsidRPr="00EB4893" w:rsidR="00B301E2">
        <w:rPr>
          <w:rFonts w:ascii="Times New Roman" w:hAnsi="Times New Roman"/>
        </w:rPr>
        <w:t>písm. g) zákona č. 443/2010 Z. z</w:t>
      </w:r>
      <w:r w:rsidRPr="00EB4893" w:rsidR="00936B08">
        <w:rPr>
          <w:rFonts w:ascii="Times New Roman" w:hAnsi="Times New Roman"/>
        </w:rPr>
        <w:t>.</w:t>
      </w:r>
    </w:p>
  </w:footnote>
  <w:footnote w:id="17">
    <w:p w:rsidP="007640BC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Pr="00EB4893" w:rsidR="00C3016B">
        <w:rPr>
          <w:rStyle w:val="FootnoteReference"/>
          <w:rFonts w:ascii="Times New Roman" w:hAnsi="Times New Roman"/>
        </w:rPr>
        <w:footnoteRef/>
      </w:r>
      <w:r w:rsidRPr="00EB4893" w:rsidR="00C3016B">
        <w:rPr>
          <w:rFonts w:ascii="Times New Roman" w:hAnsi="Times New Roman"/>
          <w:vertAlign w:val="superscript"/>
        </w:rPr>
        <w:t>)</w:t>
      </w:r>
      <w:r w:rsidRPr="00EB4893" w:rsidR="00C3016B">
        <w:rPr>
          <w:rFonts w:ascii="Times New Roman" w:hAnsi="Times New Roman"/>
        </w:rPr>
        <w:t xml:space="preserve"> Napríklad </w:t>
      </w:r>
      <w:r w:rsidRPr="00EB4893" w:rsidR="00623392">
        <w:rPr>
          <w:rFonts w:ascii="Times New Roman" w:hAnsi="Times New Roman"/>
        </w:rPr>
        <w:t>č</w:t>
      </w:r>
      <w:r w:rsidRPr="00EB4893" w:rsidR="002B2AC3">
        <w:rPr>
          <w:rFonts w:ascii="Times New Roman" w:hAnsi="Times New Roman"/>
        </w:rPr>
        <w:t xml:space="preserve">l. </w:t>
      </w:r>
      <w:r w:rsidRPr="00EB4893" w:rsidR="002B2AC3">
        <w:rPr>
          <w:rFonts w:ascii="Times New Roman" w:hAnsi="Times New Roman"/>
          <w:bCs/>
        </w:rPr>
        <w:t>107 a 108 Zmluvy</w:t>
      </w:r>
      <w:r w:rsidRPr="00EB4893" w:rsidR="002B2AC3">
        <w:rPr>
          <w:rFonts w:ascii="Times New Roman" w:hAnsi="Times New Roman"/>
        </w:rPr>
        <w:t xml:space="preserve"> o fungovaní Európskej únie</w:t>
      </w:r>
      <w:r w:rsidRPr="00EB4893" w:rsidR="00A13B0C">
        <w:rPr>
          <w:rFonts w:ascii="Times New Roman" w:hAnsi="Times New Roman"/>
        </w:rPr>
        <w:t>,</w:t>
      </w:r>
      <w:r w:rsidRPr="00EB4893" w:rsidR="00623392">
        <w:rPr>
          <w:rFonts w:ascii="Times New Roman" w:hAnsi="Times New Roman"/>
        </w:rPr>
        <w:t xml:space="preserve"> z</w:t>
      </w:r>
      <w:r w:rsidRPr="00EB4893" w:rsidR="00C3016B">
        <w:rPr>
          <w:rFonts w:ascii="Times New Roman" w:hAnsi="Times New Roman"/>
        </w:rPr>
        <w:t>ákon č. 231/1999 Z. z. o štátnej pomoci v znení</w:t>
      </w:r>
      <w:r w:rsidRPr="00750892" w:rsidR="00C3016B">
        <w:rPr>
          <w:rFonts w:ascii="Times New Roman" w:hAnsi="Times New Roman"/>
        </w:rPr>
        <w:t xml:space="preserve"> neskorších predpisov. </w:t>
      </w:r>
    </w:p>
  </w:footnote>
  <w:footnote w:id="18">
    <w:p w:rsidP="00EF2A31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Pr="00545281" w:rsidR="00C3016B">
        <w:rPr>
          <w:rFonts w:ascii="Times New Roman" w:hAnsi="Times New Roman"/>
          <w:vertAlign w:val="superscript"/>
        </w:rPr>
        <w:t>)</w:t>
      </w:r>
      <w:r w:rsidR="00C3016B">
        <w:rPr>
          <w:rFonts w:ascii="Times New Roman" w:hAnsi="Times New Roman"/>
        </w:rPr>
        <w:t xml:space="preserve"> § 115 Občianskeho zákonníka.</w:t>
      </w:r>
    </w:p>
  </w:footnote>
  <w:footnote w:id="19">
    <w:p w:rsidP="00EF2A31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Pr="00EB4893" w:rsidR="00C3016B">
        <w:rPr>
          <w:rStyle w:val="FootnoteReference"/>
          <w:rFonts w:ascii="Times New Roman" w:hAnsi="Times New Roman"/>
        </w:rPr>
        <w:footnoteRef/>
      </w:r>
      <w:r w:rsidRPr="00EB4893" w:rsidR="00C3016B">
        <w:rPr>
          <w:rFonts w:ascii="Times New Roman" w:hAnsi="Times New Roman"/>
          <w:vertAlign w:val="superscript"/>
        </w:rPr>
        <w:t xml:space="preserve">) </w:t>
      </w:r>
      <w:r w:rsidRPr="00EB4893" w:rsidR="001A44A0">
        <w:rPr>
          <w:rFonts w:ascii="Times New Roman" w:hAnsi="Times New Roman"/>
        </w:rPr>
        <w:t>§ 2 ods. 3</w:t>
      </w:r>
      <w:r w:rsidRPr="00EB4893" w:rsidR="001A44A0">
        <w:rPr>
          <w:rFonts w:ascii="Times New Roman" w:hAnsi="Times New Roman"/>
          <w:vertAlign w:val="superscript"/>
        </w:rPr>
        <w:t xml:space="preserve"> </w:t>
      </w:r>
      <w:r w:rsidRPr="00EB4893" w:rsidR="001A44A0">
        <w:rPr>
          <w:rFonts w:ascii="Times New Roman" w:hAnsi="Times New Roman"/>
        </w:rPr>
        <w:t>z</w:t>
      </w:r>
      <w:r w:rsidRPr="00EB4893" w:rsidR="00C3016B">
        <w:rPr>
          <w:rFonts w:ascii="Times New Roman" w:hAnsi="Times New Roman"/>
        </w:rPr>
        <w:t>ákon</w:t>
      </w:r>
      <w:r w:rsidRPr="00EB4893" w:rsidR="001A44A0">
        <w:rPr>
          <w:rFonts w:ascii="Times New Roman" w:hAnsi="Times New Roman"/>
        </w:rPr>
        <w:t>a</w:t>
      </w:r>
      <w:r w:rsidRPr="00EB4893" w:rsidR="00C3016B">
        <w:rPr>
          <w:rFonts w:ascii="Times New Roman" w:hAnsi="Times New Roman"/>
        </w:rPr>
        <w:t xml:space="preserve"> č. 447/2008 Z. z. o peňažných príspevkoch na kompenzáciu ťažkého zdravotného postihnutia a o zmene a doplnení niektorých zákonov v znení neskorších predpisov.</w:t>
      </w:r>
    </w:p>
  </w:footnote>
  <w:footnote w:id="20">
    <w:p w:rsidP="00545281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Pr="00EB4893" w:rsidR="00C3016B">
        <w:rPr>
          <w:rStyle w:val="FootnoteReference"/>
          <w:rFonts w:ascii="Times New Roman" w:hAnsi="Times New Roman"/>
        </w:rPr>
        <w:footnoteRef/>
      </w:r>
      <w:r w:rsidRPr="00EB4893" w:rsidR="00C3016B">
        <w:rPr>
          <w:rFonts w:ascii="Times New Roman" w:hAnsi="Times New Roman"/>
          <w:vertAlign w:val="superscript"/>
        </w:rPr>
        <w:t>)</w:t>
      </w:r>
      <w:r w:rsidRPr="00EB4893" w:rsidR="00C3016B">
        <w:rPr>
          <w:rFonts w:ascii="Times New Roman" w:hAnsi="Times New Roman"/>
        </w:rPr>
        <w:t xml:space="preserve"> § 3 zákona č. 601/2003 Z. z. o životnom minime a o zmene a doplnení niektorých zákonov.</w:t>
      </w:r>
    </w:p>
  </w:footnote>
  <w:footnote w:id="21">
    <w:p w:rsidP="00545281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EB4893" w:rsidR="00C3016B">
        <w:rPr>
          <w:rStyle w:val="FootnoteReference"/>
          <w:rFonts w:ascii="Times New Roman" w:hAnsi="Times New Roman"/>
        </w:rPr>
        <w:footnoteRef/>
      </w:r>
      <w:r w:rsidRPr="00EB4893" w:rsidR="00C3016B">
        <w:rPr>
          <w:rFonts w:ascii="Times New Roman" w:hAnsi="Times New Roman"/>
          <w:vertAlign w:val="superscript"/>
        </w:rPr>
        <w:t>)</w:t>
      </w:r>
      <w:r w:rsidRPr="00EB4893" w:rsidR="00685ED8">
        <w:rPr>
          <w:rFonts w:ascii="Times New Roman" w:hAnsi="Times New Roman"/>
          <w:vertAlign w:val="superscript"/>
        </w:rPr>
        <w:t xml:space="preserve"> </w:t>
      </w:r>
      <w:r w:rsidRPr="00EB4893" w:rsidR="00C3016B">
        <w:rPr>
          <w:rFonts w:ascii="Times New Roman" w:hAnsi="Times New Roman"/>
        </w:rPr>
        <w:t>§ 2 zákona č. 601/2003 Z. z. v znení v znení neskorších predpisov.</w:t>
      </w:r>
    </w:p>
  </w:footnote>
  <w:footnote w:id="22">
    <w:p w:rsidP="00545281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EB4893" w:rsidR="00C3016B">
        <w:rPr>
          <w:rStyle w:val="FootnoteReference"/>
          <w:rFonts w:ascii="Times New Roman" w:hAnsi="Times New Roman"/>
        </w:rPr>
        <w:footnoteRef/>
      </w:r>
      <w:r w:rsidRPr="00EB4893" w:rsidR="00C3016B">
        <w:rPr>
          <w:rFonts w:ascii="Times New Roman" w:hAnsi="Times New Roman"/>
          <w:vertAlign w:val="superscript"/>
        </w:rPr>
        <w:t>)</w:t>
      </w:r>
      <w:r w:rsidRPr="00EB4893" w:rsidR="00C3016B">
        <w:rPr>
          <w:rFonts w:ascii="Times New Roman" w:hAnsi="Times New Roman"/>
        </w:rPr>
        <w:t xml:space="preserve"> § 4 zákona č. 601/2003 Z. z. v znení v znení neskorších predpisov.</w:t>
      </w:r>
    </w:p>
  </w:footnote>
  <w:footnote w:id="23">
    <w:p w:rsidP="00685ED8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EB4893" w:rsidR="00685ED8">
        <w:rPr>
          <w:rStyle w:val="FootnoteReference"/>
          <w:rFonts w:ascii="Times New Roman" w:hAnsi="Times New Roman"/>
        </w:rPr>
        <w:footnoteRef/>
      </w:r>
      <w:r w:rsidRPr="00EB4893" w:rsidR="00685ED8">
        <w:rPr>
          <w:rFonts w:ascii="Times New Roman" w:hAnsi="Times New Roman"/>
          <w:vertAlign w:val="superscript"/>
        </w:rPr>
        <w:t>)</w:t>
      </w:r>
      <w:r w:rsidRPr="00EB4893" w:rsidR="00685ED8">
        <w:rPr>
          <w:rFonts w:ascii="Times New Roman" w:hAnsi="Times New Roman"/>
        </w:rPr>
        <w:t xml:space="preserve"> § 2 </w:t>
      </w:r>
      <w:r w:rsidRPr="00EB4893" w:rsidR="00936B08">
        <w:rPr>
          <w:rFonts w:ascii="Times New Roman" w:hAnsi="Times New Roman"/>
        </w:rPr>
        <w:t xml:space="preserve">ods. 1 </w:t>
      </w:r>
      <w:r w:rsidRPr="00EB4893" w:rsidR="00685ED8">
        <w:rPr>
          <w:rFonts w:ascii="Times New Roman" w:hAnsi="Times New Roman"/>
        </w:rPr>
        <w:t xml:space="preserve">písm. l) zákona č. 443/2010 Z. z. </w:t>
      </w:r>
    </w:p>
  </w:footnote>
  <w:footnote w:id="24">
    <w:p w:rsidP="00545281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Pr="00750892" w:rsidR="00C3016B">
        <w:rPr>
          <w:rStyle w:val="FootnoteReference"/>
          <w:rFonts w:ascii="Times New Roman" w:hAnsi="Times New Roman"/>
        </w:rPr>
        <w:footnoteRef/>
      </w:r>
      <w:r w:rsidRPr="00750892" w:rsidR="00C3016B">
        <w:rPr>
          <w:rFonts w:ascii="Times New Roman" w:hAnsi="Times New Roman"/>
          <w:vertAlign w:val="superscript"/>
        </w:rPr>
        <w:t>)</w:t>
      </w:r>
      <w:r w:rsidRPr="00750892" w:rsidR="00C3016B">
        <w:rPr>
          <w:rFonts w:ascii="Times New Roman" w:hAnsi="Times New Roman"/>
        </w:rPr>
        <w:t xml:space="preserve"> § 11 ods. 1 písm. c) zákona č. 443/2010 Z. z.</w:t>
      </w:r>
      <w:r w:rsidR="00936B08">
        <w:rPr>
          <w:rFonts w:ascii="Times New Roman" w:hAnsi="Times New Roman"/>
        </w:rPr>
        <w:t xml:space="preserve"> v znení zákona č. ..... Z.z.</w:t>
      </w:r>
    </w:p>
  </w:footnote>
  <w:footnote w:id="25">
    <w:p w:rsidP="00FC3A4A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750892" w:rsidR="00C3016B">
        <w:rPr>
          <w:rStyle w:val="FootnoteReference"/>
          <w:rFonts w:ascii="Times New Roman" w:hAnsi="Times New Roman"/>
        </w:rPr>
        <w:footnoteRef/>
      </w:r>
      <w:r w:rsidRPr="00750892" w:rsidR="00C3016B">
        <w:rPr>
          <w:rFonts w:ascii="Times New Roman" w:hAnsi="Times New Roman"/>
        </w:rPr>
        <w:t>) § 22 zákona č. 443/2010 Z. z.</w:t>
      </w:r>
    </w:p>
  </w:footnote>
  <w:footnote w:id="26">
    <w:p w:rsidP="00545281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Pr="004A3229" w:rsidR="00C3016B">
        <w:rPr>
          <w:rStyle w:val="FootnoteReference"/>
          <w:rFonts w:ascii="Times New Roman" w:hAnsi="Times New Roman"/>
        </w:rPr>
        <w:footnoteRef/>
      </w:r>
      <w:r w:rsidRPr="004A3229" w:rsidR="00C3016B">
        <w:rPr>
          <w:rFonts w:ascii="Times New Roman" w:hAnsi="Times New Roman"/>
          <w:vertAlign w:val="superscript"/>
        </w:rPr>
        <w:t>)</w:t>
      </w:r>
      <w:r w:rsidRPr="004A3229" w:rsidR="00C3016B">
        <w:rPr>
          <w:rFonts w:ascii="Times New Roman" w:hAnsi="Times New Roman"/>
          <w:bCs/>
          <w:szCs w:val="24"/>
        </w:rPr>
        <w:t xml:space="preserve"> </w:t>
      </w:r>
      <w:r w:rsidRPr="00DB6432" w:rsidR="00C3016B">
        <w:rPr>
          <w:rFonts w:ascii="Times New Roman" w:hAnsi="Times New Roman"/>
          <w:bCs/>
          <w:szCs w:val="24"/>
        </w:rPr>
        <w:t>§</w:t>
      </w:r>
      <w:r w:rsidR="00936B08">
        <w:rPr>
          <w:rFonts w:ascii="Times New Roman" w:hAnsi="Times New Roman"/>
          <w:bCs/>
          <w:szCs w:val="24"/>
        </w:rPr>
        <w:t xml:space="preserve"> </w:t>
      </w:r>
      <w:r w:rsidRPr="00DB6432" w:rsidR="00C3016B">
        <w:rPr>
          <w:rFonts w:ascii="Times New Roman" w:hAnsi="Times New Roman"/>
          <w:bCs/>
          <w:szCs w:val="24"/>
        </w:rPr>
        <w:t>9 zákona č. 264/1999 Z. z. o technických požiadavkách na výrobky a o posudzovaní zhody a o zmene a doplnení niektorých</w:t>
      </w:r>
      <w:r w:rsidRPr="004A3229" w:rsidR="00C3016B">
        <w:rPr>
          <w:rFonts w:ascii="Times New Roman" w:hAnsi="Times New Roman"/>
          <w:bCs/>
          <w:szCs w:val="24"/>
        </w:rPr>
        <w:t xml:space="preserve"> zákonov v znení neskorších predpisov.</w:t>
      </w:r>
    </w:p>
  </w:footnote>
  <w:footnote w:id="27">
    <w:p w:rsidP="00545281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Pr="004A3229" w:rsidR="00C3016B">
        <w:rPr>
          <w:rStyle w:val="FootnoteReference"/>
          <w:rFonts w:ascii="Times New Roman" w:hAnsi="Times New Roman"/>
        </w:rPr>
        <w:footnoteRef/>
      </w:r>
      <w:r w:rsidRPr="004A3229" w:rsidR="00C3016B">
        <w:rPr>
          <w:rFonts w:ascii="Times New Roman" w:hAnsi="Times New Roman"/>
          <w:vertAlign w:val="superscript"/>
        </w:rPr>
        <w:t>)</w:t>
      </w:r>
      <w:r w:rsidRPr="004A3229" w:rsidR="00C3016B">
        <w:rPr>
          <w:rFonts w:ascii="Times New Roman" w:hAnsi="Times New Roman"/>
          <w:bCs/>
          <w:szCs w:val="24"/>
          <w:vertAlign w:val="superscript"/>
        </w:rPr>
        <w:t xml:space="preserve"> </w:t>
      </w:r>
      <w:r w:rsidRPr="004A3229" w:rsidR="00C3016B">
        <w:rPr>
          <w:rFonts w:ascii="Times New Roman" w:hAnsi="Times New Roman"/>
          <w:bCs/>
          <w:szCs w:val="24"/>
        </w:rPr>
        <w:t xml:space="preserve">Štvrtá časť vyhlášky </w:t>
      </w:r>
      <w:r w:rsidR="00C3016B">
        <w:rPr>
          <w:rFonts w:ascii="Times New Roman" w:hAnsi="Times New Roman"/>
          <w:bCs/>
          <w:szCs w:val="24"/>
        </w:rPr>
        <w:t xml:space="preserve">Ministerstva životného prostredia Slovenskej republiky </w:t>
      </w:r>
      <w:r w:rsidRPr="004A3229" w:rsidR="00C3016B">
        <w:rPr>
          <w:rFonts w:ascii="Times New Roman" w:hAnsi="Times New Roman"/>
          <w:bCs/>
          <w:szCs w:val="24"/>
        </w:rPr>
        <w:t>č. 532/2002 Z. z., ktorou sa ustanovujú podrobnosti o všeobecných technických požiadavkách na</w:t>
      </w:r>
      <w:r w:rsidRPr="005E03E4" w:rsidR="00C3016B">
        <w:rPr>
          <w:rFonts w:ascii="Times New Roman" w:hAnsi="Times New Roman"/>
          <w:bCs/>
          <w:szCs w:val="24"/>
        </w:rPr>
        <w:t xml:space="preserve"> výstavbu a o všeobecných technických požiadavkách na stavby užívané osobami s obmedzenou schopnosťou pohybu a orientácie.</w:t>
      </w:r>
    </w:p>
  </w:footnote>
  <w:footnote w:id="28">
    <w:p w:rsidP="00C33791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Pr="00545281" w:rsidR="00C3016B">
        <w:rPr>
          <w:rFonts w:ascii="Times New Roman" w:hAnsi="Times New Roman"/>
          <w:vertAlign w:val="superscript"/>
        </w:rPr>
        <w:t>)</w:t>
      </w:r>
      <w:r w:rsidR="00C3016B">
        <w:rPr>
          <w:rFonts w:ascii="Times New Roman" w:hAnsi="Times New Roman"/>
          <w:bCs/>
          <w:szCs w:val="24"/>
        </w:rPr>
        <w:t xml:space="preserve"> </w:t>
      </w:r>
      <w:r w:rsidRPr="002A71B9" w:rsidR="00C3016B">
        <w:rPr>
          <w:rFonts w:ascii="Times New Roman" w:hAnsi="Times New Roman"/>
          <w:bCs/>
          <w:szCs w:val="24"/>
        </w:rPr>
        <w:t xml:space="preserve">§ </w:t>
      </w:r>
      <w:r w:rsidR="00C3016B">
        <w:rPr>
          <w:rFonts w:ascii="Times New Roman" w:hAnsi="Times New Roman"/>
          <w:bCs/>
          <w:szCs w:val="24"/>
        </w:rPr>
        <w:t>2</w:t>
      </w:r>
      <w:r w:rsidRPr="002A71B9" w:rsidR="00C3016B">
        <w:rPr>
          <w:rFonts w:ascii="Times New Roman" w:hAnsi="Times New Roman"/>
          <w:bCs/>
          <w:szCs w:val="24"/>
        </w:rPr>
        <w:t xml:space="preserve"> ods. </w:t>
      </w:r>
      <w:r w:rsidR="00C3016B">
        <w:rPr>
          <w:rFonts w:ascii="Times New Roman" w:hAnsi="Times New Roman"/>
          <w:bCs/>
          <w:szCs w:val="24"/>
        </w:rPr>
        <w:t>1</w:t>
      </w:r>
      <w:r w:rsidRPr="002A71B9" w:rsidR="00C3016B">
        <w:rPr>
          <w:rFonts w:ascii="Times New Roman" w:hAnsi="Times New Roman"/>
          <w:bCs/>
          <w:szCs w:val="24"/>
        </w:rPr>
        <w:t xml:space="preserve"> zákona č</w:t>
      </w:r>
      <w:r w:rsidR="00C3016B">
        <w:rPr>
          <w:rFonts w:ascii="Times New Roman" w:hAnsi="Times New Roman"/>
          <w:bCs/>
          <w:szCs w:val="24"/>
        </w:rPr>
        <w:t>. 260</w:t>
      </w:r>
      <w:r w:rsidRPr="002A71B9" w:rsidR="00C3016B">
        <w:rPr>
          <w:rFonts w:ascii="Times New Roman" w:hAnsi="Times New Roman"/>
          <w:bCs/>
          <w:szCs w:val="24"/>
        </w:rPr>
        <w:t>/2011 Z.</w:t>
      </w:r>
      <w:r w:rsidR="00C3016B">
        <w:rPr>
          <w:rFonts w:ascii="Times New Roman" w:hAnsi="Times New Roman"/>
          <w:bCs/>
          <w:szCs w:val="24"/>
        </w:rPr>
        <w:t> </w:t>
      </w:r>
      <w:r w:rsidRPr="002A71B9" w:rsidR="00C3016B">
        <w:rPr>
          <w:rFonts w:ascii="Times New Roman" w:hAnsi="Times New Roman"/>
          <w:bCs/>
          <w:szCs w:val="24"/>
        </w:rPr>
        <w:t xml:space="preserve">z. o ukončení a spôsobe usporiadania niektorých nájomných vzťahov </w:t>
      </w:r>
      <w:r w:rsidR="00C3016B">
        <w:rPr>
          <w:rFonts w:ascii="Times New Roman" w:hAnsi="Times New Roman"/>
          <w:bCs/>
          <w:szCs w:val="24"/>
        </w:rPr>
        <w:t xml:space="preserve">k bytom </w:t>
      </w:r>
      <w:r w:rsidRPr="002A71B9" w:rsidR="00C3016B">
        <w:rPr>
          <w:rFonts w:ascii="Times New Roman" w:hAnsi="Times New Roman"/>
          <w:bCs/>
          <w:szCs w:val="24"/>
        </w:rPr>
        <w:t xml:space="preserve">a o doplnení zákona </w:t>
      </w:r>
      <w:r w:rsidR="00C3016B">
        <w:rPr>
          <w:rFonts w:ascii="Times New Roman" w:hAnsi="Times New Roman"/>
          <w:bCs/>
          <w:szCs w:val="24"/>
        </w:rPr>
        <w:t xml:space="preserve">Národnej rady Slovenskej republiky </w:t>
      </w:r>
      <w:r w:rsidRPr="002A71B9" w:rsidR="00C3016B">
        <w:rPr>
          <w:rFonts w:ascii="Times New Roman" w:hAnsi="Times New Roman"/>
          <w:bCs/>
          <w:szCs w:val="24"/>
        </w:rPr>
        <w:t>č. 18/1996 Z.</w:t>
      </w:r>
      <w:r w:rsidR="00C3016B">
        <w:rPr>
          <w:rFonts w:ascii="Times New Roman" w:hAnsi="Times New Roman"/>
          <w:bCs/>
          <w:szCs w:val="24"/>
        </w:rPr>
        <w:t> </w:t>
      </w:r>
      <w:r w:rsidRPr="002A71B9" w:rsidR="00C3016B">
        <w:rPr>
          <w:rFonts w:ascii="Times New Roman" w:hAnsi="Times New Roman"/>
          <w:bCs/>
          <w:szCs w:val="24"/>
        </w:rPr>
        <w:t>z. o cenách v znení neskorších predpisov.</w:t>
      </w:r>
    </w:p>
  </w:footnote>
  <w:footnote w:id="29">
    <w:p w:rsidP="00545281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Pr="00EB4893" w:rsidR="00C3016B">
        <w:rPr>
          <w:rStyle w:val="FootnoteReference"/>
          <w:rFonts w:ascii="Times New Roman" w:hAnsi="Times New Roman"/>
        </w:rPr>
        <w:footnoteRef/>
      </w:r>
      <w:r w:rsidRPr="00EB4893" w:rsidR="00C3016B">
        <w:rPr>
          <w:rFonts w:ascii="Times New Roman" w:hAnsi="Times New Roman"/>
          <w:vertAlign w:val="superscript"/>
        </w:rPr>
        <w:t xml:space="preserve">) </w:t>
      </w:r>
      <w:r w:rsidRPr="00EB4893" w:rsidR="00C3016B">
        <w:rPr>
          <w:rStyle w:val="FootnoteReference"/>
          <w:rFonts w:ascii="Times New Roman" w:hAnsi="Times New Roman"/>
          <w:vertAlign w:val="baseline"/>
        </w:rPr>
        <w:t>§ </w:t>
      </w:r>
      <w:r w:rsidRPr="00EB4893" w:rsidR="00D01E43">
        <w:rPr>
          <w:rFonts w:ascii="Times New Roman" w:hAnsi="Times New Roman"/>
        </w:rPr>
        <w:t xml:space="preserve">3 ods. 3 </w:t>
      </w:r>
      <w:r w:rsidRPr="00EB4893" w:rsidR="00C3016B">
        <w:rPr>
          <w:rStyle w:val="FootnoteReference"/>
          <w:rFonts w:ascii="Times New Roman" w:hAnsi="Times New Roman"/>
          <w:vertAlign w:val="baseline"/>
        </w:rPr>
        <w:t xml:space="preserve">zákona Slovenskej národnej rady č. 138/1992 Zb. </w:t>
      </w:r>
      <w:r w:rsidRPr="00EB4893" w:rsidR="00C3016B">
        <w:rPr>
          <w:rFonts w:ascii="Times New Roman" w:hAnsi="Times New Roman"/>
        </w:rPr>
        <w:t>o autorizovaných architektoch a autorizovaných</w:t>
      </w:r>
      <w:r w:rsidRPr="008D0050" w:rsidR="00C3016B">
        <w:rPr>
          <w:rFonts w:ascii="Times New Roman" w:hAnsi="Times New Roman"/>
        </w:rPr>
        <w:t xml:space="preserve"> stavebných inžinieroch </w:t>
      </w:r>
      <w:r w:rsidRPr="008D0050" w:rsidR="00C3016B">
        <w:rPr>
          <w:rStyle w:val="FootnoteReference"/>
          <w:rFonts w:ascii="Times New Roman" w:hAnsi="Times New Roman"/>
          <w:vertAlign w:val="baseline"/>
        </w:rPr>
        <w:t xml:space="preserve">v znení </w:t>
      </w:r>
      <w:r w:rsidR="00C3016B">
        <w:rPr>
          <w:rStyle w:val="FootnoteReference"/>
          <w:rFonts w:ascii="Times New Roman" w:hAnsi="Times New Roman"/>
          <w:vertAlign w:val="baseline"/>
        </w:rPr>
        <w:t>neskorších predpisov.</w:t>
      </w:r>
    </w:p>
  </w:footnote>
  <w:footnote w:id="30">
    <w:p w:rsidP="00545281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4A3229" w:rsidR="00C3016B">
        <w:rPr>
          <w:rStyle w:val="FootnoteReference"/>
          <w:rFonts w:ascii="Times New Roman" w:hAnsi="Times New Roman"/>
        </w:rPr>
        <w:footnoteRef/>
      </w:r>
      <w:r w:rsidRPr="004A3229" w:rsidR="00C3016B">
        <w:rPr>
          <w:rFonts w:ascii="Times New Roman" w:hAnsi="Times New Roman"/>
          <w:vertAlign w:val="superscript"/>
        </w:rPr>
        <w:t>)</w:t>
      </w:r>
      <w:r w:rsidRPr="004A3229" w:rsidR="00C3016B">
        <w:rPr>
          <w:rFonts w:ascii="Times New Roman" w:hAnsi="Times New Roman"/>
          <w:bCs/>
          <w:szCs w:val="24"/>
        </w:rPr>
        <w:t xml:space="preserve"> </w:t>
      </w:r>
      <w:r w:rsidR="00C3016B">
        <w:rPr>
          <w:rFonts w:ascii="Times New Roman" w:hAnsi="Times New Roman"/>
          <w:bCs/>
          <w:szCs w:val="24"/>
        </w:rPr>
        <w:t>P</w:t>
      </w:r>
      <w:r w:rsidRPr="004A3229" w:rsidR="00C3016B">
        <w:rPr>
          <w:rFonts w:ascii="Times New Roman" w:hAnsi="Times New Roman"/>
          <w:bCs/>
          <w:szCs w:val="24"/>
        </w:rPr>
        <w:t>ríloha č. 3 k zákonu č. 443/2010 Z. z.</w:t>
      </w:r>
    </w:p>
  </w:footnote>
  <w:footnote w:id="31">
    <w:p w:rsidP="00545281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4A3229" w:rsidR="00C3016B">
        <w:rPr>
          <w:rStyle w:val="FootnoteReference"/>
          <w:rFonts w:ascii="Times New Roman" w:hAnsi="Times New Roman"/>
        </w:rPr>
        <w:footnoteRef/>
      </w:r>
      <w:r w:rsidRPr="004A3229" w:rsidR="00C3016B">
        <w:rPr>
          <w:rFonts w:ascii="Times New Roman" w:hAnsi="Times New Roman"/>
          <w:vertAlign w:val="superscript"/>
        </w:rPr>
        <w:t>)</w:t>
      </w:r>
      <w:r w:rsidRPr="004A3229" w:rsidR="00C3016B">
        <w:rPr>
          <w:rFonts w:ascii="Times New Roman" w:hAnsi="Times New Roman"/>
        </w:rPr>
        <w:t xml:space="preserve"> </w:t>
      </w:r>
      <w:r w:rsidR="00936B08">
        <w:rPr>
          <w:rFonts w:ascii="Times New Roman" w:hAnsi="Times New Roman"/>
        </w:rPr>
        <w:t>Z</w:t>
      </w:r>
      <w:r w:rsidR="00824F60">
        <w:rPr>
          <w:rFonts w:ascii="Times New Roman" w:hAnsi="Times New Roman"/>
          <w:bCs/>
        </w:rPr>
        <w:t>ákon</w:t>
      </w:r>
      <w:r w:rsidRPr="004A3229" w:rsidR="00C3016B">
        <w:rPr>
          <w:rFonts w:ascii="Times New Roman" w:hAnsi="Times New Roman"/>
          <w:bCs/>
        </w:rPr>
        <w:t xml:space="preserve"> č. 505/2009 Z. z. o akreditácii orgánov posudzovania zhody a o zmene a doplnení niektorých zákono</w:t>
      </w:r>
      <w:r w:rsidRPr="0096545B" w:rsidR="00C3016B">
        <w:rPr>
          <w:rFonts w:ascii="Times New Roman" w:hAnsi="Times New Roman"/>
          <w:bCs/>
        </w:rPr>
        <w:t>v</w:t>
      </w:r>
      <w:r w:rsidR="00C3016B">
        <w:rPr>
          <w:rFonts w:ascii="Times New Roman" w:hAnsi="Times New Roman"/>
          <w:bCs/>
        </w:rPr>
        <w:t>.</w:t>
      </w:r>
    </w:p>
  </w:footnote>
  <w:footnote w:id="32">
    <w:p w:rsidP="009670F8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4A3229" w:rsidR="00C3016B">
        <w:rPr>
          <w:rStyle w:val="FootnoteReference"/>
          <w:rFonts w:ascii="Times New Roman" w:hAnsi="Times New Roman"/>
        </w:rPr>
        <w:footnoteRef/>
      </w:r>
      <w:r w:rsidRPr="004A3229" w:rsidR="00C3016B">
        <w:rPr>
          <w:rFonts w:ascii="Times New Roman" w:hAnsi="Times New Roman"/>
          <w:vertAlign w:val="superscript"/>
        </w:rPr>
        <w:t>)</w:t>
      </w:r>
      <w:r w:rsidRPr="004A3229" w:rsidR="00C3016B">
        <w:rPr>
          <w:rFonts w:ascii="Times New Roman" w:hAnsi="Times New Roman"/>
        </w:rPr>
        <w:t xml:space="preserve"> </w:t>
      </w:r>
      <w:r w:rsidRPr="004A3229" w:rsidR="00C3016B">
        <w:rPr>
          <w:rFonts w:ascii="Times New Roman" w:hAnsi="Times New Roman"/>
          <w:bCs/>
        </w:rPr>
        <w:t xml:space="preserve">Zákon </w:t>
      </w:r>
      <w:r w:rsidR="00C3016B">
        <w:rPr>
          <w:rFonts w:ascii="Times New Roman" w:hAnsi="Times New Roman"/>
        </w:rPr>
        <w:t>Slovenskej národnej rady</w:t>
      </w:r>
      <w:r w:rsidRPr="004A3229" w:rsidR="00C3016B">
        <w:rPr>
          <w:rFonts w:ascii="Times New Roman" w:hAnsi="Times New Roman"/>
          <w:bCs/>
        </w:rPr>
        <w:t xml:space="preserve"> č. 138/1992 Zb. v znení neskorších predpisov.</w:t>
      </w:r>
    </w:p>
  </w:footnote>
  <w:footnote w:id="33">
    <w:p w:rsidP="009670F8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Pr="004A3229" w:rsidR="00C3016B">
        <w:rPr>
          <w:rStyle w:val="FootnoteReference"/>
          <w:rFonts w:ascii="Times New Roman" w:hAnsi="Times New Roman"/>
        </w:rPr>
        <w:footnoteRef/>
      </w:r>
      <w:r w:rsidRPr="004A3229" w:rsidR="00C3016B">
        <w:rPr>
          <w:rFonts w:ascii="Times New Roman" w:hAnsi="Times New Roman"/>
          <w:vertAlign w:val="superscript"/>
        </w:rPr>
        <w:t xml:space="preserve">) </w:t>
      </w:r>
      <w:r w:rsidRPr="004A3229" w:rsidR="00C3016B">
        <w:rPr>
          <w:rFonts w:ascii="Times New Roman" w:hAnsi="Times New Roman"/>
        </w:rPr>
        <w:t>§ 3 písm. c) zákona č. 443/2010 Z. z.</w:t>
      </w:r>
    </w:p>
  </w:footnote>
  <w:footnote w:id="34">
    <w:p w:rsidP="009670F8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Pr="004A3229" w:rsidR="00C3016B">
        <w:rPr>
          <w:rStyle w:val="FootnoteReference"/>
          <w:rFonts w:ascii="Times New Roman" w:hAnsi="Times New Roman"/>
        </w:rPr>
        <w:footnoteRef/>
      </w:r>
      <w:r w:rsidRPr="004A3229" w:rsidR="00C3016B">
        <w:rPr>
          <w:rFonts w:ascii="Times New Roman" w:hAnsi="Times New Roman"/>
          <w:vertAlign w:val="superscript"/>
        </w:rPr>
        <w:t>)</w:t>
      </w:r>
      <w:r w:rsidRPr="004A3229" w:rsidR="00C3016B">
        <w:rPr>
          <w:rFonts w:ascii="Times New Roman" w:hAnsi="Times New Roman"/>
        </w:rPr>
        <w:t xml:space="preserve"> STN 73 0540-2 </w:t>
      </w:r>
      <w:r w:rsidRPr="00FB0C2B" w:rsidR="00C3016B">
        <w:rPr>
          <w:rFonts w:ascii="Times New Roman" w:hAnsi="Times New Roman"/>
        </w:rPr>
        <w:t>Tepelnotechnické vlastnosti stavebných konštrukcií a budov. Tepelná ochrana budov. Časť 2: Funkčné požiadavky</w:t>
      </w:r>
      <w:r w:rsidRPr="004A3229" w:rsidR="00C3016B">
        <w:rPr>
          <w:rFonts w:ascii="Times New Roman" w:hAnsi="Times New Roman"/>
        </w:rPr>
        <w:t>.</w:t>
      </w:r>
    </w:p>
  </w:footnote>
  <w:footnote w:id="35">
    <w:p w:rsidP="00542BAC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="00C3016B">
        <w:rPr>
          <w:rFonts w:ascii="Times New Roman" w:hAnsi="Times New Roman"/>
          <w:vertAlign w:val="superscript"/>
        </w:rPr>
        <w:t xml:space="preserve">) </w:t>
      </w:r>
      <w:r w:rsidR="00C3016B">
        <w:rPr>
          <w:rFonts w:ascii="Times New Roman" w:hAnsi="Times New Roman"/>
        </w:rPr>
        <w:t>Z</w:t>
      </w:r>
      <w:r w:rsidRPr="004A3229" w:rsidR="00C3016B">
        <w:rPr>
          <w:rFonts w:ascii="Times New Roman" w:hAnsi="Times New Roman"/>
        </w:rPr>
        <w:t>ákon č. 443/2010 Z. z.</w:t>
      </w:r>
    </w:p>
  </w:footnote>
  <w:footnote w:id="36">
    <w:p w:rsidP="009670F8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Pr="009670F8" w:rsidR="00C3016B">
        <w:rPr>
          <w:rFonts w:ascii="Times New Roman" w:hAnsi="Times New Roman"/>
          <w:vertAlign w:val="superscript"/>
        </w:rPr>
        <w:t>)</w:t>
      </w:r>
      <w:r w:rsidR="00C3016B">
        <w:rPr>
          <w:rFonts w:ascii="Times New Roman" w:hAnsi="Times New Roman"/>
        </w:rPr>
        <w:t xml:space="preserve"> Zákon Národnej rady Slovenskej republiky č. 221/1996 Z. z. o územnom a správnom usporiadaní Slovenskej republiky v znení neskorších predpisov.</w:t>
      </w:r>
    </w:p>
  </w:footnote>
  <w:footnote w:id="37">
    <w:p w:rsidP="00F71D6A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="00C3016B">
        <w:rPr>
          <w:rFonts w:ascii="Times New Roman" w:hAnsi="Times New Roman"/>
          <w:vertAlign w:val="superscript"/>
        </w:rPr>
        <w:t>)</w:t>
      </w:r>
      <w:r w:rsidR="00C3016B">
        <w:rPr>
          <w:rFonts w:ascii="Times New Roman" w:hAnsi="Times New Roman"/>
        </w:rPr>
        <w:t xml:space="preserve"> § 10 zákona Národnej rady Slovenskej republiky č. 182/1993 Z. z. v znení neskorších predpisov.</w:t>
      </w:r>
    </w:p>
  </w:footnote>
  <w:footnote w:id="38">
    <w:p w:rsidP="005E7A4B">
      <w:pPr>
        <w:pStyle w:val="FootnoteText"/>
        <w:bidi w:val="0"/>
        <w:spacing w:before="0"/>
        <w:ind w:left="284" w:hanging="284"/>
        <w:rPr>
          <w:rFonts w:ascii="Times New Roman" w:hAnsi="Times New Roman"/>
        </w:rPr>
      </w:pPr>
      <w:r w:rsidRPr="008352E6" w:rsidR="00C3016B">
        <w:rPr>
          <w:rStyle w:val="FootnoteReference"/>
          <w:rFonts w:ascii="Times New Roman" w:hAnsi="Times New Roman"/>
        </w:rPr>
        <w:footnoteRef/>
      </w:r>
      <w:r w:rsidRPr="008352E6" w:rsidR="00C3016B">
        <w:rPr>
          <w:rFonts w:ascii="Times New Roman" w:hAnsi="Times New Roman"/>
          <w:vertAlign w:val="superscript"/>
        </w:rPr>
        <w:t>)</w:t>
      </w:r>
      <w:r w:rsidRPr="008352E6" w:rsidR="00C3016B">
        <w:rPr>
          <w:rFonts w:ascii="Times New Roman" w:hAnsi="Times New Roman"/>
        </w:rPr>
        <w:t xml:space="preserve"> Napríklad zákon Národnej rady Slovenskej republiky č. 39/1993 Z. z. o Najvyššom kontrolnom úrade Slovenskej republiky v znení neskorších predpisov, zákon č. 502/2001 Z. z o finančnej kontrole a vnútornom audite a o zmene a doplnení niektorých zákonov v znení neskorších predpisov a zákon č. 528/2008 Z. z. o pomoci a podpore poskytovanej z fondov Európskej únie v znení neskorších predpisov.</w:t>
      </w:r>
    </w:p>
  </w:footnote>
  <w:footnote w:id="39">
    <w:p w:rsidP="0019499B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="00C3016B">
        <w:rPr>
          <w:rStyle w:val="FootnoteReference"/>
          <w:rFonts w:ascii="Times New Roman" w:hAnsi="Times New Roman"/>
        </w:rPr>
        <w:footnoteRef/>
      </w:r>
      <w:r w:rsidR="00C3016B">
        <w:rPr>
          <w:rFonts w:ascii="Times New Roman" w:hAnsi="Times New Roman"/>
        </w:rPr>
        <w:t xml:space="preserve">) </w:t>
      </w:r>
      <w:r w:rsidRPr="00BF3D14" w:rsidR="00C3016B">
        <w:rPr>
          <w:rFonts w:ascii="Times New Roman" w:hAnsi="Times New Roman"/>
        </w:rPr>
        <w:t>§ 31 zákona č. 523/2004 Z. z. v znení neskorších predpisov.</w:t>
      </w:r>
    </w:p>
  </w:footnote>
  <w:footnote w:id="40">
    <w:p w:rsidP="003356C8">
      <w:pPr>
        <w:pStyle w:val="FootnoteText"/>
        <w:bidi w:val="0"/>
        <w:spacing w:before="0"/>
        <w:ind w:firstLine="0"/>
        <w:rPr>
          <w:rFonts w:ascii="Times New Roman" w:hAnsi="Times New Roman"/>
        </w:rPr>
      </w:pPr>
      <w:r w:rsidR="003356C8">
        <w:rPr>
          <w:rStyle w:val="FootnoteReference"/>
          <w:rFonts w:ascii="Times New Roman" w:hAnsi="Times New Roman"/>
        </w:rPr>
        <w:footnoteRef/>
      </w:r>
      <w:r w:rsidR="003356C8">
        <w:rPr>
          <w:rFonts w:ascii="Times New Roman" w:hAnsi="Times New Roman"/>
        </w:rPr>
        <w:t>) Zákon č. 71/1967 Zb. o správnom konaní (správny poriadok) v 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16B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F3C94">
      <w:rPr>
        <w:rStyle w:val="PageNumber"/>
        <w:rFonts w:ascii="Times New Roman" w:hAnsi="Times New Roman"/>
        <w:noProof/>
      </w:rPr>
      <w:t>15</w:t>
    </w:r>
    <w:r>
      <w:rPr>
        <w:rStyle w:val="PageNumber"/>
        <w:rFonts w:ascii="Times New Roman" w:hAnsi="Times New Roman"/>
      </w:rPr>
      <w:fldChar w:fldCharType="end"/>
    </w:r>
  </w:p>
  <w:p w:rsidR="00C3016B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16B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DA8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01456202"/>
    <w:multiLevelType w:val="multilevel"/>
    <w:tmpl w:val="F104AD3A"/>
    <w:lvl w:ilvl="0">
      <w:start w:val="8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02FC2E1D"/>
    <w:multiLevelType w:val="multilevel"/>
    <w:tmpl w:val="CFDCAB6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03D11C15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">
    <w:nsid w:val="0559591D"/>
    <w:multiLevelType w:val="multilevel"/>
    <w:tmpl w:val="2788E9A6"/>
    <w:lvl w:ilvl="0">
      <w:start w:val="5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5">
    <w:nsid w:val="06F51677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6">
    <w:nsid w:val="097208B9"/>
    <w:multiLevelType w:val="hybridMultilevel"/>
    <w:tmpl w:val="87E4AD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0B2E147B"/>
    <w:multiLevelType w:val="multilevel"/>
    <w:tmpl w:val="7058620E"/>
    <w:lvl w:ilvl="0">
      <w:start w:val="3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8">
    <w:nsid w:val="0C500FD4"/>
    <w:multiLevelType w:val="hybridMultilevel"/>
    <w:tmpl w:val="97288412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0C68287E"/>
    <w:multiLevelType w:val="hybridMultilevel"/>
    <w:tmpl w:val="DEF020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0">
    <w:nsid w:val="104C5615"/>
    <w:multiLevelType w:val="multilevel"/>
    <w:tmpl w:val="FC1C64F8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1">
    <w:nsid w:val="11D37C6C"/>
    <w:multiLevelType w:val="hybridMultilevel"/>
    <w:tmpl w:val="435C7E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1FA530C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3">
    <w:nsid w:val="12481299"/>
    <w:multiLevelType w:val="hybridMultilevel"/>
    <w:tmpl w:val="1540BEDA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14">
    <w:nsid w:val="146B79CC"/>
    <w:multiLevelType w:val="multilevel"/>
    <w:tmpl w:val="7C82F56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5">
    <w:nsid w:val="16DC3262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6">
    <w:nsid w:val="19C6010F"/>
    <w:multiLevelType w:val="hybridMultilevel"/>
    <w:tmpl w:val="275C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DA8781B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8">
    <w:nsid w:val="1DFF7B03"/>
    <w:multiLevelType w:val="hybridMultilevel"/>
    <w:tmpl w:val="C8BC4C82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E3E7AEC"/>
    <w:multiLevelType w:val="multilevel"/>
    <w:tmpl w:val="9D707D9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0">
    <w:nsid w:val="1E5F492E"/>
    <w:multiLevelType w:val="multilevel"/>
    <w:tmpl w:val="9D707D9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1">
    <w:nsid w:val="2497749E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2">
    <w:nsid w:val="269B4753"/>
    <w:multiLevelType w:val="multilevel"/>
    <w:tmpl w:val="F99C6C9A"/>
    <w:lvl w:ilvl="0">
      <w:start w:val="1"/>
      <w:numFmt w:val="lowerLetter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3">
    <w:nsid w:val="28D23D30"/>
    <w:multiLevelType w:val="multilevel"/>
    <w:tmpl w:val="9D707D9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4">
    <w:nsid w:val="34E6237C"/>
    <w:multiLevelType w:val="hybridMultilevel"/>
    <w:tmpl w:val="EFCE796E"/>
    <w:lvl w:ilvl="0">
      <w:start w:val="4"/>
      <w:numFmt w:val="decimal"/>
      <w:lvlText w:val="(%1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68E1CF3"/>
    <w:multiLevelType w:val="hybridMultilevel"/>
    <w:tmpl w:val="BBFC6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6">
    <w:nsid w:val="37631F54"/>
    <w:multiLevelType w:val="multilevel"/>
    <w:tmpl w:val="45100A16"/>
    <w:lvl w:ilvl="0">
      <w:start w:val="2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7">
    <w:nsid w:val="3A103523"/>
    <w:multiLevelType w:val="hybridMultilevel"/>
    <w:tmpl w:val="9F620E18"/>
    <w:lvl w:ilvl="0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213"/>
        </w:tabs>
        <w:ind w:left="2213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  <w:rPr>
        <w:rFonts w:cs="Times New Roman"/>
        <w:rtl w:val="0"/>
        <w:cs w:val="0"/>
      </w:rPr>
    </w:lvl>
  </w:abstractNum>
  <w:abstractNum w:abstractNumId="28">
    <w:nsid w:val="3BE92328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360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9">
    <w:nsid w:val="3D220159"/>
    <w:multiLevelType w:val="multilevel"/>
    <w:tmpl w:val="9D707D9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0">
    <w:nsid w:val="42EE7168"/>
    <w:multiLevelType w:val="multilevel"/>
    <w:tmpl w:val="BFCC7D0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1">
    <w:nsid w:val="42F43D16"/>
    <w:multiLevelType w:val="multilevel"/>
    <w:tmpl w:val="9D707D9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2">
    <w:nsid w:val="42F45DEC"/>
    <w:multiLevelType w:val="multilevel"/>
    <w:tmpl w:val="B83454B2"/>
    <w:lvl w:ilvl="0">
      <w:start w:val="3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3">
    <w:nsid w:val="4BF235B0"/>
    <w:multiLevelType w:val="hybridMultilevel"/>
    <w:tmpl w:val="9F5ACCAC"/>
    <w:lvl w:ilvl="0">
      <w:start w:val="1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1BE3C9D"/>
    <w:multiLevelType w:val="hybridMultilevel"/>
    <w:tmpl w:val="0534E0E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5">
    <w:nsid w:val="580B5446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6">
    <w:nsid w:val="5BB97F86"/>
    <w:multiLevelType w:val="hybridMultilevel"/>
    <w:tmpl w:val="900CB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5DD90C8D"/>
    <w:multiLevelType w:val="multilevel"/>
    <w:tmpl w:val="9D707D9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8">
    <w:nsid w:val="61C63CD9"/>
    <w:multiLevelType w:val="multilevel"/>
    <w:tmpl w:val="4E8A8B0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pStyle w:val="tl1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9">
    <w:nsid w:val="61EB2DAF"/>
    <w:multiLevelType w:val="hybridMultilevel"/>
    <w:tmpl w:val="825214F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40">
    <w:nsid w:val="64AD1C69"/>
    <w:multiLevelType w:val="multilevel"/>
    <w:tmpl w:val="7B923014"/>
    <w:lvl w:ilvl="0">
      <w:start w:val="2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1">
    <w:nsid w:val="6DBF0AF5"/>
    <w:multiLevelType w:val="hybridMultilevel"/>
    <w:tmpl w:val="35B60D76"/>
    <w:lvl w:ilvl="0">
      <w:start w:val="12"/>
      <w:numFmt w:val="decimal"/>
      <w:lvlText w:val="(%1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28946DE"/>
    <w:multiLevelType w:val="hybridMultilevel"/>
    <w:tmpl w:val="B71C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4646A76"/>
    <w:multiLevelType w:val="multilevel"/>
    <w:tmpl w:val="BFDE444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4">
    <w:nsid w:val="749E29D1"/>
    <w:multiLevelType w:val="multilevel"/>
    <w:tmpl w:val="2CB2EF9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5">
    <w:nsid w:val="74F07407"/>
    <w:multiLevelType w:val="multilevel"/>
    <w:tmpl w:val="3CEEF9F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6">
    <w:nsid w:val="76434668"/>
    <w:multiLevelType w:val="hybridMultilevel"/>
    <w:tmpl w:val="4704D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7">
    <w:nsid w:val="76FD0EFE"/>
    <w:multiLevelType w:val="hybridMultilevel"/>
    <w:tmpl w:val="BE8CA1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8">
    <w:nsid w:val="777D3702"/>
    <w:multiLevelType w:val="hybridMultilevel"/>
    <w:tmpl w:val="120A82E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9">
    <w:nsid w:val="7ABE3022"/>
    <w:multiLevelType w:val="hybridMultilevel"/>
    <w:tmpl w:val="CBECC8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0">
    <w:nsid w:val="7CF46E70"/>
    <w:multiLevelType w:val="hybridMultilevel"/>
    <w:tmpl w:val="0FA8E6A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1">
    <w:nsid w:val="7DFB4718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52">
    <w:nsid w:val="7E4B47B5"/>
    <w:multiLevelType w:val="multilevel"/>
    <w:tmpl w:val="8056CD3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53">
    <w:nsid w:val="7FBA4E01"/>
    <w:multiLevelType w:val="hybridMultilevel"/>
    <w:tmpl w:val="C414A57E"/>
    <w:lvl w:ilvl="0">
      <w:start w:val="1"/>
      <w:numFmt w:val="lowerLetter"/>
      <w:lvlText w:val="%1)"/>
      <w:lvlJc w:val="left"/>
      <w:pPr>
        <w:tabs>
          <w:tab w:val="num" w:pos="294"/>
        </w:tabs>
        <w:ind w:left="2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36"/>
  </w:num>
  <w:num w:numId="3">
    <w:abstractNumId w:val="47"/>
  </w:num>
  <w:num w:numId="4">
    <w:abstractNumId w:val="49"/>
  </w:num>
  <w:num w:numId="5">
    <w:abstractNumId w:val="9"/>
  </w:num>
  <w:num w:numId="6">
    <w:abstractNumId w:val="46"/>
  </w:num>
  <w:num w:numId="7">
    <w:abstractNumId w:val="53"/>
  </w:num>
  <w:num w:numId="8">
    <w:abstractNumId w:val="42"/>
  </w:num>
  <w:num w:numId="9">
    <w:abstractNumId w:val="18"/>
  </w:num>
  <w:num w:numId="10">
    <w:abstractNumId w:val="13"/>
  </w:num>
  <w:num w:numId="11">
    <w:abstractNumId w:val="27"/>
  </w:num>
  <w:num w:numId="12">
    <w:abstractNumId w:val="39"/>
  </w:num>
  <w:num w:numId="13">
    <w:abstractNumId w:val="35"/>
  </w:num>
  <w:num w:numId="14">
    <w:abstractNumId w:val="19"/>
  </w:num>
  <w:num w:numId="15">
    <w:abstractNumId w:val="22"/>
  </w:num>
  <w:num w:numId="16">
    <w:abstractNumId w:val="25"/>
  </w:num>
  <w:num w:numId="17">
    <w:abstractNumId w:val="6"/>
  </w:num>
  <w:num w:numId="18">
    <w:abstractNumId w:val="50"/>
  </w:num>
  <w:num w:numId="19">
    <w:abstractNumId w:val="52"/>
  </w:num>
  <w:num w:numId="20">
    <w:abstractNumId w:val="34"/>
  </w:num>
  <w:num w:numId="21">
    <w:abstractNumId w:val="48"/>
  </w:num>
  <w:num w:numId="22">
    <w:abstractNumId w:val="8"/>
  </w:num>
  <w:num w:numId="23">
    <w:abstractNumId w:val="7"/>
  </w:num>
  <w:num w:numId="24">
    <w:abstractNumId w:val="11"/>
  </w:num>
  <w:num w:numId="25">
    <w:abstractNumId w:val="4"/>
  </w:num>
  <w:num w:numId="26">
    <w:abstractNumId w:val="43"/>
  </w:num>
  <w:num w:numId="27">
    <w:abstractNumId w:val="20"/>
  </w:num>
  <w:num w:numId="28">
    <w:abstractNumId w:val="31"/>
  </w:num>
  <w:num w:numId="29">
    <w:abstractNumId w:val="37"/>
  </w:num>
  <w:num w:numId="30">
    <w:abstractNumId w:val="23"/>
  </w:num>
  <w:num w:numId="31">
    <w:abstractNumId w:val="44"/>
  </w:num>
  <w:num w:numId="32">
    <w:abstractNumId w:val="40"/>
  </w:num>
  <w:num w:numId="33">
    <w:abstractNumId w:val="2"/>
  </w:num>
  <w:num w:numId="34">
    <w:abstractNumId w:val="29"/>
  </w:num>
  <w:num w:numId="35">
    <w:abstractNumId w:val="1"/>
  </w:num>
  <w:num w:numId="36">
    <w:abstractNumId w:val="5"/>
  </w:num>
  <w:num w:numId="37">
    <w:abstractNumId w:val="10"/>
  </w:num>
  <w:num w:numId="38">
    <w:abstractNumId w:val="3"/>
  </w:num>
  <w:num w:numId="39">
    <w:abstractNumId w:val="26"/>
  </w:num>
  <w:num w:numId="40">
    <w:abstractNumId w:val="21"/>
  </w:num>
  <w:num w:numId="41">
    <w:abstractNumId w:val="51"/>
  </w:num>
  <w:num w:numId="42">
    <w:abstractNumId w:val="32"/>
  </w:num>
  <w:num w:numId="43">
    <w:abstractNumId w:val="30"/>
  </w:num>
  <w:num w:numId="44">
    <w:abstractNumId w:val="38"/>
  </w:num>
  <w:num w:numId="45">
    <w:abstractNumId w:val="15"/>
  </w:num>
  <w:num w:numId="46">
    <w:abstractNumId w:val="17"/>
  </w:num>
  <w:num w:numId="47">
    <w:abstractNumId w:val="0"/>
  </w:num>
  <w:num w:numId="48">
    <w:abstractNumId w:val="12"/>
  </w:num>
  <w:num w:numId="49">
    <w:abstractNumId w:val="41"/>
  </w:num>
  <w:num w:numId="50">
    <w:abstractNumId w:val="24"/>
  </w:num>
  <w:num w:numId="51">
    <w:abstractNumId w:val="14"/>
  </w:num>
  <w:num w:numId="52">
    <w:abstractNumId w:val="28"/>
  </w:num>
  <w:num w:numId="53">
    <w:abstractNumId w:val="33"/>
  </w:num>
  <w:num w:numId="54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37247"/>
    <w:rsid w:val="00004682"/>
    <w:rsid w:val="0000585F"/>
    <w:rsid w:val="00011CD6"/>
    <w:rsid w:val="00013F24"/>
    <w:rsid w:val="0001446B"/>
    <w:rsid w:val="00014F6F"/>
    <w:rsid w:val="000154A9"/>
    <w:rsid w:val="00021060"/>
    <w:rsid w:val="00022291"/>
    <w:rsid w:val="00022E9E"/>
    <w:rsid w:val="00023319"/>
    <w:rsid w:val="000234B8"/>
    <w:rsid w:val="000248EA"/>
    <w:rsid w:val="0002538D"/>
    <w:rsid w:val="00025BB8"/>
    <w:rsid w:val="00027F51"/>
    <w:rsid w:val="00036D57"/>
    <w:rsid w:val="0004146B"/>
    <w:rsid w:val="00041584"/>
    <w:rsid w:val="00046F3E"/>
    <w:rsid w:val="0005003F"/>
    <w:rsid w:val="000508A5"/>
    <w:rsid w:val="00051AD2"/>
    <w:rsid w:val="00051F55"/>
    <w:rsid w:val="0005238B"/>
    <w:rsid w:val="00055772"/>
    <w:rsid w:val="0005781B"/>
    <w:rsid w:val="00057B1C"/>
    <w:rsid w:val="00057C07"/>
    <w:rsid w:val="0006180E"/>
    <w:rsid w:val="00061BD0"/>
    <w:rsid w:val="0006210F"/>
    <w:rsid w:val="000626A7"/>
    <w:rsid w:val="00065094"/>
    <w:rsid w:val="0006639A"/>
    <w:rsid w:val="00071604"/>
    <w:rsid w:val="00076820"/>
    <w:rsid w:val="000770A9"/>
    <w:rsid w:val="000802F4"/>
    <w:rsid w:val="0008036B"/>
    <w:rsid w:val="00083402"/>
    <w:rsid w:val="0008385B"/>
    <w:rsid w:val="00084529"/>
    <w:rsid w:val="0008491A"/>
    <w:rsid w:val="00085266"/>
    <w:rsid w:val="000855BB"/>
    <w:rsid w:val="000864E5"/>
    <w:rsid w:val="000872AD"/>
    <w:rsid w:val="000876AB"/>
    <w:rsid w:val="0008785D"/>
    <w:rsid w:val="000905B8"/>
    <w:rsid w:val="000912D9"/>
    <w:rsid w:val="000914E5"/>
    <w:rsid w:val="00091C7F"/>
    <w:rsid w:val="0009320D"/>
    <w:rsid w:val="00094708"/>
    <w:rsid w:val="00094BA7"/>
    <w:rsid w:val="00096218"/>
    <w:rsid w:val="000A16A2"/>
    <w:rsid w:val="000A25DB"/>
    <w:rsid w:val="000A3291"/>
    <w:rsid w:val="000A3CB6"/>
    <w:rsid w:val="000A4445"/>
    <w:rsid w:val="000A55FA"/>
    <w:rsid w:val="000A5813"/>
    <w:rsid w:val="000B052C"/>
    <w:rsid w:val="000B2098"/>
    <w:rsid w:val="000B335D"/>
    <w:rsid w:val="000B489D"/>
    <w:rsid w:val="000B54A2"/>
    <w:rsid w:val="000B6769"/>
    <w:rsid w:val="000B6E07"/>
    <w:rsid w:val="000C1F1B"/>
    <w:rsid w:val="000C2406"/>
    <w:rsid w:val="000C31D1"/>
    <w:rsid w:val="000C3500"/>
    <w:rsid w:val="000C6312"/>
    <w:rsid w:val="000C67EA"/>
    <w:rsid w:val="000C7265"/>
    <w:rsid w:val="000D0600"/>
    <w:rsid w:val="000D14C8"/>
    <w:rsid w:val="000D2DD3"/>
    <w:rsid w:val="000D3C5E"/>
    <w:rsid w:val="000D5A0B"/>
    <w:rsid w:val="000D5F82"/>
    <w:rsid w:val="000D7F87"/>
    <w:rsid w:val="000E0C70"/>
    <w:rsid w:val="000E1A52"/>
    <w:rsid w:val="000E2548"/>
    <w:rsid w:val="000E3148"/>
    <w:rsid w:val="000F0345"/>
    <w:rsid w:val="000F15A8"/>
    <w:rsid w:val="000F1677"/>
    <w:rsid w:val="000F70ED"/>
    <w:rsid w:val="000F7533"/>
    <w:rsid w:val="000F7D99"/>
    <w:rsid w:val="001006E0"/>
    <w:rsid w:val="001011D0"/>
    <w:rsid w:val="001036D3"/>
    <w:rsid w:val="001079FB"/>
    <w:rsid w:val="0011012F"/>
    <w:rsid w:val="00110E67"/>
    <w:rsid w:val="00112717"/>
    <w:rsid w:val="00112755"/>
    <w:rsid w:val="0011559F"/>
    <w:rsid w:val="00116F83"/>
    <w:rsid w:val="0011787F"/>
    <w:rsid w:val="00117A3C"/>
    <w:rsid w:val="00121682"/>
    <w:rsid w:val="00121900"/>
    <w:rsid w:val="00123452"/>
    <w:rsid w:val="001252F8"/>
    <w:rsid w:val="00125422"/>
    <w:rsid w:val="00125E97"/>
    <w:rsid w:val="00126EBF"/>
    <w:rsid w:val="00130E09"/>
    <w:rsid w:val="00134A73"/>
    <w:rsid w:val="00135B2F"/>
    <w:rsid w:val="00141341"/>
    <w:rsid w:val="00141E2F"/>
    <w:rsid w:val="00144142"/>
    <w:rsid w:val="00144BB4"/>
    <w:rsid w:val="00144CA2"/>
    <w:rsid w:val="001450B4"/>
    <w:rsid w:val="001453E6"/>
    <w:rsid w:val="00146DC5"/>
    <w:rsid w:val="0014795C"/>
    <w:rsid w:val="001513BB"/>
    <w:rsid w:val="00152426"/>
    <w:rsid w:val="00154679"/>
    <w:rsid w:val="001605DD"/>
    <w:rsid w:val="001629D4"/>
    <w:rsid w:val="00163C9C"/>
    <w:rsid w:val="00165104"/>
    <w:rsid w:val="001677B7"/>
    <w:rsid w:val="0017263C"/>
    <w:rsid w:val="00172870"/>
    <w:rsid w:val="00172A91"/>
    <w:rsid w:val="00173E62"/>
    <w:rsid w:val="00175280"/>
    <w:rsid w:val="00176714"/>
    <w:rsid w:val="00181619"/>
    <w:rsid w:val="0018194B"/>
    <w:rsid w:val="0018319A"/>
    <w:rsid w:val="0018432C"/>
    <w:rsid w:val="001853AF"/>
    <w:rsid w:val="0018560C"/>
    <w:rsid w:val="00187E99"/>
    <w:rsid w:val="00190D2F"/>
    <w:rsid w:val="00190DE6"/>
    <w:rsid w:val="00193FD9"/>
    <w:rsid w:val="00194533"/>
    <w:rsid w:val="0019499B"/>
    <w:rsid w:val="00194D0C"/>
    <w:rsid w:val="00195199"/>
    <w:rsid w:val="00196D9F"/>
    <w:rsid w:val="001977AC"/>
    <w:rsid w:val="001A0062"/>
    <w:rsid w:val="001A01F3"/>
    <w:rsid w:val="001A0C0D"/>
    <w:rsid w:val="001A1C15"/>
    <w:rsid w:val="001A29AC"/>
    <w:rsid w:val="001A38F5"/>
    <w:rsid w:val="001A44A0"/>
    <w:rsid w:val="001A5155"/>
    <w:rsid w:val="001A6DB7"/>
    <w:rsid w:val="001B11B0"/>
    <w:rsid w:val="001B1B8E"/>
    <w:rsid w:val="001B3507"/>
    <w:rsid w:val="001B4DFA"/>
    <w:rsid w:val="001B4FF0"/>
    <w:rsid w:val="001B5314"/>
    <w:rsid w:val="001B5B01"/>
    <w:rsid w:val="001B6841"/>
    <w:rsid w:val="001B6A55"/>
    <w:rsid w:val="001B779C"/>
    <w:rsid w:val="001C0B02"/>
    <w:rsid w:val="001C2E8E"/>
    <w:rsid w:val="001C2FEF"/>
    <w:rsid w:val="001C33A0"/>
    <w:rsid w:val="001C347D"/>
    <w:rsid w:val="001C3A5E"/>
    <w:rsid w:val="001C60FB"/>
    <w:rsid w:val="001C7AC6"/>
    <w:rsid w:val="001D1630"/>
    <w:rsid w:val="001D1A91"/>
    <w:rsid w:val="001D562C"/>
    <w:rsid w:val="001D58EE"/>
    <w:rsid w:val="001D5CB5"/>
    <w:rsid w:val="001E09BE"/>
    <w:rsid w:val="001E0E13"/>
    <w:rsid w:val="001E2041"/>
    <w:rsid w:val="001E5181"/>
    <w:rsid w:val="001E7F27"/>
    <w:rsid w:val="001F1540"/>
    <w:rsid w:val="001F2C9E"/>
    <w:rsid w:val="001F4A6D"/>
    <w:rsid w:val="00200845"/>
    <w:rsid w:val="00205D02"/>
    <w:rsid w:val="002062EE"/>
    <w:rsid w:val="00206939"/>
    <w:rsid w:val="0020750B"/>
    <w:rsid w:val="002077A8"/>
    <w:rsid w:val="0021419D"/>
    <w:rsid w:val="00215543"/>
    <w:rsid w:val="00215D13"/>
    <w:rsid w:val="002171F0"/>
    <w:rsid w:val="00217773"/>
    <w:rsid w:val="002179C7"/>
    <w:rsid w:val="00220CC8"/>
    <w:rsid w:val="002274A1"/>
    <w:rsid w:val="00230082"/>
    <w:rsid w:val="002305EF"/>
    <w:rsid w:val="00230BAB"/>
    <w:rsid w:val="00232FD5"/>
    <w:rsid w:val="002362ED"/>
    <w:rsid w:val="0023650E"/>
    <w:rsid w:val="002375CF"/>
    <w:rsid w:val="002421BB"/>
    <w:rsid w:val="00242CA4"/>
    <w:rsid w:val="00245AC0"/>
    <w:rsid w:val="0024698F"/>
    <w:rsid w:val="00251493"/>
    <w:rsid w:val="00252B68"/>
    <w:rsid w:val="002601E9"/>
    <w:rsid w:val="00260582"/>
    <w:rsid w:val="00262F1D"/>
    <w:rsid w:val="00264080"/>
    <w:rsid w:val="0026427C"/>
    <w:rsid w:val="00264B04"/>
    <w:rsid w:val="00266F7B"/>
    <w:rsid w:val="0027162E"/>
    <w:rsid w:val="002748F9"/>
    <w:rsid w:val="00274960"/>
    <w:rsid w:val="00275CA4"/>
    <w:rsid w:val="002761D4"/>
    <w:rsid w:val="00276B52"/>
    <w:rsid w:val="00282E5F"/>
    <w:rsid w:val="00282ED2"/>
    <w:rsid w:val="00283AE3"/>
    <w:rsid w:val="002874AB"/>
    <w:rsid w:val="00287D11"/>
    <w:rsid w:val="00287EFD"/>
    <w:rsid w:val="00290F27"/>
    <w:rsid w:val="00291EA8"/>
    <w:rsid w:val="0029323A"/>
    <w:rsid w:val="0029493C"/>
    <w:rsid w:val="002949F7"/>
    <w:rsid w:val="002976DB"/>
    <w:rsid w:val="002A71B9"/>
    <w:rsid w:val="002B0C23"/>
    <w:rsid w:val="002B2AC3"/>
    <w:rsid w:val="002B461C"/>
    <w:rsid w:val="002B7053"/>
    <w:rsid w:val="002C0391"/>
    <w:rsid w:val="002C2D69"/>
    <w:rsid w:val="002C4F44"/>
    <w:rsid w:val="002C5321"/>
    <w:rsid w:val="002C59DF"/>
    <w:rsid w:val="002D2CDE"/>
    <w:rsid w:val="002D4E69"/>
    <w:rsid w:val="002E06CA"/>
    <w:rsid w:val="002E200A"/>
    <w:rsid w:val="002E2E1E"/>
    <w:rsid w:val="002E3CDA"/>
    <w:rsid w:val="002E5D42"/>
    <w:rsid w:val="002E700B"/>
    <w:rsid w:val="002E74FA"/>
    <w:rsid w:val="002F0006"/>
    <w:rsid w:val="002F00FE"/>
    <w:rsid w:val="002F0C1F"/>
    <w:rsid w:val="002F23E9"/>
    <w:rsid w:val="002F3D85"/>
    <w:rsid w:val="002F4470"/>
    <w:rsid w:val="003009A4"/>
    <w:rsid w:val="003009EC"/>
    <w:rsid w:val="00300C59"/>
    <w:rsid w:val="00303024"/>
    <w:rsid w:val="00304F9D"/>
    <w:rsid w:val="0030593A"/>
    <w:rsid w:val="00305A68"/>
    <w:rsid w:val="00310684"/>
    <w:rsid w:val="00311BA0"/>
    <w:rsid w:val="003122A7"/>
    <w:rsid w:val="00313956"/>
    <w:rsid w:val="003141BD"/>
    <w:rsid w:val="00314734"/>
    <w:rsid w:val="003148E3"/>
    <w:rsid w:val="00315209"/>
    <w:rsid w:val="00316211"/>
    <w:rsid w:val="00320DA8"/>
    <w:rsid w:val="0032442A"/>
    <w:rsid w:val="003247EC"/>
    <w:rsid w:val="00324923"/>
    <w:rsid w:val="0032761C"/>
    <w:rsid w:val="003302D9"/>
    <w:rsid w:val="0033345B"/>
    <w:rsid w:val="003356C8"/>
    <w:rsid w:val="003359A1"/>
    <w:rsid w:val="00336ADD"/>
    <w:rsid w:val="00337335"/>
    <w:rsid w:val="00341B60"/>
    <w:rsid w:val="003422BB"/>
    <w:rsid w:val="00342732"/>
    <w:rsid w:val="0034459E"/>
    <w:rsid w:val="00344ED4"/>
    <w:rsid w:val="00347B4A"/>
    <w:rsid w:val="00350E2B"/>
    <w:rsid w:val="00352611"/>
    <w:rsid w:val="00352C1E"/>
    <w:rsid w:val="00354C3A"/>
    <w:rsid w:val="003578A1"/>
    <w:rsid w:val="00361A9D"/>
    <w:rsid w:val="00363ECB"/>
    <w:rsid w:val="00363F1A"/>
    <w:rsid w:val="00373578"/>
    <w:rsid w:val="003740B8"/>
    <w:rsid w:val="0037660B"/>
    <w:rsid w:val="00377018"/>
    <w:rsid w:val="00377D9E"/>
    <w:rsid w:val="003812A2"/>
    <w:rsid w:val="00383B04"/>
    <w:rsid w:val="00383DC7"/>
    <w:rsid w:val="003901C3"/>
    <w:rsid w:val="0039147B"/>
    <w:rsid w:val="003918C4"/>
    <w:rsid w:val="003944B5"/>
    <w:rsid w:val="003A0A1D"/>
    <w:rsid w:val="003A4071"/>
    <w:rsid w:val="003A4867"/>
    <w:rsid w:val="003A5D03"/>
    <w:rsid w:val="003A746D"/>
    <w:rsid w:val="003B0216"/>
    <w:rsid w:val="003B0C84"/>
    <w:rsid w:val="003B2623"/>
    <w:rsid w:val="003B36FA"/>
    <w:rsid w:val="003B5AFF"/>
    <w:rsid w:val="003B6567"/>
    <w:rsid w:val="003C1D6F"/>
    <w:rsid w:val="003C557E"/>
    <w:rsid w:val="003C6CB3"/>
    <w:rsid w:val="003C755C"/>
    <w:rsid w:val="003C7951"/>
    <w:rsid w:val="003D0711"/>
    <w:rsid w:val="003D36ED"/>
    <w:rsid w:val="003D4DAD"/>
    <w:rsid w:val="003D55BA"/>
    <w:rsid w:val="003D568F"/>
    <w:rsid w:val="003D5D51"/>
    <w:rsid w:val="003D76B6"/>
    <w:rsid w:val="003D778A"/>
    <w:rsid w:val="003D7CED"/>
    <w:rsid w:val="003D7DD4"/>
    <w:rsid w:val="003E058B"/>
    <w:rsid w:val="003E2D55"/>
    <w:rsid w:val="003E425C"/>
    <w:rsid w:val="003E6CA1"/>
    <w:rsid w:val="003E768C"/>
    <w:rsid w:val="003E7E7D"/>
    <w:rsid w:val="003F14F9"/>
    <w:rsid w:val="003F35E3"/>
    <w:rsid w:val="003F4329"/>
    <w:rsid w:val="003F4776"/>
    <w:rsid w:val="003F4DC8"/>
    <w:rsid w:val="003F58E4"/>
    <w:rsid w:val="003F6F64"/>
    <w:rsid w:val="003F7ECF"/>
    <w:rsid w:val="00401E4C"/>
    <w:rsid w:val="004031E3"/>
    <w:rsid w:val="00404631"/>
    <w:rsid w:val="00406F4E"/>
    <w:rsid w:val="00407813"/>
    <w:rsid w:val="00407D05"/>
    <w:rsid w:val="0041323E"/>
    <w:rsid w:val="00415209"/>
    <w:rsid w:val="004164B3"/>
    <w:rsid w:val="00417F0B"/>
    <w:rsid w:val="00420B6F"/>
    <w:rsid w:val="004218A7"/>
    <w:rsid w:val="00422309"/>
    <w:rsid w:val="00422EF1"/>
    <w:rsid w:val="0043068B"/>
    <w:rsid w:val="00430902"/>
    <w:rsid w:val="004323FE"/>
    <w:rsid w:val="00432D24"/>
    <w:rsid w:val="0043341B"/>
    <w:rsid w:val="00437247"/>
    <w:rsid w:val="00437A05"/>
    <w:rsid w:val="0044214F"/>
    <w:rsid w:val="00443D70"/>
    <w:rsid w:val="0044559F"/>
    <w:rsid w:val="00446728"/>
    <w:rsid w:val="00450665"/>
    <w:rsid w:val="00451344"/>
    <w:rsid w:val="00451433"/>
    <w:rsid w:val="00452407"/>
    <w:rsid w:val="00452D30"/>
    <w:rsid w:val="00453E41"/>
    <w:rsid w:val="004547FD"/>
    <w:rsid w:val="00454A99"/>
    <w:rsid w:val="0045643C"/>
    <w:rsid w:val="00456EFE"/>
    <w:rsid w:val="0045761A"/>
    <w:rsid w:val="00457C39"/>
    <w:rsid w:val="00460BDB"/>
    <w:rsid w:val="00463214"/>
    <w:rsid w:val="00465DEB"/>
    <w:rsid w:val="004663D0"/>
    <w:rsid w:val="00466855"/>
    <w:rsid w:val="00466B50"/>
    <w:rsid w:val="0046730D"/>
    <w:rsid w:val="00471F57"/>
    <w:rsid w:val="00472A6C"/>
    <w:rsid w:val="00473A25"/>
    <w:rsid w:val="004740BF"/>
    <w:rsid w:val="004740E2"/>
    <w:rsid w:val="00476DC8"/>
    <w:rsid w:val="00477E18"/>
    <w:rsid w:val="004810B5"/>
    <w:rsid w:val="0048174C"/>
    <w:rsid w:val="0048183C"/>
    <w:rsid w:val="00486039"/>
    <w:rsid w:val="00487E60"/>
    <w:rsid w:val="00490919"/>
    <w:rsid w:val="004911EC"/>
    <w:rsid w:val="00491297"/>
    <w:rsid w:val="00492F5D"/>
    <w:rsid w:val="00494826"/>
    <w:rsid w:val="0049625D"/>
    <w:rsid w:val="004A3229"/>
    <w:rsid w:val="004A3401"/>
    <w:rsid w:val="004B2326"/>
    <w:rsid w:val="004B33AD"/>
    <w:rsid w:val="004B33B0"/>
    <w:rsid w:val="004B4AB3"/>
    <w:rsid w:val="004B5975"/>
    <w:rsid w:val="004B5E46"/>
    <w:rsid w:val="004B71D3"/>
    <w:rsid w:val="004B7E1C"/>
    <w:rsid w:val="004C2FBF"/>
    <w:rsid w:val="004C3849"/>
    <w:rsid w:val="004C4AF3"/>
    <w:rsid w:val="004C6748"/>
    <w:rsid w:val="004C6F47"/>
    <w:rsid w:val="004C7863"/>
    <w:rsid w:val="004D1F23"/>
    <w:rsid w:val="004D29A3"/>
    <w:rsid w:val="004D308A"/>
    <w:rsid w:val="004D3AFB"/>
    <w:rsid w:val="004D58E9"/>
    <w:rsid w:val="004D6D01"/>
    <w:rsid w:val="004D747C"/>
    <w:rsid w:val="004E0A04"/>
    <w:rsid w:val="004E0FAA"/>
    <w:rsid w:val="004E1086"/>
    <w:rsid w:val="004E1BA4"/>
    <w:rsid w:val="004E3B97"/>
    <w:rsid w:val="004E73D8"/>
    <w:rsid w:val="004E7735"/>
    <w:rsid w:val="004E7875"/>
    <w:rsid w:val="004E7E35"/>
    <w:rsid w:val="004F09E4"/>
    <w:rsid w:val="004F10DB"/>
    <w:rsid w:val="004F3E12"/>
    <w:rsid w:val="004F3FF3"/>
    <w:rsid w:val="004F43CD"/>
    <w:rsid w:val="004F513D"/>
    <w:rsid w:val="004F5C59"/>
    <w:rsid w:val="004F6837"/>
    <w:rsid w:val="004F6AE0"/>
    <w:rsid w:val="004F6BA0"/>
    <w:rsid w:val="004F6D66"/>
    <w:rsid w:val="004F7562"/>
    <w:rsid w:val="00501BD5"/>
    <w:rsid w:val="00502E9D"/>
    <w:rsid w:val="00503551"/>
    <w:rsid w:val="00503698"/>
    <w:rsid w:val="00504632"/>
    <w:rsid w:val="00504E22"/>
    <w:rsid w:val="00505DB8"/>
    <w:rsid w:val="00505EF5"/>
    <w:rsid w:val="005064EE"/>
    <w:rsid w:val="005067C2"/>
    <w:rsid w:val="00513264"/>
    <w:rsid w:val="0051412D"/>
    <w:rsid w:val="00514B9F"/>
    <w:rsid w:val="0052040B"/>
    <w:rsid w:val="005204FB"/>
    <w:rsid w:val="0052122E"/>
    <w:rsid w:val="00521E09"/>
    <w:rsid w:val="00523B0E"/>
    <w:rsid w:val="005240A2"/>
    <w:rsid w:val="00524CF0"/>
    <w:rsid w:val="00525A1E"/>
    <w:rsid w:val="005272DA"/>
    <w:rsid w:val="005328D3"/>
    <w:rsid w:val="00532952"/>
    <w:rsid w:val="00532D10"/>
    <w:rsid w:val="00533465"/>
    <w:rsid w:val="00533F6B"/>
    <w:rsid w:val="0053452D"/>
    <w:rsid w:val="0053488C"/>
    <w:rsid w:val="00535462"/>
    <w:rsid w:val="00542BAC"/>
    <w:rsid w:val="00542C29"/>
    <w:rsid w:val="00544290"/>
    <w:rsid w:val="005451B2"/>
    <w:rsid w:val="00545281"/>
    <w:rsid w:val="00547106"/>
    <w:rsid w:val="0054713E"/>
    <w:rsid w:val="00556042"/>
    <w:rsid w:val="00556F2F"/>
    <w:rsid w:val="005605F5"/>
    <w:rsid w:val="00560A04"/>
    <w:rsid w:val="005636F2"/>
    <w:rsid w:val="00564A2E"/>
    <w:rsid w:val="0056514C"/>
    <w:rsid w:val="005652DD"/>
    <w:rsid w:val="00570055"/>
    <w:rsid w:val="00572DA2"/>
    <w:rsid w:val="00574B6F"/>
    <w:rsid w:val="0057607D"/>
    <w:rsid w:val="00576843"/>
    <w:rsid w:val="00576D6A"/>
    <w:rsid w:val="00577A8F"/>
    <w:rsid w:val="005810B4"/>
    <w:rsid w:val="00581572"/>
    <w:rsid w:val="005862F8"/>
    <w:rsid w:val="0058672F"/>
    <w:rsid w:val="0059067E"/>
    <w:rsid w:val="00590BB0"/>
    <w:rsid w:val="005914DA"/>
    <w:rsid w:val="00592122"/>
    <w:rsid w:val="00593EE6"/>
    <w:rsid w:val="005962FD"/>
    <w:rsid w:val="00596D4B"/>
    <w:rsid w:val="0059752D"/>
    <w:rsid w:val="005A3FA1"/>
    <w:rsid w:val="005A5732"/>
    <w:rsid w:val="005A6F5B"/>
    <w:rsid w:val="005B15ED"/>
    <w:rsid w:val="005B23AB"/>
    <w:rsid w:val="005B38A1"/>
    <w:rsid w:val="005B4C99"/>
    <w:rsid w:val="005B519E"/>
    <w:rsid w:val="005B728C"/>
    <w:rsid w:val="005B79F3"/>
    <w:rsid w:val="005B7C41"/>
    <w:rsid w:val="005C320D"/>
    <w:rsid w:val="005C40AA"/>
    <w:rsid w:val="005C7824"/>
    <w:rsid w:val="005C7862"/>
    <w:rsid w:val="005D4984"/>
    <w:rsid w:val="005D4E01"/>
    <w:rsid w:val="005D5105"/>
    <w:rsid w:val="005E03E4"/>
    <w:rsid w:val="005E0CCC"/>
    <w:rsid w:val="005E1BA0"/>
    <w:rsid w:val="005E5D2E"/>
    <w:rsid w:val="005E7A4B"/>
    <w:rsid w:val="005F0604"/>
    <w:rsid w:val="005F0D17"/>
    <w:rsid w:val="005F22A0"/>
    <w:rsid w:val="005F447E"/>
    <w:rsid w:val="005F54CB"/>
    <w:rsid w:val="005F58FE"/>
    <w:rsid w:val="005F7911"/>
    <w:rsid w:val="006002C0"/>
    <w:rsid w:val="00601D81"/>
    <w:rsid w:val="00602EDD"/>
    <w:rsid w:val="006047F6"/>
    <w:rsid w:val="00606816"/>
    <w:rsid w:val="00610557"/>
    <w:rsid w:val="00613D66"/>
    <w:rsid w:val="00614353"/>
    <w:rsid w:val="00616811"/>
    <w:rsid w:val="0062015E"/>
    <w:rsid w:val="00620C93"/>
    <w:rsid w:val="00623392"/>
    <w:rsid w:val="00623D28"/>
    <w:rsid w:val="00626233"/>
    <w:rsid w:val="00626E24"/>
    <w:rsid w:val="00630301"/>
    <w:rsid w:val="00631ADD"/>
    <w:rsid w:val="00632464"/>
    <w:rsid w:val="00632493"/>
    <w:rsid w:val="00633B25"/>
    <w:rsid w:val="00634391"/>
    <w:rsid w:val="006350DD"/>
    <w:rsid w:val="006353F8"/>
    <w:rsid w:val="00635E76"/>
    <w:rsid w:val="00640BB7"/>
    <w:rsid w:val="00640E3A"/>
    <w:rsid w:val="00643486"/>
    <w:rsid w:val="006434FA"/>
    <w:rsid w:val="00644BE7"/>
    <w:rsid w:val="006454C3"/>
    <w:rsid w:val="006463DE"/>
    <w:rsid w:val="00647632"/>
    <w:rsid w:val="00647759"/>
    <w:rsid w:val="00647EB1"/>
    <w:rsid w:val="00650068"/>
    <w:rsid w:val="006503F3"/>
    <w:rsid w:val="00651D71"/>
    <w:rsid w:val="0065269E"/>
    <w:rsid w:val="0065381F"/>
    <w:rsid w:val="006550AB"/>
    <w:rsid w:val="006557F9"/>
    <w:rsid w:val="00655DC9"/>
    <w:rsid w:val="00656053"/>
    <w:rsid w:val="006562E5"/>
    <w:rsid w:val="00660C30"/>
    <w:rsid w:val="006611F4"/>
    <w:rsid w:val="006614E7"/>
    <w:rsid w:val="0066231A"/>
    <w:rsid w:val="00662BA0"/>
    <w:rsid w:val="0066354E"/>
    <w:rsid w:val="00663A1A"/>
    <w:rsid w:val="00664D24"/>
    <w:rsid w:val="00665215"/>
    <w:rsid w:val="00665E0E"/>
    <w:rsid w:val="00666604"/>
    <w:rsid w:val="00666A93"/>
    <w:rsid w:val="00666BE5"/>
    <w:rsid w:val="006670F4"/>
    <w:rsid w:val="00670357"/>
    <w:rsid w:val="00670B85"/>
    <w:rsid w:val="006713A0"/>
    <w:rsid w:val="00671AEA"/>
    <w:rsid w:val="0067349F"/>
    <w:rsid w:val="00676A69"/>
    <w:rsid w:val="00680450"/>
    <w:rsid w:val="00681D13"/>
    <w:rsid w:val="00682427"/>
    <w:rsid w:val="00684F11"/>
    <w:rsid w:val="00685ED8"/>
    <w:rsid w:val="006864F6"/>
    <w:rsid w:val="0068757C"/>
    <w:rsid w:val="0069017B"/>
    <w:rsid w:val="00690204"/>
    <w:rsid w:val="00691AC7"/>
    <w:rsid w:val="00692765"/>
    <w:rsid w:val="00692A1F"/>
    <w:rsid w:val="00693CDB"/>
    <w:rsid w:val="0069665D"/>
    <w:rsid w:val="00696F4F"/>
    <w:rsid w:val="006A1B60"/>
    <w:rsid w:val="006A1BBF"/>
    <w:rsid w:val="006A3D4B"/>
    <w:rsid w:val="006A527F"/>
    <w:rsid w:val="006A6951"/>
    <w:rsid w:val="006B0AFB"/>
    <w:rsid w:val="006B0DA8"/>
    <w:rsid w:val="006B18EA"/>
    <w:rsid w:val="006B56AE"/>
    <w:rsid w:val="006B7DC7"/>
    <w:rsid w:val="006C003C"/>
    <w:rsid w:val="006C517F"/>
    <w:rsid w:val="006C632F"/>
    <w:rsid w:val="006C642C"/>
    <w:rsid w:val="006C70D0"/>
    <w:rsid w:val="006D072E"/>
    <w:rsid w:val="006D1467"/>
    <w:rsid w:val="006D295A"/>
    <w:rsid w:val="006D3D20"/>
    <w:rsid w:val="006D764A"/>
    <w:rsid w:val="006E14AE"/>
    <w:rsid w:val="006E28E2"/>
    <w:rsid w:val="006E494D"/>
    <w:rsid w:val="006F20D3"/>
    <w:rsid w:val="006F3E92"/>
    <w:rsid w:val="006F53E0"/>
    <w:rsid w:val="006F591C"/>
    <w:rsid w:val="006F59BC"/>
    <w:rsid w:val="006F6541"/>
    <w:rsid w:val="006F69E9"/>
    <w:rsid w:val="00700AC6"/>
    <w:rsid w:val="007015A6"/>
    <w:rsid w:val="007018CB"/>
    <w:rsid w:val="007047C4"/>
    <w:rsid w:val="007113B3"/>
    <w:rsid w:val="0071412B"/>
    <w:rsid w:val="007158A7"/>
    <w:rsid w:val="00715D25"/>
    <w:rsid w:val="007166FA"/>
    <w:rsid w:val="00722034"/>
    <w:rsid w:val="00723972"/>
    <w:rsid w:val="00723E59"/>
    <w:rsid w:val="007248A6"/>
    <w:rsid w:val="00724BEE"/>
    <w:rsid w:val="00725344"/>
    <w:rsid w:val="007277DC"/>
    <w:rsid w:val="00727BCB"/>
    <w:rsid w:val="00730AA6"/>
    <w:rsid w:val="007340A3"/>
    <w:rsid w:val="007353E3"/>
    <w:rsid w:val="00735AA5"/>
    <w:rsid w:val="007421C9"/>
    <w:rsid w:val="007426A0"/>
    <w:rsid w:val="007435CE"/>
    <w:rsid w:val="007454CA"/>
    <w:rsid w:val="007455DB"/>
    <w:rsid w:val="007476DE"/>
    <w:rsid w:val="00747CD2"/>
    <w:rsid w:val="00750892"/>
    <w:rsid w:val="00750ACA"/>
    <w:rsid w:val="00751FEB"/>
    <w:rsid w:val="00752D74"/>
    <w:rsid w:val="007538DD"/>
    <w:rsid w:val="007560D9"/>
    <w:rsid w:val="0075615F"/>
    <w:rsid w:val="007640BC"/>
    <w:rsid w:val="007645FA"/>
    <w:rsid w:val="0076653D"/>
    <w:rsid w:val="007666C9"/>
    <w:rsid w:val="00767CC4"/>
    <w:rsid w:val="00772F9C"/>
    <w:rsid w:val="00773310"/>
    <w:rsid w:val="00773BAA"/>
    <w:rsid w:val="007756AF"/>
    <w:rsid w:val="0077695B"/>
    <w:rsid w:val="00780497"/>
    <w:rsid w:val="00781CC2"/>
    <w:rsid w:val="00782631"/>
    <w:rsid w:val="007857BE"/>
    <w:rsid w:val="00787BCA"/>
    <w:rsid w:val="00787F74"/>
    <w:rsid w:val="0079457D"/>
    <w:rsid w:val="00796033"/>
    <w:rsid w:val="0079650D"/>
    <w:rsid w:val="00796D8C"/>
    <w:rsid w:val="007A05C8"/>
    <w:rsid w:val="007A10FE"/>
    <w:rsid w:val="007A27F3"/>
    <w:rsid w:val="007A553E"/>
    <w:rsid w:val="007A6BE7"/>
    <w:rsid w:val="007A7477"/>
    <w:rsid w:val="007A7E4B"/>
    <w:rsid w:val="007B0796"/>
    <w:rsid w:val="007B0DA3"/>
    <w:rsid w:val="007C11AD"/>
    <w:rsid w:val="007C131D"/>
    <w:rsid w:val="007C2FB5"/>
    <w:rsid w:val="007C5116"/>
    <w:rsid w:val="007C6002"/>
    <w:rsid w:val="007C62DD"/>
    <w:rsid w:val="007C7C8B"/>
    <w:rsid w:val="007D0F4A"/>
    <w:rsid w:val="007D13FB"/>
    <w:rsid w:val="007D2CE1"/>
    <w:rsid w:val="007D3B30"/>
    <w:rsid w:val="007D4073"/>
    <w:rsid w:val="007D4481"/>
    <w:rsid w:val="007D4685"/>
    <w:rsid w:val="007D5366"/>
    <w:rsid w:val="007D68F8"/>
    <w:rsid w:val="007D7033"/>
    <w:rsid w:val="007D74FB"/>
    <w:rsid w:val="007D76F2"/>
    <w:rsid w:val="007D7EE0"/>
    <w:rsid w:val="007E0B45"/>
    <w:rsid w:val="007E0D1B"/>
    <w:rsid w:val="007E3F49"/>
    <w:rsid w:val="007E5884"/>
    <w:rsid w:val="007E59FE"/>
    <w:rsid w:val="007E5FCE"/>
    <w:rsid w:val="007E61AB"/>
    <w:rsid w:val="007F12BF"/>
    <w:rsid w:val="007F1507"/>
    <w:rsid w:val="007F26C9"/>
    <w:rsid w:val="007F2ADA"/>
    <w:rsid w:val="007F3135"/>
    <w:rsid w:val="007F3F82"/>
    <w:rsid w:val="007F532A"/>
    <w:rsid w:val="007F590E"/>
    <w:rsid w:val="007F5E18"/>
    <w:rsid w:val="007F695D"/>
    <w:rsid w:val="007F7995"/>
    <w:rsid w:val="00801688"/>
    <w:rsid w:val="00802F95"/>
    <w:rsid w:val="0080510D"/>
    <w:rsid w:val="00806B3E"/>
    <w:rsid w:val="0080728A"/>
    <w:rsid w:val="00811924"/>
    <w:rsid w:val="008135CE"/>
    <w:rsid w:val="00813758"/>
    <w:rsid w:val="00813BFE"/>
    <w:rsid w:val="008144EC"/>
    <w:rsid w:val="008154B1"/>
    <w:rsid w:val="00817CD0"/>
    <w:rsid w:val="00820D7D"/>
    <w:rsid w:val="008213EC"/>
    <w:rsid w:val="008215EE"/>
    <w:rsid w:val="008231D1"/>
    <w:rsid w:val="00824EBE"/>
    <w:rsid w:val="00824F60"/>
    <w:rsid w:val="00831D26"/>
    <w:rsid w:val="00832397"/>
    <w:rsid w:val="00833024"/>
    <w:rsid w:val="0083303C"/>
    <w:rsid w:val="00834188"/>
    <w:rsid w:val="00834F2C"/>
    <w:rsid w:val="008352E6"/>
    <w:rsid w:val="00835F56"/>
    <w:rsid w:val="00836608"/>
    <w:rsid w:val="00840793"/>
    <w:rsid w:val="00840CE3"/>
    <w:rsid w:val="00842749"/>
    <w:rsid w:val="00843DB9"/>
    <w:rsid w:val="0084542B"/>
    <w:rsid w:val="00850659"/>
    <w:rsid w:val="00850E5D"/>
    <w:rsid w:val="0085101C"/>
    <w:rsid w:val="008523B9"/>
    <w:rsid w:val="00853D0D"/>
    <w:rsid w:val="00855DF2"/>
    <w:rsid w:val="008562A1"/>
    <w:rsid w:val="00856A41"/>
    <w:rsid w:val="0085775F"/>
    <w:rsid w:val="008602C0"/>
    <w:rsid w:val="00860C6D"/>
    <w:rsid w:val="008645EC"/>
    <w:rsid w:val="00864AA1"/>
    <w:rsid w:val="00866504"/>
    <w:rsid w:val="00866E23"/>
    <w:rsid w:val="0086759E"/>
    <w:rsid w:val="00870787"/>
    <w:rsid w:val="00870948"/>
    <w:rsid w:val="00871040"/>
    <w:rsid w:val="0087131B"/>
    <w:rsid w:val="008736B6"/>
    <w:rsid w:val="008743AA"/>
    <w:rsid w:val="00875563"/>
    <w:rsid w:val="00876ACD"/>
    <w:rsid w:val="00881FE9"/>
    <w:rsid w:val="00883AB6"/>
    <w:rsid w:val="008846B1"/>
    <w:rsid w:val="008847A3"/>
    <w:rsid w:val="00884F48"/>
    <w:rsid w:val="00885685"/>
    <w:rsid w:val="0088747B"/>
    <w:rsid w:val="00887D97"/>
    <w:rsid w:val="008907EE"/>
    <w:rsid w:val="00892BFF"/>
    <w:rsid w:val="00894027"/>
    <w:rsid w:val="00895CB8"/>
    <w:rsid w:val="00897FF3"/>
    <w:rsid w:val="008A457C"/>
    <w:rsid w:val="008A51E0"/>
    <w:rsid w:val="008A61EF"/>
    <w:rsid w:val="008B0ECF"/>
    <w:rsid w:val="008B3291"/>
    <w:rsid w:val="008B3FD0"/>
    <w:rsid w:val="008B525B"/>
    <w:rsid w:val="008B6229"/>
    <w:rsid w:val="008B62A8"/>
    <w:rsid w:val="008B7581"/>
    <w:rsid w:val="008B7EC7"/>
    <w:rsid w:val="008C019D"/>
    <w:rsid w:val="008C0AA6"/>
    <w:rsid w:val="008C1064"/>
    <w:rsid w:val="008C158A"/>
    <w:rsid w:val="008C281A"/>
    <w:rsid w:val="008C69A3"/>
    <w:rsid w:val="008D0050"/>
    <w:rsid w:val="008D0208"/>
    <w:rsid w:val="008D3EF0"/>
    <w:rsid w:val="008D68DF"/>
    <w:rsid w:val="008D722C"/>
    <w:rsid w:val="008D779E"/>
    <w:rsid w:val="008E27DE"/>
    <w:rsid w:val="008E3817"/>
    <w:rsid w:val="008E4159"/>
    <w:rsid w:val="008E646D"/>
    <w:rsid w:val="008E66FE"/>
    <w:rsid w:val="008E6F15"/>
    <w:rsid w:val="008F445A"/>
    <w:rsid w:val="008F4783"/>
    <w:rsid w:val="008F626A"/>
    <w:rsid w:val="009011C8"/>
    <w:rsid w:val="00901CC5"/>
    <w:rsid w:val="00902FE4"/>
    <w:rsid w:val="0090573B"/>
    <w:rsid w:val="00905AE6"/>
    <w:rsid w:val="00907C72"/>
    <w:rsid w:val="009115DC"/>
    <w:rsid w:val="00912745"/>
    <w:rsid w:val="00912AD7"/>
    <w:rsid w:val="00912C6F"/>
    <w:rsid w:val="009132F9"/>
    <w:rsid w:val="00916442"/>
    <w:rsid w:val="00916922"/>
    <w:rsid w:val="009172D1"/>
    <w:rsid w:val="00917E9B"/>
    <w:rsid w:val="00921D60"/>
    <w:rsid w:val="009239AF"/>
    <w:rsid w:val="00924AC3"/>
    <w:rsid w:val="0092731A"/>
    <w:rsid w:val="0092746F"/>
    <w:rsid w:val="00927579"/>
    <w:rsid w:val="00927642"/>
    <w:rsid w:val="00930722"/>
    <w:rsid w:val="009314DA"/>
    <w:rsid w:val="0093156B"/>
    <w:rsid w:val="009345DD"/>
    <w:rsid w:val="00935AA8"/>
    <w:rsid w:val="009367D9"/>
    <w:rsid w:val="00936B08"/>
    <w:rsid w:val="009415C2"/>
    <w:rsid w:val="009416F4"/>
    <w:rsid w:val="0094251A"/>
    <w:rsid w:val="00942931"/>
    <w:rsid w:val="00943202"/>
    <w:rsid w:val="00944A88"/>
    <w:rsid w:val="00944DCD"/>
    <w:rsid w:val="00946C99"/>
    <w:rsid w:val="00947939"/>
    <w:rsid w:val="00950345"/>
    <w:rsid w:val="00950D0D"/>
    <w:rsid w:val="00952783"/>
    <w:rsid w:val="00955081"/>
    <w:rsid w:val="009565F6"/>
    <w:rsid w:val="0096219D"/>
    <w:rsid w:val="00963259"/>
    <w:rsid w:val="00964DB0"/>
    <w:rsid w:val="0096545B"/>
    <w:rsid w:val="0096649E"/>
    <w:rsid w:val="009670F8"/>
    <w:rsid w:val="00967374"/>
    <w:rsid w:val="00971D85"/>
    <w:rsid w:val="009740CC"/>
    <w:rsid w:val="009773F7"/>
    <w:rsid w:val="009777A2"/>
    <w:rsid w:val="00982BC4"/>
    <w:rsid w:val="00982CFE"/>
    <w:rsid w:val="009900DF"/>
    <w:rsid w:val="00990EEA"/>
    <w:rsid w:val="00992374"/>
    <w:rsid w:val="00992C50"/>
    <w:rsid w:val="009936C3"/>
    <w:rsid w:val="0099783E"/>
    <w:rsid w:val="009A3BBD"/>
    <w:rsid w:val="009A3D18"/>
    <w:rsid w:val="009A7698"/>
    <w:rsid w:val="009B00CA"/>
    <w:rsid w:val="009B3CEC"/>
    <w:rsid w:val="009B44F2"/>
    <w:rsid w:val="009B47AD"/>
    <w:rsid w:val="009B56A2"/>
    <w:rsid w:val="009B5945"/>
    <w:rsid w:val="009B720A"/>
    <w:rsid w:val="009C0336"/>
    <w:rsid w:val="009C194E"/>
    <w:rsid w:val="009C2874"/>
    <w:rsid w:val="009C47FC"/>
    <w:rsid w:val="009C5A36"/>
    <w:rsid w:val="009C6F7A"/>
    <w:rsid w:val="009D00D1"/>
    <w:rsid w:val="009D03E5"/>
    <w:rsid w:val="009D13FF"/>
    <w:rsid w:val="009D2495"/>
    <w:rsid w:val="009D2734"/>
    <w:rsid w:val="009D2F72"/>
    <w:rsid w:val="009D38AF"/>
    <w:rsid w:val="009D4C36"/>
    <w:rsid w:val="009E03B5"/>
    <w:rsid w:val="009E1072"/>
    <w:rsid w:val="009E1B71"/>
    <w:rsid w:val="009E2773"/>
    <w:rsid w:val="009E3204"/>
    <w:rsid w:val="009E32C6"/>
    <w:rsid w:val="009E4C71"/>
    <w:rsid w:val="009E4EBF"/>
    <w:rsid w:val="009E5190"/>
    <w:rsid w:val="009E5EF1"/>
    <w:rsid w:val="009E5F81"/>
    <w:rsid w:val="009F0281"/>
    <w:rsid w:val="009F26F3"/>
    <w:rsid w:val="009F3095"/>
    <w:rsid w:val="009F41C4"/>
    <w:rsid w:val="009F4BAC"/>
    <w:rsid w:val="009F63DA"/>
    <w:rsid w:val="00A0224B"/>
    <w:rsid w:val="00A02396"/>
    <w:rsid w:val="00A02D13"/>
    <w:rsid w:val="00A03C22"/>
    <w:rsid w:val="00A0426A"/>
    <w:rsid w:val="00A050A1"/>
    <w:rsid w:val="00A05AC5"/>
    <w:rsid w:val="00A062AC"/>
    <w:rsid w:val="00A10149"/>
    <w:rsid w:val="00A11740"/>
    <w:rsid w:val="00A119DA"/>
    <w:rsid w:val="00A12DA4"/>
    <w:rsid w:val="00A138B2"/>
    <w:rsid w:val="00A13B0C"/>
    <w:rsid w:val="00A15347"/>
    <w:rsid w:val="00A158B0"/>
    <w:rsid w:val="00A160B9"/>
    <w:rsid w:val="00A16413"/>
    <w:rsid w:val="00A174B3"/>
    <w:rsid w:val="00A21533"/>
    <w:rsid w:val="00A2331E"/>
    <w:rsid w:val="00A24D76"/>
    <w:rsid w:val="00A278A6"/>
    <w:rsid w:val="00A308BA"/>
    <w:rsid w:val="00A31026"/>
    <w:rsid w:val="00A311FE"/>
    <w:rsid w:val="00A345B6"/>
    <w:rsid w:val="00A34792"/>
    <w:rsid w:val="00A3483B"/>
    <w:rsid w:val="00A35809"/>
    <w:rsid w:val="00A3600A"/>
    <w:rsid w:val="00A37114"/>
    <w:rsid w:val="00A371EE"/>
    <w:rsid w:val="00A401E9"/>
    <w:rsid w:val="00A45009"/>
    <w:rsid w:val="00A463AD"/>
    <w:rsid w:val="00A464D0"/>
    <w:rsid w:val="00A46666"/>
    <w:rsid w:val="00A479C8"/>
    <w:rsid w:val="00A50D28"/>
    <w:rsid w:val="00A52043"/>
    <w:rsid w:val="00A5572F"/>
    <w:rsid w:val="00A56B81"/>
    <w:rsid w:val="00A64076"/>
    <w:rsid w:val="00A700EA"/>
    <w:rsid w:val="00A7165E"/>
    <w:rsid w:val="00A72B64"/>
    <w:rsid w:val="00A739E5"/>
    <w:rsid w:val="00A73AB0"/>
    <w:rsid w:val="00A73C12"/>
    <w:rsid w:val="00A73F84"/>
    <w:rsid w:val="00A74D8C"/>
    <w:rsid w:val="00A77FE1"/>
    <w:rsid w:val="00A8068D"/>
    <w:rsid w:val="00A82074"/>
    <w:rsid w:val="00A82182"/>
    <w:rsid w:val="00A85FF6"/>
    <w:rsid w:val="00A943C1"/>
    <w:rsid w:val="00A9456F"/>
    <w:rsid w:val="00A9521F"/>
    <w:rsid w:val="00A9586F"/>
    <w:rsid w:val="00AA2D8C"/>
    <w:rsid w:val="00AA7CDC"/>
    <w:rsid w:val="00AB1EBB"/>
    <w:rsid w:val="00AB34B1"/>
    <w:rsid w:val="00AB46D6"/>
    <w:rsid w:val="00AB76D9"/>
    <w:rsid w:val="00AC2A97"/>
    <w:rsid w:val="00AC3BBC"/>
    <w:rsid w:val="00AC5E75"/>
    <w:rsid w:val="00AC6788"/>
    <w:rsid w:val="00AD122B"/>
    <w:rsid w:val="00AD12C0"/>
    <w:rsid w:val="00AD2AA5"/>
    <w:rsid w:val="00AD3021"/>
    <w:rsid w:val="00AD4357"/>
    <w:rsid w:val="00AD7E7A"/>
    <w:rsid w:val="00AE0958"/>
    <w:rsid w:val="00AE09A1"/>
    <w:rsid w:val="00AE0BFE"/>
    <w:rsid w:val="00AE165A"/>
    <w:rsid w:val="00AE192F"/>
    <w:rsid w:val="00AE2802"/>
    <w:rsid w:val="00AF103C"/>
    <w:rsid w:val="00AF58F9"/>
    <w:rsid w:val="00AF606B"/>
    <w:rsid w:val="00AF7021"/>
    <w:rsid w:val="00AF7678"/>
    <w:rsid w:val="00B008CC"/>
    <w:rsid w:val="00B03F3B"/>
    <w:rsid w:val="00B11937"/>
    <w:rsid w:val="00B11BA6"/>
    <w:rsid w:val="00B11BED"/>
    <w:rsid w:val="00B11E3C"/>
    <w:rsid w:val="00B1355D"/>
    <w:rsid w:val="00B1391A"/>
    <w:rsid w:val="00B13C3A"/>
    <w:rsid w:val="00B1492E"/>
    <w:rsid w:val="00B14AF8"/>
    <w:rsid w:val="00B20B0D"/>
    <w:rsid w:val="00B2148D"/>
    <w:rsid w:val="00B223E1"/>
    <w:rsid w:val="00B24CC5"/>
    <w:rsid w:val="00B26280"/>
    <w:rsid w:val="00B301E2"/>
    <w:rsid w:val="00B3064B"/>
    <w:rsid w:val="00B316DB"/>
    <w:rsid w:val="00B32722"/>
    <w:rsid w:val="00B36CE3"/>
    <w:rsid w:val="00B44E11"/>
    <w:rsid w:val="00B45274"/>
    <w:rsid w:val="00B45689"/>
    <w:rsid w:val="00B45DBC"/>
    <w:rsid w:val="00B46770"/>
    <w:rsid w:val="00B500D6"/>
    <w:rsid w:val="00B517AD"/>
    <w:rsid w:val="00B51E46"/>
    <w:rsid w:val="00B57783"/>
    <w:rsid w:val="00B60CEF"/>
    <w:rsid w:val="00B6322C"/>
    <w:rsid w:val="00B7246E"/>
    <w:rsid w:val="00B72717"/>
    <w:rsid w:val="00B72993"/>
    <w:rsid w:val="00B72C95"/>
    <w:rsid w:val="00B74018"/>
    <w:rsid w:val="00B7450E"/>
    <w:rsid w:val="00B760EC"/>
    <w:rsid w:val="00B76920"/>
    <w:rsid w:val="00B82616"/>
    <w:rsid w:val="00B82C62"/>
    <w:rsid w:val="00B870FE"/>
    <w:rsid w:val="00B91195"/>
    <w:rsid w:val="00B91697"/>
    <w:rsid w:val="00B917D6"/>
    <w:rsid w:val="00B91C3B"/>
    <w:rsid w:val="00B95ABA"/>
    <w:rsid w:val="00B96564"/>
    <w:rsid w:val="00BA49E5"/>
    <w:rsid w:val="00BA5352"/>
    <w:rsid w:val="00BA56D0"/>
    <w:rsid w:val="00BA707F"/>
    <w:rsid w:val="00BA7DCA"/>
    <w:rsid w:val="00BB2179"/>
    <w:rsid w:val="00BB2872"/>
    <w:rsid w:val="00BB3868"/>
    <w:rsid w:val="00BB5B09"/>
    <w:rsid w:val="00BB609F"/>
    <w:rsid w:val="00BC36F5"/>
    <w:rsid w:val="00BC5D9E"/>
    <w:rsid w:val="00BC652E"/>
    <w:rsid w:val="00BC755F"/>
    <w:rsid w:val="00BD1AF9"/>
    <w:rsid w:val="00BD437D"/>
    <w:rsid w:val="00BD47DC"/>
    <w:rsid w:val="00BD572E"/>
    <w:rsid w:val="00BD670F"/>
    <w:rsid w:val="00BD7FB5"/>
    <w:rsid w:val="00BE0358"/>
    <w:rsid w:val="00BE05F4"/>
    <w:rsid w:val="00BE593F"/>
    <w:rsid w:val="00BE5A46"/>
    <w:rsid w:val="00BE6102"/>
    <w:rsid w:val="00BF3D14"/>
    <w:rsid w:val="00BF5166"/>
    <w:rsid w:val="00BF5F3C"/>
    <w:rsid w:val="00BF68F6"/>
    <w:rsid w:val="00BF71ED"/>
    <w:rsid w:val="00C00B52"/>
    <w:rsid w:val="00C05536"/>
    <w:rsid w:val="00C05840"/>
    <w:rsid w:val="00C108C9"/>
    <w:rsid w:val="00C11B0A"/>
    <w:rsid w:val="00C11C7B"/>
    <w:rsid w:val="00C13106"/>
    <w:rsid w:val="00C13180"/>
    <w:rsid w:val="00C136A0"/>
    <w:rsid w:val="00C17CCC"/>
    <w:rsid w:val="00C17F90"/>
    <w:rsid w:val="00C21569"/>
    <w:rsid w:val="00C233D9"/>
    <w:rsid w:val="00C248F8"/>
    <w:rsid w:val="00C25E44"/>
    <w:rsid w:val="00C269C3"/>
    <w:rsid w:val="00C26C09"/>
    <w:rsid w:val="00C275A9"/>
    <w:rsid w:val="00C3016B"/>
    <w:rsid w:val="00C30358"/>
    <w:rsid w:val="00C31705"/>
    <w:rsid w:val="00C31967"/>
    <w:rsid w:val="00C33251"/>
    <w:rsid w:val="00C33791"/>
    <w:rsid w:val="00C3400C"/>
    <w:rsid w:val="00C362B1"/>
    <w:rsid w:val="00C3659C"/>
    <w:rsid w:val="00C373F3"/>
    <w:rsid w:val="00C40164"/>
    <w:rsid w:val="00C43A52"/>
    <w:rsid w:val="00C43AF2"/>
    <w:rsid w:val="00C45C96"/>
    <w:rsid w:val="00C46A9D"/>
    <w:rsid w:val="00C504C4"/>
    <w:rsid w:val="00C514DF"/>
    <w:rsid w:val="00C55D45"/>
    <w:rsid w:val="00C577B5"/>
    <w:rsid w:val="00C614B6"/>
    <w:rsid w:val="00C625AF"/>
    <w:rsid w:val="00C62D60"/>
    <w:rsid w:val="00C63086"/>
    <w:rsid w:val="00C64CC4"/>
    <w:rsid w:val="00C776B1"/>
    <w:rsid w:val="00C77F5E"/>
    <w:rsid w:val="00C80F1F"/>
    <w:rsid w:val="00C8106E"/>
    <w:rsid w:val="00C81C1F"/>
    <w:rsid w:val="00C827ED"/>
    <w:rsid w:val="00C87564"/>
    <w:rsid w:val="00C92530"/>
    <w:rsid w:val="00C939C1"/>
    <w:rsid w:val="00C961D3"/>
    <w:rsid w:val="00C97916"/>
    <w:rsid w:val="00CA03C9"/>
    <w:rsid w:val="00CA0B31"/>
    <w:rsid w:val="00CA0B68"/>
    <w:rsid w:val="00CA608E"/>
    <w:rsid w:val="00CB135F"/>
    <w:rsid w:val="00CB2609"/>
    <w:rsid w:val="00CB4A25"/>
    <w:rsid w:val="00CB58F5"/>
    <w:rsid w:val="00CB5A24"/>
    <w:rsid w:val="00CB6E27"/>
    <w:rsid w:val="00CC0375"/>
    <w:rsid w:val="00CC04E6"/>
    <w:rsid w:val="00CC1411"/>
    <w:rsid w:val="00CC1F34"/>
    <w:rsid w:val="00CC3586"/>
    <w:rsid w:val="00CC6E8D"/>
    <w:rsid w:val="00CD1F55"/>
    <w:rsid w:val="00CD2390"/>
    <w:rsid w:val="00CD3696"/>
    <w:rsid w:val="00CD5583"/>
    <w:rsid w:val="00CD6820"/>
    <w:rsid w:val="00CD6A75"/>
    <w:rsid w:val="00CE057A"/>
    <w:rsid w:val="00CE16AF"/>
    <w:rsid w:val="00CE220C"/>
    <w:rsid w:val="00CE2455"/>
    <w:rsid w:val="00CE33A5"/>
    <w:rsid w:val="00CE5A13"/>
    <w:rsid w:val="00CE6D99"/>
    <w:rsid w:val="00CE7D80"/>
    <w:rsid w:val="00CF0BDB"/>
    <w:rsid w:val="00CF4FDE"/>
    <w:rsid w:val="00CF5B56"/>
    <w:rsid w:val="00D017D9"/>
    <w:rsid w:val="00D01E43"/>
    <w:rsid w:val="00D02C7D"/>
    <w:rsid w:val="00D037E1"/>
    <w:rsid w:val="00D04966"/>
    <w:rsid w:val="00D073B3"/>
    <w:rsid w:val="00D11BDA"/>
    <w:rsid w:val="00D12178"/>
    <w:rsid w:val="00D143A4"/>
    <w:rsid w:val="00D149F4"/>
    <w:rsid w:val="00D16D2F"/>
    <w:rsid w:val="00D207FD"/>
    <w:rsid w:val="00D20D09"/>
    <w:rsid w:val="00D2147C"/>
    <w:rsid w:val="00D2200B"/>
    <w:rsid w:val="00D226E7"/>
    <w:rsid w:val="00D232CC"/>
    <w:rsid w:val="00D24DB2"/>
    <w:rsid w:val="00D3108F"/>
    <w:rsid w:val="00D32A57"/>
    <w:rsid w:val="00D345B2"/>
    <w:rsid w:val="00D34A4E"/>
    <w:rsid w:val="00D4049F"/>
    <w:rsid w:val="00D406EA"/>
    <w:rsid w:val="00D40FA5"/>
    <w:rsid w:val="00D425FF"/>
    <w:rsid w:val="00D42AF3"/>
    <w:rsid w:val="00D43D05"/>
    <w:rsid w:val="00D4422E"/>
    <w:rsid w:val="00D47037"/>
    <w:rsid w:val="00D47437"/>
    <w:rsid w:val="00D479F0"/>
    <w:rsid w:val="00D51DED"/>
    <w:rsid w:val="00D52945"/>
    <w:rsid w:val="00D5471E"/>
    <w:rsid w:val="00D54C0F"/>
    <w:rsid w:val="00D56AA9"/>
    <w:rsid w:val="00D56B9A"/>
    <w:rsid w:val="00D57FDC"/>
    <w:rsid w:val="00D60507"/>
    <w:rsid w:val="00D607B0"/>
    <w:rsid w:val="00D613F5"/>
    <w:rsid w:val="00D622B8"/>
    <w:rsid w:val="00D66710"/>
    <w:rsid w:val="00D66C96"/>
    <w:rsid w:val="00D670F1"/>
    <w:rsid w:val="00D70582"/>
    <w:rsid w:val="00D719D5"/>
    <w:rsid w:val="00D71E9A"/>
    <w:rsid w:val="00D7556E"/>
    <w:rsid w:val="00D7630B"/>
    <w:rsid w:val="00D80CE9"/>
    <w:rsid w:val="00D81DC0"/>
    <w:rsid w:val="00D8282A"/>
    <w:rsid w:val="00D82D68"/>
    <w:rsid w:val="00D82E8E"/>
    <w:rsid w:val="00D834E1"/>
    <w:rsid w:val="00D83CC1"/>
    <w:rsid w:val="00D84DD6"/>
    <w:rsid w:val="00D85831"/>
    <w:rsid w:val="00D86B1E"/>
    <w:rsid w:val="00D877E6"/>
    <w:rsid w:val="00D92AF2"/>
    <w:rsid w:val="00D940FE"/>
    <w:rsid w:val="00D94240"/>
    <w:rsid w:val="00D942A7"/>
    <w:rsid w:val="00DA2312"/>
    <w:rsid w:val="00DA4D82"/>
    <w:rsid w:val="00DB0208"/>
    <w:rsid w:val="00DB0E8C"/>
    <w:rsid w:val="00DB33E1"/>
    <w:rsid w:val="00DB55DD"/>
    <w:rsid w:val="00DB6432"/>
    <w:rsid w:val="00DB6820"/>
    <w:rsid w:val="00DB6B89"/>
    <w:rsid w:val="00DC331F"/>
    <w:rsid w:val="00DC42C8"/>
    <w:rsid w:val="00DD2DE1"/>
    <w:rsid w:val="00DD3725"/>
    <w:rsid w:val="00DD68FF"/>
    <w:rsid w:val="00DD69A1"/>
    <w:rsid w:val="00DE0852"/>
    <w:rsid w:val="00DE0F4B"/>
    <w:rsid w:val="00DE3F8F"/>
    <w:rsid w:val="00DE3FFC"/>
    <w:rsid w:val="00DE6583"/>
    <w:rsid w:val="00DE664F"/>
    <w:rsid w:val="00DF1F7C"/>
    <w:rsid w:val="00DF5BF5"/>
    <w:rsid w:val="00DF7F81"/>
    <w:rsid w:val="00E00582"/>
    <w:rsid w:val="00E05299"/>
    <w:rsid w:val="00E07DE0"/>
    <w:rsid w:val="00E113F2"/>
    <w:rsid w:val="00E12B62"/>
    <w:rsid w:val="00E135BC"/>
    <w:rsid w:val="00E1615B"/>
    <w:rsid w:val="00E16A2E"/>
    <w:rsid w:val="00E22620"/>
    <w:rsid w:val="00E23A24"/>
    <w:rsid w:val="00E23E08"/>
    <w:rsid w:val="00E24F56"/>
    <w:rsid w:val="00E25345"/>
    <w:rsid w:val="00E25B98"/>
    <w:rsid w:val="00E26BFD"/>
    <w:rsid w:val="00E272C0"/>
    <w:rsid w:val="00E3166D"/>
    <w:rsid w:val="00E319E0"/>
    <w:rsid w:val="00E347E8"/>
    <w:rsid w:val="00E351BA"/>
    <w:rsid w:val="00E35722"/>
    <w:rsid w:val="00E36B41"/>
    <w:rsid w:val="00E40BC6"/>
    <w:rsid w:val="00E41710"/>
    <w:rsid w:val="00E44259"/>
    <w:rsid w:val="00E45A5F"/>
    <w:rsid w:val="00E46866"/>
    <w:rsid w:val="00E50823"/>
    <w:rsid w:val="00E510FC"/>
    <w:rsid w:val="00E517F2"/>
    <w:rsid w:val="00E55B58"/>
    <w:rsid w:val="00E578C9"/>
    <w:rsid w:val="00E607BA"/>
    <w:rsid w:val="00E614AF"/>
    <w:rsid w:val="00E614E0"/>
    <w:rsid w:val="00E61624"/>
    <w:rsid w:val="00E62965"/>
    <w:rsid w:val="00E63612"/>
    <w:rsid w:val="00E665ED"/>
    <w:rsid w:val="00E67A19"/>
    <w:rsid w:val="00E7021B"/>
    <w:rsid w:val="00E739CF"/>
    <w:rsid w:val="00E7435A"/>
    <w:rsid w:val="00E75299"/>
    <w:rsid w:val="00E763E3"/>
    <w:rsid w:val="00E77509"/>
    <w:rsid w:val="00E777F9"/>
    <w:rsid w:val="00E813CF"/>
    <w:rsid w:val="00E83282"/>
    <w:rsid w:val="00E84431"/>
    <w:rsid w:val="00E84655"/>
    <w:rsid w:val="00E84C36"/>
    <w:rsid w:val="00E85388"/>
    <w:rsid w:val="00E86A07"/>
    <w:rsid w:val="00E90808"/>
    <w:rsid w:val="00E91A63"/>
    <w:rsid w:val="00E91CA2"/>
    <w:rsid w:val="00E9384E"/>
    <w:rsid w:val="00E93EC5"/>
    <w:rsid w:val="00E94D4C"/>
    <w:rsid w:val="00E95443"/>
    <w:rsid w:val="00E95C2B"/>
    <w:rsid w:val="00E965FD"/>
    <w:rsid w:val="00EA004E"/>
    <w:rsid w:val="00EA1A7D"/>
    <w:rsid w:val="00EA6654"/>
    <w:rsid w:val="00EA7A29"/>
    <w:rsid w:val="00EA7ED6"/>
    <w:rsid w:val="00EB3406"/>
    <w:rsid w:val="00EB4893"/>
    <w:rsid w:val="00EB5DE7"/>
    <w:rsid w:val="00EB6CE0"/>
    <w:rsid w:val="00EB6E99"/>
    <w:rsid w:val="00EC0024"/>
    <w:rsid w:val="00EC007F"/>
    <w:rsid w:val="00EC3532"/>
    <w:rsid w:val="00EC4815"/>
    <w:rsid w:val="00EC4B08"/>
    <w:rsid w:val="00EC5201"/>
    <w:rsid w:val="00EC7665"/>
    <w:rsid w:val="00ED0724"/>
    <w:rsid w:val="00ED1160"/>
    <w:rsid w:val="00ED2E26"/>
    <w:rsid w:val="00ED3D6D"/>
    <w:rsid w:val="00ED4EFC"/>
    <w:rsid w:val="00ED56AC"/>
    <w:rsid w:val="00ED5C6A"/>
    <w:rsid w:val="00ED6D15"/>
    <w:rsid w:val="00ED7AAB"/>
    <w:rsid w:val="00EE18DF"/>
    <w:rsid w:val="00EE1ADB"/>
    <w:rsid w:val="00EE3014"/>
    <w:rsid w:val="00EE34CE"/>
    <w:rsid w:val="00EE4F50"/>
    <w:rsid w:val="00EE6592"/>
    <w:rsid w:val="00EE67E9"/>
    <w:rsid w:val="00EE7141"/>
    <w:rsid w:val="00EE77DA"/>
    <w:rsid w:val="00EF05ED"/>
    <w:rsid w:val="00EF0B72"/>
    <w:rsid w:val="00EF117D"/>
    <w:rsid w:val="00EF18F4"/>
    <w:rsid w:val="00EF2A31"/>
    <w:rsid w:val="00EF48C7"/>
    <w:rsid w:val="00EF4C10"/>
    <w:rsid w:val="00EF6F98"/>
    <w:rsid w:val="00F01407"/>
    <w:rsid w:val="00F01B24"/>
    <w:rsid w:val="00F03F32"/>
    <w:rsid w:val="00F05E37"/>
    <w:rsid w:val="00F104AA"/>
    <w:rsid w:val="00F10C86"/>
    <w:rsid w:val="00F10DCD"/>
    <w:rsid w:val="00F10FA8"/>
    <w:rsid w:val="00F1154D"/>
    <w:rsid w:val="00F116AE"/>
    <w:rsid w:val="00F134A8"/>
    <w:rsid w:val="00F13F4B"/>
    <w:rsid w:val="00F1496E"/>
    <w:rsid w:val="00F15216"/>
    <w:rsid w:val="00F164A2"/>
    <w:rsid w:val="00F22278"/>
    <w:rsid w:val="00F226A3"/>
    <w:rsid w:val="00F25025"/>
    <w:rsid w:val="00F2536F"/>
    <w:rsid w:val="00F277EC"/>
    <w:rsid w:val="00F32042"/>
    <w:rsid w:val="00F34EE1"/>
    <w:rsid w:val="00F36309"/>
    <w:rsid w:val="00F40088"/>
    <w:rsid w:val="00F41114"/>
    <w:rsid w:val="00F417D7"/>
    <w:rsid w:val="00F43D16"/>
    <w:rsid w:val="00F45903"/>
    <w:rsid w:val="00F465AA"/>
    <w:rsid w:val="00F47315"/>
    <w:rsid w:val="00F47AFC"/>
    <w:rsid w:val="00F51965"/>
    <w:rsid w:val="00F51DC8"/>
    <w:rsid w:val="00F52E3F"/>
    <w:rsid w:val="00F52F1C"/>
    <w:rsid w:val="00F54882"/>
    <w:rsid w:val="00F551CC"/>
    <w:rsid w:val="00F5553C"/>
    <w:rsid w:val="00F555A6"/>
    <w:rsid w:val="00F60EF8"/>
    <w:rsid w:val="00F61EBF"/>
    <w:rsid w:val="00F62812"/>
    <w:rsid w:val="00F63A9E"/>
    <w:rsid w:val="00F652E5"/>
    <w:rsid w:val="00F67CDB"/>
    <w:rsid w:val="00F70C53"/>
    <w:rsid w:val="00F7113D"/>
    <w:rsid w:val="00F71D6A"/>
    <w:rsid w:val="00F72433"/>
    <w:rsid w:val="00F72D70"/>
    <w:rsid w:val="00F73CA5"/>
    <w:rsid w:val="00F7529A"/>
    <w:rsid w:val="00F80712"/>
    <w:rsid w:val="00F81C83"/>
    <w:rsid w:val="00F86191"/>
    <w:rsid w:val="00F879E4"/>
    <w:rsid w:val="00F92F89"/>
    <w:rsid w:val="00F944CB"/>
    <w:rsid w:val="00F974D4"/>
    <w:rsid w:val="00FA15DE"/>
    <w:rsid w:val="00FA31E1"/>
    <w:rsid w:val="00FA3CA1"/>
    <w:rsid w:val="00FA6476"/>
    <w:rsid w:val="00FA7470"/>
    <w:rsid w:val="00FA7476"/>
    <w:rsid w:val="00FB0C2B"/>
    <w:rsid w:val="00FB19D7"/>
    <w:rsid w:val="00FB2041"/>
    <w:rsid w:val="00FB313B"/>
    <w:rsid w:val="00FB34DE"/>
    <w:rsid w:val="00FB3659"/>
    <w:rsid w:val="00FB44C1"/>
    <w:rsid w:val="00FB57DD"/>
    <w:rsid w:val="00FB7770"/>
    <w:rsid w:val="00FC0101"/>
    <w:rsid w:val="00FC0EDA"/>
    <w:rsid w:val="00FC20C9"/>
    <w:rsid w:val="00FC3A4A"/>
    <w:rsid w:val="00FC48E6"/>
    <w:rsid w:val="00FC4CB4"/>
    <w:rsid w:val="00FC5E8F"/>
    <w:rsid w:val="00FC615B"/>
    <w:rsid w:val="00FC7DFF"/>
    <w:rsid w:val="00FD0365"/>
    <w:rsid w:val="00FD15B1"/>
    <w:rsid w:val="00FD3366"/>
    <w:rsid w:val="00FD3B36"/>
    <w:rsid w:val="00FD6D6B"/>
    <w:rsid w:val="00FD7F1B"/>
    <w:rsid w:val="00FE09CD"/>
    <w:rsid w:val="00FE1009"/>
    <w:rsid w:val="00FE154E"/>
    <w:rsid w:val="00FE1EF6"/>
    <w:rsid w:val="00FE2103"/>
    <w:rsid w:val="00FE34EF"/>
    <w:rsid w:val="00FE377B"/>
    <w:rsid w:val="00FE4115"/>
    <w:rsid w:val="00FE53B0"/>
    <w:rsid w:val="00FE6BFB"/>
    <w:rsid w:val="00FF017F"/>
    <w:rsid w:val="00FF1090"/>
    <w:rsid w:val="00FF156B"/>
    <w:rsid w:val="00FF17AD"/>
    <w:rsid w:val="00FF291A"/>
    <w:rsid w:val="00FF29A8"/>
    <w:rsid w:val="00FF2D2A"/>
    <w:rsid w:val="00FF3C94"/>
    <w:rsid w:val="00FF668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/>
      <w:ind w:left="0" w:right="0" w:firstLine="284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after="1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6663"/>
      <w:jc w:val="both"/>
      <w:outlineLvl w:val="2"/>
    </w:pPr>
    <w:rPr>
      <w:b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82E8E"/>
    <w:pPr>
      <w:spacing w:before="240" w:after="60"/>
      <w:jc w:val="both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D82E8E"/>
    <w:rPr>
      <w:rFonts w:ascii="Calibri" w:hAnsi="Calibri" w:cs="Times New Roman"/>
      <w:sz w:val="24"/>
      <w:rtl w:val="0"/>
      <w:cs w:val="0"/>
    </w:rPr>
  </w:style>
  <w:style w:type="paragraph" w:customStyle="1" w:styleId="tl1">
    <w:name w:val="Štýl1"/>
    <w:basedOn w:val="Normal"/>
    <w:autoRedefine/>
    <w:rsid w:val="00835F56"/>
    <w:pPr>
      <w:numPr>
        <w:ilvl w:val="3"/>
        <w:numId w:val="44"/>
      </w:numPr>
      <w:tabs>
        <w:tab w:val="num" w:pos="1440"/>
      </w:tabs>
      <w:ind w:left="1440" w:firstLine="262"/>
      <w:jc w:val="both"/>
    </w:pPr>
    <w:rPr>
      <w:sz w:val="22"/>
      <w:szCs w:val="22"/>
    </w:rPr>
  </w:style>
  <w:style w:type="paragraph" w:styleId="BodyText2">
    <w:name w:val="Body Text 2"/>
    <w:basedOn w:val="Normal"/>
    <w:link w:val="Zkladntext2Char"/>
    <w:uiPriority w:val="99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20"/>
      <w:ind w:left="284" w:hanging="284"/>
      <w:jc w:val="both"/>
    </w:pPr>
    <w:rPr>
      <w:b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sz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67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firstLine="567"/>
      <w:jc w:val="left"/>
    </w:pPr>
    <w:rPr>
      <w:b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both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E220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D82E8E"/>
    <w:rPr>
      <w:rFonts w:cs="Times New Roman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pPr>
      <w:shd w:val="clear" w:color="auto" w:fill="000080"/>
      <w:jc w:val="both"/>
    </w:pPr>
    <w:rPr>
      <w:rFonts w:ascii="Tahoma" w:hAnsi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Adrest">
    <w:name w:val="Adresát"/>
    <w:basedOn w:val="Normal"/>
    <w:next w:val="Normal"/>
    <w:pPr>
      <w:jc w:val="both"/>
    </w:pPr>
  </w:style>
  <w:style w:type="paragraph" w:styleId="Footer">
    <w:name w:val="footer"/>
    <w:basedOn w:val="Normal"/>
    <w:link w:val="PtaChar"/>
    <w:uiPriority w:val="99"/>
    <w:rsid w:val="00630301"/>
    <w:pPr>
      <w:tabs>
        <w:tab w:val="center" w:pos="4536"/>
        <w:tab w:val="right" w:pos="9072"/>
      </w:tabs>
      <w:spacing w:before="0"/>
      <w:ind w:firstLine="0"/>
      <w:jc w:val="left"/>
    </w:pPr>
    <w:rPr>
      <w:szCs w:val="24"/>
      <w:lang w:val="cs-CZ"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paragraph" w:customStyle="1" w:styleId="CharChar1">
    <w:name w:val="Char Char1"/>
    <w:basedOn w:val="Normal"/>
    <w:rsid w:val="004F6AE0"/>
    <w:pPr>
      <w:spacing w:before="0" w:after="160" w:line="240" w:lineRule="exact"/>
      <w:ind w:firstLine="0"/>
      <w:jc w:val="left"/>
    </w:pPr>
    <w:rPr>
      <w:rFonts w:ascii="Tahoma" w:hAnsi="Tahoma" w:cs="Tahoma"/>
      <w:sz w:val="20"/>
      <w:lang w:eastAsia="en-US"/>
    </w:rPr>
  </w:style>
  <w:style w:type="character" w:customStyle="1" w:styleId="ppp-input-value">
    <w:name w:val="ppp-input-value"/>
    <w:basedOn w:val="DefaultParagraphFont"/>
    <w:uiPriority w:val="99"/>
    <w:rsid w:val="00CE220C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63A9E"/>
    <w:pPr>
      <w:spacing w:before="0"/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63A9E"/>
    <w:rPr>
      <w:rFonts w:ascii="Tahoma" w:hAnsi="Tahoma" w:cs="Times New Roman"/>
      <w:sz w:val="16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rsid w:val="001C347D"/>
    <w:pPr>
      <w:jc w:val="both"/>
    </w:pPr>
    <w:rPr>
      <w:sz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locked/>
    <w:rsid w:val="001C347D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rsid w:val="001C347D"/>
    <w:rPr>
      <w:rFonts w:cs="Times New Roman"/>
      <w:vertAlign w:val="superscript"/>
      <w:rtl w:val="0"/>
      <w:cs w:val="0"/>
    </w:rPr>
  </w:style>
  <w:style w:type="character" w:customStyle="1" w:styleId="ppp-input-value1">
    <w:name w:val="ppp-input-value1"/>
    <w:basedOn w:val="DefaultParagraphFont"/>
    <w:rsid w:val="003247EC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967374"/>
    <w:rPr>
      <w:rFonts w:cs="Times New Roman"/>
      <w:color w:val="000060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F5196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51965"/>
    <w:pPr>
      <w:jc w:val="both"/>
    </w:pPr>
    <w:rPr>
      <w:sz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5196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EFF6-D0DD-4410-8B0E-88894082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312</TotalTime>
  <Pages>20</Pages>
  <Words>8047</Words>
  <Characters>45874</Characters>
  <Application>Microsoft Office Word</Application>
  <DocSecurity>0</DocSecurity>
  <Lines>0</Lines>
  <Paragraphs>0</Paragraphs>
  <ScaleCrop>false</ScaleCrop>
  <Company>MVRR SR</Company>
  <LinksUpToDate>false</LinksUpToDate>
  <CharactersWithSpaces>53814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MVRR</dc:creator>
  <cp:lastModifiedBy>Jana, Čerňanská</cp:lastModifiedBy>
  <cp:revision>35</cp:revision>
  <cp:lastPrinted>2012-12-20T14:20:00Z</cp:lastPrinted>
  <dcterms:created xsi:type="dcterms:W3CDTF">2012-12-20T10:44:00Z</dcterms:created>
  <dcterms:modified xsi:type="dcterms:W3CDTF">2013-01-15T11:05:00Z</dcterms:modified>
</cp:coreProperties>
</file>