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C128A">
        <w:rPr>
          <w:sz w:val="22"/>
          <w:szCs w:val="22"/>
        </w:rPr>
        <w:t>96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2C128A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2C128A">
        <w:t>337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C128A">
        <w:rPr>
          <w:rFonts w:ascii="Arial" w:hAnsi="Arial" w:cs="Arial"/>
          <w:sz w:val="22"/>
        </w:rPr>
        <w:t> 11.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2C128A">
        <w:rPr>
          <w:rFonts w:cs="Arial"/>
          <w:noProof/>
          <w:sz w:val="22"/>
          <w:lang w:val="sk-SK"/>
        </w:rPr>
        <w:t>ktorým sa mení a dopĺňa zákon č. 404/2011 Z. z. o pobyte cudzincov a o zmene a doplnení niektorých zákonov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C128A">
        <w:rPr>
          <w:rFonts w:cs="Arial"/>
          <w:sz w:val="22"/>
          <w:lang w:val="sk-SK"/>
        </w:rPr>
        <w:t>352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C128A">
        <w:rPr>
          <w:rFonts w:cs="Arial"/>
          <w:sz w:val="22"/>
          <w:lang w:val="sk-SK"/>
        </w:rPr>
        <w:t>11.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917DE">
        <w:rPr>
          <w:rFonts w:ascii="Arial" w:hAnsi="Arial" w:cs="Arial"/>
          <w:sz w:val="22"/>
          <w:szCs w:val="22"/>
        </w:rPr>
        <w:t>verejnú správu a regionálny</w:t>
      </w:r>
    </w:p>
    <w:p w:rsidR="00F917DE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F917D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F917DE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917DE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917DE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917DE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BE641C" w:rsidP="00153A47">
      <w:pPr>
        <w:tabs>
          <w:tab w:val="left" w:pos="1080"/>
        </w:tabs>
        <w:bidi w:val="0"/>
        <w:rPr>
          <w:rFonts w:ascii="Arial" w:hAnsi="Arial" w:cs="Arial"/>
          <w:sz w:val="22"/>
        </w:rPr>
      </w:pPr>
    </w:p>
    <w:sectPr w:rsidSect="00F917DE">
      <w:pgSz w:w="11906" w:h="16838"/>
      <w:pgMar w:top="1417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53A47"/>
    <w:rsid w:val="00162815"/>
    <w:rsid w:val="00182B46"/>
    <w:rsid w:val="001C350F"/>
    <w:rsid w:val="00294C70"/>
    <w:rsid w:val="002C128A"/>
    <w:rsid w:val="00321530"/>
    <w:rsid w:val="00324863"/>
    <w:rsid w:val="003259C0"/>
    <w:rsid w:val="00364139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A7737"/>
    <w:rsid w:val="009B1D5A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A58D0"/>
    <w:rsid w:val="00F33F47"/>
    <w:rsid w:val="00F917DE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8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A58D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A58D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EA58D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A58D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C128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C128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177</Words>
  <Characters>1011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2013-01-11T16:34:00Z</cp:lastPrinted>
  <dcterms:created xsi:type="dcterms:W3CDTF">2013-01-16T08:59:00Z</dcterms:created>
  <dcterms:modified xsi:type="dcterms:W3CDTF">2013-01-16T08:59:00Z</dcterms:modified>
</cp:coreProperties>
</file>