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257A" w:rsidP="0078257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78257A" w:rsidP="0078257A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78257A" w:rsidP="0078257A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78257A" w:rsidP="0078257A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78257A" w:rsidP="0078257A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="002416EB">
        <w:rPr>
          <w:rFonts w:ascii="Times New Roman" w:hAnsi="Times New Roman"/>
          <w:sz w:val="24"/>
          <w:szCs w:val="24"/>
          <w:lang w:val="sk-SK"/>
        </w:rPr>
        <w:t xml:space="preserve"> poslanec</w:t>
      </w:r>
      <w:r>
        <w:rPr>
          <w:rFonts w:ascii="Times New Roman" w:hAnsi="Times New Roman"/>
          <w:sz w:val="24"/>
          <w:szCs w:val="24"/>
          <w:lang w:val="sk-SK"/>
        </w:rPr>
        <w:t xml:space="preserve"> Národnej rady Slovenskej republiky </w:t>
      </w:r>
    </w:p>
    <w:p w:rsidR="0078257A" w:rsidP="0078257A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2416EB" w:rsidRPr="00AB5BBA" w:rsidP="002416EB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78257A">
        <w:rPr>
          <w:rFonts w:ascii="Times New Roman" w:hAnsi="Times New Roman"/>
          <w:b/>
          <w:bCs/>
          <w:sz w:val="24"/>
          <w:szCs w:val="24"/>
          <w:lang w:val="sk-SK"/>
        </w:rPr>
        <w:t>2. Názov návrhu právneho predpisu:</w:t>
      </w:r>
      <w:r w:rsidR="0078257A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416EB" w:rsidR="0078257A">
        <w:rPr>
          <w:rFonts w:ascii="Times New Roman" w:hAnsi="Times New Roman"/>
          <w:sz w:val="24"/>
          <w:szCs w:val="24"/>
          <w:lang w:val="sk-SK"/>
        </w:rPr>
        <w:t xml:space="preserve">Návrh zákona, ktorým sa mení a dopĺňa zákon </w:t>
      </w:r>
      <w:r>
        <w:rPr>
          <w:rFonts w:ascii="Times New Roman" w:hAnsi="Times New Roman"/>
          <w:bCs/>
          <w:sz w:val="24"/>
          <w:szCs w:val="24"/>
          <w:lang w:eastAsia="sk-SK"/>
        </w:rPr>
        <w:t>č.</w:t>
      </w:r>
      <w:r w:rsidRPr="002416EB">
        <w:rPr>
          <w:rFonts w:ascii="Times New Roman" w:hAnsi="Times New Roman"/>
          <w:bCs/>
          <w:sz w:val="24"/>
          <w:szCs w:val="24"/>
          <w:lang w:eastAsia="sk-SK"/>
        </w:rPr>
        <w:t>461/2003 Z. z. o sociálnom poistení v znení neskorších predpisov</w:t>
      </w:r>
      <w:r w:rsidRPr="00AB5BB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:rsidR="0078257A" w:rsidP="007825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57A" w:rsidP="0078257A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sz w:val="24"/>
          <w:szCs w:val="24"/>
          <w:lang w:val="sk-SK"/>
        </w:rPr>
      </w:pPr>
    </w:p>
    <w:p w:rsidR="0078257A" w:rsidP="0078257A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78257A" w:rsidP="0078257A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78257A" w:rsidP="0078257A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a)</w:t>
        <w:tab/>
        <w:t>nie je upravená v práve Európskej únie</w:t>
      </w:r>
    </w:p>
    <w:p w:rsidR="0078257A" w:rsidP="0078257A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78257A" w:rsidP="0078257A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78257A" w:rsidP="0078257A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78257A" w:rsidP="0078257A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78257A" w:rsidP="0078257A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78257A" w:rsidP="0078257A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78257A" w:rsidP="0078257A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78257A" w:rsidP="0078257A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78257A" w:rsidP="0078257A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78257A" w:rsidP="0078257A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78257A" w:rsidP="0078257A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br/>
      </w:r>
    </w:p>
    <w:p w:rsidR="0078257A" w:rsidP="0078257A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br w:type="page"/>
      </w:r>
    </w:p>
    <w:p w:rsidR="0078257A" w:rsidP="0078257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78257A" w:rsidP="0078257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78257A" w:rsidP="0078257A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8257A" w:rsidP="0078257A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416EB" w:rsidRPr="002416EB" w:rsidP="002416EB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="0078257A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A.1. Názov materiálu</w:t>
      </w:r>
      <w:r w:rsidRPr="002416EB" w:rsidR="0078257A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: </w:t>
      </w:r>
      <w:r w:rsidRPr="002416EB" w:rsidR="0078257A">
        <w:rPr>
          <w:rFonts w:ascii="Times New Roman" w:hAnsi="Times New Roman"/>
          <w:sz w:val="24"/>
          <w:szCs w:val="24"/>
          <w:lang w:val="sk-SK"/>
        </w:rPr>
        <w:t xml:space="preserve">Návrh zákona, ktorým sa mení a dopĺňa zákon </w:t>
      </w:r>
      <w:r w:rsidRPr="002416EB">
        <w:rPr>
          <w:rFonts w:ascii="Times New Roman" w:hAnsi="Times New Roman"/>
          <w:bCs/>
          <w:sz w:val="24"/>
          <w:szCs w:val="24"/>
          <w:lang w:eastAsia="sk-SK"/>
        </w:rPr>
        <w:t xml:space="preserve">č. 461/2003 Z. z. o sociálnom poistení v znení neskorších predpisov </w:t>
      </w:r>
    </w:p>
    <w:p w:rsidR="0078257A" w:rsidRPr="002416EB" w:rsidP="0078257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57A" w:rsidP="0078257A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78257A" w:rsidP="0078257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2416E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8257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78257A" w:rsidP="0078257A">
      <w:pPr>
        <w:widowControl/>
        <w:bidi w:val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8257A" w:rsidP="0078257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78257A" w:rsidP="0078257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78257A" w:rsidP="0078257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78257A" w:rsidP="0078257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78257A" w:rsidP="0078257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78257A" w:rsidP="0078257A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78257A" w:rsidP="0078257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78257A" w:rsidP="0078257A">
      <w:pPr>
        <w:widowControl/>
        <w:bidi w:val="0"/>
        <w:spacing w:after="10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8257A" w:rsidP="0078257A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F3219C">
      <w:pPr>
        <w:bidi w:val="0"/>
      </w:pPr>
    </w:p>
    <w:sectPr w:rsidSect="00F3219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78257A"/>
    <w:rsid w:val="002416EB"/>
    <w:rsid w:val="0058039F"/>
    <w:rsid w:val="0078257A"/>
    <w:rsid w:val="008A45FC"/>
    <w:rsid w:val="00AB5BBA"/>
    <w:rsid w:val="00F3219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7A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8257A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198</Words>
  <Characters>1132</Characters>
  <Application>Microsoft Office Word</Application>
  <DocSecurity>0</DocSecurity>
  <Lines>0</Lines>
  <Paragraphs>0</Paragraphs>
  <ScaleCrop>false</ScaleCrop>
  <Company>Kancelaria NR SR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Gašparíková, Jarmila</cp:lastModifiedBy>
  <cp:revision>2</cp:revision>
  <dcterms:created xsi:type="dcterms:W3CDTF">2013-01-11T11:49:00Z</dcterms:created>
  <dcterms:modified xsi:type="dcterms:W3CDTF">2013-01-11T11:49:00Z</dcterms:modified>
</cp:coreProperties>
</file>