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5DBC" w:rsidRPr="006111B2" w:rsidP="00105DBC">
      <w:pPr>
        <w:bidi w:val="0"/>
        <w:spacing w:before="40" w:after="40"/>
        <w:ind w:left="4248"/>
        <w:jc w:val="right"/>
        <w:rPr>
          <w:rFonts w:ascii="Times New Roman" w:eastAsia="Times New Roman" w:hAnsi="Times New Roman"/>
          <w:b w:val="0"/>
          <w:bCs w:val="0"/>
          <w:spacing w:val="0"/>
          <w:sz w:val="20"/>
          <w:szCs w:val="20"/>
          <w:lang w:eastAsia="sk-SK"/>
        </w:rPr>
      </w:pPr>
      <w:r>
        <w:rPr>
          <w:rFonts w:ascii="Times New Roman" w:eastAsia="Times New Roman" w:hAnsi="Times New Roman"/>
          <w:b w:val="0"/>
          <w:bCs w:val="0"/>
          <w:spacing w:val="0"/>
          <w:sz w:val="20"/>
          <w:szCs w:val="20"/>
          <w:lang w:eastAsia="sk-SK"/>
        </w:rPr>
        <w:tab/>
        <w:tab/>
        <w:tab/>
        <w:t xml:space="preserve">         </w:t>
        <w:tab/>
        <w:t xml:space="preserve">   </w:t>
      </w:r>
    </w:p>
    <w:p w:rsidR="00105DBC" w:rsidRPr="006111B2" w:rsidP="00105DBC">
      <w:pPr>
        <w:bidi w:val="0"/>
        <w:spacing w:after="0" w:line="240" w:lineRule="auto"/>
        <w:jc w:val="center"/>
        <w:rPr>
          <w:rFonts w:ascii="Times New Roman" w:eastAsia="Times New Roman" w:hAnsi="Times New Roman"/>
          <w:spacing w:val="0"/>
          <w:sz w:val="26"/>
          <w:lang w:eastAsia="sk-SK"/>
        </w:rPr>
      </w:pPr>
      <w:r w:rsidRPr="006111B2">
        <w:rPr>
          <w:rFonts w:ascii="Times New Roman" w:eastAsia="Times New Roman" w:hAnsi="Times New Roman"/>
          <w:spacing w:val="0"/>
          <w:sz w:val="26"/>
          <w:lang w:eastAsia="sk-SK"/>
        </w:rPr>
        <w:t>VLÁDA  SLOVENSKEJ  REPUBLIKY</w:t>
      </w:r>
    </w:p>
    <w:p w:rsidR="00105DBC" w:rsidRPr="006111B2" w:rsidP="00105DBC">
      <w:pPr>
        <w:bidi w:val="0"/>
        <w:spacing w:after="0" w:line="240" w:lineRule="auto"/>
        <w:jc w:val="both"/>
        <w:rPr>
          <w:rFonts w:ascii="Times New Roman" w:eastAsia="Times New Roman" w:hAnsi="Times New Roman"/>
          <w:spacing w:val="0"/>
          <w:lang w:eastAsia="sk-SK"/>
        </w:rPr>
      </w:pPr>
      <w:r w:rsidRPr="006111B2">
        <w:rPr>
          <w:rFonts w:ascii="Times New Roman" w:eastAsia="Times New Roman" w:hAnsi="Times New Roman"/>
          <w:spacing w:val="0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105DBC" w:rsidRPr="006111B2" w:rsidP="00105DBC">
      <w:pPr>
        <w:bidi w:val="0"/>
        <w:spacing w:after="0" w:line="240" w:lineRule="auto"/>
        <w:rPr>
          <w:rFonts w:ascii="Times New Roman" w:eastAsia="Times New Roman" w:hAnsi="Times New Roman"/>
          <w:b w:val="0"/>
          <w:bCs w:val="0"/>
          <w:spacing w:val="0"/>
          <w:lang w:eastAsia="sk-SK"/>
        </w:rPr>
      </w:pPr>
    </w:p>
    <w:p w:rsidR="00105DBC" w:rsidRPr="006111B2" w:rsidP="00105DBC">
      <w:pPr>
        <w:bidi w:val="0"/>
        <w:spacing w:after="0" w:line="240" w:lineRule="auto"/>
        <w:rPr>
          <w:rFonts w:ascii="Times New Roman" w:eastAsia="Times New Roman" w:hAnsi="Times New Roman"/>
          <w:b w:val="0"/>
          <w:bCs w:val="0"/>
          <w:spacing w:val="0"/>
          <w:lang w:eastAsia="sk-SK"/>
        </w:rPr>
      </w:pPr>
    </w:p>
    <w:p w:rsidR="00105DBC" w:rsidRPr="006111B2" w:rsidP="00105DBC">
      <w:pPr>
        <w:bidi w:val="0"/>
        <w:spacing w:after="0" w:line="240" w:lineRule="auto"/>
        <w:rPr>
          <w:rFonts w:ascii="Times New Roman" w:eastAsia="Times New Roman" w:hAnsi="Times New Roman"/>
          <w:b w:val="0"/>
          <w:bCs w:val="0"/>
          <w:spacing w:val="0"/>
          <w:lang w:eastAsia="sk-SK"/>
        </w:rPr>
      </w:pPr>
      <w:r w:rsidRPr="006111B2">
        <w:rPr>
          <w:rFonts w:ascii="Times New Roman" w:eastAsia="Times New Roman" w:hAnsi="Times New Roman"/>
          <w:b w:val="0"/>
          <w:bCs w:val="0"/>
          <w:spacing w:val="0"/>
          <w:lang w:eastAsia="sk-SK"/>
        </w:rPr>
        <w:t xml:space="preserve">Na rokovanie                              </w:t>
        <w:tab/>
        <w:tab/>
        <w:tab/>
        <w:t xml:space="preserve">      </w:t>
      </w:r>
      <w:r>
        <w:rPr>
          <w:rFonts w:ascii="Times New Roman" w:eastAsia="Times New Roman" w:hAnsi="Times New Roman"/>
          <w:b w:val="0"/>
          <w:bCs w:val="0"/>
          <w:spacing w:val="0"/>
          <w:lang w:eastAsia="sk-SK"/>
        </w:rPr>
        <w:t xml:space="preserve">    </w:t>
        <w:tab/>
        <w:t xml:space="preserve">       </w:t>
        <w:tab/>
        <w:t xml:space="preserve">    Číslo: UV-42723</w:t>
      </w:r>
      <w:r w:rsidRPr="006111B2">
        <w:rPr>
          <w:rFonts w:ascii="Times New Roman" w:eastAsia="Times New Roman" w:hAnsi="Times New Roman"/>
          <w:b w:val="0"/>
          <w:bCs w:val="0"/>
          <w:spacing w:val="0"/>
          <w:lang w:eastAsia="sk-SK"/>
        </w:rPr>
        <w:t>/2012</w:t>
      </w:r>
      <w:r w:rsidRPr="006111B2">
        <w:rPr>
          <w:rFonts w:ascii="Verdana" w:hAnsi="Verdana"/>
          <w:b w:val="0"/>
          <w:bCs w:val="0"/>
          <w:color w:val="696969"/>
          <w:spacing w:val="0"/>
          <w:sz w:val="18"/>
          <w:szCs w:val="18"/>
          <w:lang w:eastAsia="sk-SK"/>
        </w:rPr>
        <w:t xml:space="preserve"> </w:t>
      </w:r>
    </w:p>
    <w:p w:rsidR="00105DBC" w:rsidRPr="006111B2" w:rsidP="00105DBC">
      <w:pPr>
        <w:bidi w:val="0"/>
        <w:spacing w:after="0" w:line="240" w:lineRule="auto"/>
        <w:rPr>
          <w:rFonts w:ascii="Times New Roman" w:eastAsia="Times New Roman" w:hAnsi="Times New Roman"/>
          <w:bCs w:val="0"/>
          <w:spacing w:val="0"/>
          <w:sz w:val="40"/>
          <w:szCs w:val="40"/>
          <w:lang w:eastAsia="sk-SK"/>
        </w:rPr>
      </w:pPr>
      <w:r w:rsidRPr="006111B2">
        <w:rPr>
          <w:rFonts w:ascii="Times New Roman" w:eastAsia="Times New Roman" w:hAnsi="Times New Roman"/>
          <w:b w:val="0"/>
          <w:bCs w:val="0"/>
          <w:spacing w:val="0"/>
          <w:lang w:eastAsia="sk-SK"/>
        </w:rPr>
        <w:t>Národnej rady Sloven</w:t>
      </w:r>
      <w:smartTag w:uri="urn:schemas-microsoft-com:office:smarttags" w:element="PersonName">
        <w:r w:rsidRPr="006111B2">
          <w:rPr>
            <w:rFonts w:ascii="Times New Roman" w:eastAsia="Times New Roman" w:hAnsi="Times New Roman"/>
            <w:b w:val="0"/>
            <w:bCs w:val="0"/>
            <w:spacing w:val="0"/>
            <w:lang w:eastAsia="sk-SK"/>
          </w:rPr>
          <w:t>sk</w:t>
        </w:r>
      </w:smartTag>
      <w:r w:rsidRPr="006111B2">
        <w:rPr>
          <w:rFonts w:ascii="Times New Roman" w:eastAsia="Times New Roman" w:hAnsi="Times New Roman"/>
          <w:b w:val="0"/>
          <w:bCs w:val="0"/>
          <w:spacing w:val="0"/>
          <w:lang w:eastAsia="sk-SK"/>
        </w:rPr>
        <w:t>ej republiky</w:t>
      </w:r>
    </w:p>
    <w:p w:rsidR="00105DBC" w:rsidRPr="006111B2" w:rsidP="00105DBC">
      <w:pPr>
        <w:bidi w:val="0"/>
        <w:spacing w:after="0" w:line="240" w:lineRule="auto"/>
        <w:rPr>
          <w:rFonts w:ascii="Times New Roman" w:eastAsia="Times New Roman" w:hAnsi="Times New Roman"/>
          <w:bCs w:val="0"/>
          <w:spacing w:val="0"/>
          <w:sz w:val="40"/>
          <w:szCs w:val="40"/>
          <w:lang w:eastAsia="sk-SK"/>
        </w:rPr>
      </w:pPr>
    </w:p>
    <w:p w:rsidR="00105DBC" w:rsidP="00105DBC">
      <w:pPr>
        <w:bidi w:val="0"/>
        <w:spacing w:after="0" w:line="240" w:lineRule="auto"/>
        <w:jc w:val="center"/>
        <w:rPr>
          <w:rFonts w:ascii="Times New Roman" w:eastAsia="Times New Roman" w:hAnsi="Times New Roman"/>
          <w:bCs w:val="0"/>
          <w:spacing w:val="0"/>
          <w:sz w:val="40"/>
          <w:szCs w:val="40"/>
          <w:lang w:eastAsia="sk-SK"/>
        </w:rPr>
      </w:pPr>
    </w:p>
    <w:p w:rsidR="00105DBC" w:rsidP="00105DBC">
      <w:pPr>
        <w:bidi w:val="0"/>
        <w:spacing w:after="0" w:line="240" w:lineRule="auto"/>
        <w:jc w:val="center"/>
        <w:rPr>
          <w:rFonts w:ascii="Times New Roman" w:eastAsia="Times New Roman" w:hAnsi="Times New Roman"/>
          <w:bCs w:val="0"/>
          <w:spacing w:val="0"/>
          <w:sz w:val="40"/>
          <w:szCs w:val="40"/>
          <w:lang w:eastAsia="sk-SK"/>
        </w:rPr>
      </w:pPr>
    </w:p>
    <w:p w:rsidR="00105DBC" w:rsidP="00105DBC">
      <w:pPr>
        <w:bidi w:val="0"/>
        <w:spacing w:after="0" w:line="240" w:lineRule="auto"/>
        <w:jc w:val="center"/>
        <w:rPr>
          <w:rFonts w:ascii="Times New Roman" w:eastAsia="Times New Roman" w:hAnsi="Times New Roman"/>
          <w:bCs w:val="0"/>
          <w:spacing w:val="0"/>
          <w:sz w:val="40"/>
          <w:szCs w:val="40"/>
          <w:lang w:eastAsia="sk-SK"/>
        </w:rPr>
      </w:pPr>
    </w:p>
    <w:p w:rsidR="00105DBC" w:rsidRPr="006111B2" w:rsidP="00105DBC">
      <w:pPr>
        <w:bidi w:val="0"/>
        <w:spacing w:after="0" w:line="240" w:lineRule="auto"/>
        <w:jc w:val="center"/>
        <w:rPr>
          <w:rFonts w:ascii="Times New Roman" w:eastAsia="Times New Roman" w:hAnsi="Times New Roman"/>
          <w:bCs w:val="0"/>
          <w:spacing w:val="0"/>
          <w:sz w:val="40"/>
          <w:szCs w:val="40"/>
          <w:lang w:eastAsia="sk-SK"/>
        </w:rPr>
      </w:pPr>
      <w:r>
        <w:rPr>
          <w:rFonts w:ascii="Times New Roman" w:eastAsia="Times New Roman" w:hAnsi="Times New Roman"/>
          <w:bCs w:val="0"/>
          <w:spacing w:val="0"/>
          <w:sz w:val="40"/>
          <w:szCs w:val="40"/>
          <w:lang w:eastAsia="sk-SK"/>
        </w:rPr>
        <w:t>357</w:t>
      </w:r>
    </w:p>
    <w:p w:rsidR="00105DBC" w:rsidRPr="006111B2" w:rsidP="00105DBC">
      <w:pPr>
        <w:bidi w:val="0"/>
        <w:spacing w:after="0" w:line="240" w:lineRule="auto"/>
        <w:rPr>
          <w:rFonts w:ascii="Times New Roman" w:eastAsia="Times New Roman" w:hAnsi="Times New Roman"/>
          <w:bCs w:val="0"/>
          <w:spacing w:val="0"/>
          <w:sz w:val="20"/>
          <w:szCs w:val="20"/>
          <w:lang w:eastAsia="sk-SK"/>
        </w:rPr>
      </w:pPr>
    </w:p>
    <w:p w:rsidR="00105DBC" w:rsidRPr="006111B2" w:rsidP="00105DBC">
      <w:pPr>
        <w:keepNext/>
        <w:bidi w:val="0"/>
        <w:spacing w:after="0" w:line="240" w:lineRule="auto"/>
        <w:jc w:val="center"/>
        <w:outlineLvl w:val="0"/>
        <w:rPr>
          <w:rFonts w:ascii="Times New Roman" w:eastAsia="Times New Roman" w:hAnsi="Times New Roman"/>
          <w:spacing w:val="0"/>
          <w:sz w:val="26"/>
          <w:szCs w:val="26"/>
          <w:lang w:eastAsia="sk-SK"/>
        </w:rPr>
      </w:pPr>
      <w:r w:rsidRPr="006111B2">
        <w:rPr>
          <w:rFonts w:ascii="Times New Roman" w:eastAsia="Times New Roman" w:hAnsi="Times New Roman"/>
          <w:spacing w:val="0"/>
          <w:sz w:val="26"/>
          <w:szCs w:val="26"/>
          <w:lang w:eastAsia="sk-SK"/>
        </w:rPr>
        <w:t>VLÁDNY NÁVRH</w:t>
      </w:r>
    </w:p>
    <w:p w:rsidR="00105DBC" w:rsidRPr="006111B2" w:rsidP="00105DBC">
      <w:pPr>
        <w:bidi w:val="0"/>
        <w:spacing w:after="0" w:line="240" w:lineRule="auto"/>
        <w:rPr>
          <w:rFonts w:ascii="Times New Roman" w:eastAsia="Times New Roman" w:hAnsi="Times New Roman"/>
          <w:b w:val="0"/>
          <w:bCs w:val="0"/>
          <w:spacing w:val="0"/>
          <w:lang w:eastAsia="sk-SK"/>
        </w:rPr>
      </w:pPr>
    </w:p>
    <w:p w:rsidR="00105DBC" w:rsidRPr="006111B2" w:rsidP="00105DBC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Cs w:val="0"/>
          <w:color w:val="000000"/>
          <w:spacing w:val="0"/>
          <w:sz w:val="28"/>
          <w:szCs w:val="20"/>
          <w:lang w:eastAsia="sk-SK"/>
        </w:rPr>
      </w:pPr>
      <w:r w:rsidRPr="006111B2">
        <w:rPr>
          <w:rFonts w:ascii="Times New Roman" w:eastAsia="Times New Roman" w:hAnsi="Times New Roman"/>
          <w:bCs w:val="0"/>
          <w:caps/>
          <w:color w:val="000000"/>
          <w:spacing w:val="0"/>
          <w:sz w:val="28"/>
          <w:szCs w:val="20"/>
          <w:lang w:eastAsia="sk-SK"/>
        </w:rPr>
        <w:t>Z</w:t>
      </w:r>
      <w:r w:rsidRPr="006111B2">
        <w:rPr>
          <w:rFonts w:ascii="Times New Roman" w:eastAsia="Times New Roman" w:hAnsi="Times New Roman"/>
          <w:bCs w:val="0"/>
          <w:color w:val="000000"/>
          <w:spacing w:val="0"/>
          <w:sz w:val="28"/>
          <w:szCs w:val="20"/>
          <w:lang w:eastAsia="sk-SK"/>
        </w:rPr>
        <w:t>ákon</w:t>
      </w:r>
    </w:p>
    <w:p w:rsidR="00105DBC" w:rsidP="00105DBC">
      <w:pPr>
        <w:bidi w:val="0"/>
        <w:spacing w:before="120" w:after="0" w:line="240" w:lineRule="auto"/>
        <w:jc w:val="center"/>
        <w:rPr>
          <w:rFonts w:ascii="Times New Roman" w:eastAsia="Times New Roman" w:hAnsi="Times New Roman"/>
          <w:b w:val="0"/>
          <w:color w:val="000000"/>
          <w:spacing w:val="0"/>
          <w:lang w:eastAsia="sk-SK"/>
        </w:rPr>
      </w:pPr>
      <w:r w:rsidRPr="006111B2">
        <w:rPr>
          <w:rFonts w:ascii="Times New Roman" w:eastAsia="Times New Roman" w:hAnsi="Times New Roman"/>
          <w:b w:val="0"/>
          <w:color w:val="000000"/>
          <w:spacing w:val="0"/>
          <w:lang w:eastAsia="sk-SK"/>
        </w:rPr>
        <w:t>z .................... 2013</w:t>
      </w:r>
      <w:r>
        <w:rPr>
          <w:rFonts w:ascii="Times New Roman" w:eastAsia="Times New Roman" w:hAnsi="Times New Roman"/>
          <w:b w:val="0"/>
          <w:color w:val="000000"/>
          <w:spacing w:val="0"/>
          <w:lang w:eastAsia="sk-SK"/>
        </w:rPr>
        <w:t>,</w:t>
      </w:r>
    </w:p>
    <w:p w:rsidR="00105DBC" w:rsidRPr="006111B2" w:rsidP="00105DBC">
      <w:pPr>
        <w:bidi w:val="0"/>
        <w:spacing w:before="120" w:after="0" w:line="240" w:lineRule="auto"/>
        <w:jc w:val="center"/>
        <w:rPr>
          <w:rFonts w:ascii="Times New Roman" w:eastAsia="Times New Roman" w:hAnsi="Times New Roman"/>
          <w:b w:val="0"/>
          <w:color w:val="000000"/>
          <w:spacing w:val="0"/>
          <w:lang w:eastAsia="sk-SK"/>
        </w:rPr>
      </w:pPr>
    </w:p>
    <w:p w:rsidR="00105DBC" w:rsidRPr="006111B2" w:rsidP="00105DBC">
      <w:pPr>
        <w:bidi w:val="0"/>
        <w:spacing w:before="120" w:after="0" w:line="240" w:lineRule="auto"/>
        <w:jc w:val="center"/>
        <w:rPr>
          <w:rFonts w:ascii="Times New Roman" w:eastAsia="Times New Roman" w:hAnsi="Times New Roman"/>
          <w:bCs w:val="0"/>
          <w:color w:val="000000"/>
          <w:spacing w:val="0"/>
          <w:lang w:eastAsia="sk-SK"/>
        </w:rPr>
      </w:pPr>
      <w:r>
        <w:rPr>
          <w:rFonts w:ascii="Times New Roman" w:eastAsia="Times New Roman" w:hAnsi="Times New Roman"/>
          <w:bCs w:val="0"/>
          <w:color w:val="000000"/>
          <w:spacing w:val="0"/>
          <w:lang w:eastAsia="sk-SK"/>
        </w:rPr>
        <w:t xml:space="preserve">ktorým </w:t>
      </w:r>
      <w:r w:rsidRPr="006337E3">
        <w:rPr>
          <w:rFonts w:ascii="Times New Roman" w:eastAsia="Times New Roman" w:hAnsi="Times New Roman"/>
          <w:bCs w:val="0"/>
          <w:color w:val="000000"/>
          <w:spacing w:val="0"/>
          <w:lang w:eastAsia="sk-SK"/>
        </w:rPr>
        <w:t>sa mení a dopĺňa zákon č. 561/2007 Z. z. o investičnej pomoci a o</w:t>
      </w:r>
      <w:r>
        <w:rPr>
          <w:rFonts w:ascii="Times New Roman" w:eastAsia="Times New Roman" w:hAnsi="Times New Roman"/>
          <w:bCs w:val="0"/>
          <w:color w:val="000000"/>
          <w:spacing w:val="0"/>
          <w:lang w:eastAsia="sk-SK"/>
        </w:rPr>
        <w:t> </w:t>
      </w:r>
      <w:r w:rsidRPr="006337E3">
        <w:rPr>
          <w:rFonts w:ascii="Times New Roman" w:eastAsia="Times New Roman" w:hAnsi="Times New Roman"/>
          <w:bCs w:val="0"/>
          <w:color w:val="000000"/>
          <w:spacing w:val="0"/>
          <w:lang w:eastAsia="sk-SK"/>
        </w:rPr>
        <w:t>zmene</w:t>
      </w:r>
      <w:r>
        <w:rPr>
          <w:rFonts w:ascii="Times New Roman" w:eastAsia="Times New Roman" w:hAnsi="Times New Roman"/>
          <w:bCs w:val="0"/>
          <w:color w:val="000000"/>
          <w:spacing w:val="0"/>
          <w:lang w:eastAsia="sk-SK"/>
        </w:rPr>
        <w:t xml:space="preserve">                          </w:t>
      </w:r>
      <w:r w:rsidRPr="006337E3">
        <w:rPr>
          <w:rFonts w:ascii="Times New Roman" w:eastAsia="Times New Roman" w:hAnsi="Times New Roman"/>
          <w:bCs w:val="0"/>
          <w:color w:val="000000"/>
          <w:spacing w:val="0"/>
          <w:lang w:eastAsia="sk-SK"/>
        </w:rPr>
        <w:t xml:space="preserve"> a doplnení niektorých zákonov v znení neskorších predpisov a ktorým sa mení a dopĺ</w:t>
      </w:r>
      <w:r>
        <w:rPr>
          <w:rFonts w:ascii="Times New Roman" w:eastAsia="Times New Roman" w:hAnsi="Times New Roman"/>
          <w:bCs w:val="0"/>
          <w:color w:val="000000"/>
          <w:spacing w:val="0"/>
          <w:lang w:eastAsia="sk-SK"/>
        </w:rPr>
        <w:t xml:space="preserve">ňa zákon </w:t>
      </w:r>
      <w:r w:rsidRPr="006337E3">
        <w:rPr>
          <w:rFonts w:ascii="Times New Roman" w:eastAsia="Times New Roman" w:hAnsi="Times New Roman"/>
          <w:bCs w:val="0"/>
          <w:color w:val="000000"/>
          <w:spacing w:val="0"/>
          <w:lang w:eastAsia="sk-SK"/>
        </w:rPr>
        <w:t>č. 595/2003 Z. z. o dani z príjmov v znení neskorších predpisov</w:t>
      </w:r>
    </w:p>
    <w:p w:rsidR="00105DBC" w:rsidRPr="006111B2" w:rsidP="00105DBC">
      <w:pPr>
        <w:bidi w:val="0"/>
        <w:spacing w:after="0" w:line="240" w:lineRule="auto"/>
        <w:jc w:val="center"/>
        <w:rPr>
          <w:rFonts w:ascii="Times New Roman" w:eastAsia="Times New Roman" w:hAnsi="Times New Roman"/>
          <w:spacing w:val="0"/>
          <w:lang w:eastAsia="sk-SK"/>
        </w:rPr>
      </w:pPr>
      <w:r w:rsidRPr="006111B2">
        <w:rPr>
          <w:rFonts w:ascii="Times New Roman" w:eastAsia="Times New Roman" w:hAnsi="Times New Roman"/>
          <w:b w:val="0"/>
          <w:color w:val="000000"/>
          <w:spacing w:val="0"/>
          <w:sz w:val="25"/>
          <w:lang w:eastAsia="sk-SK"/>
        </w:rPr>
        <w:t>____________________________________________________________________</w:t>
      </w:r>
    </w:p>
    <w:p w:rsidR="00105DBC" w:rsidRPr="006111B2" w:rsidP="00105DBC">
      <w:pPr>
        <w:bidi w:val="0"/>
        <w:spacing w:after="0" w:line="240" w:lineRule="auto"/>
        <w:rPr>
          <w:rFonts w:ascii="Times New Roman" w:eastAsia="Times New Roman" w:hAnsi="Times New Roman"/>
          <w:spacing w:val="0"/>
          <w:lang w:eastAsia="sk-SK"/>
        </w:rPr>
      </w:pPr>
    </w:p>
    <w:p w:rsidR="00105DBC" w:rsidRPr="006111B2" w:rsidP="00105DBC">
      <w:pPr>
        <w:bidi w:val="0"/>
        <w:spacing w:after="0" w:line="240" w:lineRule="auto"/>
        <w:rPr>
          <w:rFonts w:ascii="Times New Roman" w:eastAsia="Times New Roman" w:hAnsi="Times New Roman"/>
          <w:spacing w:val="0"/>
          <w:lang w:eastAsia="sk-SK"/>
        </w:rPr>
      </w:pPr>
    </w:p>
    <w:p w:rsidR="00105DBC" w:rsidRPr="006111B2" w:rsidP="00105DBC">
      <w:pPr>
        <w:bidi w:val="0"/>
        <w:spacing w:after="0" w:line="240" w:lineRule="auto"/>
        <w:rPr>
          <w:rFonts w:ascii="Times New Roman" w:eastAsia="Times New Roman" w:hAnsi="Times New Roman"/>
          <w:spacing w:val="0"/>
          <w:lang w:eastAsia="sk-SK"/>
        </w:rPr>
      </w:pPr>
    </w:p>
    <w:p w:rsidR="00105DBC" w:rsidRPr="006111B2" w:rsidP="00105DBC">
      <w:pPr>
        <w:bidi w:val="0"/>
        <w:spacing w:after="0" w:line="240" w:lineRule="auto"/>
        <w:ind w:left="4248" w:firstLine="708"/>
        <w:rPr>
          <w:rFonts w:ascii="Times New Roman" w:eastAsia="Times New Roman" w:hAnsi="Times New Roman"/>
          <w:b w:val="0"/>
          <w:spacing w:val="0"/>
          <w:sz w:val="23"/>
          <w:szCs w:val="23"/>
          <w:lang w:eastAsia="sk-SK"/>
        </w:rPr>
      </w:pPr>
      <w:r w:rsidRPr="006111B2">
        <w:rPr>
          <w:rFonts w:ascii="Times New Roman" w:eastAsia="Times New Roman" w:hAnsi="Times New Roman"/>
          <w:b w:val="0"/>
          <w:spacing w:val="0"/>
          <w:sz w:val="23"/>
          <w:szCs w:val="23"/>
          <w:lang w:eastAsia="sk-SK"/>
        </w:rPr>
        <w:t>Návrh uznesenia:</w:t>
      </w:r>
    </w:p>
    <w:p w:rsidR="00105DBC" w:rsidRPr="006111B2" w:rsidP="00105DBC">
      <w:pPr>
        <w:bidi w:val="0"/>
        <w:spacing w:after="0" w:line="240" w:lineRule="auto"/>
        <w:ind w:left="4253"/>
        <w:rPr>
          <w:rFonts w:ascii="Times New Roman" w:eastAsia="Times New Roman" w:hAnsi="Times New Roman"/>
          <w:b w:val="0"/>
          <w:bCs w:val="0"/>
          <w:spacing w:val="0"/>
          <w:sz w:val="23"/>
          <w:szCs w:val="23"/>
          <w:lang w:eastAsia="sk-SK"/>
        </w:rPr>
      </w:pPr>
      <w:r w:rsidRPr="006111B2">
        <w:rPr>
          <w:rFonts w:ascii="Times New Roman" w:eastAsia="Times New Roman" w:hAnsi="Times New Roman"/>
          <w:b w:val="0"/>
          <w:spacing w:val="0"/>
          <w:sz w:val="23"/>
          <w:szCs w:val="23"/>
          <w:lang w:eastAsia="sk-SK"/>
        </w:rPr>
        <w:tab/>
      </w:r>
      <w:r w:rsidRPr="006111B2">
        <w:rPr>
          <w:rFonts w:ascii="Times New Roman" w:eastAsia="Times New Roman" w:hAnsi="Times New Roman"/>
          <w:b w:val="0"/>
          <w:bCs w:val="0"/>
          <w:spacing w:val="0"/>
          <w:sz w:val="23"/>
          <w:szCs w:val="23"/>
          <w:lang w:eastAsia="sk-SK"/>
        </w:rPr>
        <w:t>Národná rada Sloven</w:t>
      </w:r>
      <w:smartTag w:uri="urn:schemas-microsoft-com:office:smarttags" w:element="PersonName">
        <w:r w:rsidRPr="006111B2">
          <w:rPr>
            <w:rFonts w:ascii="Times New Roman" w:eastAsia="Times New Roman" w:hAnsi="Times New Roman"/>
            <w:b w:val="0"/>
            <w:bCs w:val="0"/>
            <w:spacing w:val="0"/>
            <w:sz w:val="23"/>
            <w:szCs w:val="23"/>
            <w:lang w:eastAsia="sk-SK"/>
          </w:rPr>
          <w:t>sk</w:t>
        </w:r>
      </w:smartTag>
      <w:r w:rsidRPr="006111B2">
        <w:rPr>
          <w:rFonts w:ascii="Times New Roman" w:eastAsia="Times New Roman" w:hAnsi="Times New Roman"/>
          <w:b w:val="0"/>
          <w:bCs w:val="0"/>
          <w:spacing w:val="0"/>
          <w:sz w:val="23"/>
          <w:szCs w:val="23"/>
          <w:lang w:eastAsia="sk-SK"/>
        </w:rPr>
        <w:t>ej republiky</w:t>
      </w:r>
    </w:p>
    <w:p w:rsidR="00105DBC" w:rsidP="00105DBC">
      <w:pPr>
        <w:bidi w:val="0"/>
        <w:spacing w:after="0" w:line="240" w:lineRule="auto"/>
        <w:ind w:left="4956"/>
        <w:rPr>
          <w:rFonts w:ascii="Times New Roman" w:eastAsia="Times New Roman" w:hAnsi="Times New Roman"/>
          <w:b w:val="0"/>
          <w:bCs w:val="0"/>
          <w:spacing w:val="0"/>
          <w:sz w:val="23"/>
          <w:szCs w:val="23"/>
          <w:lang w:eastAsia="sk-SK"/>
        </w:rPr>
      </w:pPr>
      <w:r w:rsidRPr="006111B2">
        <w:rPr>
          <w:rFonts w:ascii="Times New Roman" w:eastAsia="Times New Roman" w:hAnsi="Times New Roman"/>
          <w:b w:val="0"/>
          <w:spacing w:val="0"/>
          <w:sz w:val="23"/>
          <w:szCs w:val="23"/>
          <w:lang w:eastAsia="sk-SK"/>
        </w:rPr>
        <w:t xml:space="preserve">schvaľuje </w:t>
      </w:r>
      <w:r w:rsidRPr="006111B2">
        <w:rPr>
          <w:rFonts w:ascii="Times New Roman" w:eastAsia="Times New Roman" w:hAnsi="Times New Roman"/>
          <w:b w:val="0"/>
          <w:bCs w:val="0"/>
          <w:spacing w:val="0"/>
          <w:sz w:val="23"/>
          <w:szCs w:val="23"/>
          <w:lang w:eastAsia="sk-SK"/>
        </w:rPr>
        <w:t>vládny návrh zákona</w:t>
      </w:r>
      <w:r>
        <w:rPr>
          <w:rFonts w:ascii="Times New Roman" w:eastAsia="Times New Roman" w:hAnsi="Times New Roman"/>
          <w:b w:val="0"/>
          <w:bCs w:val="0"/>
          <w:spacing w:val="0"/>
          <w:sz w:val="23"/>
          <w:szCs w:val="23"/>
          <w:lang w:eastAsia="sk-SK"/>
        </w:rPr>
        <w:t>,</w:t>
      </w:r>
      <w:r w:rsidRPr="006111B2">
        <w:rPr>
          <w:rFonts w:ascii="Times New Roman" w:eastAsia="Times New Roman" w:hAnsi="Times New Roman"/>
          <w:b w:val="0"/>
          <w:bCs w:val="0"/>
          <w:spacing w:val="0"/>
          <w:sz w:val="23"/>
          <w:szCs w:val="23"/>
          <w:lang w:eastAsia="sk-SK"/>
        </w:rPr>
        <w:t xml:space="preserve"> </w:t>
      </w:r>
      <w:r w:rsidRPr="006337E3">
        <w:rPr>
          <w:rFonts w:ascii="Times New Roman" w:eastAsia="Times New Roman" w:hAnsi="Times New Roman"/>
          <w:b w:val="0"/>
          <w:bCs w:val="0"/>
          <w:spacing w:val="0"/>
          <w:sz w:val="23"/>
          <w:szCs w:val="23"/>
          <w:lang w:eastAsia="sk-SK"/>
        </w:rPr>
        <w:t>ktorým                       sa mení a dopĺňa zákon č. 561/2007 Z. z.</w:t>
      </w:r>
      <w:r>
        <w:rPr>
          <w:rFonts w:ascii="Times New Roman" w:eastAsia="Times New Roman" w:hAnsi="Times New Roman"/>
          <w:b w:val="0"/>
          <w:bCs w:val="0"/>
          <w:spacing w:val="0"/>
          <w:sz w:val="23"/>
          <w:szCs w:val="23"/>
          <w:lang w:eastAsia="sk-SK"/>
        </w:rPr>
        <w:t xml:space="preserve">   </w:t>
      </w:r>
      <w:r w:rsidRPr="006337E3">
        <w:rPr>
          <w:rFonts w:ascii="Times New Roman" w:eastAsia="Times New Roman" w:hAnsi="Times New Roman"/>
          <w:b w:val="0"/>
          <w:bCs w:val="0"/>
          <w:spacing w:val="0"/>
          <w:sz w:val="23"/>
          <w:szCs w:val="23"/>
          <w:lang w:eastAsia="sk-SK"/>
        </w:rPr>
        <w:t xml:space="preserve"> o investičnej pomoci a o zmene a doplnení niektorých zákonov v znení neskorších predpisov a ktorým sa mení a dopĺňa zákon č. 595/2003 Z. z. o dani z príjmov </w:t>
      </w:r>
      <w:r>
        <w:rPr>
          <w:rFonts w:ascii="Times New Roman" w:eastAsia="Times New Roman" w:hAnsi="Times New Roman"/>
          <w:b w:val="0"/>
          <w:bCs w:val="0"/>
          <w:spacing w:val="0"/>
          <w:sz w:val="23"/>
          <w:szCs w:val="23"/>
          <w:lang w:eastAsia="sk-SK"/>
        </w:rPr>
        <w:t xml:space="preserve">                   </w:t>
      </w:r>
      <w:r w:rsidRPr="006337E3">
        <w:rPr>
          <w:rFonts w:ascii="Times New Roman" w:eastAsia="Times New Roman" w:hAnsi="Times New Roman"/>
          <w:b w:val="0"/>
          <w:bCs w:val="0"/>
          <w:spacing w:val="0"/>
          <w:sz w:val="23"/>
          <w:szCs w:val="23"/>
          <w:lang w:eastAsia="sk-SK"/>
        </w:rPr>
        <w:t>v znení neskorších predpisov</w:t>
      </w:r>
      <w:r w:rsidRPr="006111B2">
        <w:rPr>
          <w:rFonts w:ascii="Times New Roman" w:eastAsia="Times New Roman" w:hAnsi="Times New Roman"/>
          <w:b w:val="0"/>
          <w:bCs w:val="0"/>
          <w:spacing w:val="0"/>
          <w:sz w:val="23"/>
          <w:szCs w:val="23"/>
          <w:lang w:eastAsia="sk-SK"/>
        </w:rPr>
        <w:t xml:space="preserve">                           </w:t>
      </w:r>
    </w:p>
    <w:p w:rsidR="00105DBC" w:rsidRPr="006111B2" w:rsidP="00105DBC">
      <w:pPr>
        <w:bidi w:val="0"/>
        <w:spacing w:after="0" w:line="240" w:lineRule="auto"/>
        <w:rPr>
          <w:rFonts w:ascii="Times New Roman" w:eastAsia="Times New Roman" w:hAnsi="Times New Roman"/>
          <w:b w:val="0"/>
          <w:spacing w:val="0"/>
          <w:u w:val="single"/>
          <w:lang w:eastAsia="sk-SK"/>
        </w:rPr>
      </w:pPr>
    </w:p>
    <w:p w:rsidR="00105DBC" w:rsidP="00105DBC">
      <w:pPr>
        <w:bidi w:val="0"/>
        <w:spacing w:after="0" w:line="240" w:lineRule="auto"/>
        <w:rPr>
          <w:rFonts w:ascii="Times New Roman" w:eastAsia="Times New Roman" w:hAnsi="Times New Roman"/>
          <w:b w:val="0"/>
          <w:spacing w:val="0"/>
          <w:u w:val="single"/>
          <w:lang w:eastAsia="sk-SK"/>
        </w:rPr>
      </w:pPr>
    </w:p>
    <w:p w:rsidR="00105DBC" w:rsidP="00105DBC">
      <w:pPr>
        <w:bidi w:val="0"/>
        <w:spacing w:after="0" w:line="240" w:lineRule="auto"/>
        <w:rPr>
          <w:rFonts w:ascii="Times New Roman" w:eastAsia="Times New Roman" w:hAnsi="Times New Roman"/>
          <w:b w:val="0"/>
          <w:spacing w:val="0"/>
          <w:u w:val="single"/>
          <w:lang w:eastAsia="sk-SK"/>
        </w:rPr>
      </w:pPr>
    </w:p>
    <w:p w:rsidR="00105DBC" w:rsidP="00105DBC">
      <w:pPr>
        <w:bidi w:val="0"/>
        <w:spacing w:after="0" w:line="240" w:lineRule="auto"/>
        <w:rPr>
          <w:rFonts w:ascii="Times New Roman" w:eastAsia="Times New Roman" w:hAnsi="Times New Roman"/>
          <w:b w:val="0"/>
          <w:spacing w:val="0"/>
          <w:u w:val="single"/>
          <w:lang w:eastAsia="sk-SK"/>
        </w:rPr>
      </w:pPr>
    </w:p>
    <w:p w:rsidR="00105DBC" w:rsidRPr="006111B2" w:rsidP="00105DBC">
      <w:pPr>
        <w:bidi w:val="0"/>
        <w:spacing w:after="0" w:line="240" w:lineRule="auto"/>
        <w:rPr>
          <w:rFonts w:ascii="Times New Roman" w:eastAsia="Times New Roman" w:hAnsi="Times New Roman"/>
          <w:b w:val="0"/>
          <w:spacing w:val="0"/>
          <w:u w:val="single"/>
          <w:lang w:eastAsia="sk-SK"/>
        </w:rPr>
      </w:pPr>
      <w:r w:rsidRPr="006111B2">
        <w:rPr>
          <w:rFonts w:ascii="Times New Roman" w:eastAsia="Times New Roman" w:hAnsi="Times New Roman"/>
          <w:b w:val="0"/>
          <w:spacing w:val="0"/>
          <w:u w:val="single"/>
          <w:lang w:eastAsia="sk-SK"/>
        </w:rPr>
        <w:t>Predkladá:</w:t>
      </w:r>
    </w:p>
    <w:p w:rsidR="00105DBC" w:rsidRPr="006111B2" w:rsidP="00105DBC">
      <w:pPr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/>
          <w:b w:val="0"/>
          <w:spacing w:val="0"/>
        </w:rPr>
      </w:pPr>
    </w:p>
    <w:p w:rsidR="00105DBC" w:rsidRPr="006111B2" w:rsidP="00105DBC">
      <w:pPr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/>
          <w:b w:val="0"/>
          <w:spacing w:val="0"/>
        </w:rPr>
      </w:pPr>
      <w:r w:rsidRPr="006111B2">
        <w:rPr>
          <w:rFonts w:ascii="Times New Roman" w:eastAsia="Times New Roman" w:hAnsi="Times New Roman"/>
          <w:b w:val="0"/>
          <w:spacing w:val="0"/>
        </w:rPr>
        <w:t>Robert Fico</w:t>
      </w:r>
    </w:p>
    <w:p w:rsidR="00105DBC" w:rsidRPr="006111B2" w:rsidP="00105DBC">
      <w:pPr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/>
          <w:spacing w:val="0"/>
        </w:rPr>
      </w:pPr>
      <w:r w:rsidRPr="006111B2">
        <w:rPr>
          <w:rFonts w:ascii="Times New Roman" w:eastAsia="Times New Roman" w:hAnsi="Times New Roman"/>
          <w:b w:val="0"/>
          <w:bCs w:val="0"/>
          <w:spacing w:val="0"/>
        </w:rPr>
        <w:t>predseda vlády</w:t>
      </w:r>
    </w:p>
    <w:p w:rsidR="00105DBC" w:rsidRPr="006111B2" w:rsidP="00105DBC">
      <w:pPr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/>
          <w:b w:val="0"/>
          <w:bCs w:val="0"/>
          <w:spacing w:val="0"/>
        </w:rPr>
      </w:pPr>
      <w:r w:rsidRPr="006111B2">
        <w:rPr>
          <w:rFonts w:ascii="Times New Roman" w:eastAsia="Times New Roman" w:hAnsi="Times New Roman"/>
          <w:b w:val="0"/>
          <w:bCs w:val="0"/>
          <w:spacing w:val="0"/>
        </w:rPr>
        <w:t>Slovenskej republiky</w:t>
      </w:r>
    </w:p>
    <w:p w:rsidR="00105DBC" w:rsidRPr="006111B2" w:rsidP="00105DBC">
      <w:pPr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/>
          <w:b w:val="0"/>
          <w:bCs w:val="0"/>
          <w:spacing w:val="0"/>
        </w:rPr>
      </w:pPr>
    </w:p>
    <w:p w:rsidR="00105DBC" w:rsidP="00105DBC">
      <w:pPr>
        <w:autoSpaceDE w:val="0"/>
        <w:autoSpaceDN w:val="0"/>
        <w:bidi w:val="0"/>
        <w:spacing w:after="0" w:line="240" w:lineRule="auto"/>
        <w:jc w:val="center"/>
        <w:rPr>
          <w:rFonts w:ascii="Times New Roman" w:eastAsia="Times New Roman" w:hAnsi="Times New Roman"/>
          <w:b w:val="0"/>
          <w:bCs w:val="0"/>
          <w:spacing w:val="0"/>
        </w:rPr>
      </w:pPr>
    </w:p>
    <w:p w:rsidR="00105DBC" w:rsidP="00105DBC">
      <w:pPr>
        <w:autoSpaceDE w:val="0"/>
        <w:autoSpaceDN w:val="0"/>
        <w:bidi w:val="0"/>
        <w:spacing w:after="0" w:line="240" w:lineRule="auto"/>
        <w:jc w:val="center"/>
        <w:rPr>
          <w:rFonts w:ascii="Times New Roman" w:eastAsia="Times New Roman" w:hAnsi="Times New Roman"/>
          <w:b w:val="0"/>
          <w:bCs w:val="0"/>
          <w:spacing w:val="0"/>
        </w:rPr>
      </w:pPr>
    </w:p>
    <w:p w:rsidR="00105DBC" w:rsidRPr="006111B2" w:rsidP="00105DBC">
      <w:pPr>
        <w:autoSpaceDE w:val="0"/>
        <w:autoSpaceDN w:val="0"/>
        <w:bidi w:val="0"/>
        <w:spacing w:after="0" w:line="240" w:lineRule="auto"/>
        <w:jc w:val="center"/>
        <w:rPr>
          <w:rFonts w:ascii="Times New Roman" w:eastAsia="Times New Roman" w:hAnsi="Times New Roman"/>
          <w:b w:val="0"/>
          <w:bCs w:val="0"/>
          <w:spacing w:val="0"/>
        </w:rPr>
      </w:pPr>
      <w:r w:rsidRPr="006111B2">
        <w:rPr>
          <w:rFonts w:ascii="Times New Roman" w:eastAsia="Times New Roman" w:hAnsi="Times New Roman"/>
          <w:b w:val="0"/>
          <w:bCs w:val="0"/>
          <w:spacing w:val="0"/>
        </w:rPr>
        <w:t>Bratislava  január 2013</w:t>
      </w:r>
    </w:p>
    <w:p w:rsidR="00113AAF">
      <w:pPr>
        <w:bidi w:val="0"/>
        <w:rPr>
          <w:rFonts w:ascii="Times New Roman" w:hAnsi="Times New Roman"/>
        </w:rPr>
      </w:pPr>
    </w:p>
    <w:sectPr w:rsidSect="00DD50F9">
      <w:pgSz w:w="11906" w:h="16838"/>
      <w:pgMar w:top="1077" w:right="1531" w:bottom="107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05DBC"/>
    <w:rsid w:val="00105DBC"/>
    <w:rsid w:val="00113AAF"/>
    <w:rsid w:val="002D387E"/>
    <w:rsid w:val="006111B2"/>
    <w:rsid w:val="006337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b/>
        <w:spacing w:val="30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B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b/>
      <w:bCs/>
      <w:spacing w:val="30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167</Words>
  <Characters>952</Characters>
  <Application>Microsoft Office Word</Application>
  <DocSecurity>0</DocSecurity>
  <Lines>0</Lines>
  <Paragraphs>0</Paragraphs>
  <ScaleCrop>false</ScaleCrop>
  <Company>Kancelaria NR SR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dcterms:created xsi:type="dcterms:W3CDTF">2013-01-11T10:28:00Z</dcterms:created>
  <dcterms:modified xsi:type="dcterms:W3CDTF">2013-01-11T10:28:00Z</dcterms:modified>
</cp:coreProperties>
</file>