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5267" w:rsidRPr="001D3049" w:rsidP="009E5267">
      <w:pPr>
        <w:bidi w:val="0"/>
        <w:jc w:val="center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9E5267" w:rsidRPr="001D3049" w:rsidP="009E5267">
      <w:pPr>
        <w:bidi w:val="0"/>
        <w:jc w:val="center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2.1. Zhrnutie vplyvov na rozpočet verejnej správy v návrhu</w:t>
      </w:r>
    </w:p>
    <w:p w:rsidR="009E5267" w:rsidRPr="001D3049" w:rsidP="009E5267">
      <w:pPr>
        <w:bidi w:val="0"/>
        <w:jc w:val="right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  <w:tblLook w:val="00A0"/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94" w:lineRule="atLeast"/>
              <w:jc w:val="center"/>
              <w:rPr>
                <w:rFonts w:ascii="Times New Roman" w:hAnsi="Times New Roman"/>
                <w:lang w:val="sk-SK"/>
              </w:rPr>
            </w:pPr>
            <w:bookmarkStart w:id="0" w:name="OLE_LINK1"/>
            <w:bookmarkEnd w:id="0"/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1D3049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94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1D3049">
              <w:rPr>
                <w:rFonts w:ascii="Times New Roman" w:hAnsi="Times New Roman"/>
                <w:b/>
                <w:bCs/>
                <w:lang w:val="sk-SK"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2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32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32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32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32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962E4C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lang w:val="sk-SK"/>
              </w:rPr>
            </w:pPr>
            <w:r w:rsidRPr="00962E4C" w:rsidR="00962E4C">
              <w:rPr>
                <w:rFonts w:ascii="Times New Roman" w:hAnsi="Times New Roman"/>
                <w:b/>
                <w:lang w:val="sk-SK"/>
              </w:rPr>
              <w:t>2760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962E4C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lang w:val="sk-SK"/>
              </w:rPr>
            </w:pPr>
            <w:r w:rsidRPr="00962E4C" w:rsidR="00962E4C">
              <w:rPr>
                <w:rFonts w:ascii="Times New Roman" w:hAnsi="Times New Roman"/>
                <w:b/>
                <w:lang w:val="sk-SK"/>
              </w:rPr>
              <w:t>2760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962E4C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lang w:val="sk-SK"/>
              </w:rPr>
            </w:pPr>
            <w:r w:rsidRPr="00962E4C" w:rsidR="00962E4C">
              <w:rPr>
                <w:rFonts w:ascii="Times New Roman" w:hAnsi="Times New Roman"/>
                <w:b/>
                <w:lang w:val="sk-SK"/>
              </w:rPr>
              <w:t>2760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ŠR- kapitola MS SR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pStyle w:val="NoSpacing"/>
              <w:bidi w:val="0"/>
              <w:jc w:val="right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12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z toho vplyv na ŠR</w:t>
            </w:r>
            <w:r w:rsidRPr="001D3049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MS SR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0A0"/>
        </w:tblPrEx>
        <w:tc>
          <w:tcPr>
            <w:tcW w:w="4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2.2. Financovanie návrhu</w:t>
      </w:r>
    </w:p>
    <w:p w:rsidR="009E5267" w:rsidRPr="001D3049" w:rsidP="009E5267">
      <w:pPr>
        <w:bidi w:val="0"/>
        <w:jc w:val="right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  <w:tblLook w:val="00A0"/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1D3049">
              <w:rPr>
                <w:rFonts w:ascii="Times New Roman" w:hAnsi="Times New Roman"/>
                <w:b/>
                <w:bCs/>
                <w:lang w:val="sk-SK"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962E4C">
              <w:rPr>
                <w:rFonts w:ascii="Times New Roman" w:hAnsi="Times New Roman"/>
                <w:lang w:val="sk-SK"/>
              </w:rPr>
              <w:t>+2760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962E4C">
              <w:rPr>
                <w:rFonts w:ascii="Times New Roman" w:hAnsi="Times New Roman"/>
                <w:lang w:val="sk-SK"/>
              </w:rPr>
              <w:t>+2760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  z toho vplyv na ŠR – kapitola MS SR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51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51" w:lineRule="atLeast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51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51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51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5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135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Pr="001D304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 w:rsidP="009E5267">
            <w:pPr>
              <w:bidi w:val="0"/>
              <w:spacing w:line="70" w:lineRule="atLeast"/>
              <w:jc w:val="right"/>
              <w:rPr>
                <w:rFonts w:ascii="Times New Roman" w:hAnsi="Times New Roman"/>
                <w:lang w:val="sk-SK"/>
              </w:rPr>
            </w:pPr>
            <w:r w:rsidR="00C0792C">
              <w:rPr>
                <w:rFonts w:ascii="Times New Roman" w:hAnsi="Times New Roman"/>
                <w:lang w:val="sk-SK"/>
              </w:rPr>
              <w:t>+</w:t>
            </w:r>
            <w:r w:rsidR="00962E4C">
              <w:rPr>
                <w:rFonts w:ascii="Times New Roman" w:hAnsi="Times New Roman"/>
                <w:lang w:val="sk-SK"/>
              </w:rPr>
              <w:t>2760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0A0"/>
        </w:tblPrEx>
        <w:tc>
          <w:tcPr>
            <w:tcW w:w="4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9E5267" w:rsidRPr="001D3049" w:rsidP="009E5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</w:p>
    <w:p w:rsidR="009E5267" w:rsidRPr="001D3049" w:rsidP="009E5267">
      <w:pPr>
        <w:bidi w:val="0"/>
        <w:rPr>
          <w:rFonts w:ascii="Times New Roman" w:hAnsi="Times New Roman"/>
          <w:b/>
          <w:bCs/>
          <w:lang w:val="sk-SK"/>
        </w:rPr>
      </w:pP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2.3.1. Popis návrhu:</w:t>
      </w:r>
    </w:p>
    <w:p w:rsidR="009E5267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 </w:t>
      </w:r>
    </w:p>
    <w:p w:rsidR="001D3049" w:rsidP="009E5267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Návrh upravuje povinnosť správcu platiť poplatok za zápis do zoznamu správcov a poplatok za zmenu údajov zapísaných v zozname správcov. Zvyšujú sa jednotlivé sadzby poplatkov a zavádza sa nový poplatok za zmenu údajov zapísaných v zozname správcov. </w:t>
      </w:r>
    </w:p>
    <w:p w:rsidR="00D41049" w:rsidP="009E526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C87884" w:rsidP="00C87884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 xml:space="preserve">2.3.2. Charakteristika návrhu </w:t>
      </w:r>
    </w:p>
    <w:p w:rsidR="00C87884" w:rsidRPr="00FF0FC2" w:rsidP="00C87884">
      <w:pPr>
        <w:bidi w:val="0"/>
        <w:rPr>
          <w:rFonts w:ascii="Times New Roman" w:hAnsi="Times New Roman"/>
        </w:rPr>
      </w:pPr>
    </w:p>
    <w:p w:rsidR="00C87884" w:rsidRPr="00FF0FC2" w:rsidP="00C87884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</w:rPr>
        <w:t>zmena sadzby</w:t>
      </w:r>
    </w:p>
    <w:p w:rsidR="00C87884" w:rsidRPr="00FF0FC2" w:rsidP="00C87884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</w:rPr>
        <w:t xml:space="preserve">- mení sa </w:t>
      </w:r>
      <w:r>
        <w:rPr>
          <w:rFonts w:ascii="Times New Roman" w:hAnsi="Times New Roman"/>
        </w:rPr>
        <w:t xml:space="preserve">poplatok za zápis správcu do záznamu správcov zo 165,50 eur na 200 eur. </w:t>
      </w:r>
    </w:p>
    <w:p w:rsidR="00C87884" w:rsidRPr="00FF0FC2" w:rsidP="00C87884">
      <w:pPr>
        <w:bidi w:val="0"/>
        <w:rPr>
          <w:rFonts w:ascii="Times New Roman" w:hAnsi="Times New Roman"/>
        </w:rPr>
      </w:pPr>
    </w:p>
    <w:p w:rsidR="00C87884" w:rsidRPr="00C87884" w:rsidP="00C87884">
      <w:pPr>
        <w:pStyle w:val="BodyText"/>
        <w:bidi w:val="0"/>
        <w:rPr>
          <w:rFonts w:ascii="Times New Roman" w:hAnsi="Times New Roman"/>
          <w:b w:val="0"/>
          <w:sz w:val="24"/>
          <w:szCs w:val="24"/>
        </w:rPr>
      </w:pPr>
      <w:r w:rsidRPr="00C87884">
        <w:rPr>
          <w:rFonts w:ascii="Times New Roman" w:hAnsi="Times New Roman"/>
          <w:b w:val="0"/>
          <w:sz w:val="24"/>
          <w:szCs w:val="24"/>
        </w:rPr>
        <w:t>nová služba alebo nariadenie</w:t>
      </w:r>
    </w:p>
    <w:p w:rsidR="00C87884" w:rsidP="00C87884">
      <w:pPr>
        <w:pStyle w:val="BodyText"/>
        <w:bidi w:val="0"/>
        <w:rPr>
          <w:rFonts w:ascii="Times New Roman" w:hAnsi="Times New Roman"/>
          <w:b w:val="0"/>
          <w:sz w:val="24"/>
          <w:szCs w:val="24"/>
        </w:rPr>
      </w:pPr>
      <w:r w:rsidRPr="00C87884">
        <w:rPr>
          <w:rFonts w:ascii="Times New Roman" w:hAnsi="Times New Roman"/>
          <w:b w:val="0"/>
          <w:sz w:val="24"/>
          <w:szCs w:val="24"/>
        </w:rPr>
        <w:t xml:space="preserve">- zavádza sa poplatok za </w:t>
      </w:r>
      <w:r>
        <w:rPr>
          <w:rFonts w:ascii="Times New Roman" w:hAnsi="Times New Roman"/>
          <w:b w:val="0"/>
          <w:sz w:val="24"/>
          <w:szCs w:val="24"/>
        </w:rPr>
        <w:t xml:space="preserve">zmenu údajov zapísaných v zozname správcov </w:t>
      </w:r>
      <w:r w:rsidRPr="00C87884">
        <w:rPr>
          <w:rFonts w:ascii="Times New Roman" w:hAnsi="Times New Roman"/>
          <w:b w:val="0"/>
          <w:sz w:val="24"/>
          <w:szCs w:val="24"/>
        </w:rPr>
        <w:t xml:space="preserve">vo výške </w:t>
      </w:r>
      <w:r>
        <w:rPr>
          <w:rFonts w:ascii="Times New Roman" w:hAnsi="Times New Roman"/>
          <w:b w:val="0"/>
          <w:sz w:val="24"/>
          <w:szCs w:val="24"/>
        </w:rPr>
        <w:t>10</w:t>
      </w:r>
      <w:r w:rsidRPr="00C87884">
        <w:rPr>
          <w:rFonts w:ascii="Times New Roman" w:hAnsi="Times New Roman"/>
          <w:b w:val="0"/>
          <w:sz w:val="24"/>
          <w:szCs w:val="24"/>
        </w:rPr>
        <w:t xml:space="preserve"> €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87884" w:rsidRPr="00C87884" w:rsidP="00C87884">
      <w:pPr>
        <w:pStyle w:val="BodyText"/>
        <w:bidi w:val="0"/>
        <w:rPr>
          <w:rFonts w:ascii="Times New Roman" w:hAnsi="Times New Roman"/>
          <w:b w:val="0"/>
          <w:sz w:val="24"/>
          <w:szCs w:val="24"/>
        </w:rPr>
      </w:pPr>
    </w:p>
    <w:p w:rsidR="00C87884" w:rsidRPr="00FF0FC2" w:rsidP="00C87884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  <w:b/>
          <w:bCs/>
        </w:rPr>
        <w:t>2.3.3. Predpoklady vývoja objemu aktivít:</w:t>
      </w:r>
    </w:p>
    <w:p w:rsidR="00C87884" w:rsidP="00C87884">
      <w:pPr>
        <w:bidi w:val="0"/>
        <w:rPr>
          <w:rFonts w:ascii="Times New Roman" w:hAnsi="Times New Roman"/>
        </w:rPr>
      </w:pPr>
    </w:p>
    <w:p w:rsidR="00C87884" w:rsidRPr="001D3049" w:rsidP="009E5267">
      <w:pPr>
        <w:bidi w:val="0"/>
        <w:rPr>
          <w:rFonts w:ascii="Times New Roman" w:hAnsi="Times New Roman"/>
          <w:lang w:val="sk-SK"/>
        </w:rPr>
      </w:pPr>
    </w:p>
    <w:p w:rsidR="009E5267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9E5267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62E4C" w:rsidP="009E5267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Ročne sa do zoznamu správcov vedenom na Ministerstve spravodlivosti SR zapíše priemerne približne 80 správcov (vrátane správcov právnických osôb s priemerným počtom 5 spoločníkov).</w:t>
      </w:r>
    </w:p>
    <w:p w:rsidR="00CC6CA4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="00962E4C">
        <w:rPr>
          <w:rFonts w:ascii="Times New Roman" w:hAnsi="Times New Roman"/>
          <w:lang w:val="sk-SK"/>
        </w:rPr>
        <w:t xml:space="preserve">Poplatok za zápis </w:t>
      </w:r>
      <w:r w:rsidR="00FD5B9C">
        <w:rPr>
          <w:rFonts w:ascii="Times New Roman" w:hAnsi="Times New Roman"/>
          <w:lang w:val="sk-SK"/>
        </w:rPr>
        <w:t>sa zvyšuje zo 165,50 € na 200 €, čo predstavuje zvýšenie príjmu o</w:t>
      </w:r>
      <w:r w:rsidR="00845B99">
        <w:rPr>
          <w:rFonts w:ascii="Times New Roman" w:hAnsi="Times New Roman"/>
          <w:lang w:val="sk-SK"/>
        </w:rPr>
        <w:t> </w:t>
      </w:r>
      <w:r w:rsidR="00962E4C">
        <w:rPr>
          <w:rFonts w:ascii="Times New Roman" w:hAnsi="Times New Roman"/>
          <w:lang w:val="sk-SK"/>
        </w:rPr>
        <w:t>2760</w:t>
      </w:r>
      <w:r w:rsidR="00FD5B9C">
        <w:rPr>
          <w:rFonts w:ascii="Times New Roman" w:hAnsi="Times New Roman"/>
          <w:lang w:val="sk-SK"/>
        </w:rPr>
        <w:t xml:space="preserve"> € za jeden rok. </w:t>
      </w:r>
      <w:r w:rsidR="00BA35C5">
        <w:rPr>
          <w:rFonts w:ascii="Times New Roman" w:hAnsi="Times New Roman"/>
          <w:lang w:val="sk-SK"/>
        </w:rPr>
        <w:t>Tento údaj môže byť ovplyvnený počtom zápisov alebo vyčiarknutí zo zoznamu správcov, pozastavením ich činnosti alebo zmenami počtu spoločníkov v správcoch – právnických osobách.</w:t>
      </w:r>
      <w:r>
        <w:rPr>
          <w:rFonts w:ascii="Times New Roman" w:hAnsi="Times New Roman"/>
          <w:lang w:val="sk-SK"/>
        </w:rPr>
        <w:t xml:space="preserve">  </w:t>
      </w:r>
    </w:p>
    <w:p w:rsidR="009E5267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jc w:val="both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  <w:sectPr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9E5267" w:rsidRPr="001D3049" w:rsidP="009E5267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1D3049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  <w:tblLook w:val="00A0"/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  <w:r w:rsidRPr="001D3049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Daňové príjmy (100)</w:t>
            </w:r>
            <w:r w:rsidRPr="001D304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Nedaňové príjmy (200)</w:t>
            </w:r>
            <w:r w:rsidRPr="001D304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962E4C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b/>
              </w:rPr>
            </w:pPr>
            <w:r w:rsidRPr="00962E4C" w:rsidR="00962E4C">
              <w:rPr>
                <w:rFonts w:ascii="Times New Roman" w:hAnsi="Times New Roman"/>
                <w:b/>
              </w:rPr>
              <w:t>2760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962E4C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b/>
              </w:rPr>
            </w:pPr>
            <w:r w:rsidRPr="00962E4C" w:rsidR="00962E4C">
              <w:rPr>
                <w:rFonts w:ascii="Times New Roman" w:hAnsi="Times New Roman"/>
                <w:b/>
              </w:rPr>
              <w:t>2760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962E4C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b/>
              </w:rPr>
            </w:pPr>
            <w:r w:rsidRPr="00962E4C" w:rsidR="00962E4C">
              <w:rPr>
                <w:rFonts w:ascii="Times New Roman" w:hAnsi="Times New Roman"/>
                <w:b/>
              </w:rPr>
              <w:t>2760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Granty a transfery (300)</w:t>
            </w:r>
            <w:r w:rsidRPr="001D304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0A0"/>
        </w:tblPrEx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9E5267" w:rsidRPr="001D3049" w:rsidP="009E52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1D3049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9E5267" w:rsidRPr="001D3049" w:rsidP="009E52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0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3049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  <w:tblLook w:val="00A0"/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 w:rsidP="009E5267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1D304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1D304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1D304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           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1D304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          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711 003 obstaranie softvéru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1D304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D3049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1D3049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  <w:tblLook w:val="00A0"/>
        </w:tblPrEx>
        <w:tc>
          <w:tcPr>
            <w:tcW w:w="7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9E5267" w:rsidRPr="001D3049" w:rsidP="009E52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049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9E5267" w:rsidRPr="001D3049" w:rsidP="009E52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D3049">
        <w:rPr>
          <w:rFonts w:ascii="Times New Roman" w:hAnsi="Times New Roman"/>
          <w:sz w:val="20"/>
          <w:szCs w:val="20"/>
        </w:rPr>
        <w:t xml:space="preserve">Potreba kapitálových výdavkov v položke 711 003 obstaranie softvéru   vo výške 320 000 Eur v roku 2011 bude riešená v rozpočte kapitoly Ministerstva spravodlivosti SR.                                                                                                                                                                                                                     </w:t>
      </w:r>
      <w:r w:rsidRPr="001D3049"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bottomFromText="200" w:vertAnchor="text" w:horzAnchor="margin" w:tblpXSpec="center" w:tblpY="170"/>
        <w:tblW w:w="15114" w:type="dxa"/>
        <w:tblCellMar>
          <w:left w:w="0" w:type="dxa"/>
          <w:right w:w="0" w:type="dxa"/>
        </w:tblCellMar>
        <w:tblLook w:val="00A0"/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E5267" w:rsidRPr="001D304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 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 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 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 xml:space="preserve"> 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 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 xml:space="preserve">  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E5267" w:rsidRPr="001D304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1D304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0A0"/>
        </w:tblPrEx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E5267" w:rsidRPr="001D3049">
            <w:pPr>
              <w:bidi w:val="0"/>
              <w:spacing w:line="276" w:lineRule="auto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9E5267" w:rsidRPr="001D3049" w:rsidP="009E52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3049">
        <w:rPr>
          <w:rFonts w:ascii="Times New Roman" w:hAnsi="Times New Roman"/>
        </w:rPr>
        <w:t> </w:t>
      </w:r>
    </w:p>
    <w:p w:rsidR="009E5267" w:rsidRPr="001D3049" w:rsidP="009E5267">
      <w:pPr>
        <w:bidi w:val="0"/>
        <w:rPr>
          <w:rFonts w:ascii="Times New Roman" w:hAnsi="Times New Roman"/>
          <w:lang w:val="sk-SK"/>
        </w:rPr>
      </w:pPr>
      <w:r w:rsidRPr="001D3049">
        <w:rPr>
          <w:rFonts w:ascii="Times New Roman" w:hAnsi="Times New Roman"/>
          <w:lang w:val="sk-SK"/>
        </w:rPr>
        <w:t>* počet zamestnancov,  mzdy a poistné rozpísať podľa spôsobu odmeňovania (napr. policajti, colníci ...)</w:t>
      </w:r>
    </w:p>
    <w:p w:rsidR="005B3EC1" w:rsidRPr="001D3049" w:rsidP="00BF783C">
      <w:pPr>
        <w:bidi w:val="0"/>
        <w:rPr>
          <w:rFonts w:ascii="Times New Roman" w:hAnsi="Times New Roman"/>
          <w:lang w:val="sk-SK"/>
        </w:rPr>
      </w:pPr>
      <w:r w:rsidRPr="001D3049" w:rsidR="00BF783C">
        <w:rPr>
          <w:rFonts w:ascii="Arial" w:hAnsi="Arial" w:cs="Arial"/>
          <w:lang w:val="sk-SK"/>
        </w:rPr>
        <w:t xml:space="preserve">                                                       </w:t>
      </w:r>
    </w:p>
    <w:sectPr w:rsidSect="009E5267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B9F"/>
    <w:multiLevelType w:val="hybridMultilevel"/>
    <w:tmpl w:val="F4BEA6D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3622650D"/>
    <w:multiLevelType w:val="hybridMultilevel"/>
    <w:tmpl w:val="4DE827DC"/>
    <w:lvl w:ilvl="0">
      <w:start w:val="3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761317"/>
    <w:multiLevelType w:val="hybridMultilevel"/>
    <w:tmpl w:val="1086430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BF783C"/>
    <w:rsid w:val="001215E8"/>
    <w:rsid w:val="001B1E23"/>
    <w:rsid w:val="001D3049"/>
    <w:rsid w:val="0021668E"/>
    <w:rsid w:val="002803AC"/>
    <w:rsid w:val="002B15FE"/>
    <w:rsid w:val="002B5E5E"/>
    <w:rsid w:val="00483A08"/>
    <w:rsid w:val="004A3244"/>
    <w:rsid w:val="00546916"/>
    <w:rsid w:val="005B3EC1"/>
    <w:rsid w:val="006A1A5A"/>
    <w:rsid w:val="007E36F2"/>
    <w:rsid w:val="00845B99"/>
    <w:rsid w:val="00962E4C"/>
    <w:rsid w:val="009E5267"/>
    <w:rsid w:val="00A86C79"/>
    <w:rsid w:val="00AC5943"/>
    <w:rsid w:val="00BA35C5"/>
    <w:rsid w:val="00BF783C"/>
    <w:rsid w:val="00C0792C"/>
    <w:rsid w:val="00C17EC4"/>
    <w:rsid w:val="00C2029F"/>
    <w:rsid w:val="00C87884"/>
    <w:rsid w:val="00CC6CA4"/>
    <w:rsid w:val="00D03AFA"/>
    <w:rsid w:val="00D41049"/>
    <w:rsid w:val="00F971A7"/>
    <w:rsid w:val="00FD5B9C"/>
    <w:rsid w:val="00FF0F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F783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rsid w:val="00BF783C"/>
    <w:pPr>
      <w:keepNext/>
      <w:jc w:val="right"/>
      <w:outlineLvl w:val="0"/>
    </w:pPr>
    <w:rPr>
      <w:rFonts w:ascii="Arial" w:hAnsi="Arial"/>
      <w:b/>
      <w:sz w:val="20"/>
      <w:szCs w:val="20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rsid w:val="00BF783C"/>
    <w:pPr>
      <w:jc w:val="center"/>
    </w:pPr>
    <w:rPr>
      <w:rFonts w:ascii="Arial" w:hAnsi="Arial"/>
      <w:b/>
      <w:sz w:val="22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rsid w:val="00BF783C"/>
    <w:pPr>
      <w:jc w:val="left"/>
    </w:pPr>
    <w:rPr>
      <w:rFonts w:ascii="Arial" w:hAnsi="Arial"/>
      <w:b/>
      <w:sz w:val="20"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rsid w:val="009E5267"/>
    <w:pPr>
      <w:spacing w:before="100" w:beforeAutospacing="1" w:after="100" w:afterAutospacing="1"/>
      <w:jc w:val="left"/>
    </w:pPr>
    <w:rPr>
      <w:lang w:val="sk-SK" w:eastAsia="sk-SK"/>
    </w:rPr>
  </w:style>
  <w:style w:type="paragraph" w:styleId="NoSpacing">
    <w:name w:val="No Spacing"/>
    <w:uiPriority w:val="99"/>
    <w:rsid w:val="009E52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5</Pages>
  <Words>925</Words>
  <Characters>5273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 SLOVENSKEJ REPUBLIKY</dc:title>
  <dc:creator>peter.kolenic</dc:creator>
  <cp:lastModifiedBy>robert.mokras</cp:lastModifiedBy>
  <cp:revision>17</cp:revision>
  <cp:lastPrinted>2011-09-30T10:30:00Z</cp:lastPrinted>
  <dcterms:created xsi:type="dcterms:W3CDTF">2011-09-29T13:51:00Z</dcterms:created>
  <dcterms:modified xsi:type="dcterms:W3CDTF">2012-10-18T13:02:00Z</dcterms:modified>
</cp:coreProperties>
</file>