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0187" w:rsidP="00255F1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Doložka zlučiteľnosti</w:t>
      </w:r>
    </w:p>
    <w:p w:rsidR="00255F14" w:rsidP="00255F1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</w:t>
      </w:r>
    </w:p>
    <w:p w:rsidR="00210187" w:rsidP="00255F14">
      <w:pPr>
        <w:bidi w:val="0"/>
        <w:jc w:val="both"/>
        <w:rPr>
          <w:rFonts w:ascii="Times New Roman" w:hAnsi="Times New Roman"/>
        </w:rPr>
      </w:pPr>
    </w:p>
    <w:p w:rsidR="00902485" w:rsidP="00255F14">
      <w:pPr>
        <w:bidi w:val="0"/>
        <w:jc w:val="both"/>
        <w:rPr>
          <w:rFonts w:ascii="Times New Roman" w:hAnsi="Times New Roman"/>
        </w:rPr>
      </w:pPr>
    </w:p>
    <w:p w:rsidR="00255F14" w:rsidRPr="00E55560" w:rsidP="00E55560">
      <w:pPr>
        <w:bidi w:val="0"/>
        <w:ind w:firstLine="720"/>
        <w:jc w:val="both"/>
        <w:rPr>
          <w:rFonts w:ascii="Times New Roman" w:hAnsi="Times New Roman"/>
          <w:b/>
        </w:rPr>
      </w:pPr>
      <w:r w:rsidRPr="00E55560">
        <w:rPr>
          <w:rFonts w:ascii="Times New Roman" w:hAnsi="Times New Roman"/>
          <w:b/>
        </w:rPr>
        <w:t xml:space="preserve">1. </w:t>
      </w:r>
      <w:r w:rsidR="00E55560">
        <w:rPr>
          <w:rFonts w:ascii="Times New Roman" w:hAnsi="Times New Roman"/>
          <w:b/>
        </w:rPr>
        <w:t xml:space="preserve">  </w:t>
      </w:r>
      <w:r w:rsidRPr="00E55560">
        <w:rPr>
          <w:rFonts w:ascii="Times New Roman" w:hAnsi="Times New Roman"/>
          <w:b/>
        </w:rPr>
        <w:t>Predkladateľ právneho predpisu:</w:t>
      </w:r>
    </w:p>
    <w:p w:rsidR="00255F14" w:rsidP="00E55560">
      <w:pPr>
        <w:bidi w:val="0"/>
        <w:ind w:left="1080"/>
        <w:jc w:val="both"/>
        <w:rPr>
          <w:rFonts w:ascii="Times New Roman" w:hAnsi="Times New Roman"/>
        </w:rPr>
      </w:pPr>
      <w:r w:rsidR="00B574D9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láda Slovenskej republiky </w:t>
      </w:r>
    </w:p>
    <w:p w:rsidR="00255F14" w:rsidP="00255F14">
      <w:pPr>
        <w:bidi w:val="0"/>
        <w:jc w:val="both"/>
        <w:rPr>
          <w:rFonts w:ascii="Times New Roman" w:hAnsi="Times New Roman"/>
        </w:rPr>
      </w:pPr>
    </w:p>
    <w:p w:rsidR="00255F14" w:rsidRPr="00E55560" w:rsidP="00E55560">
      <w:pPr>
        <w:bidi w:val="0"/>
        <w:ind w:firstLine="720"/>
        <w:jc w:val="both"/>
        <w:rPr>
          <w:rFonts w:ascii="Times New Roman" w:hAnsi="Times New Roman"/>
          <w:b/>
        </w:rPr>
      </w:pPr>
      <w:r w:rsidRPr="00E55560">
        <w:rPr>
          <w:rFonts w:ascii="Times New Roman" w:hAnsi="Times New Roman"/>
          <w:b/>
        </w:rPr>
        <w:t xml:space="preserve">2. </w:t>
      </w:r>
      <w:r w:rsidR="00E55560">
        <w:rPr>
          <w:rFonts w:ascii="Times New Roman" w:hAnsi="Times New Roman"/>
          <w:b/>
        </w:rPr>
        <w:t xml:space="preserve">  </w:t>
      </w:r>
      <w:r w:rsidRPr="00E55560">
        <w:rPr>
          <w:rFonts w:ascii="Times New Roman" w:hAnsi="Times New Roman"/>
          <w:b/>
        </w:rPr>
        <w:t>Názov návrhu právneho predpisu:</w:t>
      </w:r>
    </w:p>
    <w:p w:rsidR="00255F14" w:rsidP="00E55560">
      <w:pPr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o poskytovaní dotácií v pôsobnosti Ministerstva </w:t>
      </w:r>
      <w:r w:rsidR="0052243E">
        <w:rPr>
          <w:rFonts w:ascii="Times New Roman" w:hAnsi="Times New Roman"/>
        </w:rPr>
        <w:t xml:space="preserve">hospodárstva </w:t>
      </w:r>
      <w:r>
        <w:rPr>
          <w:rFonts w:ascii="Times New Roman" w:hAnsi="Times New Roman"/>
        </w:rPr>
        <w:t xml:space="preserve">Slovenskej republiky </w:t>
      </w:r>
    </w:p>
    <w:p w:rsidR="00255F14" w:rsidP="00255F14">
      <w:pPr>
        <w:bidi w:val="0"/>
        <w:jc w:val="both"/>
        <w:rPr>
          <w:rFonts w:ascii="Times New Roman" w:hAnsi="Times New Roman"/>
        </w:rPr>
      </w:pPr>
    </w:p>
    <w:p w:rsidR="00255F14" w:rsidRPr="00E55560" w:rsidP="00E55560">
      <w:pPr>
        <w:bidi w:val="0"/>
        <w:ind w:firstLine="720"/>
        <w:jc w:val="both"/>
        <w:rPr>
          <w:rFonts w:ascii="Times New Roman" w:hAnsi="Times New Roman"/>
          <w:b/>
        </w:rPr>
      </w:pPr>
      <w:r w:rsidRPr="00E55560">
        <w:rPr>
          <w:rFonts w:ascii="Times New Roman" w:hAnsi="Times New Roman"/>
          <w:b/>
        </w:rPr>
        <w:t xml:space="preserve">3. </w:t>
      </w:r>
      <w:r w:rsidRPr="00E55560" w:rsidR="00E55560">
        <w:rPr>
          <w:rFonts w:ascii="Times New Roman" w:hAnsi="Times New Roman"/>
          <w:b/>
        </w:rPr>
        <w:t xml:space="preserve"> </w:t>
      </w:r>
      <w:r w:rsidRPr="00E55560">
        <w:rPr>
          <w:rFonts w:ascii="Times New Roman" w:hAnsi="Times New Roman"/>
          <w:b/>
        </w:rPr>
        <w:t>Problematika návrhu právneho predpisu:</w:t>
      </w:r>
    </w:p>
    <w:p w:rsidR="00255F14" w:rsidP="00255F14">
      <w:pPr>
        <w:bidi w:val="0"/>
        <w:jc w:val="both"/>
        <w:rPr>
          <w:rFonts w:ascii="Times New Roman" w:hAnsi="Times New Roman"/>
        </w:rPr>
      </w:pPr>
    </w:p>
    <w:p w:rsidR="00255F14" w:rsidP="00255F1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r w:rsidR="00E555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upravená v práve Európskej únie, </w:t>
      </w:r>
    </w:p>
    <w:p w:rsidR="00EA3F11" w:rsidP="00255F14">
      <w:pPr>
        <w:bidi w:val="0"/>
        <w:jc w:val="both"/>
        <w:rPr>
          <w:rFonts w:ascii="Times New Roman" w:hAnsi="Times New Roman"/>
        </w:rPr>
      </w:pPr>
    </w:p>
    <w:p w:rsidR="00EA3F11" w:rsidP="00255F14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- </w:t>
      </w:r>
      <w:r>
        <w:rPr>
          <w:rFonts w:ascii="Times New Roman" w:hAnsi="Times New Roman"/>
          <w:i/>
        </w:rPr>
        <w:t>primárnom</w:t>
      </w:r>
    </w:p>
    <w:p w:rsidR="00EA3F11" w:rsidP="00255F14">
      <w:pPr>
        <w:bidi w:val="0"/>
        <w:jc w:val="both"/>
        <w:rPr>
          <w:rFonts w:ascii="Times New Roman" w:hAnsi="Times New Roman"/>
          <w:i/>
        </w:rPr>
      </w:pPr>
    </w:p>
    <w:p w:rsidR="00EA3F11" w:rsidRPr="00EA3F11" w:rsidP="00255F14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Čl. </w:t>
      </w:r>
      <w:smartTag w:uri="urn:schemas-microsoft-com:office:smarttags" w:element="metricconverter">
        <w:smartTagPr>
          <w:attr w:name="ProductID" w:val="107 a"/>
        </w:smartTagPr>
        <w:r>
          <w:rPr>
            <w:rFonts w:ascii="Times New Roman" w:hAnsi="Times New Roman"/>
          </w:rPr>
          <w:t>107 a</w:t>
        </w:r>
      </w:smartTag>
      <w:r>
        <w:rPr>
          <w:rFonts w:ascii="Times New Roman" w:hAnsi="Times New Roman"/>
        </w:rPr>
        <w:t xml:space="preserve"> 108 Zmluvy o fungovaní Európskej únie</w:t>
      </w:r>
    </w:p>
    <w:p w:rsidR="00EA3F11" w:rsidP="00255F14">
      <w:pPr>
        <w:bidi w:val="0"/>
        <w:ind w:left="708"/>
        <w:jc w:val="both"/>
        <w:rPr>
          <w:rFonts w:ascii="Times New Roman" w:hAnsi="Times New Roman"/>
        </w:rPr>
      </w:pPr>
    </w:p>
    <w:p w:rsidR="00EA3F11" w:rsidP="00EA3F11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  <w:t>sekundárnom (prijatom po nadobudnutí platnosti Lisabonskej zmluvy, ktorou sa mení a dopĺňa Zmluva o Európskom spoločenstve a Zmluva o Európskej únii – po 30. novembri 2009)</w:t>
      </w:r>
    </w:p>
    <w:p w:rsidR="00EA3F11" w:rsidP="00EA3F1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iCs/>
        </w:rPr>
      </w:pPr>
    </w:p>
    <w:p w:rsidR="00EA3F11" w:rsidP="00EA3F11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legislatívne akty </w:t>
      </w:r>
    </w:p>
    <w:p w:rsidR="00AF32AD" w:rsidRPr="00AF32AD" w:rsidP="00AF32AD">
      <w:pPr>
        <w:widowControl w:val="0"/>
        <w:tabs>
          <w:tab w:val="left" w:pos="1440"/>
        </w:tabs>
        <w:bidi w:val="0"/>
        <w:adjustRightInd w:val="0"/>
        <w:ind w:left="1080"/>
        <w:rPr>
          <w:rFonts w:ascii="Times New Roman" w:hAnsi="Times New Roman"/>
          <w:i/>
          <w:iCs/>
        </w:rPr>
      </w:pPr>
    </w:p>
    <w:p w:rsidR="00EA3F11" w:rsidP="00EA3F11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nelegislatívne akty</w:t>
      </w:r>
    </w:p>
    <w:p w:rsidR="00AF32AD" w:rsidP="00AF32AD">
      <w:pPr>
        <w:widowControl w:val="0"/>
        <w:bidi w:val="0"/>
        <w:adjustRightInd w:val="0"/>
        <w:spacing w:before="120" w:after="12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Rozhodnutie Rady 2010/787/EÚ z 10. decembra 2010 o štátnej pomoci na uľahčenie zatvorenia uhoľných baní neschopných konkurencie.</w:t>
      </w:r>
    </w:p>
    <w:p w:rsidR="00EA3F11" w:rsidP="00EA3F11">
      <w:pPr>
        <w:widowControl w:val="0"/>
        <w:bidi w:val="0"/>
        <w:adjustRightInd w:val="0"/>
        <w:rPr>
          <w:rFonts w:ascii="Times New Roman" w:hAnsi="Times New Roman"/>
        </w:rPr>
      </w:pPr>
    </w:p>
    <w:p w:rsidR="00EA3F11" w:rsidP="00EA3F11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  <w:t>sekundárnom (prijatom pred nadobudnutím platnosti Lisabonskej zmluvy, ktorou sa mení a dopĺňa Zmluva o Európskom spoločenstve a Zmluva o Európskej únii – do 30. novembra 2009)</w:t>
      </w:r>
    </w:p>
    <w:p w:rsidR="00EA3F11" w:rsidP="00EA3F11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  <w:iCs/>
        </w:rPr>
      </w:pPr>
    </w:p>
    <w:p w:rsidR="00EA3F11" w:rsidP="00EA3F11">
      <w:pPr>
        <w:tabs>
          <w:tab w:val="left" w:pos="1068"/>
        </w:tabs>
        <w:bidi w:val="0"/>
        <w:adjustRightInd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Nariadenie Komisie (ES) č. 800/2008 zo 6. augusta 2008 o vyhlásení určitých kategórií pomoci za zlučiteľné so spoločným trhom podľa článkov 87 a 88 zmluvy (Všeobecné nariadenie o skupinových výnimkách).</w:t>
      </w:r>
    </w:p>
    <w:p w:rsidR="00EA3F11" w:rsidP="00EA3F11">
      <w:pPr>
        <w:tabs>
          <w:tab w:val="left" w:pos="360"/>
        </w:tabs>
        <w:bidi w:val="0"/>
        <w:ind w:left="1080"/>
        <w:jc w:val="both"/>
        <w:rPr>
          <w:rFonts w:ascii="Times New Roman" w:hAnsi="Times New Roman"/>
        </w:rPr>
      </w:pPr>
    </w:p>
    <w:p w:rsidR="00EA3F11" w:rsidP="00EA3F11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EA3F11" w:rsidP="0030177C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="00301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b) je obsiahnutá v judikatúre Súdneho dvora Európskych spoločenstiev alebo Súdu </w:t>
      </w:r>
      <w:r w:rsidR="0030177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prvého stupňa Európskych spoločenstiev</w:t>
      </w:r>
    </w:p>
    <w:p w:rsidR="00EA3F11" w:rsidP="00EA3F11">
      <w:pPr>
        <w:bidi w:val="0"/>
        <w:rPr>
          <w:rFonts w:ascii="Times New Roman" w:hAnsi="Times New Roman"/>
        </w:rPr>
      </w:pPr>
    </w:p>
    <w:p w:rsidR="00F20F88" w:rsidP="00F20F88">
      <w:pPr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Vec C-368/04</w:t>
      </w:r>
      <w:r w:rsidR="00EA3F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Návrh na začatie prejudiciálneho konania Transalpine Ölleitung in Österreich GmbH a iní proti Finanzlandesdirektion für Tirol a iní </w:t>
      </w:r>
    </w:p>
    <w:p w:rsidR="00F20F88" w:rsidP="00F20F88">
      <w:pPr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(Verwaltungsgerichtshof - </w:t>
      </w:r>
      <w:r w:rsidRPr="00F20F88">
        <w:rPr>
          <w:rFonts w:ascii="Times New Roman" w:hAnsi="Times New Roman"/>
        </w:rPr>
        <w:t>Österreich</w:t>
      </w:r>
      <w:r>
        <w:rPr>
          <w:rFonts w:ascii="Times New Roman" w:hAnsi="Times New Roman"/>
        </w:rPr>
        <w:t xml:space="preserve">) </w:t>
      </w:r>
      <w:r w:rsidR="00EA3F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 veci štátnej pomoci - Článok 88 ods. 3 posledná veta ES - Rozsudok Súdneho dvora (tretia komora) z 5. októbra 2006. </w:t>
      </w:r>
    </w:p>
    <w:p w:rsidR="00F20F88" w:rsidP="00F20F88">
      <w:pPr>
        <w:bidi w:val="0"/>
        <w:ind w:left="1080"/>
        <w:jc w:val="both"/>
        <w:rPr>
          <w:rFonts w:ascii="Times New Roman" w:hAnsi="Times New Roman"/>
        </w:rPr>
      </w:pPr>
    </w:p>
    <w:p w:rsidR="00F20F88" w:rsidRPr="00F20F88" w:rsidP="00F20F88">
      <w:pPr>
        <w:pStyle w:val="BodyText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 w:rsidRPr="00F20F88">
        <w:rPr>
          <w:rFonts w:ascii="Times New Roman" w:hAnsi="Times New Roman"/>
          <w:color w:val="000000"/>
        </w:rPr>
        <w:t>Vec C-75/97</w:t>
      </w:r>
      <w:r>
        <w:rPr>
          <w:rFonts w:ascii="Times New Roman" w:hAnsi="Times New Roman"/>
          <w:color w:val="000000"/>
        </w:rPr>
        <w:t xml:space="preserve"> </w:t>
      </w:r>
      <w:r w:rsidRPr="00F20F88">
        <w:rPr>
          <w:rFonts w:ascii="Times New Roman" w:hAnsi="Times New Roman"/>
          <w:color w:val="000000"/>
        </w:rPr>
        <w:t>Rozsudok Súdneho dvora (šiesta komora) zo 17. júna 1999</w:t>
      </w:r>
      <w:r>
        <w:rPr>
          <w:rFonts w:ascii="Times New Roman" w:hAnsi="Times New Roman"/>
          <w:color w:val="000000"/>
        </w:rPr>
        <w:t xml:space="preserve"> vo veci </w:t>
        <w:br/>
        <w:t xml:space="preserve">                  štátnej pomoci (</w:t>
      </w:r>
      <w:r w:rsidRPr="00F20F88">
        <w:rPr>
          <w:rFonts w:ascii="Times New Roman" w:hAnsi="Times New Roman"/>
          <w:color w:val="000000"/>
        </w:rPr>
        <w:t>Belgické kráľovstvo proti Komisii Európskych spoločenstiev</w:t>
      </w:r>
      <w:r>
        <w:rPr>
          <w:rFonts w:ascii="Times New Roman" w:hAnsi="Times New Roman"/>
          <w:color w:val="000000"/>
        </w:rPr>
        <w:t>).</w:t>
      </w:r>
      <w:r w:rsidRPr="00F20F88">
        <w:rPr>
          <w:rFonts w:ascii="Times New Roman" w:hAnsi="Times New Roman"/>
          <w:color w:val="000000"/>
        </w:rPr>
        <w:t xml:space="preserve"> </w:t>
      </w:r>
    </w:p>
    <w:p w:rsidR="00EA3F11" w:rsidP="00EA3F11">
      <w:pPr>
        <w:pStyle w:val="BodyText"/>
        <w:bidi w:val="0"/>
        <w:jc w:val="both"/>
        <w:rPr>
          <w:rFonts w:ascii="Times New Roman" w:hAnsi="Times New Roman"/>
          <w:color w:val="000000"/>
        </w:rPr>
      </w:pPr>
    </w:p>
    <w:p w:rsidR="00255F14" w:rsidRPr="00E55560" w:rsidP="00255F14">
      <w:pPr>
        <w:bidi w:val="0"/>
        <w:jc w:val="both"/>
        <w:rPr>
          <w:rFonts w:ascii="Times New Roman" w:hAnsi="Times New Roman"/>
          <w:b/>
        </w:rPr>
      </w:pPr>
      <w:r w:rsidRPr="00E55560">
        <w:rPr>
          <w:rFonts w:ascii="Times New Roman" w:hAnsi="Times New Roman"/>
          <w:b/>
        </w:rPr>
        <w:tab/>
        <w:t xml:space="preserve">4. </w:t>
      </w:r>
      <w:r w:rsidR="004B0CC7">
        <w:rPr>
          <w:rFonts w:ascii="Times New Roman" w:hAnsi="Times New Roman"/>
          <w:b/>
        </w:rPr>
        <w:t xml:space="preserve"> </w:t>
      </w:r>
      <w:r w:rsidRPr="00E55560">
        <w:rPr>
          <w:rFonts w:ascii="Times New Roman" w:hAnsi="Times New Roman"/>
          <w:b/>
        </w:rPr>
        <w:t>Záväzky Slovenskej republiky vo vz</w:t>
      </w:r>
      <w:r w:rsidR="00D20F8F">
        <w:rPr>
          <w:rFonts w:ascii="Times New Roman" w:hAnsi="Times New Roman"/>
          <w:b/>
        </w:rPr>
        <w:t>ťahu k Európskej únii</w:t>
      </w:r>
      <w:r w:rsidRPr="00E55560">
        <w:rPr>
          <w:rFonts w:ascii="Times New Roman" w:hAnsi="Times New Roman"/>
          <w:b/>
        </w:rPr>
        <w:t>: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lehota na prebratie smernice alebo lehota na implementáciu nariadenia alebo rozhodnutia, 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lehota určená na predloženie návrhu právneho predpisu na rokovanie vlády podľa určenia gestorských ústredných orgánov štátnej správy zodpovedných za transpozíciu smerníc a vypracovanie tabuliek zhody k návrhom všeobecne záväzných právnych predpisov, 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informácia o konaní začatom proti Slovenskej republiky o porušení podľa čl. 258 až 260 Zmluvy o fungovaní Európskej únie, 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informácia o právnych predpisoch, v ktorých sú prebrané smernice už prebraté spolu s uvedením rozsahu tohto prebratia, 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</w:p>
    <w:p w:rsidR="00255F14" w:rsidRPr="00D20F8F" w:rsidP="00255F14">
      <w:pPr>
        <w:bidi w:val="0"/>
        <w:ind w:left="708"/>
        <w:jc w:val="both"/>
        <w:rPr>
          <w:rFonts w:ascii="Times New Roman" w:hAnsi="Times New Roman"/>
          <w:b/>
        </w:rPr>
      </w:pPr>
      <w:r w:rsidRPr="00D20F8F">
        <w:rPr>
          <w:rFonts w:ascii="Times New Roman" w:hAnsi="Times New Roman"/>
          <w:b/>
        </w:rPr>
        <w:t>5. Stupeň zlučiteľnosti návrhu právneho predpisu alebo návrhu legislatívneho</w:t>
      </w:r>
      <w:r w:rsidR="00D20F8F">
        <w:rPr>
          <w:rFonts w:ascii="Times New Roman" w:hAnsi="Times New Roman"/>
          <w:b/>
        </w:rPr>
        <w:t xml:space="preserve"> zámeru s právom Európskej únie</w:t>
      </w:r>
      <w:r w:rsidRPr="00D20F8F">
        <w:rPr>
          <w:rFonts w:ascii="Times New Roman" w:hAnsi="Times New Roman"/>
          <w:b/>
        </w:rPr>
        <w:t>: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</w:p>
    <w:p w:rsidR="00255F14" w:rsidRPr="00D20F8F" w:rsidP="00255F14">
      <w:pPr>
        <w:bidi w:val="0"/>
        <w:ind w:left="708"/>
        <w:jc w:val="both"/>
        <w:rPr>
          <w:rFonts w:ascii="Times New Roman" w:hAnsi="Times New Roman"/>
          <w:b/>
        </w:rPr>
      </w:pPr>
      <w:r w:rsidRPr="00D20F8F">
        <w:rPr>
          <w:rFonts w:ascii="Times New Roman" w:hAnsi="Times New Roman"/>
          <w:b/>
        </w:rPr>
        <w:t xml:space="preserve">6. </w:t>
      </w:r>
      <w:r w:rsidR="004B0CC7">
        <w:rPr>
          <w:rFonts w:ascii="Times New Roman" w:hAnsi="Times New Roman"/>
          <w:b/>
        </w:rPr>
        <w:t xml:space="preserve"> </w:t>
      </w:r>
      <w:r w:rsidRPr="00D20F8F">
        <w:rPr>
          <w:rFonts w:ascii="Times New Roman" w:hAnsi="Times New Roman"/>
          <w:b/>
        </w:rPr>
        <w:t>Gestor a spolupracujúce rezorty:</w:t>
      </w:r>
    </w:p>
    <w:p w:rsidR="00255F14" w:rsidP="00255F1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</w:t>
      </w:r>
      <w:r w:rsidR="00BB1B7A">
        <w:rPr>
          <w:rFonts w:ascii="Times New Roman" w:hAnsi="Times New Roman"/>
        </w:rPr>
        <w:t xml:space="preserve"> hospodárstva </w:t>
      </w:r>
      <w:r>
        <w:rPr>
          <w:rFonts w:ascii="Times New Roman" w:hAnsi="Times New Roman"/>
        </w:rPr>
        <w:t>Slovenskej republiky</w:t>
      </w:r>
    </w:p>
    <w:p w:rsidR="004554B0">
      <w:pPr>
        <w:bidi w:val="0"/>
        <w:rPr>
          <w:rFonts w:ascii="Times New Roman" w:hAnsi="Times New Roman"/>
        </w:rPr>
      </w:pPr>
    </w:p>
    <w:sectPr w:rsidSect="00902485">
      <w:pgSz w:w="11906" w:h="16838"/>
      <w:pgMar w:top="1418" w:right="1418" w:bottom="1418" w:left="102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EB67ED"/>
    <w:multiLevelType w:val="hybridMultilevel"/>
    <w:tmpl w:val="5F8600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FE20419"/>
    <w:multiLevelType w:val="hybridMultilevel"/>
    <w:tmpl w:val="DB9EDAA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/>
    <w:lvlOverride w:ilvl="3">
      <w:startOverride w:val="2"/>
    </w:lvlOverride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5F14"/>
    <w:rsid w:val="00001877"/>
    <w:rsid w:val="000049F3"/>
    <w:rsid w:val="00005987"/>
    <w:rsid w:val="000065A9"/>
    <w:rsid w:val="00006C50"/>
    <w:rsid w:val="00006FA9"/>
    <w:rsid w:val="00007944"/>
    <w:rsid w:val="00007CCA"/>
    <w:rsid w:val="000109C3"/>
    <w:rsid w:val="00012287"/>
    <w:rsid w:val="0001315B"/>
    <w:rsid w:val="00021860"/>
    <w:rsid w:val="000239AE"/>
    <w:rsid w:val="000264CC"/>
    <w:rsid w:val="00031343"/>
    <w:rsid w:val="00032327"/>
    <w:rsid w:val="00037C3F"/>
    <w:rsid w:val="00041DE9"/>
    <w:rsid w:val="00042608"/>
    <w:rsid w:val="000428F1"/>
    <w:rsid w:val="000457DA"/>
    <w:rsid w:val="00052109"/>
    <w:rsid w:val="00053CF7"/>
    <w:rsid w:val="0005425E"/>
    <w:rsid w:val="00060C72"/>
    <w:rsid w:val="00062B7D"/>
    <w:rsid w:val="00063D31"/>
    <w:rsid w:val="00065A30"/>
    <w:rsid w:val="00065B88"/>
    <w:rsid w:val="000665C2"/>
    <w:rsid w:val="00071BF8"/>
    <w:rsid w:val="0007385D"/>
    <w:rsid w:val="00074D86"/>
    <w:rsid w:val="00075490"/>
    <w:rsid w:val="0008045D"/>
    <w:rsid w:val="00081715"/>
    <w:rsid w:val="0008212B"/>
    <w:rsid w:val="00082231"/>
    <w:rsid w:val="000831A5"/>
    <w:rsid w:val="000853E4"/>
    <w:rsid w:val="000854F8"/>
    <w:rsid w:val="00087647"/>
    <w:rsid w:val="000901BA"/>
    <w:rsid w:val="000910FE"/>
    <w:rsid w:val="00093BE2"/>
    <w:rsid w:val="00093D22"/>
    <w:rsid w:val="0009419E"/>
    <w:rsid w:val="00094BB4"/>
    <w:rsid w:val="000953C5"/>
    <w:rsid w:val="000958FA"/>
    <w:rsid w:val="00095D1A"/>
    <w:rsid w:val="00097170"/>
    <w:rsid w:val="000A31FF"/>
    <w:rsid w:val="000A5592"/>
    <w:rsid w:val="000A7752"/>
    <w:rsid w:val="000B0731"/>
    <w:rsid w:val="000B0953"/>
    <w:rsid w:val="000B33F3"/>
    <w:rsid w:val="000B35D4"/>
    <w:rsid w:val="000B51AB"/>
    <w:rsid w:val="000B5E23"/>
    <w:rsid w:val="000B6C31"/>
    <w:rsid w:val="000C12F5"/>
    <w:rsid w:val="000C33BB"/>
    <w:rsid w:val="000C6A00"/>
    <w:rsid w:val="000C72DF"/>
    <w:rsid w:val="000D0A24"/>
    <w:rsid w:val="000D0E54"/>
    <w:rsid w:val="000D6DAA"/>
    <w:rsid w:val="000D70C9"/>
    <w:rsid w:val="000D7A5E"/>
    <w:rsid w:val="000D7A6C"/>
    <w:rsid w:val="000E00FA"/>
    <w:rsid w:val="000E2497"/>
    <w:rsid w:val="000E4A36"/>
    <w:rsid w:val="000E4B19"/>
    <w:rsid w:val="000E56A7"/>
    <w:rsid w:val="000E6D63"/>
    <w:rsid w:val="000F2103"/>
    <w:rsid w:val="000F2DE6"/>
    <w:rsid w:val="000F3A93"/>
    <w:rsid w:val="000F3AC3"/>
    <w:rsid w:val="000F48E1"/>
    <w:rsid w:val="000F5AC8"/>
    <w:rsid w:val="000F60AF"/>
    <w:rsid w:val="00102E44"/>
    <w:rsid w:val="00103117"/>
    <w:rsid w:val="001072B2"/>
    <w:rsid w:val="00110D0C"/>
    <w:rsid w:val="001113E9"/>
    <w:rsid w:val="001113FA"/>
    <w:rsid w:val="00111539"/>
    <w:rsid w:val="00111D86"/>
    <w:rsid w:val="00120192"/>
    <w:rsid w:val="0012053A"/>
    <w:rsid w:val="00122243"/>
    <w:rsid w:val="0012230A"/>
    <w:rsid w:val="00122B90"/>
    <w:rsid w:val="00123EE7"/>
    <w:rsid w:val="001249F9"/>
    <w:rsid w:val="00126539"/>
    <w:rsid w:val="00137343"/>
    <w:rsid w:val="001410A7"/>
    <w:rsid w:val="001443A8"/>
    <w:rsid w:val="001447DA"/>
    <w:rsid w:val="0015103A"/>
    <w:rsid w:val="001514A3"/>
    <w:rsid w:val="00151DB3"/>
    <w:rsid w:val="00152AA7"/>
    <w:rsid w:val="00153FF2"/>
    <w:rsid w:val="00154671"/>
    <w:rsid w:val="00154D5F"/>
    <w:rsid w:val="00160F36"/>
    <w:rsid w:val="00161130"/>
    <w:rsid w:val="00162927"/>
    <w:rsid w:val="00163200"/>
    <w:rsid w:val="001649CD"/>
    <w:rsid w:val="00167EB4"/>
    <w:rsid w:val="001728F7"/>
    <w:rsid w:val="0017502B"/>
    <w:rsid w:val="00175442"/>
    <w:rsid w:val="00176B25"/>
    <w:rsid w:val="001773C6"/>
    <w:rsid w:val="0018230E"/>
    <w:rsid w:val="0018252F"/>
    <w:rsid w:val="00184108"/>
    <w:rsid w:val="00186DEA"/>
    <w:rsid w:val="00191D3D"/>
    <w:rsid w:val="001A1180"/>
    <w:rsid w:val="001A12E8"/>
    <w:rsid w:val="001A1BBF"/>
    <w:rsid w:val="001A284A"/>
    <w:rsid w:val="001A2E20"/>
    <w:rsid w:val="001B0F66"/>
    <w:rsid w:val="001B1812"/>
    <w:rsid w:val="001B2AEC"/>
    <w:rsid w:val="001B2FF0"/>
    <w:rsid w:val="001B57EC"/>
    <w:rsid w:val="001C081F"/>
    <w:rsid w:val="001C17C2"/>
    <w:rsid w:val="001C3A5B"/>
    <w:rsid w:val="001C4CD7"/>
    <w:rsid w:val="001C561A"/>
    <w:rsid w:val="001C62D4"/>
    <w:rsid w:val="001C6A47"/>
    <w:rsid w:val="001C6B64"/>
    <w:rsid w:val="001D0486"/>
    <w:rsid w:val="001D04EF"/>
    <w:rsid w:val="001D1DD8"/>
    <w:rsid w:val="001D2927"/>
    <w:rsid w:val="001D31A2"/>
    <w:rsid w:val="001D376D"/>
    <w:rsid w:val="001D4C67"/>
    <w:rsid w:val="001D6BD1"/>
    <w:rsid w:val="001D722F"/>
    <w:rsid w:val="001E1E7F"/>
    <w:rsid w:val="001E2670"/>
    <w:rsid w:val="001E2B22"/>
    <w:rsid w:val="001E3D98"/>
    <w:rsid w:val="001E4F40"/>
    <w:rsid w:val="001E4FA1"/>
    <w:rsid w:val="001E53B4"/>
    <w:rsid w:val="001E5D46"/>
    <w:rsid w:val="001F0212"/>
    <w:rsid w:val="001F0C1D"/>
    <w:rsid w:val="001F1847"/>
    <w:rsid w:val="001F1A15"/>
    <w:rsid w:val="001F340C"/>
    <w:rsid w:val="001F4131"/>
    <w:rsid w:val="001F4E5E"/>
    <w:rsid w:val="001F4EAD"/>
    <w:rsid w:val="001F5FD6"/>
    <w:rsid w:val="001F7064"/>
    <w:rsid w:val="002013FC"/>
    <w:rsid w:val="002021FE"/>
    <w:rsid w:val="00203DD9"/>
    <w:rsid w:val="0020462E"/>
    <w:rsid w:val="00210187"/>
    <w:rsid w:val="00211B26"/>
    <w:rsid w:val="00214DE2"/>
    <w:rsid w:val="0021684F"/>
    <w:rsid w:val="00217E9E"/>
    <w:rsid w:val="0022225F"/>
    <w:rsid w:val="002228BA"/>
    <w:rsid w:val="00222D3B"/>
    <w:rsid w:val="002255D1"/>
    <w:rsid w:val="00225F65"/>
    <w:rsid w:val="00226F3B"/>
    <w:rsid w:val="0022739B"/>
    <w:rsid w:val="00227888"/>
    <w:rsid w:val="00227B68"/>
    <w:rsid w:val="00231117"/>
    <w:rsid w:val="00233C4E"/>
    <w:rsid w:val="00233DB5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472BC"/>
    <w:rsid w:val="00250374"/>
    <w:rsid w:val="002532E5"/>
    <w:rsid w:val="00254610"/>
    <w:rsid w:val="00255F14"/>
    <w:rsid w:val="002574A3"/>
    <w:rsid w:val="002607E8"/>
    <w:rsid w:val="002618A2"/>
    <w:rsid w:val="00262955"/>
    <w:rsid w:val="002652A3"/>
    <w:rsid w:val="00266954"/>
    <w:rsid w:val="00267400"/>
    <w:rsid w:val="00267B7E"/>
    <w:rsid w:val="0027146B"/>
    <w:rsid w:val="00277A9D"/>
    <w:rsid w:val="00281769"/>
    <w:rsid w:val="00282E6B"/>
    <w:rsid w:val="00284095"/>
    <w:rsid w:val="00284647"/>
    <w:rsid w:val="00284C1D"/>
    <w:rsid w:val="00287DEA"/>
    <w:rsid w:val="0029143A"/>
    <w:rsid w:val="00291528"/>
    <w:rsid w:val="002928E4"/>
    <w:rsid w:val="0029469A"/>
    <w:rsid w:val="00295079"/>
    <w:rsid w:val="002961EA"/>
    <w:rsid w:val="00296B7F"/>
    <w:rsid w:val="00297006"/>
    <w:rsid w:val="002A3532"/>
    <w:rsid w:val="002A3D19"/>
    <w:rsid w:val="002A49F9"/>
    <w:rsid w:val="002A5735"/>
    <w:rsid w:val="002A643E"/>
    <w:rsid w:val="002A67FB"/>
    <w:rsid w:val="002A6BA2"/>
    <w:rsid w:val="002A7CB2"/>
    <w:rsid w:val="002B0A04"/>
    <w:rsid w:val="002B0F6B"/>
    <w:rsid w:val="002B234E"/>
    <w:rsid w:val="002B6589"/>
    <w:rsid w:val="002C2145"/>
    <w:rsid w:val="002C24CB"/>
    <w:rsid w:val="002C2805"/>
    <w:rsid w:val="002C55F1"/>
    <w:rsid w:val="002C6418"/>
    <w:rsid w:val="002C6AC9"/>
    <w:rsid w:val="002D0473"/>
    <w:rsid w:val="002D3A0F"/>
    <w:rsid w:val="002D3A6F"/>
    <w:rsid w:val="002D646B"/>
    <w:rsid w:val="002D7053"/>
    <w:rsid w:val="002E3D87"/>
    <w:rsid w:val="002E40FB"/>
    <w:rsid w:val="002E4D4B"/>
    <w:rsid w:val="002E5846"/>
    <w:rsid w:val="002E6125"/>
    <w:rsid w:val="002E6729"/>
    <w:rsid w:val="002F434C"/>
    <w:rsid w:val="002F5057"/>
    <w:rsid w:val="002F5412"/>
    <w:rsid w:val="002F5EC0"/>
    <w:rsid w:val="002F6FAF"/>
    <w:rsid w:val="002F78DF"/>
    <w:rsid w:val="0030131E"/>
    <w:rsid w:val="0030177C"/>
    <w:rsid w:val="0030643D"/>
    <w:rsid w:val="003105A1"/>
    <w:rsid w:val="003108BC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27E7B"/>
    <w:rsid w:val="0033054E"/>
    <w:rsid w:val="00330EB4"/>
    <w:rsid w:val="003311B1"/>
    <w:rsid w:val="00331F62"/>
    <w:rsid w:val="003338D6"/>
    <w:rsid w:val="003345E4"/>
    <w:rsid w:val="003349E2"/>
    <w:rsid w:val="00334D93"/>
    <w:rsid w:val="00335F0E"/>
    <w:rsid w:val="003366CC"/>
    <w:rsid w:val="003369F2"/>
    <w:rsid w:val="0033717A"/>
    <w:rsid w:val="003377BA"/>
    <w:rsid w:val="003409D2"/>
    <w:rsid w:val="00341294"/>
    <w:rsid w:val="00342482"/>
    <w:rsid w:val="003436F0"/>
    <w:rsid w:val="00344849"/>
    <w:rsid w:val="003460AA"/>
    <w:rsid w:val="00347709"/>
    <w:rsid w:val="003517D4"/>
    <w:rsid w:val="00351D80"/>
    <w:rsid w:val="00351D91"/>
    <w:rsid w:val="00352798"/>
    <w:rsid w:val="003562FC"/>
    <w:rsid w:val="00357CFF"/>
    <w:rsid w:val="00357F38"/>
    <w:rsid w:val="003606E9"/>
    <w:rsid w:val="003627BD"/>
    <w:rsid w:val="00362A9B"/>
    <w:rsid w:val="003636C0"/>
    <w:rsid w:val="0036409B"/>
    <w:rsid w:val="00365E0E"/>
    <w:rsid w:val="00366FF3"/>
    <w:rsid w:val="00376C16"/>
    <w:rsid w:val="00377272"/>
    <w:rsid w:val="00377D20"/>
    <w:rsid w:val="00380C32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A75BB"/>
    <w:rsid w:val="003B0098"/>
    <w:rsid w:val="003B0A28"/>
    <w:rsid w:val="003B0EC8"/>
    <w:rsid w:val="003B19FD"/>
    <w:rsid w:val="003B3D78"/>
    <w:rsid w:val="003B3E43"/>
    <w:rsid w:val="003B6772"/>
    <w:rsid w:val="003B7F8D"/>
    <w:rsid w:val="003C0469"/>
    <w:rsid w:val="003C068A"/>
    <w:rsid w:val="003C5D7C"/>
    <w:rsid w:val="003C6B66"/>
    <w:rsid w:val="003D3924"/>
    <w:rsid w:val="003D4CB7"/>
    <w:rsid w:val="003D4FA2"/>
    <w:rsid w:val="003D605F"/>
    <w:rsid w:val="003D70CA"/>
    <w:rsid w:val="003D7FB6"/>
    <w:rsid w:val="003E2667"/>
    <w:rsid w:val="003E3BC1"/>
    <w:rsid w:val="003E45C4"/>
    <w:rsid w:val="003E497C"/>
    <w:rsid w:val="003F1ADC"/>
    <w:rsid w:val="003F23E3"/>
    <w:rsid w:val="003F36F3"/>
    <w:rsid w:val="003F429C"/>
    <w:rsid w:val="003F4455"/>
    <w:rsid w:val="0040002F"/>
    <w:rsid w:val="00400686"/>
    <w:rsid w:val="00402377"/>
    <w:rsid w:val="00402F4C"/>
    <w:rsid w:val="00402F6F"/>
    <w:rsid w:val="00403328"/>
    <w:rsid w:val="00411217"/>
    <w:rsid w:val="00412989"/>
    <w:rsid w:val="00412C4F"/>
    <w:rsid w:val="00413805"/>
    <w:rsid w:val="00414253"/>
    <w:rsid w:val="00422ED4"/>
    <w:rsid w:val="00430749"/>
    <w:rsid w:val="00432A7E"/>
    <w:rsid w:val="00433B14"/>
    <w:rsid w:val="0043509F"/>
    <w:rsid w:val="00436035"/>
    <w:rsid w:val="00437EE9"/>
    <w:rsid w:val="004437D5"/>
    <w:rsid w:val="00443828"/>
    <w:rsid w:val="00444FBF"/>
    <w:rsid w:val="00445080"/>
    <w:rsid w:val="00445D2F"/>
    <w:rsid w:val="00453F26"/>
    <w:rsid w:val="004541DB"/>
    <w:rsid w:val="004554B0"/>
    <w:rsid w:val="004570D2"/>
    <w:rsid w:val="00457459"/>
    <w:rsid w:val="00457498"/>
    <w:rsid w:val="00457B82"/>
    <w:rsid w:val="00457C2F"/>
    <w:rsid w:val="00457CFF"/>
    <w:rsid w:val="00465B09"/>
    <w:rsid w:val="00465D0E"/>
    <w:rsid w:val="00465F17"/>
    <w:rsid w:val="00466AB0"/>
    <w:rsid w:val="00472137"/>
    <w:rsid w:val="00473CB5"/>
    <w:rsid w:val="00473F71"/>
    <w:rsid w:val="00477D01"/>
    <w:rsid w:val="0048027D"/>
    <w:rsid w:val="0048265B"/>
    <w:rsid w:val="0048290F"/>
    <w:rsid w:val="00482D15"/>
    <w:rsid w:val="0048466E"/>
    <w:rsid w:val="0048589A"/>
    <w:rsid w:val="00485E1C"/>
    <w:rsid w:val="00486DCE"/>
    <w:rsid w:val="00487C12"/>
    <w:rsid w:val="00492135"/>
    <w:rsid w:val="00495572"/>
    <w:rsid w:val="004958AD"/>
    <w:rsid w:val="004A03E9"/>
    <w:rsid w:val="004A0BC1"/>
    <w:rsid w:val="004A2312"/>
    <w:rsid w:val="004A3564"/>
    <w:rsid w:val="004A3CB2"/>
    <w:rsid w:val="004A4217"/>
    <w:rsid w:val="004A6DD3"/>
    <w:rsid w:val="004A74DB"/>
    <w:rsid w:val="004A7A90"/>
    <w:rsid w:val="004B0910"/>
    <w:rsid w:val="004B0CC7"/>
    <w:rsid w:val="004B1895"/>
    <w:rsid w:val="004B2AED"/>
    <w:rsid w:val="004B2D9D"/>
    <w:rsid w:val="004B47CC"/>
    <w:rsid w:val="004B4D86"/>
    <w:rsid w:val="004B67D0"/>
    <w:rsid w:val="004B748E"/>
    <w:rsid w:val="004C09D2"/>
    <w:rsid w:val="004C0DDE"/>
    <w:rsid w:val="004C2759"/>
    <w:rsid w:val="004C303D"/>
    <w:rsid w:val="004C453D"/>
    <w:rsid w:val="004C5A31"/>
    <w:rsid w:val="004C789B"/>
    <w:rsid w:val="004D1916"/>
    <w:rsid w:val="004D5A7E"/>
    <w:rsid w:val="004E05FA"/>
    <w:rsid w:val="004E48EA"/>
    <w:rsid w:val="004F6B13"/>
    <w:rsid w:val="004F6FC3"/>
    <w:rsid w:val="004F7808"/>
    <w:rsid w:val="005000B4"/>
    <w:rsid w:val="00500C00"/>
    <w:rsid w:val="00501139"/>
    <w:rsid w:val="005061D4"/>
    <w:rsid w:val="0050640D"/>
    <w:rsid w:val="00506849"/>
    <w:rsid w:val="00507924"/>
    <w:rsid w:val="00511AED"/>
    <w:rsid w:val="00511ED1"/>
    <w:rsid w:val="00512358"/>
    <w:rsid w:val="0051538F"/>
    <w:rsid w:val="00517EE1"/>
    <w:rsid w:val="00521E7E"/>
    <w:rsid w:val="0052243E"/>
    <w:rsid w:val="00523E6E"/>
    <w:rsid w:val="00524565"/>
    <w:rsid w:val="0052486E"/>
    <w:rsid w:val="0052539E"/>
    <w:rsid w:val="0052680C"/>
    <w:rsid w:val="00527782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37C16"/>
    <w:rsid w:val="00540576"/>
    <w:rsid w:val="0054070D"/>
    <w:rsid w:val="005414EA"/>
    <w:rsid w:val="00544D8A"/>
    <w:rsid w:val="00546163"/>
    <w:rsid w:val="00546946"/>
    <w:rsid w:val="00550D16"/>
    <w:rsid w:val="00552E8E"/>
    <w:rsid w:val="005557EA"/>
    <w:rsid w:val="005572DE"/>
    <w:rsid w:val="0055756C"/>
    <w:rsid w:val="0055799B"/>
    <w:rsid w:val="00560A9D"/>
    <w:rsid w:val="00561ABD"/>
    <w:rsid w:val="00564192"/>
    <w:rsid w:val="005652F5"/>
    <w:rsid w:val="005666BC"/>
    <w:rsid w:val="005738CA"/>
    <w:rsid w:val="00574338"/>
    <w:rsid w:val="00575A83"/>
    <w:rsid w:val="00575BE5"/>
    <w:rsid w:val="0057638C"/>
    <w:rsid w:val="00577551"/>
    <w:rsid w:val="00577A30"/>
    <w:rsid w:val="00577E34"/>
    <w:rsid w:val="00580F76"/>
    <w:rsid w:val="00581F1A"/>
    <w:rsid w:val="00581FB6"/>
    <w:rsid w:val="0058207A"/>
    <w:rsid w:val="005854E8"/>
    <w:rsid w:val="005906C5"/>
    <w:rsid w:val="00590B43"/>
    <w:rsid w:val="00591017"/>
    <w:rsid w:val="00591A76"/>
    <w:rsid w:val="005923BA"/>
    <w:rsid w:val="005924B2"/>
    <w:rsid w:val="0059354D"/>
    <w:rsid w:val="00593640"/>
    <w:rsid w:val="005A1884"/>
    <w:rsid w:val="005A4A17"/>
    <w:rsid w:val="005A4F8C"/>
    <w:rsid w:val="005B0018"/>
    <w:rsid w:val="005B2622"/>
    <w:rsid w:val="005B2876"/>
    <w:rsid w:val="005B35B5"/>
    <w:rsid w:val="005B4619"/>
    <w:rsid w:val="005B74CF"/>
    <w:rsid w:val="005C0018"/>
    <w:rsid w:val="005C16B7"/>
    <w:rsid w:val="005C5A15"/>
    <w:rsid w:val="005C6855"/>
    <w:rsid w:val="005D0441"/>
    <w:rsid w:val="005D170A"/>
    <w:rsid w:val="005D1DD7"/>
    <w:rsid w:val="005D3593"/>
    <w:rsid w:val="005D5E89"/>
    <w:rsid w:val="005D6A04"/>
    <w:rsid w:val="005D6F85"/>
    <w:rsid w:val="005D7432"/>
    <w:rsid w:val="005E1983"/>
    <w:rsid w:val="005E20EA"/>
    <w:rsid w:val="005E3070"/>
    <w:rsid w:val="005E40DF"/>
    <w:rsid w:val="005E4FF4"/>
    <w:rsid w:val="005E5741"/>
    <w:rsid w:val="005E6925"/>
    <w:rsid w:val="005E7189"/>
    <w:rsid w:val="005E71E7"/>
    <w:rsid w:val="005F19F2"/>
    <w:rsid w:val="005F1A92"/>
    <w:rsid w:val="005F3DF8"/>
    <w:rsid w:val="005F664A"/>
    <w:rsid w:val="00600718"/>
    <w:rsid w:val="0060189E"/>
    <w:rsid w:val="006031C2"/>
    <w:rsid w:val="00605C59"/>
    <w:rsid w:val="0060650D"/>
    <w:rsid w:val="006110F9"/>
    <w:rsid w:val="00611947"/>
    <w:rsid w:val="00612DAE"/>
    <w:rsid w:val="00615652"/>
    <w:rsid w:val="00615AB6"/>
    <w:rsid w:val="00616747"/>
    <w:rsid w:val="006220BB"/>
    <w:rsid w:val="006228E8"/>
    <w:rsid w:val="00623418"/>
    <w:rsid w:val="00625F21"/>
    <w:rsid w:val="006260CD"/>
    <w:rsid w:val="00626827"/>
    <w:rsid w:val="00627B86"/>
    <w:rsid w:val="006314A5"/>
    <w:rsid w:val="006328C8"/>
    <w:rsid w:val="006330CB"/>
    <w:rsid w:val="006346F5"/>
    <w:rsid w:val="00640E2F"/>
    <w:rsid w:val="006411E7"/>
    <w:rsid w:val="00644B1D"/>
    <w:rsid w:val="006512E3"/>
    <w:rsid w:val="006516F7"/>
    <w:rsid w:val="0065268C"/>
    <w:rsid w:val="00656031"/>
    <w:rsid w:val="00656641"/>
    <w:rsid w:val="00664475"/>
    <w:rsid w:val="00664B75"/>
    <w:rsid w:val="00665BFA"/>
    <w:rsid w:val="00672384"/>
    <w:rsid w:val="00675DAD"/>
    <w:rsid w:val="0067627A"/>
    <w:rsid w:val="00677F19"/>
    <w:rsid w:val="00680B4D"/>
    <w:rsid w:val="00683758"/>
    <w:rsid w:val="00684CE0"/>
    <w:rsid w:val="00685D81"/>
    <w:rsid w:val="00691AFB"/>
    <w:rsid w:val="006964CA"/>
    <w:rsid w:val="006A1868"/>
    <w:rsid w:val="006A1ECF"/>
    <w:rsid w:val="006A2626"/>
    <w:rsid w:val="006A5861"/>
    <w:rsid w:val="006B073B"/>
    <w:rsid w:val="006B344F"/>
    <w:rsid w:val="006B63E0"/>
    <w:rsid w:val="006C20D2"/>
    <w:rsid w:val="006C257A"/>
    <w:rsid w:val="006C2C29"/>
    <w:rsid w:val="006C37BB"/>
    <w:rsid w:val="006C3ED4"/>
    <w:rsid w:val="006C401A"/>
    <w:rsid w:val="006C4AAC"/>
    <w:rsid w:val="006C65B9"/>
    <w:rsid w:val="006C76F3"/>
    <w:rsid w:val="006C7AE6"/>
    <w:rsid w:val="006D035A"/>
    <w:rsid w:val="006D17D0"/>
    <w:rsid w:val="006D37B6"/>
    <w:rsid w:val="006D3E1F"/>
    <w:rsid w:val="006D4351"/>
    <w:rsid w:val="006D5A1E"/>
    <w:rsid w:val="006D5E1B"/>
    <w:rsid w:val="006E1B9C"/>
    <w:rsid w:val="006E2437"/>
    <w:rsid w:val="006E3AFD"/>
    <w:rsid w:val="006F06E6"/>
    <w:rsid w:val="006F0CFB"/>
    <w:rsid w:val="006F139D"/>
    <w:rsid w:val="006F177B"/>
    <w:rsid w:val="006F1BD0"/>
    <w:rsid w:val="006F42A3"/>
    <w:rsid w:val="006F46FE"/>
    <w:rsid w:val="00701402"/>
    <w:rsid w:val="00703D54"/>
    <w:rsid w:val="0070401B"/>
    <w:rsid w:val="0070423F"/>
    <w:rsid w:val="0070571A"/>
    <w:rsid w:val="007060EF"/>
    <w:rsid w:val="00706551"/>
    <w:rsid w:val="00706A18"/>
    <w:rsid w:val="00715D3F"/>
    <w:rsid w:val="00716F76"/>
    <w:rsid w:val="007171F3"/>
    <w:rsid w:val="0071731B"/>
    <w:rsid w:val="00717BE9"/>
    <w:rsid w:val="007215D2"/>
    <w:rsid w:val="00721DBB"/>
    <w:rsid w:val="00721F65"/>
    <w:rsid w:val="007220EB"/>
    <w:rsid w:val="00722B1F"/>
    <w:rsid w:val="00722BE6"/>
    <w:rsid w:val="00723BBC"/>
    <w:rsid w:val="00723CCB"/>
    <w:rsid w:val="00724335"/>
    <w:rsid w:val="00730143"/>
    <w:rsid w:val="00732026"/>
    <w:rsid w:val="007332B5"/>
    <w:rsid w:val="0073775A"/>
    <w:rsid w:val="00742A3A"/>
    <w:rsid w:val="00745A17"/>
    <w:rsid w:val="00746D58"/>
    <w:rsid w:val="00751DE2"/>
    <w:rsid w:val="0075242C"/>
    <w:rsid w:val="007542D5"/>
    <w:rsid w:val="007559DC"/>
    <w:rsid w:val="0075734D"/>
    <w:rsid w:val="0076023A"/>
    <w:rsid w:val="00760705"/>
    <w:rsid w:val="00760C82"/>
    <w:rsid w:val="007618DE"/>
    <w:rsid w:val="00762121"/>
    <w:rsid w:val="007626AC"/>
    <w:rsid w:val="00762DE1"/>
    <w:rsid w:val="0076767E"/>
    <w:rsid w:val="007705FC"/>
    <w:rsid w:val="00770758"/>
    <w:rsid w:val="007722FA"/>
    <w:rsid w:val="00774741"/>
    <w:rsid w:val="00775F98"/>
    <w:rsid w:val="007761B6"/>
    <w:rsid w:val="0077671B"/>
    <w:rsid w:val="00776D14"/>
    <w:rsid w:val="00776DF0"/>
    <w:rsid w:val="00777449"/>
    <w:rsid w:val="0077799E"/>
    <w:rsid w:val="00780062"/>
    <w:rsid w:val="0078097C"/>
    <w:rsid w:val="00782368"/>
    <w:rsid w:val="007832D5"/>
    <w:rsid w:val="00783D49"/>
    <w:rsid w:val="007850A3"/>
    <w:rsid w:val="00785A52"/>
    <w:rsid w:val="007861D3"/>
    <w:rsid w:val="0078679A"/>
    <w:rsid w:val="00791518"/>
    <w:rsid w:val="00791736"/>
    <w:rsid w:val="007929F6"/>
    <w:rsid w:val="00792A60"/>
    <w:rsid w:val="007931FC"/>
    <w:rsid w:val="00793D54"/>
    <w:rsid w:val="007943B2"/>
    <w:rsid w:val="00795D18"/>
    <w:rsid w:val="00796BEE"/>
    <w:rsid w:val="007A2B78"/>
    <w:rsid w:val="007A49F3"/>
    <w:rsid w:val="007A579C"/>
    <w:rsid w:val="007A58AF"/>
    <w:rsid w:val="007A72E4"/>
    <w:rsid w:val="007B209D"/>
    <w:rsid w:val="007B3B5F"/>
    <w:rsid w:val="007B4920"/>
    <w:rsid w:val="007B4A7D"/>
    <w:rsid w:val="007B6268"/>
    <w:rsid w:val="007B72DC"/>
    <w:rsid w:val="007B7DCA"/>
    <w:rsid w:val="007C0752"/>
    <w:rsid w:val="007C17DA"/>
    <w:rsid w:val="007C1E6F"/>
    <w:rsid w:val="007C4FB8"/>
    <w:rsid w:val="007C68C8"/>
    <w:rsid w:val="007C7352"/>
    <w:rsid w:val="007D1B49"/>
    <w:rsid w:val="007D299B"/>
    <w:rsid w:val="007D32C0"/>
    <w:rsid w:val="007D3352"/>
    <w:rsid w:val="007D5D38"/>
    <w:rsid w:val="007D6878"/>
    <w:rsid w:val="007D693F"/>
    <w:rsid w:val="007D6D87"/>
    <w:rsid w:val="007D75ED"/>
    <w:rsid w:val="007E0FA6"/>
    <w:rsid w:val="007E1CD1"/>
    <w:rsid w:val="007E1FB6"/>
    <w:rsid w:val="007E22D8"/>
    <w:rsid w:val="007E2AC6"/>
    <w:rsid w:val="007E2CAF"/>
    <w:rsid w:val="007E37A8"/>
    <w:rsid w:val="007E3D34"/>
    <w:rsid w:val="007E5079"/>
    <w:rsid w:val="007E5C78"/>
    <w:rsid w:val="007E681B"/>
    <w:rsid w:val="007F1946"/>
    <w:rsid w:val="007F5D4D"/>
    <w:rsid w:val="007F6A6B"/>
    <w:rsid w:val="007F6BA3"/>
    <w:rsid w:val="007F6D02"/>
    <w:rsid w:val="007F6EBD"/>
    <w:rsid w:val="007F6FB5"/>
    <w:rsid w:val="008015A6"/>
    <w:rsid w:val="00804266"/>
    <w:rsid w:val="0080605E"/>
    <w:rsid w:val="008062D8"/>
    <w:rsid w:val="0080656D"/>
    <w:rsid w:val="00806983"/>
    <w:rsid w:val="0081099A"/>
    <w:rsid w:val="00813699"/>
    <w:rsid w:val="00814827"/>
    <w:rsid w:val="00814E3E"/>
    <w:rsid w:val="008152AB"/>
    <w:rsid w:val="00817EA7"/>
    <w:rsid w:val="00821659"/>
    <w:rsid w:val="00822C96"/>
    <w:rsid w:val="00822E28"/>
    <w:rsid w:val="00823142"/>
    <w:rsid w:val="00825171"/>
    <w:rsid w:val="008253B4"/>
    <w:rsid w:val="00825E73"/>
    <w:rsid w:val="00826341"/>
    <w:rsid w:val="00827D2F"/>
    <w:rsid w:val="00833969"/>
    <w:rsid w:val="00834969"/>
    <w:rsid w:val="008351F6"/>
    <w:rsid w:val="00835852"/>
    <w:rsid w:val="00840CB6"/>
    <w:rsid w:val="008412DC"/>
    <w:rsid w:val="00844AEB"/>
    <w:rsid w:val="008459F9"/>
    <w:rsid w:val="0084740D"/>
    <w:rsid w:val="00850A55"/>
    <w:rsid w:val="00851B98"/>
    <w:rsid w:val="008557C5"/>
    <w:rsid w:val="008577D0"/>
    <w:rsid w:val="0086170F"/>
    <w:rsid w:val="0086540A"/>
    <w:rsid w:val="00866608"/>
    <w:rsid w:val="008674F9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2F02"/>
    <w:rsid w:val="008840C2"/>
    <w:rsid w:val="00884E3C"/>
    <w:rsid w:val="00886D54"/>
    <w:rsid w:val="00887AD4"/>
    <w:rsid w:val="00891BCD"/>
    <w:rsid w:val="00891F58"/>
    <w:rsid w:val="00895D84"/>
    <w:rsid w:val="00896163"/>
    <w:rsid w:val="00897197"/>
    <w:rsid w:val="008975F1"/>
    <w:rsid w:val="008A1C3B"/>
    <w:rsid w:val="008A25EE"/>
    <w:rsid w:val="008A4352"/>
    <w:rsid w:val="008A4CF3"/>
    <w:rsid w:val="008A6049"/>
    <w:rsid w:val="008A604E"/>
    <w:rsid w:val="008B00B1"/>
    <w:rsid w:val="008B1C37"/>
    <w:rsid w:val="008B363B"/>
    <w:rsid w:val="008B4638"/>
    <w:rsid w:val="008B47B2"/>
    <w:rsid w:val="008C0D63"/>
    <w:rsid w:val="008C211C"/>
    <w:rsid w:val="008C3671"/>
    <w:rsid w:val="008C56B5"/>
    <w:rsid w:val="008C671F"/>
    <w:rsid w:val="008D3640"/>
    <w:rsid w:val="008D3C66"/>
    <w:rsid w:val="008D4A92"/>
    <w:rsid w:val="008D4C1D"/>
    <w:rsid w:val="008D4DEE"/>
    <w:rsid w:val="008D5A75"/>
    <w:rsid w:val="008D6B5B"/>
    <w:rsid w:val="008E0A7F"/>
    <w:rsid w:val="008E1321"/>
    <w:rsid w:val="008E65BD"/>
    <w:rsid w:val="008F0893"/>
    <w:rsid w:val="008F2B41"/>
    <w:rsid w:val="008F58DB"/>
    <w:rsid w:val="00902485"/>
    <w:rsid w:val="009028B3"/>
    <w:rsid w:val="00904A20"/>
    <w:rsid w:val="00906A48"/>
    <w:rsid w:val="0090789B"/>
    <w:rsid w:val="0091183E"/>
    <w:rsid w:val="00911B55"/>
    <w:rsid w:val="009149BA"/>
    <w:rsid w:val="00915905"/>
    <w:rsid w:val="0091637A"/>
    <w:rsid w:val="00916CAE"/>
    <w:rsid w:val="0091758A"/>
    <w:rsid w:val="0092021B"/>
    <w:rsid w:val="00922120"/>
    <w:rsid w:val="0092262C"/>
    <w:rsid w:val="009243DF"/>
    <w:rsid w:val="00930EC3"/>
    <w:rsid w:val="00933447"/>
    <w:rsid w:val="00933BEE"/>
    <w:rsid w:val="00934205"/>
    <w:rsid w:val="00934C9D"/>
    <w:rsid w:val="00936F4F"/>
    <w:rsid w:val="00937C91"/>
    <w:rsid w:val="00940A59"/>
    <w:rsid w:val="00940D0C"/>
    <w:rsid w:val="009415AB"/>
    <w:rsid w:val="0094255E"/>
    <w:rsid w:val="00943CA7"/>
    <w:rsid w:val="00944C45"/>
    <w:rsid w:val="00946F53"/>
    <w:rsid w:val="00950FC3"/>
    <w:rsid w:val="00951630"/>
    <w:rsid w:val="00952A7C"/>
    <w:rsid w:val="00952ACD"/>
    <w:rsid w:val="009543E6"/>
    <w:rsid w:val="00960002"/>
    <w:rsid w:val="00961731"/>
    <w:rsid w:val="0096182C"/>
    <w:rsid w:val="0096184D"/>
    <w:rsid w:val="009651C3"/>
    <w:rsid w:val="00965473"/>
    <w:rsid w:val="009654C6"/>
    <w:rsid w:val="00965970"/>
    <w:rsid w:val="0096653D"/>
    <w:rsid w:val="009668BE"/>
    <w:rsid w:val="00970054"/>
    <w:rsid w:val="00973374"/>
    <w:rsid w:val="00984DA0"/>
    <w:rsid w:val="009872AA"/>
    <w:rsid w:val="0099012E"/>
    <w:rsid w:val="00990919"/>
    <w:rsid w:val="00990F4E"/>
    <w:rsid w:val="0099179B"/>
    <w:rsid w:val="009940EE"/>
    <w:rsid w:val="00994EB9"/>
    <w:rsid w:val="00994EDA"/>
    <w:rsid w:val="00996751"/>
    <w:rsid w:val="00997DEF"/>
    <w:rsid w:val="009A186C"/>
    <w:rsid w:val="009A1B17"/>
    <w:rsid w:val="009A293D"/>
    <w:rsid w:val="009A4A9F"/>
    <w:rsid w:val="009A5C28"/>
    <w:rsid w:val="009A73E4"/>
    <w:rsid w:val="009A7DBC"/>
    <w:rsid w:val="009A7FCA"/>
    <w:rsid w:val="009B0F88"/>
    <w:rsid w:val="009B45F2"/>
    <w:rsid w:val="009B5F5F"/>
    <w:rsid w:val="009B76C9"/>
    <w:rsid w:val="009B7C67"/>
    <w:rsid w:val="009C0655"/>
    <w:rsid w:val="009C28D4"/>
    <w:rsid w:val="009C591A"/>
    <w:rsid w:val="009D0434"/>
    <w:rsid w:val="009D0E1B"/>
    <w:rsid w:val="009D53DB"/>
    <w:rsid w:val="009D6AE1"/>
    <w:rsid w:val="009E2A70"/>
    <w:rsid w:val="009E3100"/>
    <w:rsid w:val="009E5A06"/>
    <w:rsid w:val="009E5E68"/>
    <w:rsid w:val="009E643B"/>
    <w:rsid w:val="009E71D7"/>
    <w:rsid w:val="009E783D"/>
    <w:rsid w:val="009E7AEC"/>
    <w:rsid w:val="009F1786"/>
    <w:rsid w:val="00A01FCA"/>
    <w:rsid w:val="00A06AE8"/>
    <w:rsid w:val="00A12688"/>
    <w:rsid w:val="00A127B2"/>
    <w:rsid w:val="00A12945"/>
    <w:rsid w:val="00A14BBE"/>
    <w:rsid w:val="00A15E45"/>
    <w:rsid w:val="00A16E1B"/>
    <w:rsid w:val="00A222F3"/>
    <w:rsid w:val="00A24E99"/>
    <w:rsid w:val="00A25837"/>
    <w:rsid w:val="00A259AB"/>
    <w:rsid w:val="00A25E3A"/>
    <w:rsid w:val="00A27279"/>
    <w:rsid w:val="00A300E9"/>
    <w:rsid w:val="00A32A59"/>
    <w:rsid w:val="00A372E7"/>
    <w:rsid w:val="00A410B8"/>
    <w:rsid w:val="00A4397D"/>
    <w:rsid w:val="00A43B44"/>
    <w:rsid w:val="00A43C14"/>
    <w:rsid w:val="00A4575A"/>
    <w:rsid w:val="00A46854"/>
    <w:rsid w:val="00A470AA"/>
    <w:rsid w:val="00A47419"/>
    <w:rsid w:val="00A47FC6"/>
    <w:rsid w:val="00A5149F"/>
    <w:rsid w:val="00A52335"/>
    <w:rsid w:val="00A53EA2"/>
    <w:rsid w:val="00A60CC8"/>
    <w:rsid w:val="00A61E44"/>
    <w:rsid w:val="00A6338B"/>
    <w:rsid w:val="00A650CA"/>
    <w:rsid w:val="00A657B7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2FE4"/>
    <w:rsid w:val="00A8511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911"/>
    <w:rsid w:val="00AA3EC3"/>
    <w:rsid w:val="00AA4633"/>
    <w:rsid w:val="00AA7258"/>
    <w:rsid w:val="00AB029F"/>
    <w:rsid w:val="00AB18CD"/>
    <w:rsid w:val="00AB2B4E"/>
    <w:rsid w:val="00AB2D07"/>
    <w:rsid w:val="00AB3936"/>
    <w:rsid w:val="00AB425C"/>
    <w:rsid w:val="00AB505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850"/>
    <w:rsid w:val="00AD6A1C"/>
    <w:rsid w:val="00AD7255"/>
    <w:rsid w:val="00AE0A01"/>
    <w:rsid w:val="00AE0E27"/>
    <w:rsid w:val="00AE0EBD"/>
    <w:rsid w:val="00AE2688"/>
    <w:rsid w:val="00AE26B9"/>
    <w:rsid w:val="00AE276C"/>
    <w:rsid w:val="00AE2DC6"/>
    <w:rsid w:val="00AE4242"/>
    <w:rsid w:val="00AE63A5"/>
    <w:rsid w:val="00AF11D8"/>
    <w:rsid w:val="00AF283B"/>
    <w:rsid w:val="00AF32AD"/>
    <w:rsid w:val="00AF4E37"/>
    <w:rsid w:val="00AF5784"/>
    <w:rsid w:val="00AF7427"/>
    <w:rsid w:val="00AF7728"/>
    <w:rsid w:val="00B00154"/>
    <w:rsid w:val="00B01585"/>
    <w:rsid w:val="00B02E5A"/>
    <w:rsid w:val="00B04B7F"/>
    <w:rsid w:val="00B077DE"/>
    <w:rsid w:val="00B101F0"/>
    <w:rsid w:val="00B1052E"/>
    <w:rsid w:val="00B10C22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3682A"/>
    <w:rsid w:val="00B40AC5"/>
    <w:rsid w:val="00B42A73"/>
    <w:rsid w:val="00B434FB"/>
    <w:rsid w:val="00B46137"/>
    <w:rsid w:val="00B501B8"/>
    <w:rsid w:val="00B514FA"/>
    <w:rsid w:val="00B52D31"/>
    <w:rsid w:val="00B53972"/>
    <w:rsid w:val="00B55A3C"/>
    <w:rsid w:val="00B56320"/>
    <w:rsid w:val="00B56678"/>
    <w:rsid w:val="00B574D9"/>
    <w:rsid w:val="00B60BB8"/>
    <w:rsid w:val="00B61C58"/>
    <w:rsid w:val="00B6374E"/>
    <w:rsid w:val="00B63E64"/>
    <w:rsid w:val="00B65E28"/>
    <w:rsid w:val="00B66651"/>
    <w:rsid w:val="00B67293"/>
    <w:rsid w:val="00B70E69"/>
    <w:rsid w:val="00B71812"/>
    <w:rsid w:val="00B73EF8"/>
    <w:rsid w:val="00B74991"/>
    <w:rsid w:val="00B75018"/>
    <w:rsid w:val="00B76CA7"/>
    <w:rsid w:val="00B8197E"/>
    <w:rsid w:val="00B82E6F"/>
    <w:rsid w:val="00B83568"/>
    <w:rsid w:val="00B84DE0"/>
    <w:rsid w:val="00B9377E"/>
    <w:rsid w:val="00B946F4"/>
    <w:rsid w:val="00B95643"/>
    <w:rsid w:val="00B97824"/>
    <w:rsid w:val="00BA333F"/>
    <w:rsid w:val="00BA3720"/>
    <w:rsid w:val="00BA380E"/>
    <w:rsid w:val="00BA4C6F"/>
    <w:rsid w:val="00BB1663"/>
    <w:rsid w:val="00BB1B7A"/>
    <w:rsid w:val="00BB2E4A"/>
    <w:rsid w:val="00BB2F65"/>
    <w:rsid w:val="00BB7D87"/>
    <w:rsid w:val="00BC073F"/>
    <w:rsid w:val="00BC0AB9"/>
    <w:rsid w:val="00BC681F"/>
    <w:rsid w:val="00BC6888"/>
    <w:rsid w:val="00BC6B75"/>
    <w:rsid w:val="00BC7AA9"/>
    <w:rsid w:val="00BC7E8C"/>
    <w:rsid w:val="00BD1C4F"/>
    <w:rsid w:val="00BD3425"/>
    <w:rsid w:val="00BD59CC"/>
    <w:rsid w:val="00BD7A52"/>
    <w:rsid w:val="00BE0BD1"/>
    <w:rsid w:val="00BE20C1"/>
    <w:rsid w:val="00BE5531"/>
    <w:rsid w:val="00BF1554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04AE"/>
    <w:rsid w:val="00C252AB"/>
    <w:rsid w:val="00C25676"/>
    <w:rsid w:val="00C26D27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2C3"/>
    <w:rsid w:val="00C45ED6"/>
    <w:rsid w:val="00C47C59"/>
    <w:rsid w:val="00C50909"/>
    <w:rsid w:val="00C515E5"/>
    <w:rsid w:val="00C557B3"/>
    <w:rsid w:val="00C55AC4"/>
    <w:rsid w:val="00C563F1"/>
    <w:rsid w:val="00C565A0"/>
    <w:rsid w:val="00C60277"/>
    <w:rsid w:val="00C62E34"/>
    <w:rsid w:val="00C71476"/>
    <w:rsid w:val="00C72B0B"/>
    <w:rsid w:val="00C75C67"/>
    <w:rsid w:val="00C75DD0"/>
    <w:rsid w:val="00C80FDE"/>
    <w:rsid w:val="00C83584"/>
    <w:rsid w:val="00C86FFC"/>
    <w:rsid w:val="00C91370"/>
    <w:rsid w:val="00C918E5"/>
    <w:rsid w:val="00C97286"/>
    <w:rsid w:val="00C974D3"/>
    <w:rsid w:val="00C97AF8"/>
    <w:rsid w:val="00CA2786"/>
    <w:rsid w:val="00CA3632"/>
    <w:rsid w:val="00CA3DC2"/>
    <w:rsid w:val="00CA5630"/>
    <w:rsid w:val="00CA688A"/>
    <w:rsid w:val="00CB0688"/>
    <w:rsid w:val="00CB0A48"/>
    <w:rsid w:val="00CB1AD4"/>
    <w:rsid w:val="00CB1ECB"/>
    <w:rsid w:val="00CB2856"/>
    <w:rsid w:val="00CB2CFC"/>
    <w:rsid w:val="00CB47D5"/>
    <w:rsid w:val="00CB53B9"/>
    <w:rsid w:val="00CB6769"/>
    <w:rsid w:val="00CB67A4"/>
    <w:rsid w:val="00CC24FC"/>
    <w:rsid w:val="00CC4020"/>
    <w:rsid w:val="00CC563A"/>
    <w:rsid w:val="00CC7445"/>
    <w:rsid w:val="00CD2389"/>
    <w:rsid w:val="00CD3ED1"/>
    <w:rsid w:val="00CD7368"/>
    <w:rsid w:val="00CE024B"/>
    <w:rsid w:val="00CE07E4"/>
    <w:rsid w:val="00CE212E"/>
    <w:rsid w:val="00CE5E05"/>
    <w:rsid w:val="00CE60A8"/>
    <w:rsid w:val="00CF117F"/>
    <w:rsid w:val="00CF18ED"/>
    <w:rsid w:val="00CF20D6"/>
    <w:rsid w:val="00CF43C8"/>
    <w:rsid w:val="00CF60D7"/>
    <w:rsid w:val="00D0094D"/>
    <w:rsid w:val="00D0245F"/>
    <w:rsid w:val="00D03F32"/>
    <w:rsid w:val="00D04A1B"/>
    <w:rsid w:val="00D04DAD"/>
    <w:rsid w:val="00D05495"/>
    <w:rsid w:val="00D10077"/>
    <w:rsid w:val="00D11449"/>
    <w:rsid w:val="00D11E95"/>
    <w:rsid w:val="00D12F64"/>
    <w:rsid w:val="00D14F2A"/>
    <w:rsid w:val="00D15224"/>
    <w:rsid w:val="00D20F8F"/>
    <w:rsid w:val="00D21160"/>
    <w:rsid w:val="00D21811"/>
    <w:rsid w:val="00D218FA"/>
    <w:rsid w:val="00D2660B"/>
    <w:rsid w:val="00D27537"/>
    <w:rsid w:val="00D27650"/>
    <w:rsid w:val="00D2788E"/>
    <w:rsid w:val="00D27C91"/>
    <w:rsid w:val="00D27F78"/>
    <w:rsid w:val="00D30292"/>
    <w:rsid w:val="00D34C6B"/>
    <w:rsid w:val="00D40AE4"/>
    <w:rsid w:val="00D42915"/>
    <w:rsid w:val="00D47339"/>
    <w:rsid w:val="00D50D88"/>
    <w:rsid w:val="00D526CC"/>
    <w:rsid w:val="00D53B35"/>
    <w:rsid w:val="00D540F7"/>
    <w:rsid w:val="00D54F98"/>
    <w:rsid w:val="00D5680C"/>
    <w:rsid w:val="00D573C9"/>
    <w:rsid w:val="00D60DB6"/>
    <w:rsid w:val="00D631DD"/>
    <w:rsid w:val="00D665F0"/>
    <w:rsid w:val="00D675FE"/>
    <w:rsid w:val="00D7000E"/>
    <w:rsid w:val="00D72553"/>
    <w:rsid w:val="00D743B0"/>
    <w:rsid w:val="00D750E6"/>
    <w:rsid w:val="00D8181E"/>
    <w:rsid w:val="00D81AE7"/>
    <w:rsid w:val="00D82A34"/>
    <w:rsid w:val="00D837D3"/>
    <w:rsid w:val="00D84191"/>
    <w:rsid w:val="00D86DEF"/>
    <w:rsid w:val="00D874CB"/>
    <w:rsid w:val="00D929D1"/>
    <w:rsid w:val="00D938DD"/>
    <w:rsid w:val="00D93ADF"/>
    <w:rsid w:val="00D95131"/>
    <w:rsid w:val="00D9652B"/>
    <w:rsid w:val="00D9669B"/>
    <w:rsid w:val="00D9699F"/>
    <w:rsid w:val="00DA00EC"/>
    <w:rsid w:val="00DA093D"/>
    <w:rsid w:val="00DA123B"/>
    <w:rsid w:val="00DA1AA2"/>
    <w:rsid w:val="00DA28FB"/>
    <w:rsid w:val="00DA3ED1"/>
    <w:rsid w:val="00DA43F5"/>
    <w:rsid w:val="00DA510F"/>
    <w:rsid w:val="00DA5FBE"/>
    <w:rsid w:val="00DA61C2"/>
    <w:rsid w:val="00DA6529"/>
    <w:rsid w:val="00DA7BA1"/>
    <w:rsid w:val="00DB1490"/>
    <w:rsid w:val="00DB43AC"/>
    <w:rsid w:val="00DB453C"/>
    <w:rsid w:val="00DB55B9"/>
    <w:rsid w:val="00DB73E3"/>
    <w:rsid w:val="00DC1512"/>
    <w:rsid w:val="00DC217D"/>
    <w:rsid w:val="00DC45DB"/>
    <w:rsid w:val="00DC472D"/>
    <w:rsid w:val="00DC5649"/>
    <w:rsid w:val="00DD0998"/>
    <w:rsid w:val="00DD0D34"/>
    <w:rsid w:val="00DD1A9B"/>
    <w:rsid w:val="00DD245D"/>
    <w:rsid w:val="00DD2661"/>
    <w:rsid w:val="00DD268C"/>
    <w:rsid w:val="00DE30D9"/>
    <w:rsid w:val="00DE4572"/>
    <w:rsid w:val="00DE4DF0"/>
    <w:rsid w:val="00DE559A"/>
    <w:rsid w:val="00DE588C"/>
    <w:rsid w:val="00DE74C4"/>
    <w:rsid w:val="00DF08A7"/>
    <w:rsid w:val="00DF1296"/>
    <w:rsid w:val="00DF176B"/>
    <w:rsid w:val="00DF39EF"/>
    <w:rsid w:val="00DF3B08"/>
    <w:rsid w:val="00DF53DD"/>
    <w:rsid w:val="00E01674"/>
    <w:rsid w:val="00E01F24"/>
    <w:rsid w:val="00E04068"/>
    <w:rsid w:val="00E0622F"/>
    <w:rsid w:val="00E110AE"/>
    <w:rsid w:val="00E12501"/>
    <w:rsid w:val="00E1297D"/>
    <w:rsid w:val="00E12B97"/>
    <w:rsid w:val="00E13930"/>
    <w:rsid w:val="00E15121"/>
    <w:rsid w:val="00E15C10"/>
    <w:rsid w:val="00E161AF"/>
    <w:rsid w:val="00E16B52"/>
    <w:rsid w:val="00E240A1"/>
    <w:rsid w:val="00E26472"/>
    <w:rsid w:val="00E31FD8"/>
    <w:rsid w:val="00E325B1"/>
    <w:rsid w:val="00E33E79"/>
    <w:rsid w:val="00E3631E"/>
    <w:rsid w:val="00E363AC"/>
    <w:rsid w:val="00E36A11"/>
    <w:rsid w:val="00E36B59"/>
    <w:rsid w:val="00E4061B"/>
    <w:rsid w:val="00E40EB6"/>
    <w:rsid w:val="00E4131D"/>
    <w:rsid w:val="00E425D4"/>
    <w:rsid w:val="00E42B82"/>
    <w:rsid w:val="00E42E94"/>
    <w:rsid w:val="00E50907"/>
    <w:rsid w:val="00E537F9"/>
    <w:rsid w:val="00E54694"/>
    <w:rsid w:val="00E54838"/>
    <w:rsid w:val="00E55560"/>
    <w:rsid w:val="00E579E7"/>
    <w:rsid w:val="00E64414"/>
    <w:rsid w:val="00E72058"/>
    <w:rsid w:val="00E72121"/>
    <w:rsid w:val="00E83979"/>
    <w:rsid w:val="00E83EF2"/>
    <w:rsid w:val="00E85BF5"/>
    <w:rsid w:val="00E87224"/>
    <w:rsid w:val="00E87FDF"/>
    <w:rsid w:val="00E9095B"/>
    <w:rsid w:val="00E91C41"/>
    <w:rsid w:val="00E91CEE"/>
    <w:rsid w:val="00E93186"/>
    <w:rsid w:val="00E9477B"/>
    <w:rsid w:val="00E95325"/>
    <w:rsid w:val="00E9547F"/>
    <w:rsid w:val="00E95E9C"/>
    <w:rsid w:val="00E96BDD"/>
    <w:rsid w:val="00E96D02"/>
    <w:rsid w:val="00E96D4E"/>
    <w:rsid w:val="00E970F5"/>
    <w:rsid w:val="00E974F4"/>
    <w:rsid w:val="00E97B2B"/>
    <w:rsid w:val="00EA3F11"/>
    <w:rsid w:val="00EA4397"/>
    <w:rsid w:val="00EB089E"/>
    <w:rsid w:val="00EB1E5B"/>
    <w:rsid w:val="00EB3A27"/>
    <w:rsid w:val="00EB5E55"/>
    <w:rsid w:val="00EB7541"/>
    <w:rsid w:val="00EC026F"/>
    <w:rsid w:val="00EC3A1D"/>
    <w:rsid w:val="00EC4518"/>
    <w:rsid w:val="00EC7638"/>
    <w:rsid w:val="00ED1550"/>
    <w:rsid w:val="00ED687A"/>
    <w:rsid w:val="00ED69CC"/>
    <w:rsid w:val="00EE3673"/>
    <w:rsid w:val="00EE4090"/>
    <w:rsid w:val="00EE620A"/>
    <w:rsid w:val="00EE62E7"/>
    <w:rsid w:val="00EE7B82"/>
    <w:rsid w:val="00EF0662"/>
    <w:rsid w:val="00EF11B7"/>
    <w:rsid w:val="00EF1C74"/>
    <w:rsid w:val="00EF21CF"/>
    <w:rsid w:val="00EF2876"/>
    <w:rsid w:val="00EF2953"/>
    <w:rsid w:val="00EF57FE"/>
    <w:rsid w:val="00EF7342"/>
    <w:rsid w:val="00F00E80"/>
    <w:rsid w:val="00F0322F"/>
    <w:rsid w:val="00F0333A"/>
    <w:rsid w:val="00F03C48"/>
    <w:rsid w:val="00F07440"/>
    <w:rsid w:val="00F074BE"/>
    <w:rsid w:val="00F074E3"/>
    <w:rsid w:val="00F07E76"/>
    <w:rsid w:val="00F12BFD"/>
    <w:rsid w:val="00F13A83"/>
    <w:rsid w:val="00F13E99"/>
    <w:rsid w:val="00F1651E"/>
    <w:rsid w:val="00F172E2"/>
    <w:rsid w:val="00F20F88"/>
    <w:rsid w:val="00F22237"/>
    <w:rsid w:val="00F241B8"/>
    <w:rsid w:val="00F2464E"/>
    <w:rsid w:val="00F2554D"/>
    <w:rsid w:val="00F25683"/>
    <w:rsid w:val="00F25B70"/>
    <w:rsid w:val="00F25C72"/>
    <w:rsid w:val="00F306FF"/>
    <w:rsid w:val="00F3170B"/>
    <w:rsid w:val="00F3396E"/>
    <w:rsid w:val="00F35FC7"/>
    <w:rsid w:val="00F371DC"/>
    <w:rsid w:val="00F37215"/>
    <w:rsid w:val="00F37C11"/>
    <w:rsid w:val="00F43212"/>
    <w:rsid w:val="00F43E15"/>
    <w:rsid w:val="00F46C4E"/>
    <w:rsid w:val="00F50497"/>
    <w:rsid w:val="00F507D7"/>
    <w:rsid w:val="00F5213E"/>
    <w:rsid w:val="00F530E4"/>
    <w:rsid w:val="00F5528C"/>
    <w:rsid w:val="00F57467"/>
    <w:rsid w:val="00F57ABF"/>
    <w:rsid w:val="00F61F47"/>
    <w:rsid w:val="00F66819"/>
    <w:rsid w:val="00F704C6"/>
    <w:rsid w:val="00F7201E"/>
    <w:rsid w:val="00F75FF1"/>
    <w:rsid w:val="00F76A45"/>
    <w:rsid w:val="00F80786"/>
    <w:rsid w:val="00F81974"/>
    <w:rsid w:val="00F83322"/>
    <w:rsid w:val="00F8478F"/>
    <w:rsid w:val="00F86430"/>
    <w:rsid w:val="00F86AF9"/>
    <w:rsid w:val="00F86C67"/>
    <w:rsid w:val="00F94280"/>
    <w:rsid w:val="00F94B75"/>
    <w:rsid w:val="00F95ACF"/>
    <w:rsid w:val="00F95AEC"/>
    <w:rsid w:val="00F9755D"/>
    <w:rsid w:val="00FA0463"/>
    <w:rsid w:val="00FA1DD2"/>
    <w:rsid w:val="00FA43E4"/>
    <w:rsid w:val="00FA4B16"/>
    <w:rsid w:val="00FA7840"/>
    <w:rsid w:val="00FA786E"/>
    <w:rsid w:val="00FB1660"/>
    <w:rsid w:val="00FB1EB8"/>
    <w:rsid w:val="00FB2665"/>
    <w:rsid w:val="00FB3E74"/>
    <w:rsid w:val="00FB5E85"/>
    <w:rsid w:val="00FB6359"/>
    <w:rsid w:val="00FB7130"/>
    <w:rsid w:val="00FB7DC9"/>
    <w:rsid w:val="00FC0A10"/>
    <w:rsid w:val="00FC496D"/>
    <w:rsid w:val="00FC58AF"/>
    <w:rsid w:val="00FD04BD"/>
    <w:rsid w:val="00FD2978"/>
    <w:rsid w:val="00FD2C27"/>
    <w:rsid w:val="00FD36F3"/>
    <w:rsid w:val="00FD5AAF"/>
    <w:rsid w:val="00FD6526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  <w:rsid w:val="00FF7F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F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2485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A3F11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EA3F11"/>
    <w:rPr>
      <w:b/>
      <w:sz w:val="24"/>
    </w:rPr>
  </w:style>
  <w:style w:type="paragraph" w:styleId="BodyText">
    <w:name w:val="Body Text"/>
    <w:basedOn w:val="Normal"/>
    <w:link w:val="BodyTextChar"/>
    <w:uiPriority w:val="99"/>
    <w:rsid w:val="00EA3F11"/>
    <w:pPr>
      <w:spacing w:after="120"/>
      <w:jc w:val="left"/>
    </w:pPr>
    <w:rPr>
      <w:lang w:eastAsia="cs-CZ"/>
    </w:rPr>
  </w:style>
  <w:style w:type="character" w:customStyle="1" w:styleId="BodyTextChar">
    <w:name w:val="Body Text Char"/>
    <w:link w:val="BodyText"/>
    <w:uiPriority w:val="99"/>
    <w:locked/>
    <w:rsid w:val="00EA3F11"/>
    <w:rPr>
      <w:sz w:val="24"/>
      <w:lang w:val="x-none" w:eastAsia="cs-CZ"/>
    </w:rPr>
  </w:style>
  <w:style w:type="paragraph" w:styleId="NormalWeb">
    <w:name w:val="Normal (Web)"/>
    <w:basedOn w:val="Normal"/>
    <w:uiPriority w:val="99"/>
    <w:rsid w:val="00EA3F11"/>
    <w:pPr>
      <w:spacing w:before="100" w:beforeAutospacing="1" w:after="100" w:afterAutospacing="1"/>
      <w:jc w:val="left"/>
    </w:pPr>
    <w:rPr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E5C33-1C77-4346-A51F-A7DFF341D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554F3A-4978-4A26-85FF-C15517FA9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5943D-B4B2-48B7-9855-CB155ABCC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402</Words>
  <Characters>2294</Characters>
  <Application>Microsoft Office Word</Application>
  <DocSecurity>0</DocSecurity>
  <Lines>0</Lines>
  <Paragraphs>0</Paragraphs>
  <ScaleCrop>false</ScaleCrop>
  <Company>UVSR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  právneho predpisu s právom Európskych spoločenstiev a s právom Európskej únie</dc:title>
  <dc:creator>grosjarova</dc:creator>
  <cp:lastModifiedBy>Gašparíková, Jarmila</cp:lastModifiedBy>
  <cp:revision>2</cp:revision>
  <cp:lastPrinted>2012-11-28T12:11:00Z</cp:lastPrinted>
  <dcterms:created xsi:type="dcterms:W3CDTF">2012-12-05T15:19:00Z</dcterms:created>
  <dcterms:modified xsi:type="dcterms:W3CDTF">2012-12-05T15:19:00Z</dcterms:modified>
</cp:coreProperties>
</file>