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 w:rsidR="00B424E7">
        <w:rPr>
          <w:szCs w:val="24"/>
        </w:rPr>
        <w:t xml:space="preserve"> </w:t>
      </w: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753D15" w:rsidP="00753D15">
      <w:pPr>
        <w:bidi w:val="0"/>
        <w:rPr>
          <w:rFonts w:ascii="Times New Roman" w:hAnsi="Times New Roman"/>
          <w:b/>
        </w:rPr>
      </w:pPr>
    </w:p>
    <w:p w:rsidR="00753D15" w:rsidP="00753D1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="002058A2">
        <w:rPr>
          <w:rFonts w:ascii="Times New Roman" w:hAnsi="Times New Roman"/>
        </w:rPr>
        <w:t>23</w:t>
      </w:r>
      <w:r>
        <w:rPr>
          <w:rFonts w:ascii="Times New Roman" w:hAnsi="Times New Roman"/>
        </w:rPr>
        <w:t>. schôdza</w:t>
      </w:r>
    </w:p>
    <w:p w:rsidR="003060F0" w:rsidP="003060F0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2058A2">
        <w:rPr>
          <w:rFonts w:ascii="Times New Roman" w:hAnsi="Times New Roman"/>
        </w:rPr>
        <w:t>1920</w:t>
      </w:r>
      <w:r w:rsidR="003A334C">
        <w:rPr>
          <w:rFonts w:ascii="Times New Roman" w:hAnsi="Times New Roman"/>
        </w:rPr>
        <w:t>/</w:t>
      </w:r>
      <w:r>
        <w:rPr>
          <w:rFonts w:ascii="Times New Roman" w:hAnsi="Times New Roman"/>
        </w:rPr>
        <w:t>2012</w:t>
      </w:r>
    </w:p>
    <w:p w:rsidR="00753D15" w:rsidP="00753D15">
      <w:pPr>
        <w:bidi w:val="0"/>
        <w:jc w:val="center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</w:rPr>
      </w:pPr>
    </w:p>
    <w:p w:rsidR="001D1B9E" w:rsidP="00753D15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CF7920" w:rsidRPr="00CF7920" w:rsidP="00753D15">
      <w:pPr>
        <w:bidi w:val="0"/>
        <w:jc w:val="center"/>
        <w:rPr>
          <w:rFonts w:ascii="Times New Roman" w:hAnsi="Times New Roman"/>
          <w:sz w:val="32"/>
          <w:szCs w:val="32"/>
        </w:rPr>
      </w:pPr>
      <w:r w:rsidR="006F1468">
        <w:rPr>
          <w:rFonts w:ascii="Times New Roman" w:hAnsi="Times New Roman"/>
          <w:sz w:val="32"/>
          <w:szCs w:val="32"/>
        </w:rPr>
        <w:t>152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F7920">
        <w:rPr>
          <w:rFonts w:ascii="Times New Roman" w:hAnsi="Times New Roman"/>
          <w:b/>
        </w:rPr>
        <w:t>z</w:t>
      </w:r>
      <w:r w:rsidR="00A747FD">
        <w:rPr>
          <w:rFonts w:ascii="Times New Roman" w:hAnsi="Times New Roman"/>
          <w:b/>
        </w:rPr>
        <w:t> </w:t>
      </w:r>
      <w:r w:rsidR="006F1468">
        <w:rPr>
          <w:rFonts w:ascii="Times New Roman" w:hAnsi="Times New Roman"/>
          <w:b/>
        </w:rPr>
        <w:t>27</w:t>
      </w:r>
      <w:r w:rsidR="00A747FD">
        <w:rPr>
          <w:rFonts w:ascii="Times New Roman" w:hAnsi="Times New Roman"/>
          <w:b/>
        </w:rPr>
        <w:t>. novembra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2012</w:t>
      </w:r>
    </w:p>
    <w:p w:rsidR="00753D15" w:rsidRPr="00A747FD" w:rsidP="00753D15">
      <w:pPr>
        <w:bidi w:val="0"/>
        <w:jc w:val="center"/>
        <w:rPr>
          <w:rFonts w:ascii="Times New Roman" w:hAnsi="Times New Roman"/>
        </w:rPr>
      </w:pPr>
    </w:p>
    <w:p w:rsidR="00A747FD" w:rsidRPr="00A747FD" w:rsidP="00A747FD">
      <w:pPr>
        <w:bidi w:val="0"/>
        <w:jc w:val="both"/>
        <w:rPr>
          <w:rFonts w:ascii="Times New Roman" w:hAnsi="Times New Roman"/>
        </w:rPr>
      </w:pPr>
      <w:r w:rsidRPr="00A747FD" w:rsidR="00753D15">
        <w:rPr>
          <w:rFonts w:ascii="Times New Roman" w:hAnsi="Times New Roman"/>
        </w:rPr>
        <w:t>k spoločnej správe</w:t>
      </w:r>
      <w:r w:rsidRPr="00A747FD">
        <w:rPr>
          <w:rFonts w:ascii="Times New Roman" w:hAnsi="Times New Roman"/>
        </w:rPr>
        <w:t xml:space="preserve"> výborov Národnej rady Slovenskej republiky o prerokovaní vládneho návrhu zákona, ktorým sa mení a dopĺňa </w:t>
      </w:r>
      <w:r w:rsidRPr="00A747FD">
        <w:rPr>
          <w:rFonts w:ascii="Times New Roman" w:hAnsi="Times New Roman"/>
          <w:b/>
        </w:rPr>
        <w:t>zákon č. 513/1991 Zb. Obchodný zákonník</w:t>
      </w:r>
      <w:r w:rsidRPr="00A747FD">
        <w:rPr>
          <w:rFonts w:ascii="Times New Roman" w:hAnsi="Times New Roman"/>
        </w:rPr>
        <w:t xml:space="preserve"> v znení neskorších predpisov a ktorým sa mení a dopĺňa </w:t>
      </w:r>
      <w:r w:rsidRPr="00A747FD">
        <w:rPr>
          <w:rFonts w:ascii="Times New Roman" w:hAnsi="Times New Roman"/>
          <w:b/>
        </w:rPr>
        <w:t xml:space="preserve">zákon č. 530/2003 Z. z. o obchodnom registri </w:t>
      </w:r>
      <w:r w:rsidRPr="00A747FD">
        <w:rPr>
          <w:rFonts w:ascii="Times New Roman" w:hAnsi="Times New Roman"/>
        </w:rPr>
        <w:t xml:space="preserve">a  o  zmene a  doplnení niektorých zákonov v znení neskorších predpisov </w:t>
      </w:r>
      <w:r w:rsidRPr="00A747FD">
        <w:rPr>
          <w:rFonts w:ascii="Times New Roman" w:hAnsi="Times New Roman" w:cs="Arial"/>
          <w:noProof/>
        </w:rPr>
        <w:t xml:space="preserve">v druhom čítaní </w:t>
      </w:r>
      <w:r w:rsidRPr="00A747FD">
        <w:rPr>
          <w:rFonts w:ascii="Times New Roman" w:hAnsi="Times New Roman"/>
        </w:rPr>
        <w:t>(tlač 229a)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A747FD" w:rsidP="00753D15">
      <w:pPr>
        <w:bidi w:val="0"/>
        <w:jc w:val="center"/>
        <w:rPr>
          <w:rFonts w:ascii="Times New Roman" w:hAnsi="Times New Roman"/>
          <w:b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P="00753D15">
      <w:pPr>
        <w:bidi w:val="0"/>
        <w:jc w:val="both"/>
        <w:rPr>
          <w:rFonts w:ascii="Times New Roman" w:hAnsi="Times New Roman"/>
          <w:bCs/>
        </w:rPr>
      </w:pPr>
    </w:p>
    <w:p w:rsidR="00A747FD" w:rsidRPr="001D27D0" w:rsidP="00A747FD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  <w:b/>
        </w:rPr>
        <w:tab/>
        <w:t>      </w:t>
        <w:tab/>
        <w:t>spoločnú správu</w:t>
      </w:r>
      <w:r w:rsidR="00753D15">
        <w:rPr>
          <w:rFonts w:ascii="Times New Roman" w:hAnsi="Times New Roman"/>
        </w:rPr>
        <w:t xml:space="preserve"> </w:t>
      </w:r>
      <w:r w:rsidRPr="00A747FD">
        <w:rPr>
          <w:rFonts w:ascii="Times New Roman" w:hAnsi="Times New Roman"/>
        </w:rPr>
        <w:t>výborov Národnej rady Slovenskej republiky o prerokovaní vládneho návrhu zákona, ktorým sa mení a </w:t>
      </w:r>
      <w:r w:rsidRPr="001D27D0">
        <w:rPr>
          <w:rFonts w:ascii="Times New Roman" w:hAnsi="Times New Roman"/>
        </w:rPr>
        <w:t xml:space="preserve">dopĺňa zákon č. 513/1991 Zb. Obchodný zákonník v znení neskorších predpisov a ktorým sa mení a dopĺňa zákon č. 530/2003 Z. z. o obchodnom registri a  o  zmene a  doplnení niektorých zákonov v znení neskorších predpisov </w:t>
      </w:r>
      <w:r w:rsidRPr="001D27D0">
        <w:rPr>
          <w:rFonts w:ascii="Times New Roman" w:hAnsi="Times New Roman" w:cs="Arial"/>
          <w:noProof/>
        </w:rPr>
        <w:t xml:space="preserve">v druhom čítaní </w:t>
      </w:r>
      <w:r w:rsidRPr="001D27D0">
        <w:rPr>
          <w:rFonts w:ascii="Times New Roman" w:hAnsi="Times New Roman"/>
        </w:rPr>
        <w:t>(tlač 229a);</w:t>
      </w:r>
    </w:p>
    <w:p w:rsidR="005B27D4" w:rsidRPr="001D27D0" w:rsidP="00983698">
      <w:pPr>
        <w:bidi w:val="0"/>
        <w:jc w:val="both"/>
        <w:rPr>
          <w:rFonts w:ascii="Times New Roman" w:hAnsi="Times New Roman"/>
          <w:noProof/>
        </w:rPr>
      </w:pPr>
    </w:p>
    <w:p w:rsidR="0002424C" w:rsidRPr="0002424C" w:rsidP="0002424C">
      <w:pPr>
        <w:pStyle w:val="ListParagraph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="00A747FD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poločn</w:t>
      </w:r>
      <w:r w:rsidR="00A747FD">
        <w:rPr>
          <w:rFonts w:ascii="Times New Roman" w:hAnsi="Times New Roman"/>
          <w:b/>
        </w:rPr>
        <w:t>ú spravodajkyňu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poslan</w:t>
      </w:r>
      <w:r w:rsidR="00A747FD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Národnej rady Slovenskej republiky, </w:t>
      </w:r>
      <w:r w:rsidR="00A747FD">
        <w:rPr>
          <w:rFonts w:ascii="Times New Roman" w:hAnsi="Times New Roman"/>
        </w:rPr>
        <w:t xml:space="preserve">Luciu </w:t>
      </w:r>
      <w:r w:rsidR="00A747FD">
        <w:rPr>
          <w:rFonts w:ascii="Times New Roman" w:hAnsi="Times New Roman"/>
          <w:b/>
        </w:rPr>
        <w:t>Žitňanskú</w:t>
      </w:r>
      <w:r w:rsidR="005B27D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 a</w:t>
        </w:r>
      </w:smartTag>
      <w:r>
        <w:rPr>
          <w:rFonts w:ascii="Times New Roman" w:hAnsi="Times New Roman"/>
        </w:rPr>
        <w:t xml:space="preserve"> § 86 zákona č.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>/1996 Z. z. o  rokovacom poriadku Národnej rady Slovenskej republiky v znení neskorších predpisov.</w:t>
        <w:tab/>
        <w:tab/>
      </w: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</w:p>
    <w:p w:rsidR="004625A0" w:rsidP="00753D15">
      <w:pPr>
        <w:bidi w:val="0"/>
        <w:jc w:val="both"/>
        <w:rPr>
          <w:rFonts w:ascii="AT*Toronto" w:hAnsi="AT*Toronto"/>
          <w:szCs w:val="20"/>
        </w:rPr>
      </w:pPr>
    </w:p>
    <w:p w:rsidR="004625A0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753D15"/>
    <w:rsid w:val="00012A40"/>
    <w:rsid w:val="0002424C"/>
    <w:rsid w:val="00024F00"/>
    <w:rsid w:val="000B4FD1"/>
    <w:rsid w:val="001420F5"/>
    <w:rsid w:val="00175CE9"/>
    <w:rsid w:val="001D1B9E"/>
    <w:rsid w:val="001D27D0"/>
    <w:rsid w:val="002058A2"/>
    <w:rsid w:val="003060F0"/>
    <w:rsid w:val="0031431D"/>
    <w:rsid w:val="003A334C"/>
    <w:rsid w:val="003C79D2"/>
    <w:rsid w:val="00424984"/>
    <w:rsid w:val="004625A0"/>
    <w:rsid w:val="00597749"/>
    <w:rsid w:val="005B27D4"/>
    <w:rsid w:val="006A6500"/>
    <w:rsid w:val="006F1468"/>
    <w:rsid w:val="0071641F"/>
    <w:rsid w:val="00753D15"/>
    <w:rsid w:val="00983698"/>
    <w:rsid w:val="00A432E3"/>
    <w:rsid w:val="00A747FD"/>
    <w:rsid w:val="00A91D6B"/>
    <w:rsid w:val="00B424E7"/>
    <w:rsid w:val="00C40D17"/>
    <w:rsid w:val="00CF7920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6A6500"/>
    <w:pPr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1</Pages>
  <Words>225</Words>
  <Characters>1286</Characters>
  <Application>Microsoft Office Word</Application>
  <DocSecurity>0</DocSecurity>
  <Lines>0</Lines>
  <Paragraphs>0</Paragraphs>
  <ScaleCrop>false</ScaleCrop>
  <Company>Kancelaria NR SR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24</cp:revision>
  <cp:lastPrinted>2012-11-23T15:32:00Z</cp:lastPrinted>
  <dcterms:created xsi:type="dcterms:W3CDTF">2012-07-25T14:31:00Z</dcterms:created>
  <dcterms:modified xsi:type="dcterms:W3CDTF">2012-11-23T15:32:00Z</dcterms:modified>
</cp:coreProperties>
</file>