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2365E">
        <w:rPr>
          <w:sz w:val="22"/>
          <w:szCs w:val="22"/>
        </w:rPr>
        <w:t>2292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C2365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C2365E">
        <w:t>286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2365E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2365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2365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2365E">
        <w:rPr>
          <w:rFonts w:cs="Arial"/>
          <w:szCs w:val="22"/>
        </w:rPr>
        <w:t>Juraja MIŠKOVA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 </w:t>
      </w:r>
      <w:r w:rsidR="00C2365E">
        <w:rPr>
          <w:rFonts w:cs="Arial"/>
          <w:szCs w:val="22"/>
        </w:rPr>
        <w:t>mení a dopĺňa zákon č. 431/2002 Z. z. o účtovníctve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C2365E">
        <w:rPr>
          <w:rFonts w:cs="Arial"/>
          <w:szCs w:val="22"/>
        </w:rPr>
        <w:t>313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2365E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2365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2365E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2365E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2365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47A2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7A2F"/>
    <w:rsid w:val="008A0C9B"/>
    <w:rsid w:val="008B1A45"/>
    <w:rsid w:val="00992885"/>
    <w:rsid w:val="00AA3DED"/>
    <w:rsid w:val="00AB4082"/>
    <w:rsid w:val="00B17447"/>
    <w:rsid w:val="00B20ACA"/>
    <w:rsid w:val="00B37849"/>
    <w:rsid w:val="00BE56B2"/>
    <w:rsid w:val="00C11306"/>
    <w:rsid w:val="00C2365E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1DC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A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47A2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47A2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47A2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47A2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47A2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236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2365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161</Words>
  <Characters>923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2012-11-12T10:38:00Z</cp:lastPrinted>
  <dcterms:created xsi:type="dcterms:W3CDTF">2012-11-26T13:22:00Z</dcterms:created>
  <dcterms:modified xsi:type="dcterms:W3CDTF">2012-11-26T13:22:00Z</dcterms:modified>
</cp:coreProperties>
</file>