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82240">
      <w:pPr>
        <w:pStyle w:val="Heading5"/>
        <w:bidi w:val="0"/>
      </w:pPr>
      <w:r w:rsidR="00AC0327">
        <w:t xml:space="preserve">                 </w:t>
      </w:r>
    </w:p>
    <w:p w:rsidR="00982240">
      <w:pPr>
        <w:pStyle w:val="Heading5"/>
        <w:bidi w:val="0"/>
      </w:pPr>
    </w:p>
    <w:p w:rsidR="00AC0327" w:rsidP="00982240">
      <w:pPr>
        <w:pStyle w:val="Heading5"/>
        <w:bidi w:val="0"/>
        <w:ind w:left="1416"/>
        <w:rPr>
          <w:rFonts w:hint="default"/>
        </w:rPr>
      </w:pPr>
      <w:r>
        <w:rPr>
          <w:rFonts w:hint="default"/>
        </w:rPr>
        <w:t xml:space="preserve">  ZAHRANIČ</w:t>
      </w:r>
      <w:r>
        <w:rPr>
          <w:rFonts w:hint="default"/>
        </w:rPr>
        <w:t>NÝ</w:t>
      </w:r>
      <w:r>
        <w:rPr>
          <w:rFonts w:hint="default"/>
        </w:rPr>
        <w:t xml:space="preserve">  VÝ</w:t>
      </w:r>
      <w:r>
        <w:rPr>
          <w:rFonts w:hint="default"/>
        </w:rPr>
        <w:t xml:space="preserve">BOR </w:t>
      </w:r>
    </w:p>
    <w:p w:rsidR="00AC0327">
      <w:pPr>
        <w:pStyle w:val="Heading5"/>
        <w:bidi w:val="0"/>
        <w:rPr>
          <w:rFonts w:hint="default"/>
        </w:rPr>
      </w:pPr>
      <w:r>
        <w:rPr>
          <w:rFonts w:hint="default"/>
        </w:rPr>
        <w:t>NÁ</w:t>
      </w:r>
      <w:r>
        <w:rPr>
          <w:rFonts w:hint="default"/>
        </w:rPr>
        <w:t>RODNEJ RADY SLOVENSKEJ REPUBLIKY</w:t>
      </w:r>
    </w:p>
    <w:p w:rsidR="00AC0327">
      <w:pPr>
        <w:bidi w:val="0"/>
        <w:spacing w:line="360" w:lineRule="auto"/>
        <w:rPr>
          <w:rFonts w:ascii="Times New Roman" w:hAnsi="Times New Roman"/>
          <w:b/>
        </w:rPr>
      </w:pPr>
    </w:p>
    <w:p w:rsidR="00AC0327">
      <w:pPr>
        <w:bidi w:val="0"/>
        <w:spacing w:line="360" w:lineRule="auto"/>
        <w:rPr>
          <w:rFonts w:ascii="Times New Roman" w:hAnsi="Times New Roman"/>
          <w:b/>
        </w:rPr>
      </w:pPr>
    </w:p>
    <w:p w:rsidR="00AC0327">
      <w:pPr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AC0327">
      <w:pPr>
        <w:bidi w:val="0"/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 ý p i s</w:t>
      </w:r>
    </w:p>
    <w:p w:rsidR="00AC0327">
      <w:pPr>
        <w:pStyle w:val="BodyText3"/>
        <w:bidi w:val="0"/>
        <w:rPr>
          <w:rFonts w:ascii="Times New Roman" w:hAnsi="Times New Roman"/>
        </w:rPr>
      </w:pPr>
      <w:r w:rsidR="00544D0A">
        <w:rPr>
          <w:rFonts w:ascii="Times New Roman" w:hAnsi="Times New Roman"/>
        </w:rPr>
        <w:t>zo zápisnice z</w:t>
      </w:r>
      <w:r w:rsidR="00982240">
        <w:rPr>
          <w:rFonts w:ascii="Times New Roman" w:hAnsi="Times New Roman"/>
        </w:rPr>
        <w:t>o 14.</w:t>
      </w:r>
      <w:r>
        <w:rPr>
          <w:rFonts w:ascii="Times New Roman" w:hAnsi="Times New Roman"/>
        </w:rPr>
        <w:t xml:space="preserve">  schôdze Zahraničného výboru  Národnej rady Slovenskej republiky konanej </w:t>
      </w:r>
      <w:r w:rsidR="00982240">
        <w:rPr>
          <w:rFonts w:ascii="Times New Roman" w:hAnsi="Times New Roman"/>
        </w:rPr>
        <w:t>19.</w:t>
      </w:r>
      <w:r>
        <w:rPr>
          <w:rFonts w:ascii="Times New Roman" w:hAnsi="Times New Roman"/>
        </w:rPr>
        <w:t xml:space="preserve"> </w:t>
      </w:r>
      <w:r w:rsidR="00544D0A">
        <w:rPr>
          <w:rFonts w:ascii="Times New Roman" w:hAnsi="Times New Roman"/>
        </w:rPr>
        <w:t>novembra 2012</w:t>
      </w:r>
    </w:p>
    <w:p w:rsidR="00AC0327">
      <w:pPr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AC0327">
      <w:pPr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AC0327">
      <w:pPr>
        <w:bidi w:val="0"/>
        <w:spacing w:line="360" w:lineRule="auto"/>
        <w:jc w:val="center"/>
        <w:rPr>
          <w:rFonts w:ascii="Times New Roman" w:hAnsi="Times New Roman"/>
          <w:b/>
        </w:rPr>
      </w:pPr>
    </w:p>
    <w:p w:rsidR="00AC0327">
      <w:pPr>
        <w:pStyle w:val="Heading2"/>
        <w:bidi w:val="0"/>
        <w:spacing w:line="360" w:lineRule="auto"/>
        <w:ind w:firstLine="708"/>
        <w:rPr>
          <w:rFonts w:ascii="Times New Roman" w:eastAsia="Arial Unicode MS" w:hAnsi="Times New Roman"/>
        </w:rPr>
      </w:pPr>
      <w:r>
        <w:rPr>
          <w:rFonts w:ascii="Times New Roman" w:hAnsi="Times New Roman"/>
        </w:rPr>
        <w:t>Zahraničný výbor Národnej rady Slovenskej republiky</w:t>
      </w:r>
    </w:p>
    <w:p w:rsidR="00AC0327">
      <w:pPr>
        <w:bidi w:val="0"/>
        <w:spacing w:line="360" w:lineRule="auto"/>
        <w:rPr>
          <w:rFonts w:ascii="Times New Roman" w:hAnsi="Times New Roman"/>
        </w:rPr>
      </w:pPr>
    </w:p>
    <w:p w:rsidR="00AC0327" w:rsidRPr="00982240" w:rsidP="00982240">
      <w:pPr>
        <w:pStyle w:val="BodyText"/>
        <w:tabs>
          <w:tab w:val="left" w:pos="1080"/>
        </w:tabs>
        <w:bidi w:val="0"/>
        <w:spacing w:line="360" w:lineRule="auto"/>
        <w:rPr>
          <w:rFonts w:ascii="Times New Roman" w:hAnsi="Times New Roman"/>
          <w:bCs/>
        </w:rPr>
      </w:pPr>
      <w:r w:rsidR="00982240">
        <w:rPr>
          <w:rFonts w:ascii="Times New Roman" w:hAnsi="Times New Roman"/>
        </w:rPr>
        <w:tab/>
      </w:r>
      <w:r w:rsidR="00544D0A">
        <w:rPr>
          <w:rFonts w:ascii="Times New Roman" w:hAnsi="Times New Roman"/>
        </w:rPr>
        <w:t xml:space="preserve">prerokoval </w:t>
      </w:r>
      <w:r w:rsidR="00982240">
        <w:rPr>
          <w:rFonts w:ascii="Times New Roman" w:hAnsi="Times New Roman"/>
        </w:rPr>
        <w:t>19</w:t>
      </w:r>
      <w:r>
        <w:rPr>
          <w:rFonts w:ascii="Times New Roman" w:hAnsi="Times New Roman"/>
        </w:rPr>
        <w:t xml:space="preserve">. </w:t>
      </w:r>
      <w:r w:rsidR="00544D0A">
        <w:rPr>
          <w:rFonts w:ascii="Times New Roman" w:hAnsi="Times New Roman"/>
        </w:rPr>
        <w:t>novembra</w:t>
      </w:r>
      <w:r>
        <w:rPr>
          <w:rFonts w:ascii="Times New Roman" w:hAnsi="Times New Roman"/>
        </w:rPr>
        <w:t xml:space="preserve"> 201</w:t>
      </w:r>
      <w:r w:rsidR="00544D0A">
        <w:rPr>
          <w:rFonts w:ascii="Times New Roman" w:hAnsi="Times New Roman"/>
        </w:rPr>
        <w:t>2</w:t>
      </w:r>
      <w:r>
        <w:rPr>
          <w:rFonts w:ascii="Times New Roman" w:hAnsi="Times New Roman"/>
          <w:b/>
          <w:bCs/>
        </w:rPr>
        <w:t xml:space="preserve"> </w:t>
      </w:r>
      <w:r w:rsidRPr="00982240" w:rsidR="00982240">
        <w:rPr>
          <w:rFonts w:ascii="Times New Roman" w:hAnsi="Times New Roman"/>
          <w:b/>
        </w:rPr>
        <w:t>v</w:t>
      </w:r>
      <w:r w:rsidRPr="00982240" w:rsidR="00982240">
        <w:rPr>
          <w:rFonts w:ascii="Times New Roman" w:hAnsi="Times New Roman"/>
          <w:b/>
          <w:bCs/>
        </w:rPr>
        <w:t xml:space="preserve">ládny návrh zákona o štátnom rozpočte na rok 2013 a návrh rozpočtu verejnej správy na roky 2013 až 2015 </w:t>
      </w:r>
      <w:r w:rsidR="00982240">
        <w:rPr>
          <w:rFonts w:ascii="Times New Roman" w:hAnsi="Times New Roman"/>
          <w:bCs/>
        </w:rPr>
        <w:t>(tlač 176)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>a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Cs/>
        </w:rPr>
        <w:t xml:space="preserve">na návrh spravodajcu poslanca </w:t>
      </w:r>
      <w:r w:rsidRPr="00982240" w:rsidR="00982240">
        <w:rPr>
          <w:rFonts w:ascii="Times New Roman" w:hAnsi="Times New Roman"/>
          <w:b/>
          <w:bCs/>
        </w:rPr>
        <w:t>Mariána Kéryho</w:t>
      </w:r>
      <w:r>
        <w:rPr>
          <w:rFonts w:ascii="Times New Roman" w:hAnsi="Times New Roman"/>
          <w:bCs/>
        </w:rPr>
        <w:t xml:space="preserve"> hlasoval o návrhu uznesenia uvedeného v prílohe.</w:t>
      </w:r>
    </w:p>
    <w:p w:rsidR="00AC0327">
      <w:pPr>
        <w:bidi w:val="0"/>
        <w:spacing w:line="360" w:lineRule="auto"/>
        <w:jc w:val="both"/>
        <w:rPr>
          <w:rFonts w:ascii="Times New Roman" w:hAnsi="Times New Roman"/>
        </w:rPr>
      </w:pPr>
    </w:p>
    <w:p w:rsidR="00AC0327">
      <w:pPr>
        <w:bidi w:val="0"/>
        <w:spacing w:line="360" w:lineRule="auto"/>
        <w:jc w:val="both"/>
        <w:rPr>
          <w:rFonts w:ascii="Times New Roman" w:hAnsi="Times New Roman"/>
          <w:b/>
          <w:bCs/>
        </w:rPr>
      </w:pPr>
      <w:r w:rsidR="00544D0A">
        <w:rPr>
          <w:rFonts w:ascii="Times New Roman" w:hAnsi="Times New Roman"/>
        </w:rPr>
        <w:tab/>
        <w:t>Z  celkového počtu 11</w:t>
      </w:r>
      <w:r>
        <w:rPr>
          <w:rFonts w:ascii="Times New Roman" w:hAnsi="Times New Roman"/>
        </w:rPr>
        <w:t xml:space="preserve"> poslancov Zahraničného výboru Národnej rady Slovenske</w:t>
      </w:r>
      <w:r w:rsidR="00821444">
        <w:rPr>
          <w:rFonts w:ascii="Times New Roman" w:hAnsi="Times New Roman"/>
        </w:rPr>
        <w:t xml:space="preserve">j republiky bolo prítomných </w:t>
      </w:r>
      <w:r w:rsidR="00982240">
        <w:rPr>
          <w:rFonts w:ascii="Times New Roman" w:hAnsi="Times New Roman"/>
        </w:rPr>
        <w:t>10</w:t>
      </w:r>
      <w:r w:rsidR="0082144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Za návrh predneseného uznesenia hlasoval</w:t>
      </w:r>
      <w:r w:rsidR="00821444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="00982240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poslanc</w:t>
      </w:r>
      <w:r w:rsidR="00821444">
        <w:rPr>
          <w:rFonts w:ascii="Times New Roman" w:hAnsi="Times New Roman"/>
        </w:rPr>
        <w:t>ov</w:t>
      </w:r>
      <w:r>
        <w:rPr>
          <w:rFonts w:ascii="Times New Roman" w:hAnsi="Times New Roman"/>
        </w:rPr>
        <w:t xml:space="preserve">, proti </w:t>
      </w:r>
      <w:r w:rsidR="00982240">
        <w:rPr>
          <w:rFonts w:ascii="Times New Roman" w:hAnsi="Times New Roman"/>
        </w:rPr>
        <w:t>ne</w:t>
      </w:r>
      <w:r>
        <w:rPr>
          <w:rFonts w:ascii="Times New Roman" w:hAnsi="Times New Roman"/>
        </w:rPr>
        <w:t>bol</w:t>
      </w:r>
      <w:r w:rsidR="00982240">
        <w:rPr>
          <w:rFonts w:ascii="Times New Roman" w:hAnsi="Times New Roman"/>
        </w:rPr>
        <w:t xml:space="preserve"> žiaden poslanec</w:t>
      </w:r>
      <w:r>
        <w:rPr>
          <w:rFonts w:ascii="Times New Roman" w:hAnsi="Times New Roman"/>
        </w:rPr>
        <w:t xml:space="preserve"> a </w:t>
      </w:r>
      <w:r w:rsidR="00982240">
        <w:rPr>
          <w:rFonts w:ascii="Times New Roman" w:hAnsi="Times New Roman"/>
        </w:rPr>
        <w:t>5 poslan</w:t>
      </w:r>
      <w:r>
        <w:rPr>
          <w:rFonts w:ascii="Times New Roman" w:hAnsi="Times New Roman"/>
        </w:rPr>
        <w:t>c</w:t>
      </w:r>
      <w:r w:rsidR="00982240">
        <w:rPr>
          <w:rFonts w:ascii="Times New Roman" w:hAnsi="Times New Roman"/>
        </w:rPr>
        <w:t xml:space="preserve">ov sa </w:t>
      </w:r>
      <w:r>
        <w:rPr>
          <w:rFonts w:ascii="Times New Roman" w:hAnsi="Times New Roman"/>
        </w:rPr>
        <w:t>zdržal</w:t>
      </w:r>
      <w:r w:rsidR="00982240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hlasovania. Zahraničný výbor Národnej rady Slovenskej republiky </w:t>
      </w:r>
      <w:r>
        <w:rPr>
          <w:rFonts w:ascii="Times New Roman" w:hAnsi="Times New Roman"/>
          <w:b/>
          <w:bCs/>
        </w:rPr>
        <w:t xml:space="preserve">neprijal </w:t>
      </w:r>
      <w:r>
        <w:rPr>
          <w:rFonts w:ascii="Times New Roman" w:hAnsi="Times New Roman"/>
        </w:rPr>
        <w:t xml:space="preserve">uznesenie, nakoľko návrh uznesenia </w:t>
      </w:r>
      <w:r>
        <w:rPr>
          <w:rFonts w:ascii="Times New Roman" w:hAnsi="Times New Roman"/>
          <w:b/>
          <w:bCs/>
        </w:rPr>
        <w:t>nezískal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 xml:space="preserve">podporu potrebnej nadpolovičnej väčšiny všetkých členov výboru </w:t>
      </w:r>
      <w:r>
        <w:rPr>
          <w:rFonts w:ascii="Times New Roman" w:hAnsi="Times New Roman"/>
        </w:rPr>
        <w:t xml:space="preserve">v súlade s § 52 ods. 4 zákona Národnej rady Slovenskej republiky č.  350/1996 Z. z. o rokovacom poriadku Národnej rady Slovenskej republiky v znení neskorších predpisov. </w:t>
      </w:r>
    </w:p>
    <w:p w:rsidR="00AC0327">
      <w:pPr>
        <w:bidi w:val="0"/>
        <w:rPr>
          <w:rFonts w:ascii="Times New Roman" w:hAnsi="Times New Roman"/>
        </w:rPr>
      </w:pPr>
    </w:p>
    <w:p w:rsidR="00AC0327">
      <w:pPr>
        <w:bidi w:val="0"/>
        <w:ind w:left="142" w:hanging="142"/>
        <w:jc w:val="both"/>
        <w:rPr>
          <w:rFonts w:ascii="Times New Roman" w:hAnsi="Times New Roman"/>
        </w:rPr>
      </w:pPr>
    </w:p>
    <w:p w:rsidR="00AC032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          </w:t>
        <w:tab/>
        <w:t xml:space="preserve"> </w:t>
        <w:tab/>
      </w:r>
    </w:p>
    <w:p w:rsidR="00AC032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 w:rsidR="00AC032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 xml:space="preserve">    </w:t>
        <w:tab/>
        <w:t xml:space="preserve">    </w:t>
      </w:r>
    </w:p>
    <w:p w:rsidR="00AC0327">
      <w:pPr>
        <w:bidi w:val="0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 xml:space="preserve">    </w:t>
        <w:tab/>
      </w:r>
      <w:r>
        <w:rPr>
          <w:rFonts w:ascii="Times New Roman" w:hAnsi="Times New Roman"/>
          <w:b/>
        </w:rPr>
        <w:t>František Šebej</w:t>
      </w:r>
    </w:p>
    <w:p w:rsidR="00AC0327" w:rsidRPr="00F45087" w:rsidP="00F45087">
      <w:pPr>
        <w:bidi w:val="0"/>
        <w:rPr>
          <w:rFonts w:ascii="Times New Roman" w:hAnsi="Times New Roman"/>
          <w:b/>
        </w:rPr>
      </w:pPr>
      <w:r w:rsidR="00544D0A">
        <w:rPr>
          <w:rFonts w:ascii="Times New Roman" w:hAnsi="Times New Roman"/>
        </w:rPr>
        <w:t xml:space="preserve">          </w:t>
      </w:r>
      <w:r w:rsidR="00544D0A">
        <w:rPr>
          <w:rFonts w:ascii="Times New Roman" w:hAnsi="Times New Roman"/>
          <w:b/>
        </w:rPr>
        <w:t>Mária Ritomská</w:t>
      </w:r>
      <w:r w:rsidRPr="00F450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  <w:tab/>
        <w:tab/>
        <w:tab/>
        <w:tab/>
        <w:tab/>
        <w:tab/>
        <w:t>predseda výboru</w:t>
      </w:r>
    </w:p>
    <w:p w:rsidR="00AC0327" w:rsidRPr="00D67291" w:rsidP="00F45087">
      <w:pPr>
        <w:bidi w:val="0"/>
        <w:rPr>
          <w:rFonts w:ascii="Times New Roman" w:hAnsi="Times New Roman"/>
        </w:rPr>
      </w:pPr>
      <w:r w:rsidR="00544D0A">
        <w:rPr>
          <w:rFonts w:ascii="Times New Roman" w:hAnsi="Times New Roman"/>
          <w:b/>
        </w:rPr>
        <w:t xml:space="preserve">        Mikuláš Krajkovič</w:t>
      </w:r>
      <w:r>
        <w:rPr>
          <w:rFonts w:ascii="Times New Roman" w:hAnsi="Times New Roman"/>
          <w:b/>
        </w:rPr>
        <w:t xml:space="preserve">                    </w:t>
      </w:r>
      <w:r w:rsidRPr="00D67291">
        <w:rPr>
          <w:rFonts w:ascii="Times New Roman" w:hAnsi="Times New Roman"/>
          <w:b/>
        </w:rPr>
        <w:t xml:space="preserve">                                                </w:t>
      </w:r>
      <w:r>
        <w:rPr>
          <w:rFonts w:ascii="Times New Roman" w:hAnsi="Times New Roman"/>
          <w:b/>
        </w:rPr>
        <w:t xml:space="preserve">      </w:t>
      </w:r>
      <w:r w:rsidRPr="00D67291">
        <w:rPr>
          <w:rFonts w:ascii="Times New Roman" w:hAnsi="Times New Roman"/>
          <w:b/>
        </w:rPr>
        <w:t xml:space="preserve">       </w:t>
      </w:r>
      <w:r>
        <w:rPr>
          <w:rFonts w:ascii="Times New Roman" w:hAnsi="Times New Roman"/>
          <w:b/>
        </w:rPr>
        <w:t xml:space="preserve">   </w:t>
      </w:r>
    </w:p>
    <w:p w:rsidR="00AC0327" w:rsidP="00F4508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overovateľ výboru                                                                                 </w:t>
      </w:r>
    </w:p>
    <w:p w:rsidR="00AC0327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AC0327">
      <w:pPr>
        <w:bidi w:val="0"/>
        <w:rPr>
          <w:rFonts w:ascii="Times New Roman" w:hAnsi="Times New Roman"/>
        </w:rPr>
      </w:pPr>
    </w:p>
    <w:p w:rsidR="00982240">
      <w:pPr>
        <w:bidi w:val="0"/>
        <w:rPr>
          <w:rFonts w:ascii="Times New Roman" w:hAnsi="Times New Roman"/>
        </w:rPr>
      </w:pPr>
      <w:r w:rsidR="00AC0327">
        <w:rPr>
          <w:rFonts w:ascii="Times New Roman" w:hAnsi="Times New Roman"/>
        </w:rPr>
        <w:tab/>
        <w:tab/>
      </w:r>
    </w:p>
    <w:p w:rsidR="00982240">
      <w:pPr>
        <w:bidi w:val="0"/>
        <w:rPr>
          <w:rFonts w:ascii="Times New Roman" w:hAnsi="Times New Roman"/>
        </w:rPr>
      </w:pPr>
    </w:p>
    <w:p w:rsidR="00982240">
      <w:pPr>
        <w:bidi w:val="0"/>
        <w:rPr>
          <w:rFonts w:ascii="Times New Roman" w:hAnsi="Times New Roman"/>
        </w:rPr>
      </w:pPr>
    </w:p>
    <w:p w:rsidR="00982240">
      <w:pPr>
        <w:bidi w:val="0"/>
        <w:rPr>
          <w:rFonts w:ascii="Times New Roman" w:hAnsi="Times New Roman"/>
        </w:rPr>
      </w:pPr>
    </w:p>
    <w:p w:rsidR="00AC0327" w:rsidRPr="00B2087D">
      <w:pPr>
        <w:bidi w:val="0"/>
        <w:rPr>
          <w:rFonts w:ascii="Times New Roman" w:hAnsi="Times New Roman"/>
          <w:b/>
          <w:i/>
          <w:sz w:val="28"/>
          <w:szCs w:val="28"/>
        </w:rPr>
      </w:pPr>
      <w:r w:rsidR="00982240">
        <w:rPr>
          <w:rFonts w:ascii="Times New Roman" w:hAnsi="Times New Roman"/>
        </w:rPr>
        <w:tab/>
        <w:tab/>
      </w:r>
      <w:r>
        <w:rPr>
          <w:rFonts w:ascii="Times New Roman" w:hAnsi="Times New Roman"/>
        </w:rPr>
        <w:tab/>
        <w:tab/>
        <w:tab/>
        <w:tab/>
        <w:tab/>
        <w:tab/>
        <w:tab/>
        <w:tab/>
      </w:r>
      <w:r w:rsidRPr="00B2087D">
        <w:rPr>
          <w:rFonts w:ascii="Times New Roman" w:hAnsi="Times New Roman"/>
          <w:b/>
          <w:i/>
          <w:sz w:val="28"/>
          <w:szCs w:val="28"/>
        </w:rPr>
        <w:t>Príloha</w:t>
      </w:r>
    </w:p>
    <w:p w:rsidR="00982240" w:rsidP="00982240">
      <w:pPr>
        <w:bidi w:val="0"/>
        <w:ind w:left="708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Zahraničný výbor                                                                          </w:t>
      </w:r>
    </w:p>
    <w:p w:rsidR="00982240" w:rsidP="00982240">
      <w:pPr>
        <w:bidi w:val="0"/>
        <w:ind w:right="-1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8"/>
        </w:rPr>
        <w:t>Národnej rady Slovenskej republiky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                                                  </w:t>
      </w:r>
    </w:p>
    <w:p w:rsidR="00982240" w:rsidP="00982240">
      <w:pPr>
        <w:bidi w:val="0"/>
        <w:ind w:left="7080"/>
        <w:rPr>
          <w:rFonts w:ascii="Times New Roman" w:hAnsi="Times New Roman"/>
          <w:b/>
        </w:rPr>
      </w:pPr>
      <w:r>
        <w:rPr>
          <w:rFonts w:ascii="Times New Roman" w:hAnsi="Times New Roman"/>
        </w:rPr>
        <w:t>14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</w:rPr>
        <w:t xml:space="preserve"> schôdza výboru</w:t>
      </w:r>
    </w:p>
    <w:p w:rsidR="00982240" w:rsidP="00982240">
      <w:pPr>
        <w:bidi w:val="0"/>
        <w:ind w:left="4248" w:right="-567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</w:t>
        <w:tab/>
        <w:tab/>
        <w:tab/>
        <w:tab/>
      </w:r>
      <w:r>
        <w:rPr>
          <w:rFonts w:ascii="Times New Roman" w:hAnsi="Times New Roman"/>
        </w:rPr>
        <w:t>Číslo</w:t>
      </w:r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>CRD- 2040/2012</w:t>
      </w:r>
    </w:p>
    <w:p w:rsidR="00982240" w:rsidP="00982240">
      <w:pPr>
        <w:bidi w:val="0"/>
        <w:ind w:left="4248" w:right="-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</w:t>
      </w:r>
    </w:p>
    <w:p w:rsidR="00982240" w:rsidRPr="00982240" w:rsidP="00982240">
      <w:pPr>
        <w:bidi w:val="0"/>
        <w:ind w:left="4248" w:right="-567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sz w:val="28"/>
        </w:rPr>
        <w:t xml:space="preserve">   </w:t>
      </w:r>
      <w:r w:rsidRPr="00982240">
        <w:rPr>
          <w:rFonts w:ascii="Times New Roman" w:hAnsi="Times New Roman"/>
          <w:b/>
          <w:i/>
          <w:sz w:val="28"/>
        </w:rPr>
        <w:t>Návrh</w:t>
      </w:r>
    </w:p>
    <w:p w:rsidR="00982240" w:rsidP="00982240">
      <w:pPr>
        <w:bidi w:val="0"/>
        <w:ind w:right="-56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 z n e s e n i e</w:t>
      </w:r>
    </w:p>
    <w:p w:rsidR="00982240" w:rsidP="00982240">
      <w:pPr>
        <w:tabs>
          <w:tab w:val="left" w:pos="357"/>
        </w:tabs>
        <w:bidi w:val="0"/>
        <w:ind w:left="360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Zahraničného výboru Národnej rady Slovenskej republiky</w:t>
      </w:r>
    </w:p>
    <w:p w:rsidR="00982240" w:rsidP="00982240">
      <w:pPr>
        <w:tabs>
          <w:tab w:val="left" w:pos="357"/>
        </w:tabs>
        <w:bidi w:val="0"/>
        <w:ind w:left="360"/>
        <w:jc w:val="center"/>
        <w:rPr>
          <w:rFonts w:ascii="Times New Roman" w:hAnsi="Times New Roman"/>
          <w:b/>
          <w:bCs/>
          <w:iCs/>
        </w:rPr>
      </w:pPr>
    </w:p>
    <w:p w:rsidR="00982240" w:rsidP="00982240">
      <w:pPr>
        <w:tabs>
          <w:tab w:val="left" w:pos="357"/>
        </w:tabs>
        <w:bidi w:val="0"/>
        <w:ind w:left="360"/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</w:rPr>
        <w:t>z 19. novembra 2012</w:t>
      </w:r>
    </w:p>
    <w:p w:rsidR="00982240" w:rsidP="00982240">
      <w:pPr>
        <w:bidi w:val="0"/>
        <w:jc w:val="both"/>
        <w:rPr>
          <w:rFonts w:ascii="Times New Roman" w:hAnsi="Times New Roman"/>
        </w:rPr>
      </w:pPr>
    </w:p>
    <w:p w:rsidR="00982240" w:rsidP="00982240">
      <w:pPr>
        <w:pStyle w:val="BodyText"/>
        <w:tabs>
          <w:tab w:val="left" w:pos="1080"/>
        </w:tabs>
        <w:bidi w:val="0"/>
        <w:rPr>
          <w:rFonts w:ascii="Times New Roman" w:hAnsi="Times New Roman"/>
          <w:bCs/>
        </w:rPr>
      </w:pPr>
      <w:r>
        <w:rPr>
          <w:rFonts w:ascii="Times New Roman" w:hAnsi="Times New Roman"/>
          <w:b/>
        </w:rPr>
        <w:t xml:space="preserve">Zahraničný výbor Národnej rady Slovenskej republiky </w:t>
      </w:r>
      <w:r>
        <w:rPr>
          <w:rFonts w:ascii="Times New Roman" w:hAnsi="Times New Roman"/>
        </w:rPr>
        <w:t>prerokoval v</w:t>
      </w:r>
      <w:r>
        <w:rPr>
          <w:rFonts w:ascii="Times New Roman" w:hAnsi="Times New Roman"/>
          <w:bCs/>
        </w:rPr>
        <w:t>ládny návrh zákona o štátnom rozpočte na rok 2013 a návrh rozpočtu verejnej správy na roky 2013 až 2015 (tlač 176)</w:t>
      </w:r>
    </w:p>
    <w:p w:rsidR="00982240" w:rsidP="00982240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982240" w:rsidP="00982240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ab/>
        <w:t>A.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  <w:bCs/>
        </w:rPr>
        <w:t>s ú h l a s í</w:t>
      </w:r>
    </w:p>
    <w:p w:rsidR="00982240" w:rsidP="00982240">
      <w:pPr>
        <w:tabs>
          <w:tab w:val="left" w:pos="709"/>
          <w:tab w:val="left" w:pos="964"/>
        </w:tabs>
        <w:bidi w:val="0"/>
        <w:ind w:left="964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</w:rPr>
        <w:t>s vládnym návrhom zákona o štátnom rozpočte na rok 2013 (tlač 176), ktorého</w:t>
      </w:r>
    </w:p>
    <w:p w:rsidR="00982240" w:rsidP="00982240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982240" w:rsidP="00982240">
      <w:pPr>
        <w:bidi w:val="0"/>
        <w:spacing w:line="360" w:lineRule="auto"/>
        <w:ind w:left="1416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príjmy sa rozpočtujú sumou      :   14 176 483 302 eur, </w:t>
      </w:r>
    </w:p>
    <w:p w:rsidR="00982240" w:rsidP="00982240">
      <w:pPr>
        <w:bidi w:val="0"/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výdavky sa určujú sumou          :   17 235 214 564 eur, </w:t>
      </w:r>
    </w:p>
    <w:p w:rsidR="00982240" w:rsidP="00982240">
      <w:pPr>
        <w:bidi w:val="0"/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  <w:tab/>
        <w:t>schodok ŠR sa určuje sumou     :     3 058 731 262 eur,</w:t>
      </w:r>
    </w:p>
    <w:p w:rsidR="00982240" w:rsidP="00982240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982240" w:rsidP="00982240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B</w:t>
      </w:r>
      <w:r>
        <w:rPr>
          <w:rFonts w:ascii="Times New Roman" w:hAnsi="Times New Roman"/>
          <w:b/>
          <w:bCs/>
        </w:rPr>
        <w:t xml:space="preserve">. </w:t>
      </w:r>
      <w:r>
        <w:rPr>
          <w:rFonts w:ascii="Times New Roman" w:hAnsi="Times New Roman"/>
          <w:b/>
        </w:rPr>
        <w:t>b e r i e    n a   v e d o m i e</w:t>
      </w:r>
    </w:p>
    <w:p w:rsidR="00982240" w:rsidP="00982240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>návrh rozpočtu verejnej správy na roky 2013 až 2015</w:t>
      </w:r>
    </w:p>
    <w:p w:rsidR="00982240" w:rsidP="00982240">
      <w:pPr>
        <w:bidi w:val="0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  <w:i/>
          <w:iCs/>
        </w:rPr>
        <w:t xml:space="preserve">   </w:t>
      </w:r>
    </w:p>
    <w:p w:rsidR="00982240" w:rsidP="00982240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C</w:t>
      </w:r>
      <w:r>
        <w:rPr>
          <w:rFonts w:ascii="Times New Roman" w:hAnsi="Times New Roman"/>
          <w:b/>
          <w:bCs/>
        </w:rPr>
        <w:t>. o d p o r ú č a</w:t>
      </w:r>
    </w:p>
    <w:p w:rsidR="00982240" w:rsidP="00982240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  <w:tab/>
        <w:t>Národnej rade Slovenskej republiky</w:t>
      </w:r>
    </w:p>
    <w:p w:rsidR="00982240" w:rsidP="00982240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  <w:b/>
          <w:bCs/>
        </w:rPr>
      </w:pPr>
    </w:p>
    <w:p w:rsidR="00982240" w:rsidP="00982240">
      <w:pPr>
        <w:numPr>
          <w:numId w:val="4"/>
        </w:num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vládny návrh zákona o štátnom rozpočte na rok 2013 (tlač 176) </w:t>
      </w:r>
      <w:r>
        <w:rPr>
          <w:rFonts w:ascii="Times New Roman" w:hAnsi="Times New Roman"/>
          <w:b/>
          <w:bCs/>
        </w:rPr>
        <w:t xml:space="preserve">schváliť </w:t>
      </w:r>
    </w:p>
    <w:p w:rsidR="00982240" w:rsidP="00982240">
      <w:pPr>
        <w:tabs>
          <w:tab w:val="left" w:pos="709"/>
          <w:tab w:val="left" w:pos="964"/>
        </w:tabs>
        <w:bidi w:val="0"/>
        <w:ind w:left="964"/>
        <w:jc w:val="both"/>
        <w:rPr>
          <w:rFonts w:ascii="Times New Roman" w:hAnsi="Times New Roman"/>
          <w:b/>
          <w:bCs/>
        </w:rPr>
      </w:pPr>
    </w:p>
    <w:p w:rsidR="00982240" w:rsidP="00982240">
      <w:pPr>
        <w:numPr>
          <w:numId w:val="4"/>
        </w:num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rozpočtu verejnej správy na roky 2013 až 2015</w:t>
      </w:r>
      <w:r>
        <w:rPr>
          <w:rFonts w:ascii="Times New Roman" w:hAnsi="Times New Roman"/>
          <w:b/>
        </w:rPr>
        <w:t xml:space="preserve"> vziať na vedomie</w:t>
      </w:r>
    </w:p>
    <w:p w:rsidR="00982240" w:rsidP="00982240">
      <w:pPr>
        <w:tabs>
          <w:tab w:val="left" w:pos="709"/>
          <w:tab w:val="left" w:pos="964"/>
        </w:tabs>
        <w:bidi w:val="0"/>
        <w:ind w:left="964"/>
        <w:jc w:val="both"/>
        <w:rPr>
          <w:rFonts w:ascii="Times New Roman" w:hAnsi="Times New Roman"/>
        </w:rPr>
      </w:pPr>
    </w:p>
    <w:p w:rsidR="00982240" w:rsidP="00982240">
      <w:pPr>
        <w:numPr>
          <w:numId w:val="4"/>
        </w:num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požiadať vládu SR, </w:t>
      </w:r>
    </w:p>
    <w:p w:rsidR="00982240" w:rsidP="00982240">
      <w:pPr>
        <w:tabs>
          <w:tab w:val="left" w:pos="709"/>
          <w:tab w:val="left" w:pos="964"/>
        </w:tabs>
        <w:bidi w:val="0"/>
        <w:ind w:left="132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aby dôsledne zabezpečovala úlohy vyplývajúce zo schváleného štátneho rozpočtu na rok 2013</w:t>
      </w:r>
    </w:p>
    <w:p w:rsidR="00982240" w:rsidP="00982240">
      <w:pPr>
        <w:tabs>
          <w:tab w:val="left" w:pos="709"/>
          <w:tab w:val="left" w:pos="964"/>
        </w:tabs>
        <w:bidi w:val="0"/>
        <w:ind w:left="964"/>
        <w:jc w:val="both"/>
        <w:rPr>
          <w:rFonts w:ascii="Times New Roman" w:hAnsi="Times New Roman"/>
        </w:rPr>
      </w:pPr>
    </w:p>
    <w:p w:rsidR="00982240" w:rsidP="00982240">
      <w:pPr>
        <w:pStyle w:val="Heading5"/>
        <w:bidi w:val="0"/>
        <w:spacing w:before="0"/>
      </w:pPr>
      <w:r>
        <w:rPr>
          <w:b w:val="0"/>
          <w:bCs/>
        </w:rPr>
        <w:tab/>
      </w:r>
      <w:r>
        <w:rPr>
          <w:bCs/>
          <w:i/>
          <w:szCs w:val="24"/>
        </w:rPr>
        <w:t>D.</w:t>
      </w:r>
      <w:r>
        <w:rPr>
          <w:b w:val="0"/>
          <w:bCs/>
        </w:rPr>
        <w:t xml:space="preserve"> </w:t>
      </w:r>
      <w:r>
        <w:rPr>
          <w:i/>
        </w:rPr>
        <w:t>u k l a </w:t>
      </w:r>
      <w:r>
        <w:rPr>
          <w:rFonts w:hint="default"/>
          <w:i/>
        </w:rPr>
        <w:t>d á</w:t>
      </w:r>
    </w:p>
    <w:p w:rsidR="00982240" w:rsidP="00982240">
      <w:pPr>
        <w:bidi w:val="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1. predsedovi výboru</w:t>
      </w:r>
    </w:p>
    <w:p w:rsidR="00982240" w:rsidP="00982240">
      <w:pPr>
        <w:bidi w:val="0"/>
        <w:ind w:left="1276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podať predsedovi Výboru Národnej rady Slovenskej republiky pre  financie a rozpočet ako gestorskému výboru informáciu o výsledku prerokovania</w:t>
      </w:r>
    </w:p>
    <w:p w:rsidR="00982240" w:rsidP="00982240">
      <w:pPr>
        <w:tabs>
          <w:tab w:val="left" w:pos="1080"/>
        </w:tabs>
        <w:bidi w:val="0"/>
        <w:ind w:left="1080"/>
        <w:jc w:val="both"/>
        <w:rPr>
          <w:rFonts w:ascii="Times New Roman" w:hAnsi="Times New Roman"/>
        </w:rPr>
      </w:pPr>
    </w:p>
    <w:p w:rsidR="00982240" w:rsidP="00982240">
      <w:pPr>
        <w:pStyle w:val="BodyTextIndent2"/>
        <w:numPr>
          <w:numId w:val="5"/>
        </w:numPr>
        <w:bidi w:val="0"/>
        <w:rPr>
          <w:rFonts w:ascii="Times New Roman" w:hAnsi="Times New Roman"/>
        </w:rPr>
      </w:pPr>
      <w:r>
        <w:rPr>
          <w:rFonts w:ascii="Times New Roman" w:hAnsi="Times New Roman"/>
          <w:b/>
        </w:rPr>
        <w:t>spravodajcovi výboru</w:t>
      </w:r>
      <w:r>
        <w:rPr>
          <w:rFonts w:ascii="Times New Roman" w:hAnsi="Times New Roman"/>
        </w:rPr>
        <w:t xml:space="preserve"> </w:t>
      </w:r>
    </w:p>
    <w:p w:rsidR="00982240" w:rsidP="00982240">
      <w:pPr>
        <w:pStyle w:val="BodyTextIndent2"/>
        <w:bidi w:val="0"/>
        <w:ind w:left="1416"/>
        <w:rPr>
          <w:rFonts w:ascii="Times New Roman" w:hAnsi="Times New Roman"/>
        </w:rPr>
      </w:pPr>
      <w:r>
        <w:rPr>
          <w:rFonts w:ascii="Times New Roman" w:hAnsi="Times New Roman"/>
        </w:rPr>
        <w:t>zúčastniť sa rokovania gestorského výboru o predmetnom vládnom návrhu.</w:t>
      </w:r>
    </w:p>
    <w:p w:rsidR="00982240" w:rsidP="00982240">
      <w:pPr>
        <w:tabs>
          <w:tab w:val="left" w:pos="709"/>
          <w:tab w:val="left" w:pos="964"/>
        </w:tabs>
        <w:bidi w:val="0"/>
        <w:jc w:val="both"/>
        <w:rPr>
          <w:rFonts w:ascii="Times New Roman" w:hAnsi="Times New Roman"/>
        </w:rPr>
      </w:pPr>
    </w:p>
    <w:p w:rsidR="00982240" w:rsidP="00982240">
      <w:pPr>
        <w:pStyle w:val="BodyTextIndent2"/>
        <w:bidi w:val="0"/>
        <w:ind w:left="6373"/>
        <w:rPr>
          <w:rFonts w:ascii="Times New Roman" w:hAnsi="Times New Roman"/>
          <w:b/>
          <w:bCs/>
        </w:rPr>
      </w:pPr>
    </w:p>
    <w:p w:rsidR="00982240" w:rsidP="00982240">
      <w:pPr>
        <w:pStyle w:val="BodyTextIndent2"/>
        <w:bidi w:val="0"/>
        <w:ind w:left="6373"/>
        <w:rPr>
          <w:rFonts w:ascii="Times New Roman" w:hAnsi="Times New Roman"/>
          <w:b/>
          <w:bCs/>
        </w:rPr>
      </w:pPr>
    </w:p>
    <w:p w:rsidR="00982240" w:rsidP="00982240">
      <w:pPr>
        <w:pStyle w:val="BodyTextIndent2"/>
        <w:bidi w:val="0"/>
        <w:ind w:left="637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František Šebej</w:t>
      </w:r>
    </w:p>
    <w:p w:rsidR="00982240" w:rsidP="00982240">
      <w:pPr>
        <w:pStyle w:val="BodyTextIndent2"/>
        <w:bidi w:val="0"/>
        <w:ind w:left="637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predseda výboru</w:t>
      </w:r>
    </w:p>
    <w:p w:rsidR="00982240" w:rsidP="00982240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/>
        </w:rPr>
        <w:t>Mikuláš Krajkovič</w:t>
      </w:r>
    </w:p>
    <w:p w:rsidR="00982240" w:rsidP="00982240">
      <w:pPr>
        <w:bidi w:val="0"/>
        <w:ind w:firstLine="70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Mária Ritomská</w:t>
      </w:r>
    </w:p>
    <w:p w:rsidR="00AC0327" w:rsidP="00982240">
      <w:pPr>
        <w:bidi w:val="0"/>
        <w:rPr>
          <w:rFonts w:ascii="Times New Roman" w:hAnsi="Times New Roman"/>
        </w:rPr>
      </w:pPr>
      <w:r w:rsidR="00982240">
        <w:rPr>
          <w:rFonts w:ascii="Times New Roman" w:hAnsi="Times New Roman"/>
        </w:rPr>
        <w:tab/>
        <w:t>overovateľ výboru</w:t>
      </w:r>
    </w:p>
    <w:sectPr w:rsidSect="00982240">
      <w:pgSz w:w="11906" w:h="16838"/>
      <w:pgMar w:top="851" w:right="1417" w:bottom="851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52F35"/>
    <w:multiLevelType w:val="hybridMultilevel"/>
    <w:tmpl w:val="1C7E6488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  <w:rPr>
        <w:rFonts w:cs="Times New Roman"/>
        <w:rtl w:val="0"/>
        <w:cs w:val="0"/>
      </w:rPr>
    </w:lvl>
  </w:abstractNum>
  <w:abstractNum w:abstractNumId="1">
    <w:nsid w:val="0AA10080"/>
    <w:multiLevelType w:val="hybridMultilevel"/>
    <w:tmpl w:val="92322D24"/>
    <w:lvl w:ilvl="0">
      <w:start w:val="2"/>
      <w:numFmt w:val="decimal"/>
      <w:lvlText w:val="%1."/>
      <w:lvlJc w:val="left"/>
      <w:pPr>
        <w:ind w:left="1500" w:hanging="360"/>
      </w:pPr>
      <w:rPr>
        <w:rFonts w:cs="Times New Roman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22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9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1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8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5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60" w:hanging="180"/>
      </w:pPr>
      <w:rPr>
        <w:rFonts w:cs="Times New Roman"/>
        <w:rtl w:val="0"/>
        <w:cs w:val="0"/>
      </w:rPr>
    </w:lvl>
  </w:abstractNum>
  <w:abstractNum w:abstractNumId="2">
    <w:nsid w:val="1C563D07"/>
    <w:multiLevelType w:val="hybridMultilevel"/>
    <w:tmpl w:val="D464B5F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322F66A1"/>
    <w:multiLevelType w:val="hybridMultilevel"/>
    <w:tmpl w:val="7960FC08"/>
    <w:lvl w:ilvl="0">
      <w:start w:val="1"/>
      <w:numFmt w:val="upperLetter"/>
      <w:lvlText w:val="%1."/>
      <w:lvlJc w:val="left"/>
      <w:pPr>
        <w:tabs>
          <w:tab w:val="num" w:pos="1110"/>
        </w:tabs>
        <w:ind w:left="1110" w:hanging="405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7573151C"/>
    <w:multiLevelType w:val="hybridMultilevel"/>
    <w:tmpl w:val="83DC2828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4E109E"/>
    <w:rsid w:val="00011E79"/>
    <w:rsid w:val="000822CC"/>
    <w:rsid w:val="000D7F2C"/>
    <w:rsid w:val="000E0321"/>
    <w:rsid w:val="00135736"/>
    <w:rsid w:val="001F6803"/>
    <w:rsid w:val="00276A14"/>
    <w:rsid w:val="00336EB0"/>
    <w:rsid w:val="004477A7"/>
    <w:rsid w:val="004A7775"/>
    <w:rsid w:val="004D289A"/>
    <w:rsid w:val="004E0B5A"/>
    <w:rsid w:val="004E109E"/>
    <w:rsid w:val="005004E2"/>
    <w:rsid w:val="00544D0A"/>
    <w:rsid w:val="00571DE2"/>
    <w:rsid w:val="00600530"/>
    <w:rsid w:val="00666A32"/>
    <w:rsid w:val="00697A82"/>
    <w:rsid w:val="006F1722"/>
    <w:rsid w:val="007367F9"/>
    <w:rsid w:val="00771B40"/>
    <w:rsid w:val="007A76AB"/>
    <w:rsid w:val="007E42E2"/>
    <w:rsid w:val="00821444"/>
    <w:rsid w:val="008B44DA"/>
    <w:rsid w:val="00982240"/>
    <w:rsid w:val="00985363"/>
    <w:rsid w:val="00A1546B"/>
    <w:rsid w:val="00AC0327"/>
    <w:rsid w:val="00B2087D"/>
    <w:rsid w:val="00B30182"/>
    <w:rsid w:val="00B6036A"/>
    <w:rsid w:val="00BC06CD"/>
    <w:rsid w:val="00BF164F"/>
    <w:rsid w:val="00C40393"/>
    <w:rsid w:val="00C94813"/>
    <w:rsid w:val="00D27F76"/>
    <w:rsid w:val="00D67291"/>
    <w:rsid w:val="00D9443E"/>
    <w:rsid w:val="00DD491B"/>
    <w:rsid w:val="00E90A45"/>
    <w:rsid w:val="00ED223B"/>
    <w:rsid w:val="00ED6917"/>
    <w:rsid w:val="00ED7388"/>
    <w:rsid w:val="00EE6C18"/>
    <w:rsid w:val="00F42B56"/>
    <w:rsid w:val="00F45087"/>
    <w:rsid w:val="00F73B41"/>
    <w:rsid w:val="00FB287E"/>
    <w:rsid w:val="00FB4249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813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C94813"/>
    <w:pPr>
      <w:keepNext/>
      <w:ind w:left="708"/>
      <w:jc w:val="left"/>
      <w:outlineLvl w:val="0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9"/>
    <w:qFormat/>
    <w:rsid w:val="00C94813"/>
    <w:pPr>
      <w:keepNext/>
      <w:ind w:firstLine="900"/>
      <w:jc w:val="left"/>
      <w:outlineLvl w:val="1"/>
    </w:pPr>
    <w:rPr>
      <w:b/>
      <w:bCs/>
    </w:rPr>
  </w:style>
  <w:style w:type="paragraph" w:styleId="Heading3">
    <w:name w:val="heading 3"/>
    <w:basedOn w:val="Normal"/>
    <w:next w:val="Normal"/>
    <w:link w:val="Nadpis3Char"/>
    <w:uiPriority w:val="99"/>
    <w:qFormat/>
    <w:rsid w:val="00C94813"/>
    <w:pPr>
      <w:keepNext/>
      <w:spacing w:before="120"/>
      <w:jc w:val="center"/>
      <w:outlineLvl w:val="2"/>
    </w:pPr>
    <w:rPr>
      <w:b/>
      <w:bCs/>
      <w:i/>
      <w:iCs/>
      <w:sz w:val="28"/>
    </w:rPr>
  </w:style>
  <w:style w:type="paragraph" w:styleId="Heading4">
    <w:name w:val="heading 4"/>
    <w:basedOn w:val="Normal"/>
    <w:next w:val="Normal"/>
    <w:link w:val="Nadpis4Char"/>
    <w:uiPriority w:val="99"/>
    <w:qFormat/>
    <w:rsid w:val="00C94813"/>
    <w:pPr>
      <w:keepNext/>
      <w:ind w:left="360"/>
      <w:jc w:val="center"/>
      <w:outlineLvl w:val="3"/>
    </w:pPr>
    <w:rPr>
      <w:rFonts w:ascii="Times New Roman" w:eastAsia="Arial Unicode MS" w:hAnsi="Times New Roman"/>
      <w:i/>
      <w:iCs/>
      <w:lang w:val="de-DE"/>
    </w:rPr>
  </w:style>
  <w:style w:type="paragraph" w:styleId="Heading5">
    <w:name w:val="heading 5"/>
    <w:basedOn w:val="Normal"/>
    <w:next w:val="Normal"/>
    <w:link w:val="Nadpis5Char"/>
    <w:uiPriority w:val="99"/>
    <w:qFormat/>
    <w:rsid w:val="00C94813"/>
    <w:pPr>
      <w:keepNext/>
      <w:spacing w:before="120"/>
      <w:ind w:firstLine="708"/>
      <w:jc w:val="left"/>
      <w:outlineLvl w:val="4"/>
    </w:pPr>
    <w:rPr>
      <w:rFonts w:ascii="Times New Roman" w:eastAsia="Arial Unicode MS" w:hAnsi="Times New Roman"/>
      <w:b/>
      <w:szCs w:val="20"/>
      <w:lang w:eastAsia="cs-CZ"/>
    </w:rPr>
  </w:style>
  <w:style w:type="paragraph" w:styleId="Heading6">
    <w:name w:val="heading 6"/>
    <w:basedOn w:val="Normal"/>
    <w:next w:val="Normal"/>
    <w:link w:val="Nadpis6Char"/>
    <w:uiPriority w:val="99"/>
    <w:qFormat/>
    <w:rsid w:val="00C94813"/>
    <w:pPr>
      <w:keepNext/>
      <w:ind w:left="6024" w:firstLine="348"/>
      <w:jc w:val="left"/>
      <w:outlineLvl w:val="5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link w:val="Heading1"/>
    <w:uiPriority w:val="99"/>
    <w:locked/>
    <w:rsid w:val="00771B40"/>
    <w:rPr>
      <w:rFonts w:ascii="Cambria" w:hAnsi="Cambria" w:cs="Cambria"/>
      <w:b/>
      <w:kern w:val="32"/>
      <w:sz w:val="32"/>
    </w:rPr>
  </w:style>
  <w:style w:type="character" w:customStyle="1" w:styleId="Nadpis2Char">
    <w:name w:val="Nadpis 2 Char"/>
    <w:link w:val="Heading2"/>
    <w:uiPriority w:val="99"/>
    <w:semiHidden/>
    <w:locked/>
    <w:rsid w:val="00771B40"/>
    <w:rPr>
      <w:rFonts w:ascii="Cambria" w:hAnsi="Cambria" w:cs="Cambria"/>
      <w:b/>
      <w:i/>
      <w:sz w:val="28"/>
    </w:rPr>
  </w:style>
  <w:style w:type="character" w:customStyle="1" w:styleId="Nadpis3Char">
    <w:name w:val="Nadpis 3 Char"/>
    <w:link w:val="Heading3"/>
    <w:uiPriority w:val="99"/>
    <w:semiHidden/>
    <w:locked/>
    <w:rsid w:val="00771B40"/>
    <w:rPr>
      <w:rFonts w:ascii="Cambria" w:hAnsi="Cambria" w:cs="Cambria"/>
      <w:b/>
      <w:sz w:val="26"/>
    </w:rPr>
  </w:style>
  <w:style w:type="character" w:customStyle="1" w:styleId="Nadpis4Char">
    <w:name w:val="Nadpis 4 Char"/>
    <w:link w:val="Heading4"/>
    <w:uiPriority w:val="99"/>
    <w:semiHidden/>
    <w:locked/>
    <w:rsid w:val="00771B40"/>
    <w:rPr>
      <w:rFonts w:ascii="Calibri" w:hAnsi="Calibri" w:cs="Calibri"/>
      <w:b/>
      <w:sz w:val="28"/>
    </w:rPr>
  </w:style>
  <w:style w:type="character" w:customStyle="1" w:styleId="Nadpis5Char">
    <w:name w:val="Nadpis 5 Char"/>
    <w:link w:val="Heading5"/>
    <w:uiPriority w:val="99"/>
    <w:semiHidden/>
    <w:locked/>
    <w:rsid w:val="00771B40"/>
    <w:rPr>
      <w:rFonts w:ascii="Calibri" w:hAnsi="Calibri" w:cs="Calibri"/>
      <w:b/>
      <w:i/>
      <w:sz w:val="26"/>
    </w:rPr>
  </w:style>
  <w:style w:type="character" w:customStyle="1" w:styleId="Nadpis6Char">
    <w:name w:val="Nadpis 6 Char"/>
    <w:link w:val="Heading6"/>
    <w:uiPriority w:val="99"/>
    <w:semiHidden/>
    <w:locked/>
    <w:rsid w:val="00771B40"/>
    <w:rPr>
      <w:rFonts w:ascii="Calibri" w:hAnsi="Calibri" w:cs="Calibri"/>
      <w:b/>
    </w:rPr>
  </w:style>
  <w:style w:type="paragraph" w:styleId="BodyText">
    <w:name w:val="Body Text"/>
    <w:basedOn w:val="Normal"/>
    <w:link w:val="ZkladntextChar"/>
    <w:uiPriority w:val="99"/>
    <w:rsid w:val="00C94813"/>
    <w:pPr>
      <w:jc w:val="both"/>
    </w:pPr>
    <w:rPr>
      <w:szCs w:val="20"/>
      <w:lang w:eastAsia="cs-CZ"/>
    </w:rPr>
  </w:style>
  <w:style w:type="character" w:customStyle="1" w:styleId="ZkladntextChar">
    <w:name w:val="Základný text Char"/>
    <w:link w:val="BodyText"/>
    <w:uiPriority w:val="99"/>
    <w:semiHidden/>
    <w:locked/>
    <w:rsid w:val="00771B40"/>
    <w:rPr>
      <w:sz w:val="24"/>
    </w:rPr>
  </w:style>
  <w:style w:type="paragraph" w:styleId="BodyTextIndent">
    <w:name w:val="Body Text Indent"/>
    <w:basedOn w:val="Normal"/>
    <w:link w:val="ZarkazkladnhotextuChar"/>
    <w:uiPriority w:val="99"/>
    <w:rsid w:val="00C94813"/>
    <w:pPr>
      <w:ind w:left="360"/>
      <w:jc w:val="left"/>
    </w:pPr>
  </w:style>
  <w:style w:type="character" w:customStyle="1" w:styleId="ZarkazkladnhotextuChar">
    <w:name w:val="Zarážka základného textu Char"/>
    <w:link w:val="BodyTextIndent"/>
    <w:uiPriority w:val="99"/>
    <w:semiHidden/>
    <w:locked/>
    <w:rsid w:val="00771B40"/>
    <w:rPr>
      <w:sz w:val="24"/>
    </w:rPr>
  </w:style>
  <w:style w:type="paragraph" w:styleId="BodyText2">
    <w:name w:val="Body Text 2"/>
    <w:basedOn w:val="Normal"/>
    <w:link w:val="Zkladntext2Char"/>
    <w:uiPriority w:val="99"/>
    <w:rsid w:val="00C94813"/>
    <w:pPr>
      <w:jc w:val="both"/>
    </w:pPr>
    <w:rPr>
      <w:b/>
      <w:szCs w:val="20"/>
    </w:rPr>
  </w:style>
  <w:style w:type="character" w:customStyle="1" w:styleId="Zkladntext2Char">
    <w:name w:val="Základný text 2 Char"/>
    <w:link w:val="BodyText2"/>
    <w:uiPriority w:val="99"/>
    <w:semiHidden/>
    <w:locked/>
    <w:rsid w:val="00771B40"/>
    <w:rPr>
      <w:sz w:val="24"/>
    </w:rPr>
  </w:style>
  <w:style w:type="paragraph" w:styleId="BodyText3">
    <w:name w:val="Body Text 3"/>
    <w:basedOn w:val="Normal"/>
    <w:link w:val="Zkladntext3Char"/>
    <w:uiPriority w:val="99"/>
    <w:rsid w:val="00C94813"/>
    <w:pPr>
      <w:pBdr>
        <w:bottom w:val="single" w:sz="12" w:space="1" w:color="auto"/>
      </w:pBdr>
      <w:spacing w:line="360" w:lineRule="auto"/>
      <w:jc w:val="center"/>
    </w:pPr>
    <w:rPr>
      <w:b/>
    </w:rPr>
  </w:style>
  <w:style w:type="character" w:customStyle="1" w:styleId="Zkladntext3Char">
    <w:name w:val="Základný text 3 Char"/>
    <w:link w:val="BodyText3"/>
    <w:uiPriority w:val="99"/>
    <w:semiHidden/>
    <w:locked/>
    <w:rsid w:val="00771B40"/>
    <w:rPr>
      <w:sz w:val="16"/>
    </w:rPr>
  </w:style>
  <w:style w:type="paragraph" w:customStyle="1" w:styleId="kurz">
    <w:name w:val="kurz"/>
    <w:basedOn w:val="Normal"/>
    <w:uiPriority w:val="99"/>
    <w:rsid w:val="00C94813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link w:val="Zarkazkladnhotextu2Char"/>
    <w:uiPriority w:val="99"/>
    <w:rsid w:val="00C94813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link w:val="BodyTextIndent2"/>
    <w:uiPriority w:val="99"/>
    <w:semiHidden/>
    <w:locked/>
    <w:rsid w:val="00771B40"/>
    <w:rPr>
      <w:sz w:val="24"/>
    </w:rPr>
  </w:style>
  <w:style w:type="paragraph" w:customStyle="1" w:styleId="BodyText21">
    <w:name w:val="Body Text 21"/>
    <w:basedOn w:val="Normal"/>
    <w:uiPriority w:val="99"/>
    <w:rsid w:val="00C94813"/>
    <w:pPr>
      <w:jc w:val="both"/>
    </w:pPr>
    <w:rPr>
      <w:szCs w:val="20"/>
      <w:lang w:eastAsia="cs-CZ"/>
    </w:rPr>
  </w:style>
  <w:style w:type="paragraph" w:customStyle="1" w:styleId="TxBrp1">
    <w:name w:val="TxBr_p1"/>
    <w:basedOn w:val="Normal"/>
    <w:uiPriority w:val="99"/>
    <w:rsid w:val="00C94813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customStyle="1" w:styleId="BodyText211">
    <w:name w:val="Body Text 211"/>
    <w:basedOn w:val="Normal"/>
    <w:uiPriority w:val="99"/>
    <w:rsid w:val="004E109E"/>
    <w:pPr>
      <w:jc w:val="both"/>
    </w:pPr>
    <w:rPr>
      <w:szCs w:val="20"/>
      <w:lang w:eastAsia="cs-CZ"/>
    </w:rPr>
  </w:style>
  <w:style w:type="paragraph" w:styleId="BalloonText">
    <w:name w:val="Balloon Text"/>
    <w:basedOn w:val="Normal"/>
    <w:link w:val="TextbublinyChar"/>
    <w:uiPriority w:val="99"/>
    <w:semiHidden/>
    <w:rsid w:val="00BF164F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locked/>
    <w:rsid w:val="00771B40"/>
    <w:rPr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459</Words>
  <Characters>2617</Characters>
  <Application>Microsoft Office Word</Application>
  <DocSecurity>0</DocSecurity>
  <Lines>0</Lines>
  <Paragraphs>0</Paragraphs>
  <ScaleCrop>false</ScaleCrop>
  <Company>Kancelaria NRSR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ZAHRANIČNÝ  VÝBOR</dc:title>
  <dc:creator>marcolga</dc:creator>
  <cp:lastModifiedBy>Bruteničová, Barbora, Ing.</cp:lastModifiedBy>
  <cp:revision>2</cp:revision>
  <cp:lastPrinted>2012-11-19T15:57:00Z</cp:lastPrinted>
  <dcterms:created xsi:type="dcterms:W3CDTF">2012-11-19T15:59:00Z</dcterms:created>
  <dcterms:modified xsi:type="dcterms:W3CDTF">2012-11-19T15:59:00Z</dcterms:modified>
</cp:coreProperties>
</file>