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A90A24">
        <w:t>17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282205">
        <w:t>19</w:t>
      </w:r>
      <w:r w:rsidR="00595710">
        <w:t>03</w:t>
      </w:r>
      <w:r w:rsidRPr="00053FB9" w:rsidR="003371B9">
        <w:t>/</w:t>
      </w:r>
      <w:r w:rsidR="00053FB9">
        <w:t>201</w:t>
      </w:r>
      <w:r w:rsidR="00A90A24">
        <w:t>2</w:t>
      </w:r>
    </w:p>
    <w:p w:rsidR="0004001B" w:rsidP="00067F0B">
      <w:pPr>
        <w:ind w:left="3540" w:firstLine="708"/>
        <w:rPr>
          <w:b/>
        </w:rPr>
      </w:pPr>
    </w:p>
    <w:p w:rsidR="00595710" w:rsidP="00067F0B">
      <w:pPr>
        <w:ind w:left="3540" w:firstLine="708"/>
        <w:rPr>
          <w:b/>
        </w:rPr>
      </w:pPr>
      <w:r w:rsidR="001D6BE4">
        <w:rPr>
          <w:b/>
        </w:rPr>
        <w:t xml:space="preserve">         </w:t>
      </w:r>
    </w:p>
    <w:p w:rsidR="00A45E0F" w:rsidP="00067F0B">
      <w:pPr>
        <w:ind w:left="3540" w:firstLine="708"/>
        <w:rPr>
          <w:b/>
        </w:rPr>
      </w:pPr>
      <w:r w:rsidR="001D6BE4">
        <w:rPr>
          <w:b/>
        </w:rPr>
        <w:t xml:space="preserve"> </w:t>
      </w:r>
      <w:r w:rsidR="000B19F4">
        <w:rPr>
          <w:b/>
        </w:rPr>
        <w:t xml:space="preserve"> </w:t>
      </w:r>
      <w:r w:rsidR="00E54D4F">
        <w:rPr>
          <w:b/>
        </w:rPr>
        <w:t xml:space="preserve">  </w:t>
      </w:r>
      <w:r w:rsidR="00A92F29">
        <w:rPr>
          <w:b/>
        </w:rPr>
        <w:t xml:space="preserve">     96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15</w:t>
      </w:r>
      <w:r w:rsidR="00C72FBD">
        <w:rPr>
          <w:b/>
        </w:rPr>
        <w:t xml:space="preserve">. </w:t>
      </w:r>
      <w:r w:rsidR="00272FA8">
        <w:rPr>
          <w:b/>
        </w:rPr>
        <w:t>novembra</w:t>
      </w:r>
      <w:r w:rsidR="00A90A24">
        <w:rPr>
          <w:b/>
        </w:rPr>
        <w:t xml:space="preserve"> 2012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A90A24" w:rsidP="00111508">
      <w:pPr>
        <w:pStyle w:val="BodyText"/>
        <w:spacing w:after="0"/>
        <w:jc w:val="both"/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282205" w:rsidR="00282205">
        <w:t xml:space="preserve"> </w:t>
      </w:r>
      <w:r w:rsidR="00595710">
        <w:t>n</w:t>
      </w:r>
      <w:r w:rsidRPr="00595710" w:rsidR="00595710">
        <w:t>ávrh poslancov Národnej rady Slovenskej republiky Jána PODMANICKÉHO, Viliama JASAŇA a Jany VAĽOVEJ na vydanie zákona, ktorým sa mení a dopĺňa zákon č. 461/2003 Z. z. o sociálnom poistení v znení neskorších predpisov a ktorým sa menia a dopĺňajú niektoré zákony (tlač 244)</w:t>
      </w:r>
      <w:r w:rsidR="00595710">
        <w:t xml:space="preserve"> </w:t>
      </w:r>
      <w:r w:rsidRPr="00A90A24">
        <w:rPr>
          <w:b/>
        </w:rPr>
        <w:t>a</w:t>
      </w:r>
    </w:p>
    <w:p w:rsidR="00EC5F3F" w:rsidP="00117627">
      <w:pPr>
        <w:jc w:val="both"/>
      </w:pPr>
      <w:r w:rsidRPr="005D2E69" w:rsidR="00ED3C5E">
        <w:t xml:space="preserve"> </w:t>
      </w:r>
      <w:r w:rsidRPr="005D2E69" w:rsidR="008458BA">
        <w:t xml:space="preserve"> </w:t>
      </w:r>
    </w:p>
    <w:p w:rsidR="00282205" w:rsidRPr="005D2E69" w:rsidP="00117627">
      <w:pPr>
        <w:jc w:val="both"/>
      </w:pPr>
    </w:p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0E5323" w:rsidP="000E5323">
      <w:pPr>
        <w:pStyle w:val="BodyText"/>
        <w:spacing w:after="0"/>
        <w:ind w:left="1416" w:firstLine="708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595710">
        <w:t>n</w:t>
      </w:r>
      <w:r w:rsidRPr="00595710" w:rsidR="00595710">
        <w:t>ávrh</w:t>
      </w:r>
      <w:r w:rsidR="00595710">
        <w:t>om</w:t>
      </w:r>
      <w:r w:rsidRPr="00595710" w:rsidR="00595710">
        <w:t xml:space="preserve"> poslancov Národnej rady Slovenskej republiky Jána PODMANICKÉHO, Viliama JASAŇA a Jany VAĽOVEJ na vydanie zákona, ktorým sa mení a dopĺňa zákon č. 461/2003 Z. z. o sociálnom poistení v znení neskorších predpisov a ktorým sa menia a dopĺňajú niektoré zákony (tlač 244)</w:t>
      </w:r>
    </w:p>
    <w:p w:rsidR="00D64717" w:rsidRPr="00D64717" w:rsidP="00D64717"/>
    <w:p w:rsidR="00A90A24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595710" w:rsidR="00595710">
        <w:rPr>
          <w:b w:val="0"/>
        </w:rPr>
        <w:t>návrh poslancov Národnej rady Slov</w:t>
      </w:r>
      <w:r w:rsidRPr="00595710" w:rsidR="00595710">
        <w:rPr>
          <w:b w:val="0"/>
        </w:rPr>
        <w:t>enskej republiky Jána PODMANICKÉHO, Viliama JASAŇA a Jany VAĽOVEJ na vydanie zákona, ktorým sa mení a dopĺňa zákon č. 461/2003 Z. z. o sociálnom poistení v znení neskorších predpisov a ktorým sa menia a dopĺňajú niektoré zákony (tlač 244)</w:t>
      </w:r>
      <w:r w:rsidR="00595710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111508" w:rsidRPr="00111508" w:rsidP="00111508">
      <w:pPr>
        <w:pStyle w:val="BodyTextIndent3"/>
        <w:ind w:firstLine="351"/>
        <w:rPr>
          <w:lang w:val="sk-SK"/>
        </w:rPr>
      </w:pPr>
      <w:r w:rsidR="00BD7172">
        <w:t xml:space="preserve"> </w:t>
      </w:r>
      <w:r w:rsidR="00E20A99">
        <w:t xml:space="preserve"> </w:t>
      </w:r>
      <w:r>
        <w:tab/>
      </w:r>
      <w:r w:rsidRPr="00111508">
        <w:rPr>
          <w:lang w:val="sk-SK"/>
        </w:rPr>
        <w:t xml:space="preserve">podať predsedovi Výboru Národnej rady Slovenskej republiky pre  </w:t>
      </w:r>
      <w:r w:rsidR="00282205">
        <w:rPr>
          <w:lang w:val="sk-SK"/>
        </w:rPr>
        <w:t>sociálne veci</w:t>
      </w:r>
      <w:r w:rsidRPr="00111508">
        <w:rPr>
          <w:lang w:val="sk-SK"/>
        </w:rPr>
        <w:t xml:space="preserve"> ako gestorskému výboru informáciu o  výsledku prerokovania.</w:t>
      </w:r>
    </w:p>
    <w:p w:rsidR="00C059CD" w:rsidP="00A73ECD">
      <w:pPr>
        <w:rPr>
          <w:b/>
          <w:bCs w:val="0"/>
        </w:rPr>
      </w:pPr>
      <w:r w:rsidR="00E20A99">
        <w:t xml:space="preserve">   </w:t>
      </w:r>
      <w:r w:rsidR="00E20A99">
        <w:t xml:space="preserve">                                                         </w:t>
      </w:r>
    </w:p>
    <w:p w:rsidR="00A90A24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A90A24">
        <w:rPr>
          <w:b/>
          <w:bCs w:val="0"/>
        </w:rPr>
        <w:t>Daniel Duchoň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A90A24">
        <w:rPr>
          <w:b/>
        </w:rPr>
        <w:t xml:space="preserve">  Milan Mojš</w:t>
      </w:r>
    </w:p>
    <w:p w:rsidR="00EC5F3F">
      <w:r w:rsidR="00595842">
        <w:t xml:space="preserve">  </w:t>
      </w:r>
      <w:r>
        <w:t>overovateľ výboru</w:t>
      </w:r>
    </w:p>
    <w:p w:rsidR="00A45E0F"/>
    <w:p w:rsidR="00A90A24"/>
    <w:p w:rsidR="00A90A24"/>
    <w:p w:rsidR="00595710" w:rsidP="000D14F9">
      <w:pPr>
        <w:pStyle w:val="Heading4"/>
        <w:widowControl w:val="0"/>
        <w:rPr>
          <w:rFonts w:ascii="AT*Zurich Calligraphic" w:hAnsi="AT*Zurich Calligraphic"/>
        </w:rPr>
      </w:pPr>
    </w:p>
    <w:p w:rsidR="00595710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A92F29">
        <w:rPr>
          <w:b/>
        </w:rPr>
        <w:t>96</w:t>
      </w:r>
    </w:p>
    <w:p w:rsidR="000D14F9" w:rsidRPr="003371B9" w:rsidP="000D14F9">
      <w:pPr>
        <w:jc w:val="right"/>
      </w:pPr>
      <w:r w:rsidR="00A90A24">
        <w:rPr>
          <w:bCs w:val="0"/>
        </w:rPr>
        <w:t>17.</w:t>
      </w:r>
      <w:r w:rsidRPr="003371B9">
        <w:rPr>
          <w:bCs w:val="0"/>
        </w:rPr>
        <w:t xml:space="preserve">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A90A24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111508">
      <w:pPr>
        <w:pStyle w:val="Heading1"/>
        <w:ind w:left="360"/>
        <w:jc w:val="center"/>
      </w:pPr>
      <w:r w:rsidR="00117627">
        <w:t>k</w:t>
      </w:r>
      <w:r w:rsidR="00111508">
        <w:t> </w:t>
      </w:r>
      <w:r w:rsidR="00595710">
        <w:t>n</w:t>
      </w:r>
      <w:r w:rsidRPr="00595710" w:rsidR="00595710">
        <w:t>ávrh</w:t>
      </w:r>
      <w:r w:rsidR="00595710">
        <w:t>u</w:t>
      </w:r>
      <w:r w:rsidRPr="00595710" w:rsidR="00595710">
        <w:t xml:space="preserve"> poslancov Národnej rady Slovenskej republiky Jána PODMANICKÉHO, Viliama JASAŇA a Jany VAĽOVEJ na vydanie zákona, ktorým sa mení a dopĺňa zákon č. 461/2003 Z. z. o sociálnom poistení v znení neskorších predpisov a ktorým sa menia a dopĺňajú niektoré zákony (tlač 244)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92F29" w:rsidP="00A92F2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92F29" w:rsidRPr="00C6741F" w:rsidP="00A92F2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741F">
        <w:rPr>
          <w:rFonts w:ascii="Times New Roman" w:hAnsi="Times New Roman"/>
          <w:b/>
          <w:sz w:val="24"/>
          <w:szCs w:val="24"/>
        </w:rPr>
        <w:t>K čl. I</w:t>
      </w:r>
    </w:p>
    <w:p w:rsidR="00A92F29" w:rsidP="00A92F29">
      <w:pPr>
        <w:pStyle w:val="ListParagraph"/>
        <w:numPr>
          <w:ilvl w:val="0"/>
          <w:numId w:val="35"/>
        </w:numPr>
        <w:spacing w:after="0" w:line="240" w:lineRule="auto"/>
        <w:ind w:left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10. bode § 57 ods. 4 sa slová „poberania materského alebo prerušenia povinného nemocenského poistenia pre čerpanie rodičovskej dovolenky alebo pre nárok na rodičovský príspevok“ sa nahrádzajú slovami „poberania materského, prerušenia povinného nemocenského poistenia zamestnanca z dôvodu čerpania rodičovskej dovolenky alebo z dôvodu prerušenia povinného nemocenského poistenia samostatne zárobkovo </w:t>
      </w:r>
      <w:r w:rsidRPr="00516894">
        <w:rPr>
          <w:rFonts w:ascii="Times New Roman" w:hAnsi="Times New Roman"/>
          <w:sz w:val="24"/>
          <w:szCs w:val="24"/>
        </w:rPr>
        <w:t>činnej osoby, ktorá m</w:t>
      </w:r>
      <w:r>
        <w:rPr>
          <w:rFonts w:ascii="Times New Roman" w:hAnsi="Times New Roman"/>
          <w:sz w:val="24"/>
          <w:szCs w:val="24"/>
        </w:rPr>
        <w:t>á nárok na rodičovský príspevok“.</w:t>
      </w:r>
    </w:p>
    <w:p w:rsidR="00A92F29" w:rsidRPr="00DC1C9B" w:rsidP="00A92F29">
      <w:pPr>
        <w:pStyle w:val="ListParagraph"/>
        <w:spacing w:after="0" w:line="240" w:lineRule="auto"/>
        <w:ind w:left="958"/>
        <w:jc w:val="both"/>
        <w:rPr>
          <w:rFonts w:ascii="Times New Roman" w:hAnsi="Times New Roman"/>
          <w:sz w:val="24"/>
          <w:szCs w:val="24"/>
        </w:rPr>
      </w:pPr>
    </w:p>
    <w:p w:rsidR="00A92F29" w:rsidP="00A92F29">
      <w:pPr>
        <w:pStyle w:val="ListParagraph"/>
        <w:spacing w:after="0" w:line="240" w:lineRule="auto"/>
        <w:ind w:left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  <w:tab/>
        <w:tab/>
        <w:tab/>
        <w:tab/>
        <w:t>Navrhuje sa rovnaká úprava ako v § 49a zákona.</w:t>
      </w:r>
    </w:p>
    <w:p w:rsidR="00A92F29" w:rsidP="00A92F29">
      <w:pPr>
        <w:pStyle w:val="ListParagraph"/>
        <w:spacing w:after="0" w:line="240" w:lineRule="auto"/>
        <w:ind w:left="958"/>
        <w:jc w:val="both"/>
        <w:rPr>
          <w:rFonts w:ascii="Times New Roman" w:hAnsi="Times New Roman"/>
          <w:sz w:val="24"/>
          <w:szCs w:val="24"/>
        </w:rPr>
      </w:pPr>
    </w:p>
    <w:p w:rsidR="00A92F29" w:rsidRPr="00C075AF" w:rsidP="00A92F29">
      <w:pPr>
        <w:pStyle w:val="ListParagraph"/>
        <w:spacing w:after="0" w:line="240" w:lineRule="auto"/>
        <w:ind w:left="958"/>
        <w:jc w:val="both"/>
        <w:rPr>
          <w:rFonts w:ascii="Times New Roman" w:hAnsi="Times New Roman"/>
          <w:sz w:val="24"/>
          <w:szCs w:val="24"/>
        </w:rPr>
      </w:pPr>
    </w:p>
    <w:p w:rsidR="00A92F29" w:rsidP="00A92F29">
      <w:pPr>
        <w:pStyle w:val="ListParagraph"/>
        <w:numPr>
          <w:ilvl w:val="0"/>
          <w:numId w:val="35"/>
        </w:numPr>
        <w:spacing w:after="0" w:line="240" w:lineRule="auto"/>
        <w:ind w:left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14. bode § 231 ods. 1 písm. b) treťom bode  sa slová „prvý bod“ nahrádzajú slovami „prvého bodu“ a v štvrtom bode sa slová „druhý bod“ nahrádzajú slovami „druhého bodu“.</w:t>
      </w:r>
    </w:p>
    <w:p w:rsidR="00A92F29" w:rsidP="00A92F29">
      <w:pPr>
        <w:pStyle w:val="ListParagraph"/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92F29" w:rsidP="00A92F29">
      <w:pPr>
        <w:pStyle w:val="ListParagraph"/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 ustanovenia a jazykovú úpravu.</w:t>
      </w:r>
    </w:p>
    <w:p w:rsidR="00A92F29" w:rsidP="00A92F29">
      <w:pPr>
        <w:pStyle w:val="ListParagraph"/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0741D0" w:rsidP="008B2507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6DC122F"/>
    <w:multiLevelType w:val="hybridMultilevel"/>
    <w:tmpl w:val="017657D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10655"/>
    <w:multiLevelType w:val="hybridMultilevel"/>
    <w:tmpl w:val="6688E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24076"/>
    <w:multiLevelType w:val="hybridMultilevel"/>
    <w:tmpl w:val="99EC8A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CC6419"/>
    <w:multiLevelType w:val="hybridMultilevel"/>
    <w:tmpl w:val="636A34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C06C5"/>
    <w:multiLevelType w:val="hybridMultilevel"/>
    <w:tmpl w:val="C1EE80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4"/>
  </w:num>
  <w:num w:numId="6">
    <w:abstractNumId w:val="5"/>
  </w:num>
  <w:num w:numId="7">
    <w:abstractNumId w:val="13"/>
  </w:num>
  <w:num w:numId="8">
    <w:abstractNumId w:val="28"/>
  </w:num>
  <w:num w:numId="9">
    <w:abstractNumId w:val="29"/>
  </w:num>
  <w:num w:numId="10">
    <w:abstractNumId w:val="1"/>
  </w:num>
  <w:num w:numId="11">
    <w:abstractNumId w:val="16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9"/>
  </w:num>
  <w:num w:numId="20">
    <w:abstractNumId w:val="22"/>
  </w:num>
  <w:num w:numId="21">
    <w:abstractNumId w:val="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8"/>
  </w:num>
  <w:num w:numId="25">
    <w:abstractNumId w:val="32"/>
  </w:num>
  <w:num w:numId="26">
    <w:abstractNumId w:val="17"/>
  </w:num>
  <w:num w:numId="27">
    <w:abstractNumId w:val="15"/>
  </w:num>
  <w:num w:numId="28">
    <w:abstractNumId w:val="8"/>
  </w:num>
  <w:num w:numId="29">
    <w:abstractNumId w:val="2"/>
  </w:num>
  <w:num w:numId="30">
    <w:abstractNumId w:val="26"/>
  </w:num>
  <w:num w:numId="31">
    <w:abstractNumId w:val="21"/>
  </w:num>
  <w:num w:numId="32">
    <w:abstractNumId w:val="23"/>
  </w:num>
  <w:num w:numId="33">
    <w:abstractNumId w:val="11"/>
  </w:num>
  <w:num w:numId="34">
    <w:abstractNumId w:val="1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19F4"/>
    <w:rsid w:val="000B4AAD"/>
    <w:rsid w:val="000C5845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508"/>
    <w:rsid w:val="001117D7"/>
    <w:rsid w:val="001139A4"/>
    <w:rsid w:val="0011524C"/>
    <w:rsid w:val="00117627"/>
    <w:rsid w:val="001212D5"/>
    <w:rsid w:val="0012432D"/>
    <w:rsid w:val="00143F10"/>
    <w:rsid w:val="00152B22"/>
    <w:rsid w:val="00153E1E"/>
    <w:rsid w:val="001545C9"/>
    <w:rsid w:val="001559B7"/>
    <w:rsid w:val="00160A16"/>
    <w:rsid w:val="001626EB"/>
    <w:rsid w:val="0016446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1108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125D"/>
    <w:rsid w:val="00272FA8"/>
    <w:rsid w:val="002743DB"/>
    <w:rsid w:val="00282205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21A20"/>
    <w:rsid w:val="00323852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47F14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16894"/>
    <w:rsid w:val="00517E1B"/>
    <w:rsid w:val="00522678"/>
    <w:rsid w:val="005375F3"/>
    <w:rsid w:val="00546007"/>
    <w:rsid w:val="0054683B"/>
    <w:rsid w:val="00552BE1"/>
    <w:rsid w:val="0057223B"/>
    <w:rsid w:val="005757C8"/>
    <w:rsid w:val="0058523A"/>
    <w:rsid w:val="005860D4"/>
    <w:rsid w:val="00587F18"/>
    <w:rsid w:val="00590FB8"/>
    <w:rsid w:val="00594981"/>
    <w:rsid w:val="00595710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2DEE"/>
    <w:rsid w:val="006437A1"/>
    <w:rsid w:val="006443CB"/>
    <w:rsid w:val="0065582E"/>
    <w:rsid w:val="00665A38"/>
    <w:rsid w:val="0066682E"/>
    <w:rsid w:val="00670BE9"/>
    <w:rsid w:val="006732DF"/>
    <w:rsid w:val="00697397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0E28"/>
    <w:rsid w:val="007C3A2E"/>
    <w:rsid w:val="007C6EC6"/>
    <w:rsid w:val="007E168E"/>
    <w:rsid w:val="0081158D"/>
    <w:rsid w:val="00830899"/>
    <w:rsid w:val="008458BA"/>
    <w:rsid w:val="0085189B"/>
    <w:rsid w:val="0087118F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2A11"/>
    <w:rsid w:val="009673E9"/>
    <w:rsid w:val="00972CAE"/>
    <w:rsid w:val="00985280"/>
    <w:rsid w:val="00990B21"/>
    <w:rsid w:val="009940AF"/>
    <w:rsid w:val="00996EF0"/>
    <w:rsid w:val="009A046C"/>
    <w:rsid w:val="009A5069"/>
    <w:rsid w:val="009B1A9B"/>
    <w:rsid w:val="009B629D"/>
    <w:rsid w:val="009C5634"/>
    <w:rsid w:val="009D0655"/>
    <w:rsid w:val="009D25C5"/>
    <w:rsid w:val="009D3928"/>
    <w:rsid w:val="009E4434"/>
    <w:rsid w:val="009E58D6"/>
    <w:rsid w:val="009E6FD9"/>
    <w:rsid w:val="009F0117"/>
    <w:rsid w:val="009F434A"/>
    <w:rsid w:val="00A13BFD"/>
    <w:rsid w:val="00A20F25"/>
    <w:rsid w:val="00A22570"/>
    <w:rsid w:val="00A26DE4"/>
    <w:rsid w:val="00A35DBB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A24"/>
    <w:rsid w:val="00A92F29"/>
    <w:rsid w:val="00A944BF"/>
    <w:rsid w:val="00AC22E2"/>
    <w:rsid w:val="00AC65F9"/>
    <w:rsid w:val="00AC7EC3"/>
    <w:rsid w:val="00AE1F88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075AF"/>
    <w:rsid w:val="00C2409D"/>
    <w:rsid w:val="00C37D3C"/>
    <w:rsid w:val="00C40208"/>
    <w:rsid w:val="00C511AD"/>
    <w:rsid w:val="00C637C7"/>
    <w:rsid w:val="00C6741F"/>
    <w:rsid w:val="00C72FBD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B15FF"/>
    <w:rsid w:val="00DC1C9B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5590"/>
    <w:rsid w:val="00E8666A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298</cp:revision>
  <cp:lastPrinted>2011-06-10T10:52:00Z</cp:lastPrinted>
  <dcterms:created xsi:type="dcterms:W3CDTF">2003-06-05T11:59:00Z</dcterms:created>
  <dcterms:modified xsi:type="dcterms:W3CDTF">2012-11-15T13:21:00Z</dcterms:modified>
</cp:coreProperties>
</file>