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1F05">
        <w:rPr>
          <w:sz w:val="22"/>
          <w:szCs w:val="22"/>
        </w:rPr>
        <w:t>2256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431F0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31F05">
        <w:t>262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1F05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431F05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31F05">
        <w:rPr>
          <w:rFonts w:cs="Arial"/>
          <w:szCs w:val="22"/>
        </w:rPr>
        <w:t>Gábora GÁLA, Andreja HRNČIARA  a   Arpáda    ÉRSEKA</w:t>
      </w:r>
      <w:r w:rsidR="00484701">
        <w:rPr>
          <w:rFonts w:cs="Arial"/>
          <w:szCs w:val="22"/>
        </w:rPr>
        <w:t xml:space="preserve"> </w:t>
      </w:r>
      <w:r w:rsidR="00431F05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31F0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31F05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ktorým   sa</w:t>
      </w:r>
      <w:r w:rsidR="00431F05">
        <w:rPr>
          <w:rFonts w:cs="Arial"/>
          <w:szCs w:val="22"/>
        </w:rPr>
        <w:t xml:space="preserve">   </w:t>
      </w:r>
      <w:r w:rsidR="00484701">
        <w:rPr>
          <w:rFonts w:cs="Arial"/>
          <w:szCs w:val="22"/>
        </w:rPr>
        <w:t xml:space="preserve"> </w:t>
      </w:r>
      <w:r w:rsidR="00431F05">
        <w:rPr>
          <w:rFonts w:cs="Arial"/>
          <w:szCs w:val="22"/>
        </w:rPr>
        <w:t>dopĺňa   zákon   č. 369/1990 Zb.  o  obecnom  zriadení  v  znení   neskorších  predpisov  a  dopĺňa   zákon   č. 302/2001 Z. z. o samospráve vyšších územných celkov (zákon o samosprávnych krajoch)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431F05">
        <w:rPr>
          <w:rFonts w:cs="Arial"/>
          <w:szCs w:val="22"/>
        </w:rPr>
        <w:t>301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1F05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31F0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31F0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31F05">
        <w:rPr>
          <w:rFonts w:ascii="Arial" w:hAnsi="Arial" w:cs="Arial"/>
          <w:sz w:val="22"/>
          <w:szCs w:val="22"/>
        </w:rPr>
        <w:t>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31F0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72BB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2BB5"/>
    <w:rsid w:val="00177F9B"/>
    <w:rsid w:val="001D7F32"/>
    <w:rsid w:val="00244D40"/>
    <w:rsid w:val="00294C93"/>
    <w:rsid w:val="002C7297"/>
    <w:rsid w:val="00345D4D"/>
    <w:rsid w:val="00351461"/>
    <w:rsid w:val="00370627"/>
    <w:rsid w:val="00431F05"/>
    <w:rsid w:val="0046018B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A7827"/>
    <w:rsid w:val="008B1A45"/>
    <w:rsid w:val="00913EF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5E0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B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72BB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72BB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72BB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72BB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72BB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31F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31F0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2012-11-08T13:03:00Z</cp:lastPrinted>
  <dcterms:created xsi:type="dcterms:W3CDTF">2012-11-13T09:16:00Z</dcterms:created>
  <dcterms:modified xsi:type="dcterms:W3CDTF">2012-11-13T09:16:00Z</dcterms:modified>
</cp:coreProperties>
</file>