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9BB" w:rsidRPr="0033126C" w:rsidP="004559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Pr="0033126C">
        <w:rPr>
          <w:rFonts w:ascii="Arial" w:hAnsi="Arial" w:cs="Arial"/>
          <w:b/>
          <w:caps/>
          <w:sz w:val="32"/>
          <w:szCs w:val="32"/>
        </w:rPr>
        <w:t>DOLOŽKA ZLÚČITEĽNOSTI</w:t>
      </w:r>
    </w:p>
    <w:p w:rsidR="004559BB" w:rsidRPr="0033126C" w:rsidP="004559BB">
      <w:pPr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Návrhu zákonov s právom Európskych spoločenstiev a právom Európskej únie</w:t>
      </w:r>
    </w:p>
    <w:p w:rsidR="004559BB" w:rsidRPr="0033126C">
      <w:pPr>
        <w:bidi w:val="0"/>
        <w:jc w:val="both"/>
        <w:rPr>
          <w:rFonts w:ascii="Arial" w:hAnsi="Arial" w:cs="Arial"/>
        </w:rPr>
      </w:pPr>
    </w:p>
    <w:p w:rsidR="00BF357F" w:rsidRPr="0033126C">
      <w:pPr>
        <w:bidi w:val="0"/>
        <w:jc w:val="both"/>
        <w:rPr>
          <w:rFonts w:ascii="Arial" w:hAnsi="Arial" w:cs="Arial"/>
        </w:rPr>
      </w:pPr>
    </w:p>
    <w:p w:rsidR="00BF357F" w:rsidRPr="0033126C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 w:rsidR="004559BB">
        <w:rPr>
          <w:rFonts w:ascii="Arial" w:hAnsi="Arial" w:cs="Arial"/>
          <w:b/>
          <w:sz w:val="26"/>
          <w:szCs w:val="26"/>
        </w:rPr>
        <w:t>1. Predkladateľ právneho predpisu:</w:t>
      </w:r>
    </w:p>
    <w:p w:rsidR="004559BB" w:rsidRPr="0033126C" w:rsidP="004559BB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Poslanc</w:t>
      </w:r>
      <w:r w:rsidR="00D85665">
        <w:rPr>
          <w:rFonts w:ascii="Arial" w:hAnsi="Arial" w:cs="Arial"/>
          <w:sz w:val="26"/>
          <w:szCs w:val="26"/>
        </w:rPr>
        <w:t>i</w:t>
      </w:r>
      <w:r w:rsidRPr="0033126C">
        <w:rPr>
          <w:rFonts w:ascii="Arial" w:hAnsi="Arial" w:cs="Arial"/>
          <w:sz w:val="26"/>
          <w:szCs w:val="26"/>
        </w:rPr>
        <w:t xml:space="preserve"> Národnej rady Slovenskej republiky</w:t>
      </w:r>
      <w:r w:rsidRPr="0033126C" w:rsidR="00766226">
        <w:rPr>
          <w:rFonts w:ascii="Arial" w:hAnsi="Arial" w:cs="Arial"/>
          <w:sz w:val="26"/>
          <w:szCs w:val="26"/>
        </w:rPr>
        <w:t xml:space="preserve"> Pavol Zajac</w:t>
      </w:r>
      <w:r w:rsidR="00D85665">
        <w:rPr>
          <w:rFonts w:ascii="Arial" w:hAnsi="Arial" w:cs="Arial"/>
          <w:sz w:val="26"/>
          <w:szCs w:val="26"/>
        </w:rPr>
        <w:t xml:space="preserve"> a Ján Hudacký</w:t>
      </w:r>
      <w:r w:rsidRPr="0033126C">
        <w:rPr>
          <w:rFonts w:ascii="Arial" w:hAnsi="Arial" w:cs="Arial"/>
          <w:sz w:val="26"/>
          <w:szCs w:val="26"/>
        </w:rPr>
        <w:t>.</w:t>
      </w:r>
    </w:p>
    <w:p w:rsidR="004559BB" w:rsidRPr="0033126C" w:rsidP="004559BB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F357F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4559BB" w:rsidRPr="0033126C" w:rsidP="004559BB">
      <w:pPr>
        <w:bidi w:val="0"/>
        <w:jc w:val="both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2. Názov právneho predpisu:</w:t>
      </w:r>
    </w:p>
    <w:p w:rsidR="00BF357F" w:rsidRPr="0033126C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 w:rsidR="004559BB">
        <w:rPr>
          <w:rFonts w:ascii="Arial" w:hAnsi="Arial" w:cs="Arial"/>
          <w:sz w:val="26"/>
          <w:szCs w:val="26"/>
        </w:rPr>
        <w:t xml:space="preserve">Návrh zákona, ktorým sa </w:t>
      </w:r>
      <w:r w:rsidRPr="0033126C" w:rsidR="004559BB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</w:t>
      </w:r>
      <w:r w:rsidRPr="0033126C" w:rsidR="00863968">
        <w:rPr>
          <w:rFonts w:ascii="Arial" w:hAnsi="Arial" w:cs="Arial"/>
          <w:bCs/>
          <w:iCs/>
          <w:sz w:val="26"/>
          <w:szCs w:val="26"/>
        </w:rPr>
        <w:t>.</w:t>
      </w: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2C19CE" w:rsidRPr="002C19CE" w:rsidP="002C19CE">
      <w:pPr>
        <w:widowControl w:val="0"/>
        <w:bidi w:val="0"/>
        <w:ind w:left="340" w:hanging="340"/>
        <w:jc w:val="both"/>
        <w:rPr>
          <w:rFonts w:ascii="Arial" w:hAnsi="Arial" w:cs="Arial"/>
          <w:b/>
          <w:sz w:val="26"/>
          <w:szCs w:val="26"/>
        </w:rPr>
      </w:pPr>
      <w:r w:rsidRPr="002C19CE">
        <w:rPr>
          <w:rFonts w:ascii="Arial" w:hAnsi="Arial" w:cs="Arial"/>
          <w:b/>
          <w:sz w:val="26"/>
          <w:szCs w:val="26"/>
        </w:rPr>
        <w:t>3.</w:t>
        <w:tab/>
        <w:t>Predmet návrhu zákona:</w:t>
      </w:r>
    </w:p>
    <w:p w:rsidR="002C19CE" w:rsidRPr="002C19CE" w:rsidP="002C19CE">
      <w:pPr>
        <w:pStyle w:val="BodyTextIndent3"/>
        <w:widowControl w:val="0"/>
        <w:bidi w:val="0"/>
        <w:spacing w:after="0"/>
        <w:ind w:left="680" w:hanging="340"/>
        <w:jc w:val="both"/>
        <w:rPr>
          <w:rFonts w:ascii="Arial" w:hAnsi="Arial" w:cs="Arial"/>
          <w:sz w:val="26"/>
          <w:szCs w:val="26"/>
        </w:rPr>
      </w:pPr>
      <w:r w:rsidRPr="002C19CE">
        <w:rPr>
          <w:rFonts w:ascii="Arial" w:hAnsi="Arial" w:cs="Arial"/>
          <w:sz w:val="26"/>
          <w:szCs w:val="26"/>
        </w:rPr>
        <w:t>a)</w:t>
        <w:tab/>
        <w:t>nie je upravený v práve Európskej únie,</w:t>
      </w:r>
    </w:p>
    <w:p w:rsidR="002C19CE" w:rsidRPr="002C19CE" w:rsidP="002C19CE">
      <w:pPr>
        <w:widowControl w:val="0"/>
        <w:bidi w:val="0"/>
        <w:ind w:left="680" w:hanging="340"/>
        <w:jc w:val="both"/>
        <w:rPr>
          <w:rFonts w:ascii="Arial" w:hAnsi="Arial" w:cs="Arial"/>
          <w:sz w:val="26"/>
          <w:szCs w:val="26"/>
        </w:rPr>
      </w:pPr>
      <w:r w:rsidRPr="002C19CE">
        <w:rPr>
          <w:rFonts w:ascii="Arial" w:hAnsi="Arial" w:cs="Arial"/>
          <w:sz w:val="26"/>
          <w:szCs w:val="26"/>
        </w:rPr>
        <w:t>b)</w:t>
        <w:tab/>
        <w:t>nie je obsiahnutý v judikatúre Súdneho dvora Európskej únie.</w:t>
      </w:r>
    </w:p>
    <w:p w:rsidR="002C19CE" w:rsidRPr="002C19CE" w:rsidP="002C19CE">
      <w:pPr>
        <w:widowControl w:val="0"/>
        <w:bidi w:val="0"/>
        <w:ind w:left="680" w:hanging="340"/>
        <w:jc w:val="both"/>
        <w:rPr>
          <w:rFonts w:ascii="Arial" w:hAnsi="Arial" w:cs="Arial"/>
          <w:sz w:val="26"/>
          <w:szCs w:val="26"/>
        </w:rPr>
      </w:pPr>
    </w:p>
    <w:p w:rsidR="002C19CE" w:rsidRPr="002C19CE" w:rsidP="002C19CE">
      <w:pPr>
        <w:pStyle w:val="BodyTextIndent3"/>
        <w:widowControl w:val="0"/>
        <w:bidi w:val="0"/>
        <w:spacing w:after="0"/>
        <w:ind w:left="0" w:firstLine="340"/>
        <w:rPr>
          <w:rFonts w:ascii="Arial" w:hAnsi="Arial" w:cs="Arial"/>
          <w:b/>
          <w:sz w:val="26"/>
          <w:szCs w:val="26"/>
        </w:rPr>
      </w:pPr>
      <w:r w:rsidRPr="002C19CE">
        <w:rPr>
          <w:rFonts w:ascii="Arial" w:hAnsi="Arial" w:cs="Arial"/>
          <w:b/>
          <w:sz w:val="26"/>
          <w:szCs w:val="26"/>
        </w:rPr>
        <w:t>Vzhľadom na to, že problematika návrhu zákona nie je upravená v práve Európskej únie, je bezpredmetné vyjadrovať sa k bodom 4. a 5.</w:t>
      </w: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2C19CE" w:rsidRPr="002C19CE">
      <w:pPr>
        <w:bidi w:val="0"/>
        <w:jc w:val="both"/>
        <w:rPr>
          <w:rFonts w:ascii="Arial" w:hAnsi="Arial" w:cs="Arial"/>
          <w:sz w:val="26"/>
          <w:szCs w:val="26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5F3C"/>
    <w:rsid w:val="003639D1"/>
    <w:rsid w:val="00365769"/>
    <w:rsid w:val="0038795A"/>
    <w:rsid w:val="003A303E"/>
    <w:rsid w:val="003A7B5B"/>
    <w:rsid w:val="003F098C"/>
    <w:rsid w:val="00401E81"/>
    <w:rsid w:val="004312F0"/>
    <w:rsid w:val="004559BB"/>
    <w:rsid w:val="00464032"/>
    <w:rsid w:val="00474FB7"/>
    <w:rsid w:val="00494D46"/>
    <w:rsid w:val="00496179"/>
    <w:rsid w:val="004A175C"/>
    <w:rsid w:val="004A74FC"/>
    <w:rsid w:val="004A7F71"/>
    <w:rsid w:val="004F0EAB"/>
    <w:rsid w:val="004F1F94"/>
    <w:rsid w:val="004F71C2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54A26"/>
    <w:rsid w:val="00682012"/>
    <w:rsid w:val="00691D80"/>
    <w:rsid w:val="006D02CA"/>
    <w:rsid w:val="00727BBF"/>
    <w:rsid w:val="00737579"/>
    <w:rsid w:val="007540E1"/>
    <w:rsid w:val="00765617"/>
    <w:rsid w:val="00766226"/>
    <w:rsid w:val="0078176B"/>
    <w:rsid w:val="007C7A32"/>
    <w:rsid w:val="007E37B1"/>
    <w:rsid w:val="007F2709"/>
    <w:rsid w:val="008040E9"/>
    <w:rsid w:val="008105E1"/>
    <w:rsid w:val="00814DB2"/>
    <w:rsid w:val="00816AC2"/>
    <w:rsid w:val="00856294"/>
    <w:rsid w:val="00860639"/>
    <w:rsid w:val="00861C40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B8E6C-A356-4B79-BA07-90DDD53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98</Words>
  <Characters>559</Characters>
  <Application>Microsoft Office Word</Application>
  <DocSecurity>0</DocSecurity>
  <Lines>0</Lines>
  <Paragraphs>0</Paragraphs>
  <ScaleCrop>false</ScaleCrop>
  <Company>MPSVR SR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2012-11-09T14:51:00Z</dcterms:created>
  <dcterms:modified xsi:type="dcterms:W3CDTF">2012-11-09T14:51:00Z</dcterms:modified>
</cp:coreProperties>
</file>