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7"/>
        <w:gridCol w:w="3072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90458E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color w:val="000000"/>
              </w:rPr>
            </w:pPr>
            <w:r w:rsidRPr="0090458E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855E84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90458E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3C0DDF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ÚV-3</w:t>
            </w:r>
            <w:r w:rsidR="006616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7149</w:t>
            </w:r>
            <w:r w:rsidR="003C0DDF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/2012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6616E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288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6616E0" w:rsidP="003C0DDF">
            <w:pPr>
              <w:widowControl/>
              <w:bidi w:val="0"/>
              <w:spacing w:after="0" w:line="240" w:lineRule="auto"/>
              <w:jc w:val="center"/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</w:pPr>
            <w:r w:rsidRPr="004F2C35" w:rsidR="004F2C35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Návrh vlády na skrátené legislatívne konanie o vládnom návrhu zákona</w:t>
            </w:r>
            <w:r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 xml:space="preserve"> o obchodovaní </w:t>
            </w:r>
          </w:p>
          <w:p w:rsidR="007A33B7" w:rsidP="003C0DDF">
            <w:pPr>
              <w:widowControl/>
              <w:bidi w:val="0"/>
              <w:spacing w:after="0" w:line="240" w:lineRule="auto"/>
              <w:jc w:val="center"/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</w:pPr>
            <w:r w:rsidR="006616E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s emisnými kvótami a o zmene a doplnení niektorých zákonov</w:t>
            </w:r>
          </w:p>
          <w:p w:rsidR="006616E0" w:rsidRPr="003C0DDF" w:rsidP="003C0DD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B6548A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F92042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="003C0DDF">
              <w:rPr>
                <w:rStyle w:val="PlaceholderText"/>
                <w:rFonts w:cs="Calibri"/>
                <w:color w:val="000000"/>
              </w:rPr>
              <w:t xml:space="preserve">schvaľuje </w:t>
              <w:br/>
              <w:t> </w:t>
            </w:r>
          </w:p>
          <w:p w:rsidR="00B6548A" w:rsidRPr="0090458E" w:rsidP="0095581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6616E0" w:rsidP="006616E0">
            <w:pPr>
              <w:widowControl/>
              <w:bidi w:val="0"/>
              <w:spacing w:after="0" w:line="240" w:lineRule="auto"/>
              <w:rPr>
                <w:rStyle w:val="PlaceholderText"/>
                <w:rFonts w:cs="Calibri"/>
                <w:color w:val="000000"/>
              </w:rPr>
            </w:pPr>
            <w:r w:rsidRPr="006616E0" w:rsidR="004F2C35">
              <w:rPr>
                <w:rStyle w:val="PlaceholderText"/>
                <w:rFonts w:cs="Calibri"/>
                <w:color w:val="000000"/>
              </w:rPr>
              <w:t>Návrh vlády na skrátené legislatívne konanie</w:t>
            </w:r>
          </w:p>
          <w:p w:rsidR="006616E0" w:rsidRPr="006616E0" w:rsidP="006616E0">
            <w:pPr>
              <w:widowControl/>
              <w:bidi w:val="0"/>
              <w:spacing w:after="0" w:line="240" w:lineRule="auto"/>
              <w:rPr>
                <w:rStyle w:val="PlaceholderText"/>
                <w:rFonts w:cs="Calibri"/>
                <w:color w:val="000000"/>
              </w:rPr>
            </w:pPr>
            <w:r w:rsidRPr="006616E0" w:rsidR="004F2C35">
              <w:rPr>
                <w:rStyle w:val="PlaceholderText"/>
                <w:rFonts w:cs="Calibri"/>
                <w:color w:val="000000"/>
              </w:rPr>
              <w:t>o vládnom návrhu zákona</w:t>
            </w:r>
            <w:r w:rsidRPr="006616E0">
              <w:rPr>
                <w:rStyle w:val="PlaceholderText"/>
                <w:rFonts w:cs="Calibri"/>
                <w:color w:val="000000"/>
              </w:rPr>
              <w:t xml:space="preserve"> o o obchodovaní </w:t>
            </w:r>
          </w:p>
          <w:p w:rsidR="006616E0" w:rsidRPr="006616E0" w:rsidP="006616E0">
            <w:pPr>
              <w:widowControl/>
              <w:bidi w:val="0"/>
              <w:spacing w:after="0" w:line="240" w:lineRule="auto"/>
              <w:rPr>
                <w:rStyle w:val="PlaceholderText"/>
                <w:rFonts w:cs="Calibri"/>
                <w:color w:val="000000"/>
              </w:rPr>
            </w:pPr>
            <w:r w:rsidRPr="006616E0">
              <w:rPr>
                <w:rStyle w:val="PlaceholderText"/>
                <w:rFonts w:cs="Calibri"/>
                <w:color w:val="000000"/>
              </w:rPr>
              <w:t>s emisnými kvótami a o zmene a doplnení niektorých zákonov</w:t>
            </w:r>
          </w:p>
          <w:p w:rsidR="00F92042" w:rsidRPr="0090458E" w:rsidP="00FD113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151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90458E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90458E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503D3C" w:rsidRPr="00503D3C" w:rsidP="00503D3C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503D3C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503D3C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503D3C" w:rsidRPr="00503D3C" w:rsidP="00503D3C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503D3C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vlády</w:t>
            </w:r>
          </w:p>
          <w:p w:rsidR="00F92042" w:rsidRPr="00431826" w:rsidP="00503D3C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503D3C" w:rsidR="00503D3C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Slovenskej republiky</w:t>
            </w:r>
          </w:p>
        </w:tc>
      </w:tr>
    </w:tbl>
    <w:p w:rsidR="00C35D8B" w:rsidRPr="0090458E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A7" w:rsidP="00E132A7">
    <w:pPr>
      <w:pStyle w:val="Footer"/>
      <w:widowControl/>
      <w:bidi w:val="0"/>
      <w:jc w:val="center"/>
    </w:pPr>
    <w:r w:rsidRPr="009045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 w:rsidR="006616E0">
      <w:rPr>
        <w:rFonts w:ascii="Times New Roman" w:hAnsi="Times New Roman" w:cs="Calibri"/>
        <w:color w:val="000000"/>
        <w:sz w:val="24"/>
        <w:szCs w:val="24"/>
        <w:lang w:val="sk-SK" w:eastAsia="sk-SK"/>
      </w:rPr>
      <w:t>7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. </w:t>
    </w:r>
    <w:r w:rsidR="006616E0">
      <w:rPr>
        <w:rFonts w:ascii="Times New Roman" w:hAnsi="Times New Roman" w:cs="Calibri"/>
        <w:color w:val="000000"/>
        <w:sz w:val="24"/>
        <w:szCs w:val="24"/>
        <w:lang w:val="sk-SK" w:eastAsia="sk-SK"/>
      </w:rPr>
      <w:t>novembra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2012 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A16FC9"/>
    <w:rsid w:val="000608AF"/>
    <w:rsid w:val="000E2983"/>
    <w:rsid w:val="003C0DDF"/>
    <w:rsid w:val="00431826"/>
    <w:rsid w:val="004470B9"/>
    <w:rsid w:val="004F2C35"/>
    <w:rsid w:val="00503D3C"/>
    <w:rsid w:val="006616E0"/>
    <w:rsid w:val="006D5C5B"/>
    <w:rsid w:val="007A33B7"/>
    <w:rsid w:val="00855E84"/>
    <w:rsid w:val="0090458E"/>
    <w:rsid w:val="00955810"/>
    <w:rsid w:val="00A16FC9"/>
    <w:rsid w:val="00AB7EBF"/>
    <w:rsid w:val="00B6548A"/>
    <w:rsid w:val="00C35D8B"/>
    <w:rsid w:val="00E132A7"/>
    <w:rsid w:val="00F92042"/>
    <w:rsid w:val="00FC0D3B"/>
    <w:rsid w:val="00FD1130"/>
    <w:rsid w:val="00FE19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B7EBF"/>
    <w:pPr>
      <w:widowControl w:val="0"/>
      <w:autoSpaceDE w:val="0"/>
      <w:autoSpaceDN w:val="0"/>
      <w:adjustRightInd w:val="0"/>
    </w:pPr>
    <w:rPr>
      <w:rFonts w:cs="Times New Roman"/>
      <w:noProof w:val="0"/>
      <w:sz w:val="24"/>
      <w:szCs w:val="24"/>
      <w:lang w:val="sk-SK" w:eastAsia="sk-SK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99"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E132A7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E132A7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semiHidden/>
    <w:rsid w:val="00E132A7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E132A7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81</Words>
  <Characters>467</Characters>
  <Application>Microsoft Office Word</Application>
  <DocSecurity>0</DocSecurity>
  <Lines>0</Lines>
  <Paragraphs>0</Paragraphs>
  <ScaleCrop>false</ScaleCrop>
  <Company>Abyss Studios, Ltd.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koki</dc:creator>
  <cp:lastModifiedBy>lichnerova</cp:lastModifiedBy>
  <cp:revision>3</cp:revision>
  <cp:lastPrinted>2012-11-07T13:04:00Z</cp:lastPrinted>
  <dcterms:created xsi:type="dcterms:W3CDTF">2012-11-07T13:00:00Z</dcterms:created>
  <dcterms:modified xsi:type="dcterms:W3CDTF">2012-11-07T13:07:00Z</dcterms:modified>
</cp:coreProperties>
</file>