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ED7885">
        <w:rPr>
          <w:sz w:val="18"/>
          <w:szCs w:val="18"/>
        </w:rPr>
        <w:t>90</w:t>
      </w:r>
      <w:r w:rsidR="005D70AF">
        <w:rPr>
          <w:sz w:val="18"/>
          <w:szCs w:val="18"/>
        </w:rPr>
        <w:t>8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4A09F5" w:rsidP="001572B2">
      <w:pPr>
        <w:pStyle w:val="uznesenia"/>
      </w:pPr>
      <w:r>
        <w:t>321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A09F5">
        <w:rPr>
          <w:rFonts w:cs="Arial"/>
          <w:sz w:val="22"/>
          <w:szCs w:val="22"/>
        </w:rPr>
        <w:t>o 6. 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5D70AF" w:rsidRDefault="001572B2" w:rsidP="000D1636">
      <w:pPr>
        <w:widowControl w:val="0"/>
        <w:autoSpaceDE w:val="0"/>
        <w:jc w:val="both"/>
        <w:rPr>
          <w:color w:val="000000"/>
          <w:sz w:val="22"/>
        </w:rPr>
      </w:pPr>
      <w:r w:rsidRPr="005D70AF">
        <w:rPr>
          <w:rFonts w:cs="Arial"/>
          <w:noProof/>
          <w:sz w:val="22"/>
        </w:rPr>
        <w:t xml:space="preserve">k </w:t>
      </w:r>
      <w:r w:rsidR="005D70AF" w:rsidRPr="005D70AF">
        <w:rPr>
          <w:rFonts w:cs="Arial"/>
          <w:noProof/>
          <w:sz w:val="22"/>
        </w:rPr>
        <w:t>n</w:t>
      </w:r>
      <w:proofErr w:type="spellStart"/>
      <w:r w:rsidR="005D70AF" w:rsidRPr="005D70AF">
        <w:rPr>
          <w:color w:val="000000"/>
          <w:sz w:val="22"/>
          <w:szCs w:val="22"/>
        </w:rPr>
        <w:t>ávrhu</w:t>
      </w:r>
      <w:proofErr w:type="spellEnd"/>
      <w:r w:rsidR="005D70AF" w:rsidRPr="005D70AF">
        <w:rPr>
          <w:color w:val="000000"/>
          <w:sz w:val="22"/>
          <w:szCs w:val="22"/>
        </w:rPr>
        <w:t xml:space="preserve"> poslancov Národnej rady Slovenskej republiky Ivana </w:t>
      </w:r>
      <w:proofErr w:type="spellStart"/>
      <w:r w:rsidR="005D70AF" w:rsidRPr="005D70AF">
        <w:rPr>
          <w:color w:val="000000"/>
          <w:sz w:val="22"/>
          <w:szCs w:val="22"/>
        </w:rPr>
        <w:t>Štefanca</w:t>
      </w:r>
      <w:proofErr w:type="spellEnd"/>
      <w:r w:rsidR="005D70AF" w:rsidRPr="005D70AF">
        <w:rPr>
          <w:color w:val="000000"/>
          <w:sz w:val="22"/>
          <w:szCs w:val="22"/>
        </w:rPr>
        <w:t xml:space="preserve"> a Pavla </w:t>
      </w:r>
      <w:proofErr w:type="spellStart"/>
      <w:r w:rsidR="005D70AF" w:rsidRPr="005D70AF">
        <w:rPr>
          <w:color w:val="000000"/>
          <w:sz w:val="22"/>
          <w:szCs w:val="22"/>
        </w:rPr>
        <w:t>Freša</w:t>
      </w:r>
      <w:proofErr w:type="spellEnd"/>
      <w:r w:rsidR="005D70AF" w:rsidRPr="005D70AF">
        <w:rPr>
          <w:color w:val="000000"/>
          <w:sz w:val="22"/>
          <w:szCs w:val="22"/>
        </w:rPr>
        <w:t xml:space="preserve"> na vydanie zákona, ktorým sa mení zákon č. 461/2003 Z. z. o sociálnom poistení v znení neskorších predpisov (tlač 246) – prvé čítanie</w:t>
      </w:r>
    </w:p>
    <w:p w:rsidR="00CE0338" w:rsidRDefault="00CE0338" w:rsidP="000D1636">
      <w:pPr>
        <w:jc w:val="both"/>
        <w:rPr>
          <w:sz w:val="22"/>
          <w:szCs w:val="22"/>
        </w:rPr>
      </w:pPr>
    </w:p>
    <w:p w:rsidR="000C7D68" w:rsidRPr="000C7D68" w:rsidRDefault="000C7D68" w:rsidP="000D1636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4A09F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4A09F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E26ED7" w:rsidRDefault="00E26ED7" w:rsidP="00E26ED7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Jozef  J e ž í k   v. r.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0C" w:rsidRDefault="00C90E0C">
      <w:r>
        <w:separator/>
      </w:r>
    </w:p>
  </w:endnote>
  <w:endnote w:type="continuationSeparator" w:id="0">
    <w:p w:rsidR="00C90E0C" w:rsidRDefault="00C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26ED7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0C" w:rsidRDefault="00C90E0C">
      <w:r>
        <w:separator/>
      </w:r>
    </w:p>
  </w:footnote>
  <w:footnote w:type="continuationSeparator" w:id="0">
    <w:p w:rsidR="00C90E0C" w:rsidRDefault="00C9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C7D68"/>
    <w:rsid w:val="000D1636"/>
    <w:rsid w:val="000F03D6"/>
    <w:rsid w:val="00101633"/>
    <w:rsid w:val="00101802"/>
    <w:rsid w:val="00132BDC"/>
    <w:rsid w:val="00152B5A"/>
    <w:rsid w:val="001572B2"/>
    <w:rsid w:val="00173363"/>
    <w:rsid w:val="001865EA"/>
    <w:rsid w:val="00193289"/>
    <w:rsid w:val="001B14D4"/>
    <w:rsid w:val="001E33A2"/>
    <w:rsid w:val="001E4C4B"/>
    <w:rsid w:val="00242455"/>
    <w:rsid w:val="0026669F"/>
    <w:rsid w:val="002712C1"/>
    <w:rsid w:val="002B49EB"/>
    <w:rsid w:val="002C2762"/>
    <w:rsid w:val="002E1033"/>
    <w:rsid w:val="002E184E"/>
    <w:rsid w:val="003117C6"/>
    <w:rsid w:val="003143E9"/>
    <w:rsid w:val="00321D7B"/>
    <w:rsid w:val="0032210A"/>
    <w:rsid w:val="00354028"/>
    <w:rsid w:val="00360D48"/>
    <w:rsid w:val="00362076"/>
    <w:rsid w:val="003649A0"/>
    <w:rsid w:val="00393FCD"/>
    <w:rsid w:val="003B24A3"/>
    <w:rsid w:val="003C4C4D"/>
    <w:rsid w:val="003E29BB"/>
    <w:rsid w:val="003E679E"/>
    <w:rsid w:val="004050DE"/>
    <w:rsid w:val="0040718D"/>
    <w:rsid w:val="00430C1F"/>
    <w:rsid w:val="0043504C"/>
    <w:rsid w:val="0045510C"/>
    <w:rsid w:val="00477BCB"/>
    <w:rsid w:val="004825F5"/>
    <w:rsid w:val="00491A41"/>
    <w:rsid w:val="004A09F5"/>
    <w:rsid w:val="004B5959"/>
    <w:rsid w:val="004F7FCD"/>
    <w:rsid w:val="0051585C"/>
    <w:rsid w:val="005253BF"/>
    <w:rsid w:val="00532B3A"/>
    <w:rsid w:val="005673AA"/>
    <w:rsid w:val="00591A20"/>
    <w:rsid w:val="005935FF"/>
    <w:rsid w:val="005A1194"/>
    <w:rsid w:val="005A3EB9"/>
    <w:rsid w:val="005D70AF"/>
    <w:rsid w:val="00610FF3"/>
    <w:rsid w:val="006200B5"/>
    <w:rsid w:val="0062365C"/>
    <w:rsid w:val="0064734F"/>
    <w:rsid w:val="006535C3"/>
    <w:rsid w:val="006774F3"/>
    <w:rsid w:val="00684754"/>
    <w:rsid w:val="006B257B"/>
    <w:rsid w:val="006B694B"/>
    <w:rsid w:val="006D37E9"/>
    <w:rsid w:val="00711EB9"/>
    <w:rsid w:val="0074571B"/>
    <w:rsid w:val="00751998"/>
    <w:rsid w:val="0076397A"/>
    <w:rsid w:val="007B7608"/>
    <w:rsid w:val="007E1C8A"/>
    <w:rsid w:val="00821BDA"/>
    <w:rsid w:val="00822110"/>
    <w:rsid w:val="00822657"/>
    <w:rsid w:val="0084217D"/>
    <w:rsid w:val="00884F1F"/>
    <w:rsid w:val="008945DC"/>
    <w:rsid w:val="008C3B6E"/>
    <w:rsid w:val="008C679D"/>
    <w:rsid w:val="008D1CA7"/>
    <w:rsid w:val="008D6C17"/>
    <w:rsid w:val="00900964"/>
    <w:rsid w:val="00907496"/>
    <w:rsid w:val="009414CD"/>
    <w:rsid w:val="00960D30"/>
    <w:rsid w:val="009A0688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66FF4"/>
    <w:rsid w:val="00BA39F7"/>
    <w:rsid w:val="00BC35A3"/>
    <w:rsid w:val="00BD478A"/>
    <w:rsid w:val="00BF1041"/>
    <w:rsid w:val="00BF45DE"/>
    <w:rsid w:val="00C001C7"/>
    <w:rsid w:val="00C0455B"/>
    <w:rsid w:val="00C057EC"/>
    <w:rsid w:val="00C87E9D"/>
    <w:rsid w:val="00C90E0C"/>
    <w:rsid w:val="00CD27F9"/>
    <w:rsid w:val="00CE0338"/>
    <w:rsid w:val="00D03876"/>
    <w:rsid w:val="00D3410F"/>
    <w:rsid w:val="00D37AA1"/>
    <w:rsid w:val="00D52C36"/>
    <w:rsid w:val="00DC1C8A"/>
    <w:rsid w:val="00DD6222"/>
    <w:rsid w:val="00E07446"/>
    <w:rsid w:val="00E2017F"/>
    <w:rsid w:val="00E26ED7"/>
    <w:rsid w:val="00E35F36"/>
    <w:rsid w:val="00E60674"/>
    <w:rsid w:val="00E746C5"/>
    <w:rsid w:val="00ED7885"/>
    <w:rsid w:val="00F02F3F"/>
    <w:rsid w:val="00F215BF"/>
    <w:rsid w:val="00F27F54"/>
    <w:rsid w:val="00F34332"/>
    <w:rsid w:val="00F53C24"/>
    <w:rsid w:val="00F6329D"/>
    <w:rsid w:val="00F75B06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2012-11-07T08:47:00Z</cp:lastPrinted>
  <dcterms:created xsi:type="dcterms:W3CDTF">2012-10-15T07:00:00Z</dcterms:created>
  <dcterms:modified xsi:type="dcterms:W3CDTF">2012-11-07T08:47:00Z</dcterms:modified>
</cp:coreProperties>
</file>