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254">
        <w:rPr>
          <w:sz w:val="18"/>
          <w:szCs w:val="18"/>
        </w:rPr>
        <w:t>1</w:t>
      </w:r>
      <w:r w:rsidR="00B20337">
        <w:rPr>
          <w:sz w:val="18"/>
          <w:szCs w:val="18"/>
        </w:rPr>
        <w:t>630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56370C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77ACD" w:rsidP="009C2E2F">
      <w:pPr>
        <w:pStyle w:val="uznesenia"/>
      </w:pPr>
      <w:r>
        <w:t>291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B77ACD">
        <w:rPr>
          <w:rFonts w:cs="Arial"/>
          <w:sz w:val="22"/>
          <w:szCs w:val="22"/>
        </w:rPr>
        <w:t>25</w:t>
      </w:r>
      <w:r w:rsidR="00661910">
        <w:rPr>
          <w:rFonts w:cs="Arial"/>
          <w:sz w:val="22"/>
          <w:szCs w:val="22"/>
        </w:rPr>
        <w:t xml:space="preserve">. </w:t>
      </w:r>
      <w:r w:rsidR="0017770E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700B7E" w:rsidRPr="00766295" w:rsidRDefault="00503107" w:rsidP="00700B7E">
      <w:pPr>
        <w:jc w:val="both"/>
        <w:rPr>
          <w:sz w:val="22"/>
          <w:szCs w:val="22"/>
        </w:rPr>
      </w:pPr>
      <w:r w:rsidRPr="00766295">
        <w:rPr>
          <w:sz w:val="22"/>
          <w:szCs w:val="22"/>
        </w:rPr>
        <w:t>k</w:t>
      </w:r>
      <w:r w:rsidR="00700590" w:rsidRPr="00766295">
        <w:rPr>
          <w:sz w:val="22"/>
          <w:szCs w:val="22"/>
        </w:rPr>
        <w:t xml:space="preserve"> </w:t>
      </w:r>
      <w:r w:rsidR="00766295" w:rsidRPr="00766295">
        <w:rPr>
          <w:sz w:val="22"/>
          <w:szCs w:val="22"/>
        </w:rPr>
        <w:t xml:space="preserve">návrhu poslancov Národnej rady Slovenskej republiky Magdy </w:t>
      </w:r>
      <w:proofErr w:type="spellStart"/>
      <w:r w:rsidR="00766295" w:rsidRPr="00766295">
        <w:rPr>
          <w:sz w:val="22"/>
          <w:szCs w:val="22"/>
        </w:rPr>
        <w:t>Košútovej</w:t>
      </w:r>
      <w:proofErr w:type="spellEnd"/>
      <w:r w:rsidR="00766295" w:rsidRPr="00766295">
        <w:rPr>
          <w:sz w:val="22"/>
          <w:szCs w:val="22"/>
        </w:rPr>
        <w:t xml:space="preserve"> a 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 (tlač 198)</w:t>
      </w:r>
    </w:p>
    <w:p w:rsidR="00521D58" w:rsidRDefault="00521D58" w:rsidP="00700B7E">
      <w:pPr>
        <w:jc w:val="both"/>
        <w:rPr>
          <w:rFonts w:cs="Arial"/>
          <w:sz w:val="22"/>
          <w:szCs w:val="22"/>
        </w:rPr>
      </w:pPr>
    </w:p>
    <w:p w:rsidR="00F41C9F" w:rsidRDefault="00F41C9F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2033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Pr="00B2033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66295" w:rsidRDefault="00766295" w:rsidP="00032853">
      <w:pPr>
        <w:ind w:firstLine="708"/>
        <w:jc w:val="both"/>
        <w:rPr>
          <w:sz w:val="22"/>
          <w:szCs w:val="22"/>
        </w:rPr>
      </w:pPr>
      <w:r w:rsidRPr="00766295">
        <w:rPr>
          <w:sz w:val="22"/>
          <w:szCs w:val="22"/>
        </w:rPr>
        <w:t xml:space="preserve">návrh poslancov Národnej rady Slovenskej republiky Magdy </w:t>
      </w:r>
      <w:proofErr w:type="spellStart"/>
      <w:r w:rsidRPr="00766295">
        <w:rPr>
          <w:sz w:val="22"/>
          <w:szCs w:val="22"/>
        </w:rPr>
        <w:t>Košútovej</w:t>
      </w:r>
      <w:proofErr w:type="spellEnd"/>
      <w:r w:rsidRPr="00766295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</w:t>
      </w:r>
      <w:r w:rsidRPr="00766295">
        <w:rPr>
          <w:sz w:val="22"/>
          <w:szCs w:val="22"/>
        </w:rPr>
        <w:t>Mariana Záhumenského na vydanie zákona, ktorým sa mení a dopĺňa zákon č. 491/2001 Z. z. o organizovaní trhu s vybranými poľnohospodárskymi výrobkami v znení neskorších predpisov a zákon č. 543/2007 Z. z. o pôsobnosti orgánov štátnej správy pri poskytovaní podpory v pôdohospodárstve a rozvoji vidieka v znení neskorších predpisov</w:t>
      </w:r>
      <w:r w:rsidR="00B004C5" w:rsidRPr="00766295">
        <w:rPr>
          <w:sz w:val="22"/>
          <w:szCs w:val="22"/>
        </w:rPr>
        <w:t xml:space="preserve">, </w:t>
      </w:r>
      <w:r w:rsidR="00503107" w:rsidRPr="00766295">
        <w:rPr>
          <w:sz w:val="22"/>
          <w:szCs w:val="22"/>
        </w:rPr>
        <w:t>v znení schválených pozmeňu</w:t>
      </w:r>
      <w:r w:rsidR="009860F6" w:rsidRPr="00766295">
        <w:rPr>
          <w:sz w:val="22"/>
          <w:szCs w:val="22"/>
        </w:rPr>
        <w:t xml:space="preserve">júcich a doplňujúcich návrhov. </w:t>
      </w:r>
    </w:p>
    <w:p w:rsidR="00700B7E" w:rsidRPr="00700590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437CC" w:rsidRDefault="002437CC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F1F75" w:rsidRDefault="00EF1F75" w:rsidP="00EF1F75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</w:t>
      </w:r>
      <w:r w:rsidR="000B45FB">
        <w:rPr>
          <w:rFonts w:cs="Arial"/>
          <w:sz w:val="22"/>
          <w:szCs w:val="22"/>
        </w:rPr>
        <w:t xml:space="preserve">  </w:t>
      </w:r>
      <w:r>
        <w:rPr>
          <w:rFonts w:cs="Arial"/>
          <w:sz w:val="22"/>
          <w:szCs w:val="22"/>
        </w:rPr>
        <w:t>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2437CC" w:rsidRDefault="002437CC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</w:t>
      </w:r>
      <w:r w:rsidR="000B45FB">
        <w:rPr>
          <w:rFonts w:cs="Arial"/>
          <w:sz w:val="22"/>
          <w:szCs w:val="22"/>
        </w:rPr>
        <w:t xml:space="preserve">   v. r.</w:t>
      </w:r>
    </w:p>
    <w:p w:rsidR="000B45FB" w:rsidRDefault="0017770E" w:rsidP="000B45F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0B45FB">
        <w:rPr>
          <w:rFonts w:cs="Arial"/>
          <w:sz w:val="22"/>
          <w:szCs w:val="22"/>
        </w:rPr>
        <w:t xml:space="preserve">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843C2"/>
    <w:rsid w:val="00086BAB"/>
    <w:rsid w:val="000B45FB"/>
    <w:rsid w:val="00123273"/>
    <w:rsid w:val="001705B0"/>
    <w:rsid w:val="00175407"/>
    <w:rsid w:val="0017770E"/>
    <w:rsid w:val="001C4650"/>
    <w:rsid w:val="001E6281"/>
    <w:rsid w:val="00222390"/>
    <w:rsid w:val="002437CC"/>
    <w:rsid w:val="0034010F"/>
    <w:rsid w:val="00382EA5"/>
    <w:rsid w:val="003C4C65"/>
    <w:rsid w:val="00461BD2"/>
    <w:rsid w:val="00476458"/>
    <w:rsid w:val="004C0063"/>
    <w:rsid w:val="00503107"/>
    <w:rsid w:val="00514254"/>
    <w:rsid w:val="00521D58"/>
    <w:rsid w:val="00537FC1"/>
    <w:rsid w:val="00553C6C"/>
    <w:rsid w:val="0056370C"/>
    <w:rsid w:val="005B34DB"/>
    <w:rsid w:val="005C7C9D"/>
    <w:rsid w:val="00661910"/>
    <w:rsid w:val="00677547"/>
    <w:rsid w:val="00680482"/>
    <w:rsid w:val="006836D9"/>
    <w:rsid w:val="006D07B6"/>
    <w:rsid w:val="00700590"/>
    <w:rsid w:val="00700B7E"/>
    <w:rsid w:val="0070737C"/>
    <w:rsid w:val="007628D1"/>
    <w:rsid w:val="00766295"/>
    <w:rsid w:val="007A43F0"/>
    <w:rsid w:val="007D36C4"/>
    <w:rsid w:val="007F5C4B"/>
    <w:rsid w:val="00823701"/>
    <w:rsid w:val="0085589A"/>
    <w:rsid w:val="008830BB"/>
    <w:rsid w:val="008C0E1E"/>
    <w:rsid w:val="008C51D4"/>
    <w:rsid w:val="008F0BD7"/>
    <w:rsid w:val="00927200"/>
    <w:rsid w:val="009860F6"/>
    <w:rsid w:val="009C2E2F"/>
    <w:rsid w:val="00A2308B"/>
    <w:rsid w:val="00AC1FBF"/>
    <w:rsid w:val="00AF1CBB"/>
    <w:rsid w:val="00B004C5"/>
    <w:rsid w:val="00B0399B"/>
    <w:rsid w:val="00B20337"/>
    <w:rsid w:val="00B6132A"/>
    <w:rsid w:val="00B77ACD"/>
    <w:rsid w:val="00CC481A"/>
    <w:rsid w:val="00CC5512"/>
    <w:rsid w:val="00D0253A"/>
    <w:rsid w:val="00D11CA1"/>
    <w:rsid w:val="00D37825"/>
    <w:rsid w:val="00D74EF9"/>
    <w:rsid w:val="00DD3820"/>
    <w:rsid w:val="00DF3BF1"/>
    <w:rsid w:val="00DF7D88"/>
    <w:rsid w:val="00E23EFC"/>
    <w:rsid w:val="00EB4AE7"/>
    <w:rsid w:val="00ED29CC"/>
    <w:rsid w:val="00ED6970"/>
    <w:rsid w:val="00EF1F75"/>
    <w:rsid w:val="00F41C9F"/>
    <w:rsid w:val="00F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142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14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2012-11-05T09:14:00Z</cp:lastPrinted>
  <dcterms:created xsi:type="dcterms:W3CDTF">2012-10-15T09:30:00Z</dcterms:created>
  <dcterms:modified xsi:type="dcterms:W3CDTF">2012-11-05T09:17:00Z</dcterms:modified>
</cp:coreProperties>
</file>