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3D1779">
        <w:rPr>
          <w:rFonts w:ascii="Arial" w:hAnsi="Arial" w:cs="Arial"/>
        </w:rPr>
        <w:t>11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</w:t>
      </w:r>
      <w:r w:rsidRPr="00EA5DC2">
        <w:rPr>
          <w:rFonts w:ascii="Arial" w:hAnsi="Arial" w:cs="Arial"/>
        </w:rPr>
        <w:t xml:space="preserve">       </w:t>
      </w:r>
      <w:r w:rsidR="00ED7CFA">
        <w:rPr>
          <w:rFonts w:ascii="Arial" w:hAnsi="Arial" w:cs="Arial"/>
        </w:rPr>
        <w:t xml:space="preserve">               Číslo: CRD -  </w:t>
      </w:r>
      <w:r w:rsidR="008556B3">
        <w:rPr>
          <w:rFonts w:ascii="Arial" w:hAnsi="Arial" w:cs="Arial"/>
        </w:rPr>
        <w:t>1674</w:t>
      </w:r>
      <w:r w:rsidRPr="00EA5DC2">
        <w:rPr>
          <w:rFonts w:ascii="Arial" w:hAnsi="Arial" w:cs="Arial"/>
          <w:iCs/>
        </w:rPr>
        <w:t xml:space="preserve">/2012 -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EC5CCD">
        <w:rPr>
          <w:rFonts w:ascii="Arial" w:hAnsi="Arial" w:cs="Arial"/>
          <w:b/>
          <w:sz w:val="32"/>
          <w:szCs w:val="28"/>
        </w:rPr>
        <w:t>86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RPr="001924B4" w:rsidP="0012621A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3D1779">
        <w:rPr>
          <w:rFonts w:ascii="Arial" w:hAnsi="Arial" w:cs="Arial"/>
        </w:rPr>
        <w:t xml:space="preserve"> 15. októbra </w:t>
      </w:r>
      <w:r w:rsidR="003A7B29">
        <w:rPr>
          <w:rFonts w:ascii="Arial" w:hAnsi="Arial" w:cs="Arial"/>
        </w:rPr>
        <w:t xml:space="preserve"> 2012</w:t>
      </w:r>
    </w:p>
    <w:p w:rsidR="008556B3" w:rsidP="008556B3">
      <w:pPr>
        <w:ind w:firstLine="708"/>
        <w:jc w:val="both"/>
        <w:rPr>
          <w:rFonts w:ascii="Arial" w:hAnsi="Arial" w:cs="Arial"/>
          <w:bCs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E13310">
        <w:rPr>
          <w:rFonts w:ascii="Arial" w:hAnsi="Arial" w:cs="Arial"/>
        </w:rPr>
        <w:t>návrhu 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</w:t>
      </w:r>
      <w:r w:rsidRPr="00E13310">
        <w:rPr>
          <w:rFonts w:ascii="Arial" w:hAnsi="Arial" w:cs="Arial"/>
        </w:rPr>
        <w:t>. 18/1996 Z. z. o cenách v znení neskorších predpisov</w:t>
      </w:r>
      <w:r w:rsidRPr="000A7687">
        <w:rPr>
          <w:rFonts w:ascii="Arial" w:hAnsi="Arial" w:cs="Arial"/>
        </w:rPr>
        <w:t xml:space="preserve"> (tlač</w:t>
      </w:r>
      <w:r w:rsidRPr="000A7687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a</w:t>
      </w:r>
      <w:r w:rsidRPr="000A768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</w:p>
    <w:p w:rsidR="004D4C52" w:rsidP="008556B3">
      <w:pPr>
        <w:jc w:val="both"/>
        <w:rPr>
          <w:rFonts w:ascii="Arial" w:hAnsi="Arial" w:cs="Arial"/>
          <w:bCs/>
        </w:rPr>
      </w:pPr>
    </w:p>
    <w:p w:rsidR="009F72B0" w:rsidRPr="00BE18B9" w:rsidP="004D4C52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P="00E6585C">
      <w:pPr>
        <w:jc w:val="both"/>
        <w:rPr>
          <w:rFonts w:ascii="Arial" w:hAnsi="Arial" w:cs="Arial"/>
          <w:b/>
          <w:bCs/>
        </w:rPr>
      </w:pP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8556B3" w:rsidP="008556B3">
      <w:pPr>
        <w:ind w:firstLine="708"/>
        <w:jc w:val="both"/>
        <w:rPr>
          <w:rFonts w:ascii="Arial" w:hAnsi="Arial" w:cs="Arial"/>
          <w:bCs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E13310">
        <w:rPr>
          <w:rFonts w:ascii="Arial" w:hAnsi="Arial" w:cs="Arial"/>
        </w:rPr>
        <w:t>návr</w:t>
      </w:r>
      <w:r w:rsidRPr="00E13310">
        <w:rPr>
          <w:rFonts w:ascii="Arial" w:hAnsi="Arial" w:cs="Arial"/>
        </w:rPr>
        <w:t>hu poslanca Národnej rady Slovenskej republiky Maroša Kondróta na vydanie zákona, ktorým sa mení a do</w:t>
      </w:r>
      <w:r w:rsidRPr="00E13310">
        <w:rPr>
          <w:rFonts w:ascii="Arial" w:hAnsi="Arial" w:cs="Arial"/>
        </w:rPr>
        <w:t>pĺňa zákon č. 260/2011 Z. z. o ukončení a spôsobe usporiadania niektorých nájomných vzťahov k bytom a o doplnení zákona Národnej rady Slovenskej republiky č. 18/1996 Z. z. o cenách v znení neskorších predpisov</w:t>
      </w:r>
      <w:r w:rsidRPr="000A7687">
        <w:rPr>
          <w:rFonts w:ascii="Arial" w:hAnsi="Arial" w:cs="Arial"/>
        </w:rPr>
        <w:t xml:space="preserve"> (tlač</w:t>
      </w:r>
      <w:r w:rsidRPr="000A7687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a</w:t>
      </w:r>
      <w:r w:rsidRPr="000A768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</w:p>
    <w:p w:rsidR="009F75B4" w:rsidP="00E6585C">
      <w:pPr>
        <w:ind w:firstLine="708"/>
        <w:jc w:val="both"/>
        <w:rPr>
          <w:rFonts w:ascii="Arial" w:hAnsi="Arial" w:cs="Arial"/>
        </w:rPr>
      </w:pPr>
    </w:p>
    <w:p w:rsidR="00227AE9" w:rsidRPr="003A7B2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9F75B4">
        <w:rPr>
          <w:rFonts w:ascii="Arial" w:hAnsi="Arial" w:cs="Arial"/>
        </w:rPr>
        <w:t>spoločného spravodajcu</w:t>
      </w:r>
      <w:r w:rsidR="002821F2">
        <w:rPr>
          <w:rFonts w:ascii="Arial" w:hAnsi="Arial" w:cs="Arial"/>
        </w:rPr>
        <w:t xml:space="preserve"> </w:t>
      </w:r>
      <w:r w:rsidR="009F75B4">
        <w:rPr>
          <w:rFonts w:ascii="Arial" w:hAnsi="Arial" w:cs="Arial"/>
        </w:rPr>
        <w:t>J</w:t>
      </w:r>
      <w:r w:rsidR="00DA7F6D">
        <w:rPr>
          <w:rFonts w:ascii="Arial" w:hAnsi="Arial" w:cs="Arial"/>
        </w:rPr>
        <w:t xml:space="preserve">. </w:t>
      </w:r>
      <w:r w:rsidR="008556B3">
        <w:rPr>
          <w:rFonts w:ascii="Arial" w:hAnsi="Arial" w:cs="Arial"/>
          <w:b/>
        </w:rPr>
        <w:t xml:space="preserve">Holevu </w:t>
      </w:r>
      <w:r w:rsidRPr="00BE18B9">
        <w:rPr>
          <w:rFonts w:ascii="Arial" w:hAnsi="Arial" w:cs="Arial"/>
          <w:bCs/>
        </w:rPr>
        <w:t>(</w:t>
      </w:r>
      <w:r w:rsidR="008556B3">
        <w:rPr>
          <w:rFonts w:ascii="Arial" w:hAnsi="Arial" w:cs="Arial"/>
          <w:bCs/>
        </w:rPr>
        <w:t>L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8556B3">
        <w:rPr>
          <w:rFonts w:ascii="Arial" w:hAnsi="Arial" w:cs="Arial"/>
          <w:b/>
          <w:bCs/>
        </w:rPr>
        <w:t>Grečkovú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8556B3">
        <w:rPr>
          <w:rFonts w:ascii="Arial" w:hAnsi="Arial" w:cs="Arial"/>
          <w:bCs/>
        </w:rPr>
        <w:t>J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8556B3">
        <w:rPr>
          <w:rFonts w:ascii="Arial" w:hAnsi="Arial" w:cs="Arial"/>
          <w:b/>
          <w:bCs/>
        </w:rPr>
        <w:t>Hudackého</w:t>
      </w:r>
      <w:r w:rsidRPr="00BE18B9">
        <w:rPr>
          <w:rFonts w:ascii="Arial" w:hAnsi="Arial" w:cs="Arial"/>
          <w:bCs/>
        </w:rPr>
        <w:t xml:space="preserve">), </w:t>
      </w:r>
      <w:r w:rsidR="009F75B4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227AE9" w:rsidP="008556B3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BE18B9" w:rsidR="009F72B0">
        <w:rPr>
          <w:rFonts w:ascii="Arial" w:hAnsi="Arial" w:cs="Arial"/>
          <w:b/>
        </w:rPr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F7687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F7687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E6585C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r w:rsidRPr="00E6585C">
        <w:rPr>
          <w:rFonts w:ascii="Arial" w:hAnsi="Arial" w:cs="Arial"/>
          <w:b/>
        </w:rPr>
        <w:t>B a g a č k a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E6585C">
        <w:rPr>
          <w:rFonts w:ascii="Arial" w:hAnsi="Arial" w:cs="Arial"/>
        </w:rPr>
        <w:t>Alojz</w:t>
      </w:r>
      <w:r w:rsidRPr="00BE18B9" w:rsidR="002821F2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A7687"/>
    <w:rsid w:val="000B1F2C"/>
    <w:rsid w:val="000F1209"/>
    <w:rsid w:val="00100E19"/>
    <w:rsid w:val="00112291"/>
    <w:rsid w:val="0012621A"/>
    <w:rsid w:val="00132DB9"/>
    <w:rsid w:val="0013368E"/>
    <w:rsid w:val="00152961"/>
    <w:rsid w:val="001634CF"/>
    <w:rsid w:val="00165EDA"/>
    <w:rsid w:val="00180431"/>
    <w:rsid w:val="001924B4"/>
    <w:rsid w:val="001D738C"/>
    <w:rsid w:val="001D7FF3"/>
    <w:rsid w:val="001E108C"/>
    <w:rsid w:val="001F7CB8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317A7"/>
    <w:rsid w:val="00354EB1"/>
    <w:rsid w:val="003A7B29"/>
    <w:rsid w:val="003D1779"/>
    <w:rsid w:val="003E0DC8"/>
    <w:rsid w:val="00431813"/>
    <w:rsid w:val="00456FB1"/>
    <w:rsid w:val="004948D2"/>
    <w:rsid w:val="004B2CD7"/>
    <w:rsid w:val="004B327F"/>
    <w:rsid w:val="004D4C52"/>
    <w:rsid w:val="004E0A6A"/>
    <w:rsid w:val="004E3B4D"/>
    <w:rsid w:val="00527A7E"/>
    <w:rsid w:val="00531907"/>
    <w:rsid w:val="00606B42"/>
    <w:rsid w:val="00623939"/>
    <w:rsid w:val="006800F4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556B3"/>
    <w:rsid w:val="00924EA2"/>
    <w:rsid w:val="00946428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9F75B4"/>
    <w:rsid w:val="00A06990"/>
    <w:rsid w:val="00A113F7"/>
    <w:rsid w:val="00A14242"/>
    <w:rsid w:val="00A33273"/>
    <w:rsid w:val="00A43049"/>
    <w:rsid w:val="00A63A41"/>
    <w:rsid w:val="00A7628C"/>
    <w:rsid w:val="00A90A12"/>
    <w:rsid w:val="00A91310"/>
    <w:rsid w:val="00AB34AA"/>
    <w:rsid w:val="00AF3BB0"/>
    <w:rsid w:val="00B0719A"/>
    <w:rsid w:val="00B31DA7"/>
    <w:rsid w:val="00B37BF7"/>
    <w:rsid w:val="00B5234E"/>
    <w:rsid w:val="00B54EC3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83E09"/>
    <w:rsid w:val="00CD1C84"/>
    <w:rsid w:val="00CF1C97"/>
    <w:rsid w:val="00D049A0"/>
    <w:rsid w:val="00D60731"/>
    <w:rsid w:val="00DA7F6D"/>
    <w:rsid w:val="00E13310"/>
    <w:rsid w:val="00E1398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EC5CCD"/>
    <w:rsid w:val="00ED7CFA"/>
    <w:rsid w:val="00F5330E"/>
    <w:rsid w:val="00F7111E"/>
    <w:rsid w:val="00F75F29"/>
    <w:rsid w:val="00F85FB8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4</cp:revision>
  <cp:lastPrinted>2011-09-09T08:02:00Z</cp:lastPrinted>
  <dcterms:created xsi:type="dcterms:W3CDTF">2012-10-05T08:48:00Z</dcterms:created>
  <dcterms:modified xsi:type="dcterms:W3CDTF">2012-10-10T07:51:00Z</dcterms:modified>
</cp:coreProperties>
</file>