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1B6AC9">
        <w:rPr>
          <w:rFonts w:ascii="Times New Roman" w:hAnsi="Times New Roman"/>
        </w:rPr>
        <w:t>12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1B6AC9">
        <w:rPr>
          <w:rFonts w:ascii="Times New Roman" w:hAnsi="Times New Roman"/>
        </w:rPr>
        <w:t>CRD-166</w:t>
      </w:r>
      <w:r w:rsidR="00335C5A">
        <w:rPr>
          <w:rFonts w:ascii="Times New Roman" w:hAnsi="Times New Roman"/>
        </w:rPr>
        <w:t>3</w:t>
      </w:r>
      <w:r w:rsidR="001B6AC9">
        <w:rPr>
          <w:rFonts w:ascii="Times New Roman" w:hAnsi="Times New Roman"/>
        </w:rPr>
        <w:t>/2012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47446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335C5A">
        <w:rPr>
          <w:rFonts w:ascii="Times New Roman" w:hAnsi="Times New Roman"/>
          <w:b/>
          <w:sz w:val="28"/>
          <w:szCs w:val="28"/>
        </w:rPr>
        <w:t>40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1B6AC9">
        <w:rPr>
          <w:rFonts w:ascii="Times New Roman" w:hAnsi="Times New Roman"/>
          <w:b/>
        </w:rPr>
        <w:t>  15</w:t>
      </w:r>
      <w:r>
        <w:rPr>
          <w:rFonts w:ascii="Times New Roman" w:hAnsi="Times New Roman"/>
          <w:b/>
        </w:rPr>
        <w:t xml:space="preserve">. </w:t>
      </w:r>
      <w:r w:rsidR="00C82FB3">
        <w:rPr>
          <w:rFonts w:ascii="Times New Roman" w:hAnsi="Times New Roman"/>
          <w:b/>
        </w:rPr>
        <w:t xml:space="preserve"> októbra</w:t>
      </w:r>
      <w:r>
        <w:rPr>
          <w:rFonts w:ascii="Times New Roman" w:hAnsi="Times New Roman"/>
          <w:b/>
        </w:rPr>
        <w:t xml:space="preserve">  201</w:t>
      </w:r>
      <w:r w:rsidR="001B6AC9">
        <w:rPr>
          <w:rFonts w:ascii="Times New Roman" w:hAnsi="Times New Roman"/>
          <w:b/>
        </w:rPr>
        <w:t>2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CA24FE" w:rsidP="00CA24FE">
      <w:pPr>
        <w:bidi w:val="0"/>
        <w:jc w:val="both"/>
        <w:rPr>
          <w:rFonts w:ascii="Times New Roman" w:hAnsi="Times New Roman"/>
        </w:rPr>
      </w:pPr>
      <w:r w:rsidR="00C82FB3">
        <w:rPr>
          <w:rFonts w:ascii="Times New Roman" w:hAnsi="Times New Roman"/>
        </w:rPr>
        <w:t>k vládnemu návrhu</w:t>
      </w:r>
      <w:r w:rsidR="001B6AC9">
        <w:rPr>
          <w:rFonts w:ascii="Times New Roman" w:hAnsi="Times New Roman"/>
        </w:rPr>
        <w:t xml:space="preserve"> </w:t>
      </w:r>
      <w:r w:rsidR="002820ED">
        <w:rPr>
          <w:rFonts w:ascii="Times New Roman" w:hAnsi="Times New Roman"/>
        </w:rPr>
        <w:t xml:space="preserve">zákona </w:t>
      </w:r>
      <w:r w:rsidR="00335C5A">
        <w:rPr>
          <w:rFonts w:ascii="Times New Roman" w:hAnsi="Times New Roman"/>
        </w:rPr>
        <w:t>o úhrade za služby verejnosti poskytované Rozhlasom a televíziou Slovenska a o zmene a doplnení niektorých zákonov</w:t>
      </w:r>
      <w:r w:rsidRPr="00FD72F3" w:rsidR="00335C5A">
        <w:rPr>
          <w:rFonts w:ascii="Times New Roman" w:hAnsi="Times New Roman"/>
        </w:rPr>
        <w:t xml:space="preserve"> </w:t>
      </w:r>
      <w:r w:rsidRPr="00FD72F3" w:rsidR="00335C5A">
        <w:rPr>
          <w:rFonts w:ascii="Times New Roman" w:hAnsi="Times New Roman"/>
          <w:b/>
        </w:rPr>
        <w:t>(tlač 1</w:t>
      </w:r>
      <w:r w:rsidR="00335C5A">
        <w:rPr>
          <w:rFonts w:ascii="Times New Roman" w:hAnsi="Times New Roman"/>
          <w:b/>
        </w:rPr>
        <w:t>91</w:t>
      </w:r>
      <w:r w:rsidRPr="00FD72F3" w:rsidR="00335C5A">
        <w:rPr>
          <w:rFonts w:ascii="Times New Roman" w:hAnsi="Times New Roman"/>
          <w:b/>
        </w:rPr>
        <w:t>)</w:t>
      </w:r>
      <w:r w:rsidRPr="00335C5A" w:rsidR="00335C5A">
        <w:rPr>
          <w:rFonts w:ascii="Times New Roman" w:hAnsi="Times New Roman"/>
        </w:rPr>
        <w:t>.</w:t>
      </w:r>
    </w:p>
    <w:p w:rsidR="00CA24FE" w:rsidP="00CA24FE">
      <w:pPr>
        <w:bidi w:val="0"/>
        <w:rPr>
          <w:rFonts w:ascii="Times New Roman" w:hAnsi="Times New Roman"/>
        </w:rPr>
      </w:pPr>
    </w:p>
    <w:p w:rsidR="00C82FB3" w:rsidP="00CA24FE">
      <w:pPr>
        <w:bidi w:val="0"/>
        <w:rPr>
          <w:rFonts w:ascii="Times New Roman" w:hAnsi="Times New Roman"/>
        </w:rPr>
      </w:pPr>
    </w:p>
    <w:p w:rsidR="00CA24FE" w:rsidP="00CA24FE">
      <w:pPr>
        <w:bidi w:val="0"/>
        <w:ind w:firstLine="360"/>
        <w:jc w:val="both"/>
        <w:rPr>
          <w:rFonts w:ascii="Times New Roman" w:hAnsi="Times New Roman"/>
          <w:bCs/>
        </w:rPr>
      </w:pPr>
      <w:r w:rsidRPr="00252788">
        <w:rPr>
          <w:rFonts w:ascii="Times New Roman" w:hAnsi="Times New Roman"/>
          <w:b/>
        </w:rPr>
        <w:t>Výbor Národnej rady Slovenskej republiky pre kultúru a médiá</w:t>
      </w:r>
      <w:r w:rsidRPr="00DE57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CA24FE" w:rsidP="00CA24FE">
      <w:pPr>
        <w:bidi w:val="0"/>
        <w:ind w:firstLine="708"/>
        <w:jc w:val="both"/>
        <w:rPr>
          <w:rFonts w:ascii="Times New Roman" w:hAnsi="Times New Roman"/>
        </w:rPr>
      </w:pPr>
    </w:p>
    <w:p w:rsidR="00C82FB3" w:rsidP="00C82FB3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A.  </w:t>
      </w:r>
      <w:r w:rsidRPr="00BC35CA">
        <w:rPr>
          <w:rFonts w:ascii="Times New Roman" w:hAnsi="Times New Roman"/>
          <w:b/>
          <w:spacing w:val="20"/>
        </w:rPr>
        <w:tab/>
        <w:t>súhlasí</w:t>
      </w:r>
      <w:r>
        <w:rPr>
          <w:rFonts w:ascii="Times New Roman" w:hAnsi="Times New Roman"/>
          <w:b/>
          <w:spacing w:val="50"/>
        </w:rPr>
        <w:t xml:space="preserve"> </w:t>
      </w:r>
    </w:p>
    <w:p w:rsidR="00C82FB3" w:rsidP="00C82FB3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</w:p>
    <w:p w:rsidR="00C82FB3" w:rsidP="00C82FB3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 vládnym návrhom </w:t>
      </w:r>
      <w:r w:rsidR="00F37A4A">
        <w:rPr>
          <w:rFonts w:ascii="Times New Roman" w:hAnsi="Times New Roman"/>
        </w:rPr>
        <w:t>zákona</w:t>
      </w:r>
      <w:r w:rsidRPr="00335C5A" w:rsidR="00335C5A">
        <w:rPr>
          <w:rFonts w:ascii="Times New Roman" w:hAnsi="Times New Roman"/>
        </w:rPr>
        <w:t xml:space="preserve"> </w:t>
      </w:r>
      <w:r w:rsidR="00335C5A">
        <w:rPr>
          <w:rFonts w:ascii="Times New Roman" w:hAnsi="Times New Roman"/>
        </w:rPr>
        <w:t>o úhrade za služby verejnosti poskytované Rozhlasom a televíziou Slovenska a o zmene a doplnení niektorých zákonov</w:t>
      </w:r>
      <w:r w:rsidRPr="00FD72F3" w:rsidR="00335C5A">
        <w:rPr>
          <w:rFonts w:ascii="Times New Roman" w:hAnsi="Times New Roman"/>
        </w:rPr>
        <w:t xml:space="preserve"> </w:t>
      </w:r>
      <w:r w:rsidRPr="00FD72F3" w:rsidR="00335C5A">
        <w:rPr>
          <w:rFonts w:ascii="Times New Roman" w:hAnsi="Times New Roman"/>
          <w:b/>
        </w:rPr>
        <w:t>(tlač 1</w:t>
      </w:r>
      <w:r w:rsidR="00335C5A">
        <w:rPr>
          <w:rFonts w:ascii="Times New Roman" w:hAnsi="Times New Roman"/>
          <w:b/>
        </w:rPr>
        <w:t>91</w:t>
      </w:r>
      <w:r w:rsidRPr="00FD72F3" w:rsidR="00335C5A">
        <w:rPr>
          <w:rFonts w:ascii="Times New Roman" w:hAnsi="Times New Roman"/>
          <w:b/>
        </w:rPr>
        <w:t>)</w:t>
      </w:r>
    </w:p>
    <w:p w:rsidR="001B6AC9" w:rsidP="001B6AC9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C82FB3" w:rsidP="00C82FB3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  <w:tab/>
      </w:r>
      <w:r>
        <w:rPr>
          <w:rFonts w:ascii="Times New Roman" w:hAnsi="Times New Roman"/>
          <w:b/>
          <w:spacing w:val="50"/>
        </w:rPr>
        <w:t xml:space="preserve">odporúča  </w:t>
      </w:r>
      <w:r w:rsidRPr="00BC35CA">
        <w:rPr>
          <w:rFonts w:ascii="Times New Roman" w:hAnsi="Times New Roman"/>
          <w:b/>
        </w:rPr>
        <w:t xml:space="preserve">Národnej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>rad</w:t>
      </w:r>
      <w:r>
        <w:rPr>
          <w:rFonts w:ascii="Times New Roman" w:hAnsi="Times New Roman"/>
          <w:b/>
        </w:rPr>
        <w:t>e</w:t>
      </w:r>
      <w:r w:rsidRPr="00BC35C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 xml:space="preserve">Slovenskej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 xml:space="preserve">republiky </w:t>
      </w:r>
    </w:p>
    <w:p w:rsidR="001B6AC9" w:rsidRPr="00795673" w:rsidP="00C82FB3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</w:p>
    <w:p w:rsidR="00C82FB3" w:rsidP="001B6AC9">
      <w:pPr>
        <w:pStyle w:val="BodyText"/>
        <w:bidi w:val="0"/>
        <w:ind w:left="360"/>
        <w:jc w:val="both"/>
        <w:rPr>
          <w:rFonts w:ascii="Times New Roman" w:hAnsi="Times New Roman"/>
        </w:rPr>
      </w:pPr>
      <w:r w:rsidR="001B6AC9">
        <w:rPr>
          <w:rFonts w:ascii="Times New Roman" w:hAnsi="Times New Roman"/>
        </w:rPr>
        <w:t>vládny návrh zákona</w:t>
      </w:r>
      <w:r w:rsidRPr="00335C5A" w:rsidR="00335C5A">
        <w:rPr>
          <w:rFonts w:ascii="Times New Roman" w:hAnsi="Times New Roman"/>
        </w:rPr>
        <w:t xml:space="preserve"> </w:t>
      </w:r>
      <w:r w:rsidR="00335C5A">
        <w:rPr>
          <w:rFonts w:ascii="Times New Roman" w:hAnsi="Times New Roman"/>
        </w:rPr>
        <w:t>o úhrade za služby verejnosti poskytované Rozhlasom a televíziou Slovenska a o zmene a doplnení niektorých zákonov</w:t>
      </w:r>
      <w:r w:rsidRPr="00FD72F3" w:rsidR="00335C5A">
        <w:rPr>
          <w:rFonts w:ascii="Times New Roman" w:hAnsi="Times New Roman"/>
        </w:rPr>
        <w:t xml:space="preserve"> </w:t>
      </w:r>
      <w:r w:rsidRPr="00FD72F3" w:rsidR="00335C5A">
        <w:rPr>
          <w:rFonts w:ascii="Times New Roman" w:hAnsi="Times New Roman"/>
          <w:b/>
        </w:rPr>
        <w:t>(tlač 1</w:t>
      </w:r>
      <w:r w:rsidR="00335C5A">
        <w:rPr>
          <w:rFonts w:ascii="Times New Roman" w:hAnsi="Times New Roman"/>
          <w:b/>
        </w:rPr>
        <w:t>91)</w:t>
      </w:r>
      <w:r w:rsidR="001B6AC9">
        <w:rPr>
          <w:rFonts w:ascii="Times New Roman" w:hAnsi="Times New Roman"/>
          <w:b/>
        </w:rPr>
        <w:t xml:space="preserve"> </w:t>
      </w:r>
      <w:r w:rsidRPr="0076210A">
        <w:rPr>
          <w:rFonts w:ascii="Times New Roman" w:hAnsi="Times New Roman"/>
          <w:b/>
          <w:spacing w:val="20"/>
        </w:rPr>
        <w:t>schváliť</w:t>
      </w:r>
      <w:r>
        <w:rPr>
          <w:rFonts w:ascii="Times New Roman" w:hAnsi="Times New Roman"/>
          <w:spacing w:val="20"/>
        </w:rPr>
        <w:t xml:space="preserve"> </w:t>
      </w:r>
      <w:r w:rsidR="001B6AC9">
        <w:rPr>
          <w:rFonts w:ascii="Times New Roman" w:hAnsi="Times New Roman"/>
          <w:spacing w:val="20"/>
        </w:rPr>
        <w:t>s </w:t>
      </w:r>
      <w:r w:rsidR="001B6AC9">
        <w:rPr>
          <w:rFonts w:ascii="Times New Roman" w:hAnsi="Times New Roman"/>
        </w:rPr>
        <w:t>pripomienkami uvedenými v prílohe uznesenia</w:t>
      </w:r>
    </w:p>
    <w:p w:rsidR="001B6AC9" w:rsidP="001B6AC9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1B6AC9" w:rsidRPr="00795673" w:rsidP="001B6AC9">
      <w:pPr>
        <w:pStyle w:val="Heading4"/>
        <w:numPr>
          <w:numId w:val="0"/>
        </w:numPr>
        <w:tabs>
          <w:tab w:val="left" w:pos="360"/>
          <w:tab w:val="clear" w:pos="1105"/>
        </w:tabs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C.</w:t>
        <w:tab/>
        <w:t xml:space="preserve">ukladá   </w:t>
      </w:r>
      <w:r>
        <w:rPr>
          <w:rFonts w:ascii="Times New Roman" w:hAnsi="Times New Roman"/>
          <w:spacing w:val="0"/>
        </w:rPr>
        <w:t>predsedovi  výboru</w:t>
      </w:r>
    </w:p>
    <w:p w:rsidR="001B6AC9" w:rsidP="001B6AC9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</w:p>
    <w:p w:rsidR="00F37A4A" w:rsidP="00335C5A">
      <w:pPr>
        <w:pStyle w:val="BodyText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zapracovať stanovisko výboru do spoločnej správy výborov o výsledku prerokovania návrhu zákona vo výboroch v druhom čítaní. </w:t>
      </w:r>
    </w:p>
    <w:p w:rsidR="00CA24FE" w:rsidP="00CA24FE">
      <w:pPr>
        <w:bidi w:val="0"/>
        <w:ind w:firstLine="708"/>
        <w:jc w:val="both"/>
        <w:rPr>
          <w:rFonts w:ascii="Times New Roman" w:hAnsi="Times New Roman"/>
        </w:rPr>
      </w:pPr>
    </w:p>
    <w:p w:rsidR="00C63AA7" w:rsidP="00C63AA7">
      <w:pPr>
        <w:bidi w:val="0"/>
        <w:rPr>
          <w:rFonts w:ascii="Times New Roman" w:hAnsi="Times New Roman"/>
        </w:rPr>
      </w:pPr>
    </w:p>
    <w:p w:rsidR="00C63AA7" w:rsidP="00C63AA7">
      <w:pPr>
        <w:bidi w:val="0"/>
        <w:jc w:val="both"/>
        <w:rPr>
          <w:rFonts w:ascii="Times New Roman" w:hAnsi="Times New Roman"/>
        </w:rPr>
      </w:pP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DC4D4E" w:rsidP="00DC4D4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László  </w:t>
      </w:r>
      <w:r>
        <w:rPr>
          <w:rFonts w:ascii="Times New Roman" w:hAnsi="Times New Roman"/>
          <w:b/>
        </w:rPr>
        <w:t>Solymos</w:t>
      </w:r>
      <w:r>
        <w:rPr>
          <w:rFonts w:ascii="Times New Roman" w:hAnsi="Times New Roman"/>
        </w:rPr>
        <w:t>, v. r.</w:t>
        <w:tab/>
      </w:r>
      <w:r>
        <w:rPr>
          <w:rFonts w:ascii="Times New Roman" w:hAnsi="Times New Roman"/>
          <w:b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>
        <w:rPr>
          <w:rFonts w:ascii="Times New Roman" w:hAnsi="Times New Roman"/>
        </w:rPr>
        <w:t>, v. r.</w:t>
      </w:r>
    </w:p>
    <w:p w:rsidR="00DC4D4E" w:rsidP="00DC4D4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  <w:tab/>
        <w:tab/>
        <w:tab/>
        <w:tab/>
        <w:tab/>
        <w:tab/>
        <w:tab/>
        <w:t>predseda výboru</w:t>
      </w:r>
    </w:p>
    <w:p w:rsidR="00221611" w:rsidP="00C82FB3">
      <w:pPr>
        <w:bidi w:val="0"/>
        <w:jc w:val="both"/>
        <w:rPr>
          <w:rFonts w:ascii="Times New Roman" w:hAnsi="Times New Roman"/>
        </w:rPr>
      </w:pPr>
    </w:p>
    <w:p w:rsidR="00221611" w:rsidP="00C82FB3">
      <w:pPr>
        <w:bidi w:val="0"/>
        <w:jc w:val="both"/>
        <w:rPr>
          <w:rFonts w:ascii="Times New Roman" w:hAnsi="Times New Roman"/>
        </w:rPr>
      </w:pPr>
    </w:p>
    <w:p w:rsidR="00221611" w:rsidP="00C82FB3">
      <w:pPr>
        <w:bidi w:val="0"/>
        <w:jc w:val="both"/>
        <w:rPr>
          <w:rFonts w:ascii="Times New Roman" w:hAnsi="Times New Roman"/>
        </w:rPr>
      </w:pPr>
    </w:p>
    <w:p w:rsidR="00221611" w:rsidP="00221611">
      <w:pPr>
        <w:bidi w:val="0"/>
        <w:ind w:left="637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Príloha k uzneseniu č. 40</w:t>
      </w:r>
    </w:p>
    <w:p w:rsidR="00221611" w:rsidRPr="00C824DA" w:rsidP="00221611">
      <w:pPr>
        <w:bidi w:val="0"/>
        <w:ind w:left="637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dňa 15. októbra  2012</w:t>
      </w:r>
    </w:p>
    <w:p w:rsidR="00221611" w:rsidP="00221611">
      <w:pPr>
        <w:bidi w:val="0"/>
        <w:rPr>
          <w:rFonts w:ascii="Times New Roman" w:hAnsi="Times New Roman"/>
        </w:rPr>
      </w:pPr>
    </w:p>
    <w:p w:rsidR="00221611" w:rsidRPr="00567648" w:rsidP="00221611">
      <w:pPr>
        <w:pStyle w:val="Heading1"/>
        <w:bidi w:val="0"/>
        <w:jc w:val="center"/>
        <w:rPr>
          <w:rFonts w:ascii="Times New Roman" w:hAnsi="Times New Roman"/>
          <w:sz w:val="24"/>
          <w:szCs w:val="24"/>
        </w:rPr>
      </w:pPr>
      <w:r w:rsidRPr="00567648">
        <w:rPr>
          <w:rFonts w:ascii="Times New Roman" w:hAnsi="Times New Roman"/>
          <w:sz w:val="24"/>
          <w:szCs w:val="24"/>
        </w:rPr>
        <w:t>Pozmeňujúce a doplňujúce návrhy</w:t>
      </w:r>
    </w:p>
    <w:p w:rsidR="00221611" w:rsidP="00221611">
      <w:pPr>
        <w:bidi w:val="0"/>
        <w:jc w:val="both"/>
        <w:rPr>
          <w:rFonts w:ascii="Times New Roman" w:hAnsi="Times New Roman"/>
          <w:b/>
        </w:rPr>
      </w:pPr>
    </w:p>
    <w:p w:rsidR="00221611" w:rsidP="00221611">
      <w:pPr>
        <w:bidi w:val="0"/>
        <w:jc w:val="both"/>
        <w:rPr>
          <w:rFonts w:ascii="Times New Roman" w:hAnsi="Times New Roman"/>
          <w:b/>
          <w:bCs/>
        </w:rPr>
      </w:pPr>
      <w:r w:rsidRPr="00430CBC">
        <w:rPr>
          <w:rFonts w:ascii="Times New Roman" w:hAnsi="Times New Roman"/>
          <w:b/>
          <w:bCs/>
        </w:rPr>
        <w:t>k vládnemu návrhu zákona</w:t>
      </w:r>
      <w:r w:rsidRPr="00221611">
        <w:rPr>
          <w:rFonts w:ascii="Times New Roman" w:hAnsi="Times New Roman"/>
        </w:rPr>
        <w:t xml:space="preserve"> </w:t>
      </w:r>
      <w:r w:rsidRPr="00221611">
        <w:rPr>
          <w:rFonts w:ascii="Times New Roman" w:hAnsi="Times New Roman"/>
          <w:b/>
          <w:bCs/>
        </w:rPr>
        <w:t>o úhrade za služby verejnosti poskytované Rozhlasom a televíziou Slovenska a o zmene a doplnení niektorých zákonov (tlač 191)</w:t>
      </w:r>
    </w:p>
    <w:p w:rsidR="00221611" w:rsidP="00221611">
      <w:pPr>
        <w:bidi w:val="0"/>
        <w:jc w:val="both"/>
        <w:rPr>
          <w:rFonts w:ascii="Times New Roman" w:hAnsi="Times New Roman"/>
          <w:b/>
          <w:bCs/>
        </w:rPr>
      </w:pPr>
    </w:p>
    <w:p w:rsidR="00221611" w:rsidRPr="006B259B" w:rsidP="002216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221611" w:rsidRPr="006B259B" w:rsidP="00221611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B259B">
        <w:rPr>
          <w:rFonts w:ascii="Times New Roman" w:hAnsi="Times New Roman" w:cs="Times New Roman"/>
          <w:sz w:val="24"/>
          <w:szCs w:val="24"/>
        </w:rPr>
        <w:t>V </w:t>
      </w:r>
      <w:r w:rsidRPr="006B259B">
        <w:rPr>
          <w:rFonts w:ascii="Times New Roman" w:hAnsi="Times New Roman" w:cs="Times New Roman" w:hint="default"/>
          <w:sz w:val="24"/>
          <w:szCs w:val="24"/>
        </w:rPr>
        <w:t>č</w:t>
      </w:r>
      <w:r w:rsidRPr="006B259B">
        <w:rPr>
          <w:rFonts w:ascii="Times New Roman" w:hAnsi="Times New Roman" w:cs="Times New Roman" w:hint="default"/>
          <w:sz w:val="24"/>
          <w:szCs w:val="24"/>
        </w:rPr>
        <w:t>l. I, §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3 sa v </w:t>
      </w:r>
      <w:r w:rsidRPr="006B259B">
        <w:rPr>
          <w:rFonts w:ascii="Times New Roman" w:hAnsi="Times New Roman" w:cs="Times New Roman" w:hint="default"/>
          <w:sz w:val="24"/>
          <w:szCs w:val="24"/>
        </w:rPr>
        <w:t>pozná</w:t>
      </w:r>
      <w:r w:rsidRPr="006B259B">
        <w:rPr>
          <w:rFonts w:ascii="Times New Roman" w:hAnsi="Times New Roman" w:cs="Times New Roman" w:hint="default"/>
          <w:sz w:val="24"/>
          <w:szCs w:val="24"/>
        </w:rPr>
        <w:t>mke pod č</w:t>
      </w:r>
      <w:r w:rsidRPr="006B259B">
        <w:rPr>
          <w:rFonts w:ascii="Times New Roman" w:hAnsi="Times New Roman" w:cs="Times New Roman" w:hint="default"/>
          <w:sz w:val="24"/>
          <w:szCs w:val="24"/>
        </w:rPr>
        <w:t>iarou k </w:t>
      </w:r>
      <w:r w:rsidRPr="006B259B">
        <w:rPr>
          <w:rFonts w:ascii="Times New Roman" w:hAnsi="Times New Roman" w:cs="Times New Roman" w:hint="default"/>
          <w:sz w:val="24"/>
          <w:szCs w:val="24"/>
        </w:rPr>
        <w:t>odkazu 2 na zač</w:t>
      </w:r>
      <w:r w:rsidRPr="006B259B">
        <w:rPr>
          <w:rFonts w:ascii="Times New Roman" w:hAnsi="Times New Roman" w:cs="Times New Roman" w:hint="default"/>
          <w:sz w:val="24"/>
          <w:szCs w:val="24"/>
        </w:rPr>
        <w:t>iatku vkladajú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„§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2 pí</w:t>
      </w:r>
      <w:r w:rsidRPr="006B259B">
        <w:rPr>
          <w:rFonts w:ascii="Times New Roman" w:hAnsi="Times New Roman" w:cs="Times New Roman" w:hint="default"/>
          <w:sz w:val="24"/>
          <w:szCs w:val="24"/>
        </w:rPr>
        <w:t>sm. b) a“.</w:t>
      </w:r>
    </w:p>
    <w:p w:rsidR="00221611" w:rsidRPr="006B259B" w:rsidP="00221611">
      <w:pPr>
        <w:pStyle w:val="ListParagraph"/>
        <w:bidi w:val="0"/>
        <w:spacing w:after="0" w:line="240" w:lineRule="auto"/>
        <w:ind w:left="354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B259B">
        <w:rPr>
          <w:rFonts w:ascii="Times New Roman" w:hAnsi="Times New Roman" w:cs="Times New Roman" w:hint="default"/>
          <w:sz w:val="24"/>
          <w:szCs w:val="24"/>
        </w:rPr>
        <w:t>Rozší</w:t>
      </w:r>
      <w:r w:rsidRPr="006B259B">
        <w:rPr>
          <w:rFonts w:ascii="Times New Roman" w:hAnsi="Times New Roman" w:cs="Times New Roman" w:hint="default"/>
          <w:sz w:val="24"/>
          <w:szCs w:val="24"/>
        </w:rPr>
        <w:t>renie pozná</w:t>
      </w:r>
      <w:r w:rsidRPr="006B259B">
        <w:rPr>
          <w:rFonts w:ascii="Times New Roman" w:hAnsi="Times New Roman" w:cs="Times New Roman" w:hint="default"/>
          <w:sz w:val="24"/>
          <w:szCs w:val="24"/>
        </w:rPr>
        <w:t>mky pod č</w:t>
      </w:r>
      <w:r w:rsidRPr="006B259B">
        <w:rPr>
          <w:rFonts w:ascii="Times New Roman" w:hAnsi="Times New Roman" w:cs="Times New Roman" w:hint="default"/>
          <w:sz w:val="24"/>
          <w:szCs w:val="24"/>
        </w:rPr>
        <w:t>iarou, vzhľ</w:t>
      </w:r>
      <w:r w:rsidRPr="006B259B">
        <w:rPr>
          <w:rFonts w:ascii="Times New Roman" w:hAnsi="Times New Roman" w:cs="Times New Roman" w:hint="default"/>
          <w:sz w:val="24"/>
          <w:szCs w:val="24"/>
        </w:rPr>
        <w:t>adom na to, ž</w:t>
      </w:r>
      <w:r w:rsidRPr="006B259B">
        <w:rPr>
          <w:rFonts w:ascii="Times New Roman" w:hAnsi="Times New Roman" w:cs="Times New Roman" w:hint="default"/>
          <w:sz w:val="24"/>
          <w:szCs w:val="24"/>
        </w:rPr>
        <w:t>e odberné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miesto je definované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2 pí</w:t>
      </w:r>
      <w:r w:rsidRPr="006B259B">
        <w:rPr>
          <w:rFonts w:ascii="Times New Roman" w:hAnsi="Times New Roman" w:cs="Times New Roman" w:hint="default"/>
          <w:sz w:val="24"/>
          <w:szCs w:val="24"/>
        </w:rPr>
        <w:t>sm.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b) zá</w:t>
      </w:r>
      <w:r w:rsidRPr="006B259B">
        <w:rPr>
          <w:rFonts w:ascii="Times New Roman" w:hAnsi="Times New Roman" w:cs="Times New Roman" w:hint="default"/>
          <w:sz w:val="24"/>
          <w:szCs w:val="24"/>
        </w:rPr>
        <w:t>kona č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. 251/2012 Z. z. o energetike. </w:t>
      </w:r>
    </w:p>
    <w:p w:rsidR="00221611" w:rsidP="00221611">
      <w:pPr>
        <w:pStyle w:val="ListParagraph"/>
        <w:bidi w:val="0"/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221611" w:rsidP="00221611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I, §</w:t>
      </w:r>
      <w:r>
        <w:rPr>
          <w:rFonts w:ascii="Times New Roman" w:hAnsi="Times New Roman" w:cs="Times New Roman" w:hint="default"/>
          <w:sz w:val="24"/>
          <w:szCs w:val="24"/>
        </w:rPr>
        <w:t xml:space="preserve"> 6 ods. 7 sa v </w:t>
      </w:r>
      <w:r>
        <w:rPr>
          <w:rFonts w:ascii="Times New Roman" w:hAnsi="Times New Roman" w:cs="Times New Roman" w:hint="default"/>
          <w:sz w:val="24"/>
          <w:szCs w:val="24"/>
        </w:rPr>
        <w:t>ú</w:t>
      </w:r>
      <w:r>
        <w:rPr>
          <w:rFonts w:ascii="Times New Roman" w:hAnsi="Times New Roman" w:cs="Times New Roman" w:hint="default"/>
          <w:sz w:val="24"/>
          <w:szCs w:val="24"/>
        </w:rPr>
        <w:t>vodnej vete vypúšť</w:t>
      </w:r>
      <w:r>
        <w:rPr>
          <w:rFonts w:ascii="Times New Roman" w:hAnsi="Times New Roman" w:cs="Times New Roman" w:hint="default"/>
          <w:sz w:val="24"/>
          <w:szCs w:val="24"/>
        </w:rPr>
        <w:t>a slovo „</w:t>
      </w:r>
      <w:r>
        <w:rPr>
          <w:rFonts w:ascii="Times New Roman" w:hAnsi="Times New Roman" w:cs="Times New Roman" w:hint="default"/>
          <w:sz w:val="24"/>
          <w:szCs w:val="24"/>
        </w:rPr>
        <w:t>najskô</w:t>
      </w:r>
      <w:r>
        <w:rPr>
          <w:rFonts w:ascii="Times New Roman" w:hAnsi="Times New Roman" w:cs="Times New Roman" w:hint="default"/>
          <w:sz w:val="24"/>
          <w:szCs w:val="24"/>
        </w:rPr>
        <w:t>r“.</w:t>
      </w:r>
    </w:p>
    <w:p w:rsidR="00221611" w:rsidP="00221611">
      <w:pPr>
        <w:pStyle w:val="ListParagraph"/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221611" w:rsidP="00221611">
      <w:pPr>
        <w:pStyle w:val="ListParagraph"/>
        <w:bidi w:val="0"/>
        <w:spacing w:after="0" w:line="240" w:lineRule="auto"/>
        <w:ind w:left="354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Vypustenie sa navrhuje z </w:t>
      </w:r>
      <w:r>
        <w:rPr>
          <w:rFonts w:ascii="Times New Roman" w:hAnsi="Times New Roman" w:cs="Times New Roman" w:hint="default"/>
          <w:sz w:val="24"/>
          <w:szCs w:val="24"/>
        </w:rPr>
        <w:t>dô</w:t>
      </w:r>
      <w:r>
        <w:rPr>
          <w:rFonts w:ascii="Times New Roman" w:hAnsi="Times New Roman" w:cs="Times New Roman" w:hint="default"/>
          <w:sz w:val="24"/>
          <w:szCs w:val="24"/>
        </w:rPr>
        <w:t>vodu nadbytoč</w:t>
      </w:r>
      <w:r>
        <w:rPr>
          <w:rFonts w:ascii="Times New Roman" w:hAnsi="Times New Roman" w:cs="Times New Roman" w:hint="default"/>
          <w:sz w:val="24"/>
          <w:szCs w:val="24"/>
        </w:rPr>
        <w:t>nosti, keďž</w:t>
      </w:r>
      <w:r>
        <w:rPr>
          <w:rFonts w:ascii="Times New Roman" w:hAnsi="Times New Roman" w:cs="Times New Roman" w:hint="default"/>
          <w:sz w:val="24"/>
          <w:szCs w:val="24"/>
        </w:rPr>
        <w:t>e zá</w:t>
      </w:r>
      <w:r>
        <w:rPr>
          <w:rFonts w:ascii="Times New Roman" w:hAnsi="Times New Roman" w:cs="Times New Roman" w:hint="default"/>
          <w:sz w:val="24"/>
          <w:szCs w:val="24"/>
        </w:rPr>
        <w:t>kon v </w:t>
      </w: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6 ods. 7 pí</w:t>
      </w:r>
      <w:r>
        <w:rPr>
          <w:rFonts w:ascii="Times New Roman" w:hAnsi="Times New Roman" w:cs="Times New Roman" w:hint="default"/>
          <w:sz w:val="24"/>
          <w:szCs w:val="24"/>
        </w:rPr>
        <w:t>sm. a) a </w:t>
      </w:r>
      <w:r>
        <w:rPr>
          <w:rFonts w:ascii="Times New Roman" w:hAnsi="Times New Roman" w:cs="Times New Roman" w:hint="default"/>
          <w:sz w:val="24"/>
          <w:szCs w:val="24"/>
        </w:rPr>
        <w:t>b) jednoznač</w:t>
      </w:r>
      <w:r>
        <w:rPr>
          <w:rFonts w:ascii="Times New Roman" w:hAnsi="Times New Roman" w:cs="Times New Roman" w:hint="default"/>
          <w:sz w:val="24"/>
          <w:szCs w:val="24"/>
        </w:rPr>
        <w:t>ne stanovuje od kedy má</w:t>
      </w:r>
      <w:r>
        <w:rPr>
          <w:rFonts w:ascii="Times New Roman" w:hAnsi="Times New Roman" w:cs="Times New Roman" w:hint="default"/>
          <w:sz w:val="24"/>
          <w:szCs w:val="24"/>
        </w:rPr>
        <w:t xml:space="preserve"> platiteľ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hrady ná</w:t>
      </w:r>
      <w:r>
        <w:rPr>
          <w:rFonts w:ascii="Times New Roman" w:hAnsi="Times New Roman" w:cs="Times New Roman" w:hint="default"/>
          <w:sz w:val="24"/>
          <w:szCs w:val="24"/>
        </w:rPr>
        <w:t xml:space="preserve">rok na </w:t>
      </w:r>
      <w:r>
        <w:rPr>
          <w:rFonts w:ascii="Times New Roman" w:hAnsi="Times New Roman" w:cs="Times New Roman" w:hint="default"/>
          <w:sz w:val="24"/>
          <w:szCs w:val="24"/>
        </w:rPr>
        <w:t>zníž</w:t>
      </w:r>
      <w:r>
        <w:rPr>
          <w:rFonts w:ascii="Times New Roman" w:hAnsi="Times New Roman" w:cs="Times New Roman" w:hint="default"/>
          <w:sz w:val="24"/>
          <w:szCs w:val="24"/>
        </w:rPr>
        <w:t>enú</w:t>
      </w:r>
      <w:r>
        <w:rPr>
          <w:rFonts w:ascii="Times New Roman" w:hAnsi="Times New Roman" w:cs="Times New Roman" w:hint="default"/>
          <w:sz w:val="24"/>
          <w:szCs w:val="24"/>
        </w:rPr>
        <w:t xml:space="preserve"> sadzbu. </w:t>
      </w:r>
    </w:p>
    <w:p w:rsidR="00221611" w:rsidP="00221611">
      <w:pPr>
        <w:pStyle w:val="ListParagraph"/>
        <w:bidi w:val="0"/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221611" w:rsidRPr="006B259B" w:rsidP="00221611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B259B">
        <w:rPr>
          <w:rFonts w:ascii="Times New Roman" w:hAnsi="Times New Roman" w:cs="Times New Roman"/>
          <w:sz w:val="24"/>
          <w:szCs w:val="24"/>
        </w:rPr>
        <w:t>V </w:t>
      </w:r>
      <w:r w:rsidRPr="006B259B">
        <w:rPr>
          <w:rFonts w:ascii="Times New Roman" w:hAnsi="Times New Roman" w:cs="Times New Roman" w:hint="default"/>
          <w:sz w:val="24"/>
          <w:szCs w:val="24"/>
        </w:rPr>
        <w:t>č</w:t>
      </w:r>
      <w:r w:rsidRPr="006B259B">
        <w:rPr>
          <w:rFonts w:ascii="Times New Roman" w:hAnsi="Times New Roman" w:cs="Times New Roman" w:hint="default"/>
          <w:sz w:val="24"/>
          <w:szCs w:val="24"/>
        </w:rPr>
        <w:t>l. I, §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12 ods. 1 až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6 sa vypúšť</w:t>
      </w:r>
      <w:r w:rsidRPr="006B259B">
        <w:rPr>
          <w:rFonts w:ascii="Times New Roman" w:hAnsi="Times New Roman" w:cs="Times New Roman" w:hint="default"/>
          <w:sz w:val="24"/>
          <w:szCs w:val="24"/>
        </w:rPr>
        <w:t>ajú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6B259B">
        <w:rPr>
          <w:rFonts w:ascii="Times New Roman" w:hAnsi="Times New Roman" w:cs="Times New Roman" w:hint="default"/>
          <w:sz w:val="24"/>
          <w:szCs w:val="24"/>
        </w:rPr>
        <w:t>v znení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6B259B">
        <w:rPr>
          <w:rFonts w:ascii="Times New Roman" w:hAnsi="Times New Roman" w:cs="Times New Roman" w:hint="default"/>
          <w:sz w:val="24"/>
          <w:szCs w:val="24"/>
        </w:rPr>
        <w:t>kona č</w:t>
      </w:r>
      <w:r w:rsidRPr="006B259B">
        <w:rPr>
          <w:rFonts w:ascii="Times New Roman" w:hAnsi="Times New Roman" w:cs="Times New Roman" w:hint="default"/>
          <w:sz w:val="24"/>
          <w:szCs w:val="24"/>
        </w:rPr>
        <w:t>. 532/2010 Z. z.“.</w:t>
      </w:r>
    </w:p>
    <w:p w:rsidR="00221611" w:rsidRPr="006B259B" w:rsidP="00221611">
      <w:pPr>
        <w:pStyle w:val="ListParagraph"/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611" w:rsidRPr="006B259B" w:rsidP="00221611">
      <w:pPr>
        <w:pStyle w:val="ListParagraph"/>
        <w:bidi w:val="0"/>
        <w:spacing w:after="0" w:line="240" w:lineRule="auto"/>
        <w:ind w:left="354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B259B">
        <w:rPr>
          <w:rFonts w:ascii="Times New Roman" w:hAnsi="Times New Roman" w:cs="Times New Roman" w:hint="default"/>
          <w:sz w:val="24"/>
          <w:szCs w:val="24"/>
        </w:rPr>
        <w:t>Legislatí</w:t>
      </w:r>
      <w:r w:rsidRPr="006B259B">
        <w:rPr>
          <w:rFonts w:ascii="Times New Roman" w:hAnsi="Times New Roman" w:cs="Times New Roman" w:hint="default"/>
          <w:sz w:val="24"/>
          <w:szCs w:val="24"/>
        </w:rPr>
        <w:t>vno-technická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6B259B">
        <w:rPr>
          <w:rFonts w:ascii="Times New Roman" w:hAnsi="Times New Roman" w:cs="Times New Roman" w:hint="default"/>
          <w:sz w:val="24"/>
          <w:szCs w:val="24"/>
        </w:rPr>
        <w:t>prava z </w:t>
      </w:r>
      <w:r w:rsidRPr="006B259B">
        <w:rPr>
          <w:rFonts w:ascii="Times New Roman" w:hAnsi="Times New Roman" w:cs="Times New Roman" w:hint="default"/>
          <w:sz w:val="24"/>
          <w:szCs w:val="24"/>
        </w:rPr>
        <w:t>dô</w:t>
      </w:r>
      <w:r w:rsidRPr="006B259B">
        <w:rPr>
          <w:rFonts w:ascii="Times New Roman" w:hAnsi="Times New Roman" w:cs="Times New Roman" w:hint="default"/>
          <w:sz w:val="24"/>
          <w:szCs w:val="24"/>
        </w:rPr>
        <w:t>vodu, ž</w:t>
      </w:r>
      <w:r w:rsidRPr="006B259B">
        <w:rPr>
          <w:rFonts w:ascii="Times New Roman" w:hAnsi="Times New Roman" w:cs="Times New Roman" w:hint="default"/>
          <w:sz w:val="24"/>
          <w:szCs w:val="24"/>
        </w:rPr>
        <w:t>e prí</w:t>
      </w:r>
      <w:r w:rsidRPr="006B259B">
        <w:rPr>
          <w:rFonts w:ascii="Times New Roman" w:hAnsi="Times New Roman" w:cs="Times New Roman" w:hint="default"/>
          <w:sz w:val="24"/>
          <w:szCs w:val="24"/>
        </w:rPr>
        <w:t>sluš</w:t>
      </w:r>
      <w:r w:rsidRPr="006B259B">
        <w:rPr>
          <w:rFonts w:ascii="Times New Roman" w:hAnsi="Times New Roman" w:cs="Times New Roman" w:hint="default"/>
          <w:sz w:val="24"/>
          <w:szCs w:val="24"/>
        </w:rPr>
        <w:t>né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ustanovenia neboli novelizované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6B259B">
        <w:rPr>
          <w:rFonts w:ascii="Times New Roman" w:hAnsi="Times New Roman" w:cs="Times New Roman" w:hint="default"/>
          <w:sz w:val="24"/>
          <w:szCs w:val="24"/>
        </w:rPr>
        <w:t>konom č</w:t>
      </w:r>
      <w:r w:rsidRPr="006B259B">
        <w:rPr>
          <w:rFonts w:ascii="Times New Roman" w:hAnsi="Times New Roman" w:cs="Times New Roman" w:hint="default"/>
          <w:sz w:val="24"/>
          <w:szCs w:val="24"/>
        </w:rPr>
        <w:t>. 532/2010 Z. z.</w:t>
      </w:r>
    </w:p>
    <w:p w:rsidR="00221611" w:rsidRPr="006B259B" w:rsidP="00221611">
      <w:pPr>
        <w:pStyle w:val="ListParagraph"/>
        <w:bidi w:val="0"/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221611" w:rsidRPr="006B259B" w:rsidP="00221611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B259B">
        <w:rPr>
          <w:rFonts w:ascii="Times New Roman" w:hAnsi="Times New Roman" w:cs="Times New Roman"/>
          <w:sz w:val="24"/>
          <w:szCs w:val="24"/>
        </w:rPr>
        <w:t>V </w:t>
      </w:r>
      <w:r w:rsidRPr="006B259B">
        <w:rPr>
          <w:rFonts w:ascii="Times New Roman" w:hAnsi="Times New Roman" w:cs="Times New Roman" w:hint="default"/>
          <w:sz w:val="24"/>
          <w:szCs w:val="24"/>
        </w:rPr>
        <w:t>č</w:t>
      </w:r>
      <w:r w:rsidRPr="006B259B">
        <w:rPr>
          <w:rFonts w:ascii="Times New Roman" w:hAnsi="Times New Roman" w:cs="Times New Roman" w:hint="default"/>
          <w:sz w:val="24"/>
          <w:szCs w:val="24"/>
        </w:rPr>
        <w:t>l. I, §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13 sa v ods. 1 </w:t>
      </w:r>
      <w:r>
        <w:rPr>
          <w:rFonts w:ascii="Times New Roman" w:hAnsi="Times New Roman" w:cs="Times New Roman"/>
          <w:sz w:val="24"/>
          <w:szCs w:val="24"/>
        </w:rPr>
        <w:t xml:space="preserve"> a ods. 6 </w:t>
      </w:r>
      <w:r w:rsidRPr="006B259B">
        <w:rPr>
          <w:rFonts w:ascii="Times New Roman" w:hAnsi="Times New Roman" w:cs="Times New Roman" w:hint="default"/>
          <w:sz w:val="24"/>
          <w:szCs w:val="24"/>
        </w:rPr>
        <w:t>za slovo „</w:t>
      </w:r>
      <w:r w:rsidRPr="006B259B">
        <w:rPr>
          <w:rFonts w:ascii="Times New Roman" w:hAnsi="Times New Roman" w:cs="Times New Roman" w:hint="default"/>
          <w:sz w:val="24"/>
          <w:szCs w:val="24"/>
        </w:rPr>
        <w:t>zá</w:t>
      </w:r>
      <w:r w:rsidRPr="006B259B">
        <w:rPr>
          <w:rFonts w:ascii="Times New Roman" w:hAnsi="Times New Roman" w:cs="Times New Roman" w:hint="default"/>
          <w:sz w:val="24"/>
          <w:szCs w:val="24"/>
        </w:rPr>
        <w:t>konov“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a v </w:t>
      </w:r>
      <w:r w:rsidRPr="006B259B">
        <w:rPr>
          <w:rFonts w:ascii="Times New Roman" w:hAnsi="Times New Roman" w:cs="Times New Roman" w:hint="default"/>
          <w:sz w:val="24"/>
          <w:szCs w:val="24"/>
        </w:rPr>
        <w:t>ods. 4 pred slová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6B259B">
        <w:rPr>
          <w:rFonts w:ascii="Times New Roman" w:hAnsi="Times New Roman" w:cs="Times New Roman" w:hint="default"/>
          <w:sz w:val="24"/>
          <w:szCs w:val="24"/>
        </w:rPr>
        <w:t>je  povinný“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6B259B">
        <w:rPr>
          <w:rFonts w:ascii="Times New Roman" w:hAnsi="Times New Roman" w:cs="Times New Roman" w:hint="default"/>
          <w:sz w:val="24"/>
          <w:szCs w:val="24"/>
        </w:rPr>
        <w:t>v znení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6B259B">
        <w:rPr>
          <w:rFonts w:ascii="Times New Roman" w:hAnsi="Times New Roman" w:cs="Times New Roman" w:hint="default"/>
          <w:sz w:val="24"/>
          <w:szCs w:val="24"/>
        </w:rPr>
        <w:t>kona č</w:t>
      </w:r>
      <w:r w:rsidRPr="006B259B">
        <w:rPr>
          <w:rFonts w:ascii="Times New Roman" w:hAnsi="Times New Roman" w:cs="Times New Roman" w:hint="default"/>
          <w:sz w:val="24"/>
          <w:szCs w:val="24"/>
        </w:rPr>
        <w:t>. 532/2010 Z. z.“.</w:t>
      </w:r>
    </w:p>
    <w:p w:rsidR="00221611" w:rsidRPr="006B259B" w:rsidP="00221611">
      <w:pPr>
        <w:pStyle w:val="ListParagraph"/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611" w:rsidRPr="006B259B" w:rsidP="00221611">
      <w:pPr>
        <w:pStyle w:val="ListParagraph"/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B259B">
        <w:rPr>
          <w:rFonts w:ascii="Times New Roman" w:hAnsi="Times New Roman" w:cs="Times New Roman" w:hint="default"/>
          <w:sz w:val="24"/>
          <w:szCs w:val="24"/>
        </w:rPr>
        <w:t>Legislatí</w:t>
      </w:r>
      <w:r w:rsidRPr="006B259B">
        <w:rPr>
          <w:rFonts w:ascii="Times New Roman" w:hAnsi="Times New Roman" w:cs="Times New Roman" w:hint="default"/>
          <w:sz w:val="24"/>
          <w:szCs w:val="24"/>
        </w:rPr>
        <w:t>vno-technická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6B259B">
        <w:rPr>
          <w:rFonts w:ascii="Times New Roman" w:hAnsi="Times New Roman" w:cs="Times New Roman" w:hint="default"/>
          <w:sz w:val="24"/>
          <w:szCs w:val="24"/>
        </w:rPr>
        <w:t>prava; doplnenie ná</w:t>
      </w:r>
      <w:r w:rsidRPr="006B259B">
        <w:rPr>
          <w:rFonts w:ascii="Times New Roman" w:hAnsi="Times New Roman" w:cs="Times New Roman" w:hint="default"/>
          <w:sz w:val="24"/>
          <w:szCs w:val="24"/>
        </w:rPr>
        <w:t xml:space="preserve">zvu </w:t>
      </w:r>
      <w:r>
        <w:rPr>
          <w:rFonts w:ascii="Times New Roman" w:hAnsi="Times New Roman" w:cs="Times New Roman" w:hint="default"/>
          <w:sz w:val="24"/>
          <w:szCs w:val="24"/>
        </w:rPr>
        <w:t>zá</w:t>
      </w:r>
      <w:r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6B259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 w:hint="default"/>
          <w:sz w:val="24"/>
          <w:szCs w:val="24"/>
        </w:rPr>
        <w:t>čí</w:t>
      </w:r>
      <w:r>
        <w:rPr>
          <w:rFonts w:ascii="Times New Roman" w:hAnsi="Times New Roman" w:cs="Times New Roman" w:hint="default"/>
          <w:sz w:val="24"/>
          <w:szCs w:val="24"/>
        </w:rPr>
        <w:t>slo jeho novely.</w:t>
      </w:r>
    </w:p>
    <w:p w:rsidR="00221611" w:rsidRPr="006B259B" w:rsidP="00221611">
      <w:pPr>
        <w:pStyle w:val="ListParagraph"/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611" w:rsidRPr="006B259B" w:rsidP="00221611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B259B">
        <w:rPr>
          <w:rFonts w:ascii="Times New Roman" w:hAnsi="Times New Roman" w:cs="Times New Roman"/>
          <w:sz w:val="24"/>
          <w:szCs w:val="24"/>
        </w:rPr>
        <w:t>V </w:t>
      </w:r>
      <w:r w:rsidRPr="006B259B">
        <w:rPr>
          <w:rFonts w:ascii="Times New Roman" w:hAnsi="Times New Roman" w:cs="Times New Roman" w:hint="default"/>
          <w:sz w:val="24"/>
          <w:szCs w:val="24"/>
        </w:rPr>
        <w:t>č</w:t>
      </w:r>
      <w:r w:rsidRPr="006B259B">
        <w:rPr>
          <w:rFonts w:ascii="Times New Roman" w:hAnsi="Times New Roman" w:cs="Times New Roman" w:hint="default"/>
          <w:sz w:val="24"/>
          <w:szCs w:val="24"/>
        </w:rPr>
        <w:t>l. III, 19. bod znie:</w:t>
      </w:r>
    </w:p>
    <w:p w:rsidR="00221611" w:rsidRPr="006B259B" w:rsidP="00221611">
      <w:pPr>
        <w:bidi w:val="0"/>
        <w:spacing w:line="360" w:lineRule="auto"/>
        <w:jc w:val="both"/>
        <w:rPr>
          <w:rFonts w:ascii="Times New Roman" w:hAnsi="Times New Roman"/>
        </w:rPr>
      </w:pPr>
      <w:r w:rsidRPr="006B259B">
        <w:rPr>
          <w:rFonts w:ascii="Times New Roman" w:hAnsi="Times New Roman"/>
        </w:rPr>
        <w:t xml:space="preserve">     „19. § 27a vrátane nadpisu a § 28a sa vypúšťajú.“.</w:t>
      </w:r>
    </w:p>
    <w:p w:rsidR="00221611" w:rsidRPr="006B259B" w:rsidP="002216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221611" w:rsidP="00221611">
      <w:pPr>
        <w:bidi w:val="0"/>
        <w:ind w:left="3540"/>
        <w:jc w:val="both"/>
        <w:rPr>
          <w:rFonts w:ascii="Times New Roman" w:hAnsi="Times New Roman"/>
        </w:rPr>
      </w:pPr>
      <w:r w:rsidRPr="006B259B">
        <w:rPr>
          <w:rFonts w:ascii="Times New Roman" w:hAnsi="Times New Roman"/>
        </w:rPr>
        <w:t>Doplnenie bodu aj o vypustenie § 28a, v ktorom sa zrušuje zákon č. 68/2008 Z. z., keďže jeho zrušenie je obsiahnuté v čl. I, § 14.</w:t>
      </w:r>
    </w:p>
    <w:p w:rsidR="00221611" w:rsidP="00221611">
      <w:pPr>
        <w:bidi w:val="0"/>
        <w:jc w:val="both"/>
        <w:rPr>
          <w:rFonts w:ascii="Times New Roman" w:hAnsi="Times New Roman"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C4D4E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C1E58"/>
    <w:rsid w:val="0010460E"/>
    <w:rsid w:val="00117192"/>
    <w:rsid w:val="00167906"/>
    <w:rsid w:val="001A5D7C"/>
    <w:rsid w:val="001B6AC9"/>
    <w:rsid w:val="00221611"/>
    <w:rsid w:val="00252788"/>
    <w:rsid w:val="00262858"/>
    <w:rsid w:val="002820ED"/>
    <w:rsid w:val="00296270"/>
    <w:rsid w:val="002F13DF"/>
    <w:rsid w:val="0031539E"/>
    <w:rsid w:val="00335C5A"/>
    <w:rsid w:val="0033718E"/>
    <w:rsid w:val="003571A6"/>
    <w:rsid w:val="003B11A4"/>
    <w:rsid w:val="00430CBC"/>
    <w:rsid w:val="00451647"/>
    <w:rsid w:val="004B10DD"/>
    <w:rsid w:val="004C48D4"/>
    <w:rsid w:val="004C5B46"/>
    <w:rsid w:val="004E09DE"/>
    <w:rsid w:val="00503DD4"/>
    <w:rsid w:val="005460D5"/>
    <w:rsid w:val="00562573"/>
    <w:rsid w:val="00567648"/>
    <w:rsid w:val="00592D3D"/>
    <w:rsid w:val="006137FA"/>
    <w:rsid w:val="006327E9"/>
    <w:rsid w:val="00642203"/>
    <w:rsid w:val="006B259B"/>
    <w:rsid w:val="00713EAD"/>
    <w:rsid w:val="0076210A"/>
    <w:rsid w:val="00795673"/>
    <w:rsid w:val="008C396C"/>
    <w:rsid w:val="008F1D24"/>
    <w:rsid w:val="00955AD8"/>
    <w:rsid w:val="009C1C18"/>
    <w:rsid w:val="00B0588A"/>
    <w:rsid w:val="00B16181"/>
    <w:rsid w:val="00BB3885"/>
    <w:rsid w:val="00BC35CA"/>
    <w:rsid w:val="00C33322"/>
    <w:rsid w:val="00C63AA7"/>
    <w:rsid w:val="00C824DA"/>
    <w:rsid w:val="00C82FB3"/>
    <w:rsid w:val="00C936C3"/>
    <w:rsid w:val="00CA24FE"/>
    <w:rsid w:val="00CD7957"/>
    <w:rsid w:val="00D442D1"/>
    <w:rsid w:val="00D47446"/>
    <w:rsid w:val="00D82440"/>
    <w:rsid w:val="00D94A30"/>
    <w:rsid w:val="00DC4D4E"/>
    <w:rsid w:val="00DE57A8"/>
    <w:rsid w:val="00DE70C4"/>
    <w:rsid w:val="00E223E1"/>
    <w:rsid w:val="00E5589D"/>
    <w:rsid w:val="00EF10E9"/>
    <w:rsid w:val="00F324F7"/>
    <w:rsid w:val="00F37A4A"/>
    <w:rsid w:val="00F831F1"/>
    <w:rsid w:val="00FA67DE"/>
    <w:rsid w:val="00FD0A12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363</Words>
  <Characters>2072</Characters>
  <Application>Microsoft Office Word</Application>
  <DocSecurity>0</DocSecurity>
  <Lines>0</Lines>
  <Paragraphs>0</Paragraphs>
  <ScaleCrop>false</ScaleCrop>
  <Company>Kancelaria NR SR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5</cp:revision>
  <cp:lastPrinted>2012-10-09T08:52:00Z</cp:lastPrinted>
  <dcterms:created xsi:type="dcterms:W3CDTF">2012-10-12T09:43:00Z</dcterms:created>
  <dcterms:modified xsi:type="dcterms:W3CDTF">2012-10-15T10:44:00Z</dcterms:modified>
</cp:coreProperties>
</file>