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7"/>
        <w:gridCol w:w="3072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90458E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458E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855E84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90458E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3C0DDF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ÚV-34491/2012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3C0DDF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261 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3C0DDF" w:rsidP="003C0DD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4F2C35" w:rsidR="004F2C35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Návrh vlády na skrátené legislatívne konanie o vládnom návrhu zákona, ktorým sa mení a dopĺňa zákon č. 223/2001 Z. z. o odpadoch a o zmene a doplnení niektorých zákonov v znení neskorších predpisov a o zmene a doplnení niektorých zákonov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B6548A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F92042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="003C0DDF">
              <w:rPr>
                <w:rStyle w:val="PlaceholderText"/>
                <w:rFonts w:cs="Calibri"/>
                <w:color w:val="000000"/>
              </w:rPr>
              <w:t xml:space="preserve">schvaľuje </w:t>
              <w:br/>
              <w:t> </w:t>
            </w:r>
          </w:p>
          <w:p w:rsidR="00B6548A" w:rsidRPr="0090458E" w:rsidP="0095581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F92042" w:rsidRPr="0090458E" w:rsidP="00FD113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4F2C35" w:rsidR="004F2C35">
              <w:rPr>
                <w:rStyle w:val="PlaceholderText"/>
                <w:rFonts w:cs="Calibri"/>
                <w:color w:val="000000"/>
              </w:rPr>
              <w:t>Návrh vlády na skrátené legislatívne konanie o vládnom návrhu zákona, ktorým sa mení a dopĺňa zákon č. 223/2001 Z. z. o odpadoch a o zmene a doplnení niektorých zákonov v znení neskorších predpisov a o zmene a doplnení niektorých zákonov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151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503D3C" w:rsidRPr="00503D3C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503D3C" w:rsidRPr="00503D3C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vlády</w:t>
            </w:r>
          </w:p>
          <w:p w:rsidR="00F92042" w:rsidRPr="00431826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 w:rsid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Slovenskej republiky</w:t>
            </w:r>
          </w:p>
        </w:tc>
      </w:tr>
    </w:tbl>
    <w:p w:rsidR="00C35D8B" w:rsidRPr="0090458E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A7" w:rsidP="00E132A7">
    <w:pPr>
      <w:pStyle w:val="Footer"/>
      <w:widowControl/>
      <w:bidi w:val="0"/>
      <w:jc w:val="center"/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11. októbra 2012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16FC9"/>
    <w:rsid w:val="000608AF"/>
    <w:rsid w:val="000E2983"/>
    <w:rsid w:val="003C0DDF"/>
    <w:rsid w:val="00431826"/>
    <w:rsid w:val="004F2C35"/>
    <w:rsid w:val="00503D3C"/>
    <w:rsid w:val="006D5C5B"/>
    <w:rsid w:val="007A33B7"/>
    <w:rsid w:val="00855E84"/>
    <w:rsid w:val="0090458E"/>
    <w:rsid w:val="00955810"/>
    <w:rsid w:val="00A16FC9"/>
    <w:rsid w:val="00AB7EBF"/>
    <w:rsid w:val="00B6548A"/>
    <w:rsid w:val="00C35D8B"/>
    <w:rsid w:val="00E132A7"/>
    <w:rsid w:val="00F92042"/>
    <w:rsid w:val="00FC0D3B"/>
    <w:rsid w:val="00FD1130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E132A7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132A7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E132A7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132A7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110</Words>
  <Characters>629</Characters>
  <Application>Microsoft Office Word</Application>
  <DocSecurity>0</DocSecurity>
  <Lines>0</Lines>
  <Paragraphs>0</Paragraphs>
  <ScaleCrop>false</ScaleCrop>
  <Company>Abyss Studios, Ltd.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Kozlíková Barbora</cp:lastModifiedBy>
  <cp:revision>3</cp:revision>
  <cp:lastPrinted>2012-10-11T10:43:00Z</cp:lastPrinted>
  <dcterms:created xsi:type="dcterms:W3CDTF">2012-10-11T10:31:00Z</dcterms:created>
  <dcterms:modified xsi:type="dcterms:W3CDTF">2012-10-11T10:43:00Z</dcterms:modified>
</cp:coreProperties>
</file>