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EC2278">
        <w:rPr>
          <w:rFonts w:ascii="Times New Roman" w:hAnsi="Times New Roman"/>
          <w:lang w:eastAsia="cs-CZ"/>
        </w:rPr>
        <w:t>N Á R O D N Á   R A D A   S L O V E N S K E J   R E P U B L I K Y</w:t>
      </w: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EC2278">
        <w:rPr>
          <w:rFonts w:ascii="Times New Roman" w:hAnsi="Times New Roman"/>
          <w:lang w:eastAsia="cs-CZ"/>
        </w:rPr>
        <w:t>VI. volebné obdobie</w:t>
      </w: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EC2278">
        <w:rPr>
          <w:rFonts w:ascii="Times New Roman" w:hAnsi="Times New Roman"/>
          <w:lang w:eastAsia="cs-CZ"/>
        </w:rPr>
        <w:t>__________________________________________________________________</w:t>
      </w: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  <w:r w:rsidR="00537971">
        <w:rPr>
          <w:rFonts w:ascii="Times New Roman" w:hAnsi="Times New Roman"/>
          <w:lang w:eastAsia="cs-CZ"/>
        </w:rPr>
        <w:t>236</w:t>
      </w: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EC2278">
        <w:rPr>
          <w:rFonts w:ascii="Times New Roman" w:hAnsi="Times New Roman"/>
          <w:lang w:eastAsia="cs-CZ"/>
        </w:rPr>
        <w:t xml:space="preserve">VLÁDNY NÁVRH </w:t>
      </w: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2E0A3E" w:rsidRPr="00EC2278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EC2278">
        <w:rPr>
          <w:rFonts w:ascii="Times New Roman" w:hAnsi="Times New Roman"/>
          <w:lang w:eastAsia="cs-CZ"/>
        </w:rPr>
        <w:t>Z Á K O N</w:t>
      </w:r>
    </w:p>
    <w:p w:rsidR="002E0A3E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EC2278">
        <w:rPr>
          <w:rFonts w:ascii="Times New Roman" w:hAnsi="Times New Roman"/>
          <w:lang w:eastAsia="cs-CZ"/>
        </w:rPr>
        <w:t>z . . . . . . . . . . . 2012,</w:t>
      </w:r>
    </w:p>
    <w:p w:rsidR="002E0A3E" w:rsidP="000036D4">
      <w:pPr>
        <w:pStyle w:val="Title"/>
        <w:bidi w:val="0"/>
        <w:rPr>
          <w:rFonts w:ascii="Times New Roman" w:hAnsi="Times New Roman"/>
          <w:b w:val="0"/>
          <w:bCs w:val="0"/>
        </w:rPr>
      </w:pPr>
    </w:p>
    <w:p w:rsidR="006A32BF" w:rsidRPr="000036D4" w:rsidP="000036D4">
      <w:pPr>
        <w:bidi w:val="0"/>
        <w:jc w:val="center"/>
        <w:rPr>
          <w:rFonts w:ascii="Times New Roman" w:hAnsi="Times New Roman"/>
        </w:rPr>
      </w:pPr>
    </w:p>
    <w:p w:rsidR="006A32BF" w:rsidRPr="000036D4" w:rsidP="000036D4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  <w:r w:rsidRPr="000036D4" w:rsidR="00375352">
        <w:rPr>
          <w:rFonts w:ascii="Times New Roman" w:hAnsi="Times New Roman"/>
          <w:b/>
          <w:bCs/>
        </w:rPr>
        <w:t xml:space="preserve">ktorým  sa mení </w:t>
      </w:r>
      <w:r w:rsidRPr="000036D4" w:rsidR="00033253">
        <w:rPr>
          <w:rFonts w:ascii="Times New Roman" w:hAnsi="Times New Roman"/>
          <w:b/>
          <w:bCs/>
        </w:rPr>
        <w:t xml:space="preserve">a dopĺňa </w:t>
      </w:r>
      <w:r w:rsidRPr="000036D4" w:rsidR="00375352">
        <w:rPr>
          <w:rFonts w:ascii="Times New Roman" w:hAnsi="Times New Roman"/>
          <w:b/>
          <w:bCs/>
        </w:rPr>
        <w:t xml:space="preserve">zákon </w:t>
      </w:r>
      <w:r w:rsidRPr="000036D4" w:rsidR="00B06231">
        <w:rPr>
          <w:rFonts w:ascii="Times New Roman" w:hAnsi="Times New Roman"/>
          <w:b/>
          <w:bCs/>
        </w:rPr>
        <w:t xml:space="preserve">č. 333/2011 Z. z. o orgánoch štátnej správy v oblasti daní, poplatkov a colníctva </w:t>
      </w:r>
      <w:r w:rsidR="00795BFA">
        <w:rPr>
          <w:rFonts w:ascii="Times New Roman" w:hAnsi="Times New Roman"/>
          <w:b/>
          <w:bCs/>
        </w:rPr>
        <w:t>v znení neskorších predpisov</w:t>
      </w:r>
      <w:r w:rsidRPr="000036D4" w:rsidR="00795BFA">
        <w:rPr>
          <w:rFonts w:ascii="Times New Roman" w:hAnsi="Times New Roman"/>
          <w:b/>
          <w:bCs/>
        </w:rPr>
        <w:t xml:space="preserve"> </w:t>
      </w:r>
      <w:r w:rsidRPr="000036D4" w:rsidR="00375352">
        <w:rPr>
          <w:rFonts w:ascii="Times New Roman" w:hAnsi="Times New Roman"/>
          <w:b/>
          <w:bCs/>
        </w:rPr>
        <w:t>a ktorým sa menia a dopĺňajú niektoré zákony</w:t>
      </w:r>
      <w:r w:rsidR="000D705C">
        <w:rPr>
          <w:rFonts w:ascii="Times New Roman" w:hAnsi="Times New Roman"/>
          <w:b/>
          <w:bCs/>
        </w:rPr>
        <w:t xml:space="preserve"> </w:t>
      </w:r>
    </w:p>
    <w:p w:rsidR="00375352" w:rsidRPr="000036D4" w:rsidP="000036D4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</w:p>
    <w:p w:rsidR="006A32BF" w:rsidRPr="000036D4" w:rsidP="00EA2F99">
      <w:pPr>
        <w:pStyle w:val="BodyTextIndent"/>
        <w:bidi w:val="0"/>
        <w:rPr>
          <w:rFonts w:ascii="Times New Roman" w:hAnsi="Times New Roman"/>
        </w:rPr>
      </w:pPr>
      <w:r w:rsidRPr="000036D4">
        <w:rPr>
          <w:rFonts w:ascii="Times New Roman" w:hAnsi="Times New Roman"/>
        </w:rPr>
        <w:t>Národná rada Slovenskej republiky sa uzniesla na tomto zákone:</w:t>
      </w:r>
    </w:p>
    <w:p w:rsidR="006A32BF" w:rsidRPr="000036D4" w:rsidP="000036D4">
      <w:pPr>
        <w:pStyle w:val="BodyTextIndent"/>
        <w:bidi w:val="0"/>
        <w:jc w:val="center"/>
        <w:rPr>
          <w:rFonts w:ascii="Times New Roman" w:hAnsi="Times New Roman"/>
        </w:rPr>
      </w:pPr>
    </w:p>
    <w:p w:rsidR="00375352" w:rsidRPr="000036D4" w:rsidP="000036D4">
      <w:pPr>
        <w:bidi w:val="0"/>
        <w:jc w:val="center"/>
        <w:rPr>
          <w:rFonts w:ascii="Times New Roman" w:hAnsi="Times New Roman"/>
          <w:b/>
        </w:rPr>
      </w:pPr>
      <w:r w:rsidRPr="000036D4">
        <w:rPr>
          <w:rFonts w:ascii="Times New Roman" w:hAnsi="Times New Roman"/>
          <w:b/>
        </w:rPr>
        <w:t>Čl. I</w:t>
      </w:r>
    </w:p>
    <w:p w:rsidR="00D516A3" w:rsidRPr="000036D4" w:rsidP="000036D4">
      <w:pPr>
        <w:bidi w:val="0"/>
        <w:jc w:val="both"/>
        <w:rPr>
          <w:rFonts w:ascii="Times New Roman" w:hAnsi="Times New Roman"/>
          <w:bCs/>
        </w:rPr>
      </w:pPr>
    </w:p>
    <w:p w:rsidR="00B06231" w:rsidRPr="000036D4" w:rsidP="000036D4">
      <w:pPr>
        <w:bidi w:val="0"/>
        <w:ind w:firstLine="708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Zákon č. 333/2011 Z. z. o orgánoch štátnej správy v oblasti daní, poplatkov a colníctva v znení zákona č. 546/2011 Z. z., zákona č. 69/2012 Z. z. a zákona č. 91/2012 Z. z. sa mení a dopĺňa takto:</w:t>
      </w:r>
    </w:p>
    <w:p w:rsidR="00B06231" w:rsidRPr="000036D4" w:rsidP="000036D4">
      <w:pPr>
        <w:bidi w:val="0"/>
        <w:jc w:val="both"/>
        <w:rPr>
          <w:rFonts w:ascii="Times New Roman" w:hAnsi="Times New Roman"/>
          <w:b/>
          <w:bCs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1 ods. 1 písm. b) sa za slovami „(ďalej len „finančné riaditeľstvo“)“ čiarka nahrádza slovom „a“ a vypúšťajú sa slová „a Kompetenčného centra finančných operácií“.</w:t>
      </w:r>
    </w:p>
    <w:p w:rsidR="00B06231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2 ods. 1 sa vypúšťa písmeno e).</w:t>
      </w:r>
    </w:p>
    <w:p w:rsidR="00B06231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2 ods. 2 a § 4 ods. 3 písm. a) sa za slovami „colné úrady“ čiarka nahrádza slovom „a“ a vypúšťajú sa slová „a Kompetenčné centrum finančných operácií“.</w:t>
      </w:r>
    </w:p>
    <w:p w:rsidR="00B06231" w:rsidRPr="000036D4" w:rsidP="000036D4">
      <w:pPr>
        <w:bidi w:val="0"/>
        <w:ind w:left="360"/>
        <w:jc w:val="both"/>
        <w:rPr>
          <w:rFonts w:ascii="Times New Roman" w:hAnsi="Times New Roman"/>
        </w:rPr>
      </w:pPr>
    </w:p>
    <w:p w:rsidR="008C64C7" w:rsidRPr="00607A43" w:rsidP="008C64C7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607A43">
        <w:rPr>
          <w:rFonts w:ascii="Times New Roman" w:hAnsi="Times New Roman"/>
        </w:rPr>
        <w:t>V § 3 ods. 1 sa za písmeno j) vkladá nové písmeno k), ktoré znie:</w:t>
      </w:r>
    </w:p>
    <w:p w:rsidR="008C64C7" w:rsidRPr="00607A43" w:rsidP="008C64C7">
      <w:pPr>
        <w:pStyle w:val="ListParagraph"/>
        <w:bidi w:val="0"/>
        <w:jc w:val="both"/>
        <w:rPr>
          <w:rFonts w:ascii="Times New Roman" w:hAnsi="Times New Roman"/>
        </w:rPr>
      </w:pPr>
      <w:r w:rsidRPr="00607A43">
        <w:rPr>
          <w:rFonts w:ascii="Times New Roman" w:hAnsi="Times New Roman"/>
        </w:rPr>
        <w:t>„k) spravuje informačné systémy finančnej správy,</w:t>
      </w:r>
      <w:r w:rsidRPr="00607A43">
        <w:rPr>
          <w:rFonts w:ascii="Times New Roman" w:hAnsi="Times New Roman"/>
          <w:vertAlign w:val="superscript"/>
        </w:rPr>
        <w:t>11</w:t>
      </w:r>
      <w:r w:rsidRPr="00607A43">
        <w:rPr>
          <w:rFonts w:ascii="Times New Roman" w:hAnsi="Times New Roman"/>
        </w:rPr>
        <w:t>)“.</w:t>
      </w:r>
    </w:p>
    <w:p w:rsidR="008C64C7" w:rsidRPr="00607A43" w:rsidP="008C64C7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8C64C7" w:rsidP="008C64C7">
      <w:pPr>
        <w:pStyle w:val="ListParagraph"/>
        <w:bidi w:val="0"/>
        <w:jc w:val="both"/>
        <w:rPr>
          <w:rFonts w:ascii="Times New Roman" w:hAnsi="Times New Roman"/>
        </w:rPr>
      </w:pPr>
      <w:r w:rsidRPr="00607A43">
        <w:rPr>
          <w:rFonts w:ascii="Times New Roman" w:hAnsi="Times New Roman"/>
        </w:rPr>
        <w:t>Doterajšie písmeno k) sa označuje ako písmeno l).</w:t>
      </w:r>
      <w:r w:rsidRPr="008C64C7">
        <w:rPr>
          <w:rFonts w:ascii="Times New Roman" w:hAnsi="Times New Roman"/>
        </w:rPr>
        <w:t xml:space="preserve"> </w:t>
      </w:r>
    </w:p>
    <w:p w:rsidR="008C64C7" w:rsidP="008C64C7">
      <w:pPr>
        <w:pStyle w:val="ListParagraph"/>
        <w:bidi w:val="0"/>
        <w:jc w:val="both"/>
        <w:rPr>
          <w:rFonts w:ascii="Times New Roman" w:hAnsi="Times New Roman"/>
        </w:rPr>
      </w:pPr>
    </w:p>
    <w:p w:rsidR="00ED6DDA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4 ods. 1 sa slovo „Bratislava“ nahrádza slov</w:t>
      </w:r>
      <w:r w:rsidRPr="000036D4" w:rsidR="00513310">
        <w:rPr>
          <w:rFonts w:ascii="Times New Roman" w:hAnsi="Times New Roman"/>
        </w:rPr>
        <w:t>ami</w:t>
      </w:r>
      <w:r w:rsidRPr="000036D4">
        <w:rPr>
          <w:rFonts w:ascii="Times New Roman" w:hAnsi="Times New Roman"/>
        </w:rPr>
        <w:t xml:space="preserve"> „Banská </w:t>
      </w:r>
      <w:r w:rsidRPr="000036D4" w:rsidR="001134E9">
        <w:rPr>
          <w:rFonts w:ascii="Times New Roman" w:hAnsi="Times New Roman"/>
        </w:rPr>
        <w:t>Bystrica</w:t>
      </w:r>
      <w:r w:rsidRPr="000036D4">
        <w:rPr>
          <w:rFonts w:ascii="Times New Roman" w:hAnsi="Times New Roman"/>
        </w:rPr>
        <w:t>“.</w:t>
      </w:r>
    </w:p>
    <w:p w:rsidR="00ED6DDA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V § 4 ods. 2 </w:t>
      </w:r>
      <w:r w:rsidR="002E501E">
        <w:rPr>
          <w:rFonts w:ascii="Times New Roman" w:hAnsi="Times New Roman"/>
        </w:rPr>
        <w:t xml:space="preserve">písm. a) a b) </w:t>
      </w:r>
      <w:r w:rsidRPr="000036D4">
        <w:rPr>
          <w:rFonts w:ascii="Times New Roman" w:hAnsi="Times New Roman"/>
        </w:rPr>
        <w:t>sa za slovami „colných úradoch“ čiarka nahrádza slovom „a“ a vypúšťajú sa slová „a Kompetenčnom centre finančných operácií“.</w:t>
      </w:r>
    </w:p>
    <w:p w:rsidR="00B06231" w:rsidRPr="000036D4" w:rsidP="008C64C7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607A43" w:rsidP="008C64C7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607A43">
        <w:rPr>
          <w:rFonts w:ascii="Times New Roman" w:hAnsi="Times New Roman"/>
        </w:rPr>
        <w:t>V § 4 ods. 3 písm. d) sa slovo „spravuje“ nahrádza slovami „vytvára, rozvíja a prevádzkuje“ a</w:t>
      </w:r>
      <w:r w:rsidRPr="00607A43" w:rsidR="00F50DAC">
        <w:rPr>
          <w:rFonts w:ascii="Times New Roman" w:hAnsi="Times New Roman"/>
        </w:rPr>
        <w:t> za slovom „vytvárania“ sa</w:t>
      </w:r>
      <w:r w:rsidRPr="00607A43">
        <w:rPr>
          <w:rFonts w:ascii="Times New Roman" w:hAnsi="Times New Roman"/>
        </w:rPr>
        <w:t> </w:t>
      </w:r>
      <w:r w:rsidRPr="00607A43" w:rsidR="00F50DAC">
        <w:rPr>
          <w:rFonts w:ascii="Times New Roman" w:hAnsi="Times New Roman"/>
        </w:rPr>
        <w:t>vypúšťajú čiarka</w:t>
      </w:r>
      <w:r w:rsidRPr="00607A43">
        <w:rPr>
          <w:rFonts w:ascii="Times New Roman" w:hAnsi="Times New Roman"/>
        </w:rPr>
        <w:t xml:space="preserve"> a slovo „správy“.</w:t>
      </w:r>
    </w:p>
    <w:p w:rsidR="00B06231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1C7D4E" w:rsidRPr="002E4B66" w:rsidP="001C7D4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1C7D4E">
        <w:rPr>
          <w:rFonts w:ascii="Times New Roman" w:hAnsi="Times New Roman"/>
        </w:rPr>
        <w:t>poznámk</w:t>
      </w:r>
      <w:r w:rsidR="00EA2F99">
        <w:rPr>
          <w:rFonts w:ascii="Times New Roman" w:hAnsi="Times New Roman"/>
        </w:rPr>
        <w:t>e</w:t>
      </w:r>
      <w:r w:rsidRPr="001C7D4E">
        <w:rPr>
          <w:rFonts w:ascii="Times New Roman" w:hAnsi="Times New Roman"/>
        </w:rPr>
        <w:t xml:space="preserve"> pod čiarou k odkaz</w:t>
      </w:r>
      <w:r w:rsidR="00927D97">
        <w:rPr>
          <w:rFonts w:ascii="Times New Roman" w:hAnsi="Times New Roman"/>
        </w:rPr>
        <w:t>u</w:t>
      </w:r>
      <w:r w:rsidRPr="001C7D4E">
        <w:rPr>
          <w:rFonts w:ascii="Times New Roman" w:hAnsi="Times New Roman"/>
        </w:rPr>
        <w:t xml:space="preserve"> 11</w:t>
      </w:r>
      <w:r w:rsidR="00927D97">
        <w:rPr>
          <w:rFonts w:ascii="Times New Roman" w:hAnsi="Times New Roman"/>
        </w:rPr>
        <w:t xml:space="preserve"> </w:t>
      </w:r>
      <w:r w:rsidRPr="002E4B66">
        <w:rPr>
          <w:rFonts w:ascii="Times New Roman" w:hAnsi="Times New Roman"/>
          <w:bCs/>
        </w:rPr>
        <w:t>sa citácia „nariadenie Rady (ES) č. 2073/2004 zo 16. novembra 2004 o správnej spolupráci v oblasti spotrebných daní (Ú. v. EÚ L 359, 4. 12. 2004)“ nahrádza citáciou</w:t>
      </w:r>
      <w:r w:rsidRPr="002E4B66" w:rsidR="00927D97">
        <w:rPr>
          <w:rFonts w:ascii="Times New Roman" w:hAnsi="Times New Roman"/>
          <w:bCs/>
        </w:rPr>
        <w:t xml:space="preserve"> „nariadenie Rady (EÚ) č. 389/2012 z  2. mája 2012 o administratívnej spolupráci v oblasti spotrebných daní a zrušení nariadenia (ES) č. 2073/2004 (Ú. v. EÚ L 121,</w:t>
      </w:r>
      <w:r w:rsidRPr="00927D97" w:rsidR="00927D97">
        <w:rPr>
          <w:rFonts w:ascii="Times New Roman" w:hAnsi="Times New Roman"/>
        </w:rPr>
        <w:t xml:space="preserve"> </w:t>
      </w:r>
      <w:r w:rsidRPr="002E4B66" w:rsidR="00927D97">
        <w:rPr>
          <w:rFonts w:ascii="Times New Roman" w:hAnsi="Times New Roman"/>
          <w:bCs/>
        </w:rPr>
        <w:t>8. 5. 2012)“</w:t>
      </w:r>
      <w:r w:rsidRPr="002E4B66" w:rsidR="002E4B66">
        <w:rPr>
          <w:rFonts w:ascii="Times New Roman" w:hAnsi="Times New Roman"/>
          <w:bCs/>
        </w:rPr>
        <w:t xml:space="preserve">. </w:t>
      </w:r>
    </w:p>
    <w:p w:rsidR="002E4B66" w:rsidRPr="002E4B66" w:rsidP="002E4B66">
      <w:pPr>
        <w:pStyle w:val="ListParagraph"/>
        <w:bidi w:val="0"/>
        <w:jc w:val="both"/>
        <w:rPr>
          <w:rFonts w:ascii="Times New Roman" w:hAnsi="Times New Roman"/>
        </w:rPr>
      </w:pPr>
    </w:p>
    <w:p w:rsidR="002E4B66" w:rsidRPr="001C7D4E" w:rsidP="002E4B66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V</w:t>
      </w:r>
      <w:r>
        <w:rPr>
          <w:rFonts w:ascii="Times New Roman" w:hAnsi="Times New Roman"/>
        </w:rPr>
        <w:t xml:space="preserve"> </w:t>
      </w:r>
      <w:r w:rsidRPr="001C7D4E">
        <w:rPr>
          <w:rFonts w:ascii="Times New Roman" w:hAnsi="Times New Roman"/>
        </w:rPr>
        <w:t>poznámkach pod čiarou k odkazom 12 a</w:t>
      </w:r>
      <w:r>
        <w:rPr>
          <w:rFonts w:ascii="Times New Roman" w:hAnsi="Times New Roman"/>
        </w:rPr>
        <w:t> </w:t>
      </w:r>
      <w:r w:rsidRPr="001C7D4E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</w:t>
      </w:r>
      <w:r w:rsidRPr="000036D4">
        <w:rPr>
          <w:rFonts w:ascii="Times New Roman" w:hAnsi="Times New Roman"/>
          <w:bCs/>
        </w:rPr>
        <w:t>sa citácia</w:t>
      </w:r>
      <w:r>
        <w:rPr>
          <w:rFonts w:ascii="Times New Roman" w:hAnsi="Times New Roman"/>
          <w:bCs/>
        </w:rPr>
        <w:t xml:space="preserve"> „</w:t>
      </w:r>
      <w:r w:rsidRPr="00927D97">
        <w:rPr>
          <w:rFonts w:ascii="Times New Roman" w:hAnsi="Times New Roman"/>
          <w:bCs/>
        </w:rPr>
        <w:t>nariadenie (ES) č. 2073/2004</w:t>
      </w:r>
      <w:r>
        <w:rPr>
          <w:rFonts w:ascii="Times New Roman" w:hAnsi="Times New Roman"/>
          <w:bCs/>
        </w:rPr>
        <w:t xml:space="preserve">“ </w:t>
      </w:r>
      <w:r w:rsidRPr="000036D4">
        <w:rPr>
          <w:rFonts w:ascii="Times New Roman" w:hAnsi="Times New Roman"/>
          <w:bCs/>
        </w:rPr>
        <w:t>nahrádza citáciou</w:t>
      </w:r>
      <w:r w:rsidR="005106A1">
        <w:rPr>
          <w:rFonts w:ascii="Times New Roman" w:hAnsi="Times New Roman"/>
          <w:bCs/>
        </w:rPr>
        <w:t xml:space="preserve"> „</w:t>
      </w:r>
      <w:r w:rsidRPr="005F5184" w:rsidR="005106A1">
        <w:rPr>
          <w:rFonts w:ascii="Times New Roman" w:hAnsi="Times New Roman"/>
          <w:bCs/>
        </w:rPr>
        <w:t>nariadenie</w:t>
      </w:r>
      <w:r w:rsidRPr="005F5184">
        <w:rPr>
          <w:rFonts w:ascii="Times New Roman" w:hAnsi="Times New Roman"/>
          <w:bCs/>
        </w:rPr>
        <w:t xml:space="preserve"> (EÚ) č. 389/2012</w:t>
      </w:r>
      <w:r>
        <w:rPr>
          <w:rFonts w:ascii="Times New Roman" w:hAnsi="Times New Roman"/>
          <w:bCs/>
        </w:rPr>
        <w:t>“.</w:t>
      </w:r>
    </w:p>
    <w:p w:rsidR="002E4B66" w:rsidP="002E4B66">
      <w:pPr>
        <w:pStyle w:val="ListParagraph"/>
        <w:bidi w:val="0"/>
        <w:jc w:val="both"/>
        <w:rPr>
          <w:rFonts w:ascii="Times New Roman" w:hAnsi="Times New Roman"/>
        </w:rPr>
      </w:pPr>
    </w:p>
    <w:p w:rsidR="00E6041A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4 ods. 3 sa za písmeno d) vkladajú nové písmená e) a f), ktoré znejú:</w:t>
      </w:r>
    </w:p>
    <w:p w:rsidR="005277C6" w:rsidRPr="000036D4" w:rsidP="001305CC">
      <w:pPr>
        <w:tabs>
          <w:tab w:val="left" w:pos="851"/>
        </w:tabs>
        <w:bidi w:val="0"/>
        <w:ind w:left="567"/>
        <w:jc w:val="both"/>
        <w:rPr>
          <w:rFonts w:ascii="Times New Roman" w:hAnsi="Times New Roman"/>
        </w:rPr>
      </w:pPr>
      <w:r w:rsidRPr="000036D4" w:rsidR="00E6041A">
        <w:rPr>
          <w:rFonts w:ascii="Times New Roman" w:hAnsi="Times New Roman"/>
        </w:rPr>
        <w:t xml:space="preserve">„e) vytvára a vedie centrálny register hospodárskych subjektov a iných osôb, ktoré sa </w:t>
      </w:r>
      <w:r w:rsidR="001305CC">
        <w:rPr>
          <w:rFonts w:ascii="Times New Roman" w:hAnsi="Times New Roman"/>
        </w:rPr>
        <w:tab/>
      </w:r>
      <w:r w:rsidRPr="000036D4" w:rsidR="00E6041A">
        <w:rPr>
          <w:rFonts w:ascii="Times New Roman" w:hAnsi="Times New Roman"/>
        </w:rPr>
        <w:t xml:space="preserve">zaoberajú činnosťami, na ktoré sa vzťahujú colné predpisy, a zabezpečuje jeho </w:t>
      </w:r>
      <w:r w:rsidR="001305CC">
        <w:rPr>
          <w:rFonts w:ascii="Times New Roman" w:hAnsi="Times New Roman"/>
        </w:rPr>
        <w:tab/>
      </w:r>
      <w:r w:rsidRPr="000036D4" w:rsidR="00E6041A">
        <w:rPr>
          <w:rFonts w:ascii="Times New Roman" w:hAnsi="Times New Roman"/>
        </w:rPr>
        <w:t>zosúladenie s príslušnými registrami Európskej komisie,</w:t>
      </w:r>
      <w:r w:rsidRPr="000036D4" w:rsidR="00E6041A">
        <w:rPr>
          <w:rFonts w:ascii="Times New Roman" w:hAnsi="Times New Roman"/>
          <w:vertAlign w:val="superscript"/>
        </w:rPr>
        <w:t>12</w:t>
      </w:r>
      <w:r w:rsidRPr="000036D4" w:rsidR="00E6041A">
        <w:rPr>
          <w:rFonts w:ascii="Times New Roman" w:hAnsi="Times New Roman"/>
        </w:rPr>
        <w:t xml:space="preserve">) vytvára a vedie </w:t>
      </w:r>
      <w:r w:rsidR="001305CC">
        <w:rPr>
          <w:rFonts w:ascii="Times New Roman" w:hAnsi="Times New Roman"/>
        </w:rPr>
        <w:tab/>
      </w:r>
      <w:r w:rsidRPr="000036D4" w:rsidR="00E6041A">
        <w:rPr>
          <w:rFonts w:ascii="Times New Roman" w:hAnsi="Times New Roman"/>
        </w:rPr>
        <w:t xml:space="preserve">centrálny register daňových subjektov, </w:t>
      </w:r>
      <w:r w:rsidRPr="000036D4">
        <w:rPr>
          <w:rFonts w:ascii="Times New Roman" w:hAnsi="Times New Roman"/>
        </w:rPr>
        <w:t xml:space="preserve">udržiava a aktualizuje bázu dát; uvedené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 xml:space="preserve">registre vytvára a vedie prostredníctvom informačných systémov finančnej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>správy,</w:t>
      </w:r>
    </w:p>
    <w:p w:rsidR="00E6041A" w:rsidP="001305CC">
      <w:pPr>
        <w:pStyle w:val="ListParagraph"/>
        <w:tabs>
          <w:tab w:val="left" w:pos="851"/>
          <w:tab w:val="left" w:pos="1134"/>
        </w:tabs>
        <w:bidi w:val="0"/>
        <w:ind w:left="709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f) prideľuje hospodárskemu subjektu alebo inej osobe číslo EORI (číslo registrácie a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>identifikácie hospodárskych subjektov) podľa osobitného predpisu,</w:t>
      </w:r>
      <w:r w:rsidR="00DA3C88">
        <w:rPr>
          <w:rFonts w:ascii="Times New Roman" w:hAnsi="Times New Roman"/>
          <w:vertAlign w:val="superscript"/>
        </w:rPr>
        <w:t>1</w:t>
      </w:r>
      <w:r w:rsidRPr="000036D4">
        <w:rPr>
          <w:rFonts w:ascii="Times New Roman" w:hAnsi="Times New Roman"/>
          <w:vertAlign w:val="superscript"/>
        </w:rPr>
        <w:t>2</w:t>
      </w:r>
      <w:r w:rsidR="00DA3C88">
        <w:rPr>
          <w:rFonts w:ascii="Times New Roman" w:hAnsi="Times New Roman"/>
          <w:vertAlign w:val="superscript"/>
        </w:rPr>
        <w:t>a</w:t>
      </w:r>
      <w:r w:rsidRPr="000036D4">
        <w:rPr>
          <w:rFonts w:ascii="Times New Roman" w:hAnsi="Times New Roman"/>
        </w:rPr>
        <w:t>)“.</w:t>
      </w:r>
    </w:p>
    <w:p w:rsidR="00B06231" w:rsidRPr="000036D4" w:rsidP="000036D4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</w:p>
    <w:p w:rsidR="00B06231" w:rsidP="000036D4">
      <w:pPr>
        <w:pStyle w:val="ListParagraph"/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Doterajšie písmená e) až </w:t>
      </w:r>
      <w:r w:rsidR="001910AF">
        <w:rPr>
          <w:rFonts w:ascii="Times New Roman" w:hAnsi="Times New Roman"/>
        </w:rPr>
        <w:t>v</w:t>
      </w:r>
      <w:r w:rsidRPr="000036D4">
        <w:rPr>
          <w:rFonts w:ascii="Times New Roman" w:hAnsi="Times New Roman"/>
        </w:rPr>
        <w:t xml:space="preserve">) sa označujú ako písmená </w:t>
      </w:r>
      <w:r w:rsidRPr="000036D4" w:rsidR="00E6041A">
        <w:rPr>
          <w:rFonts w:ascii="Times New Roman" w:hAnsi="Times New Roman"/>
        </w:rPr>
        <w:t>g</w:t>
      </w:r>
      <w:r w:rsidRPr="000036D4">
        <w:rPr>
          <w:rFonts w:ascii="Times New Roman" w:hAnsi="Times New Roman"/>
        </w:rPr>
        <w:t>) až </w:t>
      </w:r>
      <w:r w:rsidR="001910AF">
        <w:rPr>
          <w:rFonts w:ascii="Times New Roman" w:hAnsi="Times New Roman"/>
        </w:rPr>
        <w:t>x</w:t>
      </w:r>
      <w:r w:rsidRPr="000036D4">
        <w:rPr>
          <w:rFonts w:ascii="Times New Roman" w:hAnsi="Times New Roman"/>
        </w:rPr>
        <w:t>).</w:t>
      </w:r>
    </w:p>
    <w:p w:rsidR="00DA3C88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DA3C88" w:rsidP="00DA3C88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12a znie:</w:t>
      </w:r>
    </w:p>
    <w:p w:rsidR="00B06231" w:rsidP="00DA3C88">
      <w:pPr>
        <w:pStyle w:val="ListParagraph"/>
        <w:bidi w:val="0"/>
        <w:jc w:val="both"/>
        <w:rPr>
          <w:rFonts w:ascii="Times New Roman" w:hAnsi="Times New Roman"/>
        </w:rPr>
      </w:pPr>
      <w:r w:rsidR="00DA3C88">
        <w:rPr>
          <w:rFonts w:ascii="Times New Roman" w:hAnsi="Times New Roman"/>
        </w:rPr>
        <w:t>„</w:t>
      </w:r>
      <w:r w:rsidR="00DA3C88">
        <w:rPr>
          <w:rFonts w:ascii="Times New Roman" w:hAnsi="Times New Roman"/>
          <w:vertAlign w:val="superscript"/>
        </w:rPr>
        <w:t>12</w:t>
      </w:r>
      <w:r w:rsidRPr="00166E4D" w:rsidR="00DA3C88">
        <w:rPr>
          <w:rFonts w:ascii="Times New Roman" w:hAnsi="Times New Roman"/>
          <w:vertAlign w:val="superscript"/>
        </w:rPr>
        <w:t>a</w:t>
      </w:r>
      <w:r w:rsidR="00DA3C88">
        <w:rPr>
          <w:rFonts w:ascii="Times New Roman" w:hAnsi="Times New Roman"/>
        </w:rPr>
        <w:t xml:space="preserve">) </w:t>
      </w:r>
      <w:r w:rsidRPr="00DA3C88" w:rsidR="00DA3C88">
        <w:rPr>
          <w:rFonts w:ascii="Times New Roman" w:hAnsi="Times New Roman"/>
        </w:rPr>
        <w:t>Čl. 1 bod 16 a čl. 4k až 4t nariadenia (EHS) č. 2454/93 v platnom znení.</w:t>
      </w:r>
      <w:r w:rsidR="00DA3C88">
        <w:rPr>
          <w:rFonts w:ascii="Times New Roman" w:hAnsi="Times New Roman"/>
        </w:rPr>
        <w:t>“.</w:t>
      </w:r>
    </w:p>
    <w:p w:rsidR="00607A43" w:rsidRPr="000036D4" w:rsidP="00DA3C88">
      <w:pPr>
        <w:pStyle w:val="ListParagraph"/>
        <w:bidi w:val="0"/>
        <w:jc w:val="both"/>
        <w:rPr>
          <w:rFonts w:ascii="Times New Roman" w:hAnsi="Times New Roman"/>
          <w:b/>
        </w:rPr>
      </w:pPr>
    </w:p>
    <w:p w:rsidR="00CF4EC8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V § 4 ods. 3 písm. </w:t>
      </w:r>
      <w:r w:rsidR="009B2060">
        <w:rPr>
          <w:rFonts w:ascii="Times New Roman" w:hAnsi="Times New Roman"/>
        </w:rPr>
        <w:t>v</w:t>
      </w:r>
      <w:r w:rsidRPr="000036D4">
        <w:rPr>
          <w:rFonts w:ascii="Times New Roman" w:hAnsi="Times New Roman"/>
        </w:rPr>
        <w:t xml:space="preserve">) </w:t>
      </w:r>
      <w:r w:rsidRPr="005F5184" w:rsidR="00E74164">
        <w:rPr>
          <w:rFonts w:ascii="Times New Roman" w:hAnsi="Times New Roman"/>
        </w:rPr>
        <w:t>uvádzacej vete</w:t>
      </w:r>
      <w:r w:rsidR="00E74164">
        <w:rPr>
          <w:rFonts w:ascii="Times New Roman" w:hAnsi="Times New Roman"/>
        </w:rPr>
        <w:t xml:space="preserve"> </w:t>
      </w:r>
      <w:r w:rsidRPr="000036D4">
        <w:rPr>
          <w:rFonts w:ascii="Times New Roman" w:hAnsi="Times New Roman"/>
        </w:rPr>
        <w:t>sa za slovami „colných úradov“ čiarka nahrádza slovom „a“ a vypúšťajú sa slová „a Kompetenčného centra finančných operácií“.</w:t>
      </w:r>
    </w:p>
    <w:p w:rsidR="00CF4EC8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4 ods. 3 sa za</w:t>
      </w:r>
      <w:r w:rsidRPr="000036D4" w:rsidR="00033253">
        <w:rPr>
          <w:rFonts w:ascii="Times New Roman" w:hAnsi="Times New Roman"/>
        </w:rPr>
        <w:t xml:space="preserve"> písmeno</w:t>
      </w:r>
      <w:r w:rsidRPr="000036D4" w:rsidR="00513310">
        <w:rPr>
          <w:rFonts w:ascii="Times New Roman" w:hAnsi="Times New Roman"/>
        </w:rPr>
        <w:t xml:space="preserve"> </w:t>
      </w:r>
      <w:r w:rsidR="009B2060">
        <w:rPr>
          <w:rFonts w:ascii="Times New Roman" w:hAnsi="Times New Roman"/>
        </w:rPr>
        <w:t>w</w:t>
      </w:r>
      <w:r w:rsidRPr="000036D4">
        <w:rPr>
          <w:rFonts w:ascii="Times New Roman" w:hAnsi="Times New Roman"/>
        </w:rPr>
        <w:t xml:space="preserve">) vkladajú nové písmená </w:t>
      </w:r>
      <w:r w:rsidR="009B2060">
        <w:rPr>
          <w:rFonts w:ascii="Times New Roman" w:hAnsi="Times New Roman"/>
        </w:rPr>
        <w:t>x</w:t>
      </w:r>
      <w:r w:rsidRPr="000036D4" w:rsidR="00513310">
        <w:rPr>
          <w:rFonts w:ascii="Times New Roman" w:hAnsi="Times New Roman"/>
        </w:rPr>
        <w:t>) až a</w:t>
      </w:r>
      <w:r w:rsidR="009B2060">
        <w:rPr>
          <w:rFonts w:ascii="Times New Roman" w:hAnsi="Times New Roman"/>
        </w:rPr>
        <w:t>c</w:t>
      </w:r>
      <w:r w:rsidRPr="000036D4">
        <w:rPr>
          <w:rFonts w:ascii="Times New Roman" w:hAnsi="Times New Roman"/>
        </w:rPr>
        <w:t>), ktoré znejú:</w:t>
      </w:r>
    </w:p>
    <w:p w:rsidR="00B06231" w:rsidRPr="000036D4" w:rsidP="001305CC">
      <w:pPr>
        <w:pStyle w:val="ListParagraph"/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„</w:t>
      </w:r>
      <w:r w:rsidR="009B2060">
        <w:rPr>
          <w:rFonts w:ascii="Times New Roman" w:hAnsi="Times New Roman"/>
        </w:rPr>
        <w:t>x</w:t>
      </w:r>
      <w:r w:rsidRPr="000036D4">
        <w:rPr>
          <w:rFonts w:ascii="Times New Roman" w:hAnsi="Times New Roman"/>
        </w:rPr>
        <w:t xml:space="preserve">) spracúva a aktualizuje účty daňových </w:t>
      </w:r>
      <w:r w:rsidRPr="000036D4" w:rsidR="00513310">
        <w:rPr>
          <w:rFonts w:ascii="Times New Roman" w:hAnsi="Times New Roman"/>
        </w:rPr>
        <w:t xml:space="preserve">subjektov, </w:t>
      </w:r>
      <w:r w:rsidRPr="000036D4">
        <w:rPr>
          <w:rFonts w:ascii="Times New Roman" w:hAnsi="Times New Roman"/>
        </w:rPr>
        <w:t xml:space="preserve">hospodárskych subjektov a iných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>osôb</w:t>
      </w:r>
      <w:r w:rsidRPr="000036D4">
        <w:rPr>
          <w:rFonts w:ascii="Times New Roman" w:hAnsi="Times New Roman"/>
          <w:color w:val="FF0000"/>
        </w:rPr>
        <w:t xml:space="preserve"> </w:t>
      </w:r>
      <w:r w:rsidRPr="000036D4" w:rsidR="00E6041A">
        <w:rPr>
          <w:rFonts w:ascii="Times New Roman" w:hAnsi="Times New Roman"/>
          <w:color w:val="000000" w:themeColor="tx1" w:themeShade="FF"/>
        </w:rPr>
        <w:t xml:space="preserve">z pohľadu </w:t>
      </w:r>
      <w:r w:rsidRPr="000036D4" w:rsidR="006D45DB">
        <w:rPr>
          <w:rFonts w:ascii="Times New Roman" w:hAnsi="Times New Roman"/>
          <w:color w:val="000000" w:themeColor="tx1" w:themeShade="FF"/>
        </w:rPr>
        <w:t>plat</w:t>
      </w:r>
      <w:r w:rsidRPr="000036D4" w:rsidR="00E6041A">
        <w:rPr>
          <w:rFonts w:ascii="Times New Roman" w:hAnsi="Times New Roman"/>
          <w:color w:val="000000" w:themeColor="tx1" w:themeShade="FF"/>
        </w:rPr>
        <w:t>ie</w:t>
      </w:r>
      <w:r w:rsidRPr="000036D4" w:rsidR="006D45DB">
        <w:rPr>
          <w:rFonts w:ascii="Times New Roman" w:hAnsi="Times New Roman"/>
          <w:color w:val="000000" w:themeColor="tx1" w:themeShade="FF"/>
        </w:rPr>
        <w:t xml:space="preserve">b </w:t>
      </w:r>
      <w:r w:rsidRPr="000036D4">
        <w:rPr>
          <w:rFonts w:ascii="Times New Roman" w:hAnsi="Times New Roman"/>
          <w:color w:val="000000" w:themeColor="tx1" w:themeShade="FF"/>
        </w:rPr>
        <w:t>daní a cla</w:t>
      </w:r>
      <w:r w:rsidRPr="000036D4">
        <w:rPr>
          <w:rFonts w:ascii="Times New Roman" w:hAnsi="Times New Roman"/>
        </w:rPr>
        <w:t>,</w:t>
      </w:r>
    </w:p>
    <w:p w:rsidR="00B06231" w:rsidRPr="000036D4" w:rsidP="001305CC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="001305CC">
        <w:rPr>
          <w:rFonts w:ascii="Times New Roman" w:hAnsi="Times New Roman"/>
        </w:rPr>
        <w:tab/>
      </w:r>
      <w:r w:rsidR="009B2060">
        <w:rPr>
          <w:rFonts w:ascii="Times New Roman" w:hAnsi="Times New Roman"/>
        </w:rPr>
        <w:t>y</w:t>
      </w:r>
      <w:r w:rsidRPr="000036D4">
        <w:rPr>
          <w:rFonts w:ascii="Times New Roman" w:hAnsi="Times New Roman"/>
        </w:rPr>
        <w:t xml:space="preserve">) spracúva výpisy z účtov finančnej správy v </w:t>
      </w:r>
      <w:r w:rsidRPr="005B75F9" w:rsidR="001432B9">
        <w:rPr>
          <w:rFonts w:ascii="Times New Roman" w:hAnsi="Times New Roman"/>
          <w:color w:val="000000" w:themeColor="tx1" w:themeShade="FF"/>
        </w:rPr>
        <w:t>Š</w:t>
      </w:r>
      <w:r w:rsidRPr="000036D4">
        <w:rPr>
          <w:rFonts w:ascii="Times New Roman" w:hAnsi="Times New Roman"/>
        </w:rPr>
        <w:t xml:space="preserve">tátnej pokladnici a informácie o </w:t>
      </w:r>
      <w:r w:rsidR="001305CC">
        <w:rPr>
          <w:rFonts w:ascii="Times New Roman" w:hAnsi="Times New Roman"/>
        </w:rPr>
        <w:tab/>
        <w:tab/>
      </w:r>
      <w:r w:rsidRPr="000036D4">
        <w:rPr>
          <w:rFonts w:ascii="Times New Roman" w:hAnsi="Times New Roman"/>
        </w:rPr>
        <w:t>úhradách daní a cla poštovou poukážkou,</w:t>
      </w:r>
    </w:p>
    <w:p w:rsidR="00B06231" w:rsidRPr="000036D4" w:rsidP="001305CC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="001305CC">
        <w:rPr>
          <w:rFonts w:ascii="Times New Roman" w:hAnsi="Times New Roman"/>
        </w:rPr>
        <w:tab/>
      </w:r>
      <w:r w:rsidR="009B2060">
        <w:rPr>
          <w:rFonts w:ascii="Times New Roman" w:hAnsi="Times New Roman"/>
        </w:rPr>
        <w:t>z</w:t>
      </w:r>
      <w:r w:rsidRPr="000036D4">
        <w:rPr>
          <w:rFonts w:ascii="Times New Roman" w:hAnsi="Times New Roman"/>
        </w:rPr>
        <w:t>) spracúva platby dane a preddavku na daň,</w:t>
      </w:r>
    </w:p>
    <w:p w:rsidR="00B06231" w:rsidRPr="000036D4" w:rsidP="001305CC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="001305CC">
        <w:rPr>
          <w:rFonts w:ascii="Times New Roman" w:hAnsi="Times New Roman"/>
        </w:rPr>
        <w:tab/>
      </w:r>
      <w:r w:rsidRPr="000036D4" w:rsidR="00513310">
        <w:rPr>
          <w:rFonts w:ascii="Times New Roman" w:hAnsi="Times New Roman"/>
        </w:rPr>
        <w:t>a</w:t>
      </w:r>
      <w:r w:rsidR="009B2060">
        <w:rPr>
          <w:rFonts w:ascii="Times New Roman" w:hAnsi="Times New Roman"/>
        </w:rPr>
        <w:t>a</w:t>
      </w:r>
      <w:r w:rsidRPr="000036D4">
        <w:rPr>
          <w:rFonts w:ascii="Times New Roman" w:hAnsi="Times New Roman"/>
        </w:rPr>
        <w:t>) spracúva úhrady pohľadávok štátu vzniknutých podľa osobitného predpisu</w:t>
      </w:r>
      <w:r w:rsidR="00720726">
        <w:rPr>
          <w:rFonts w:ascii="Times New Roman" w:hAnsi="Times New Roman"/>
        </w:rPr>
        <w:t>,</w:t>
      </w:r>
      <w:r w:rsidRPr="000036D4">
        <w:rPr>
          <w:rFonts w:ascii="Times New Roman" w:hAnsi="Times New Roman"/>
          <w:vertAlign w:val="superscript"/>
        </w:rPr>
        <w:t>2</w:t>
      </w:r>
      <w:r w:rsidR="00DA3C88">
        <w:rPr>
          <w:rFonts w:ascii="Times New Roman" w:hAnsi="Times New Roman"/>
          <w:vertAlign w:val="superscript"/>
        </w:rPr>
        <w:t>7a</w:t>
      </w:r>
      <w:r w:rsidRPr="000036D4">
        <w:rPr>
          <w:rFonts w:ascii="Times New Roman" w:hAnsi="Times New Roman"/>
        </w:rPr>
        <w:t>)</w:t>
      </w:r>
    </w:p>
    <w:p w:rsidR="00B06231" w:rsidRPr="000036D4" w:rsidP="001305CC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  <w:b/>
          <w:color w:val="000000" w:themeColor="tx1" w:themeShade="FF"/>
        </w:rPr>
      </w:pPr>
      <w:r w:rsidR="001305CC">
        <w:rPr>
          <w:rFonts w:ascii="Times New Roman" w:hAnsi="Times New Roman"/>
        </w:rPr>
        <w:tab/>
      </w:r>
      <w:r w:rsidRPr="000036D4" w:rsidR="00513310">
        <w:rPr>
          <w:rFonts w:ascii="Times New Roman" w:hAnsi="Times New Roman"/>
        </w:rPr>
        <w:t>a</w:t>
      </w:r>
      <w:r w:rsidR="009B2060">
        <w:rPr>
          <w:rFonts w:ascii="Times New Roman" w:hAnsi="Times New Roman"/>
        </w:rPr>
        <w:t>b</w:t>
      </w:r>
      <w:r w:rsidRPr="000036D4">
        <w:rPr>
          <w:rFonts w:ascii="Times New Roman" w:hAnsi="Times New Roman"/>
        </w:rPr>
        <w:t xml:space="preserve">) </w:t>
      </w:r>
      <w:r w:rsidRPr="000036D4" w:rsidR="000D1735">
        <w:rPr>
          <w:rFonts w:ascii="Times New Roman" w:hAnsi="Times New Roman"/>
        </w:rPr>
        <w:t>vypracováva analýzy plnenia príjmov štátneho rozpočtu za finančnú správu</w:t>
      </w:r>
      <w:r w:rsidRPr="000036D4">
        <w:rPr>
          <w:rFonts w:ascii="Times New Roman" w:hAnsi="Times New Roman"/>
        </w:rPr>
        <w:t>,</w:t>
      </w:r>
    </w:p>
    <w:p w:rsidR="00B06231" w:rsidP="00B90D05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="00166E4D">
        <w:rPr>
          <w:rFonts w:ascii="Times New Roman" w:hAnsi="Times New Roman"/>
        </w:rPr>
        <w:tab/>
      </w:r>
      <w:r w:rsidRPr="00166E4D" w:rsidR="00166E4D">
        <w:rPr>
          <w:rFonts w:ascii="Times New Roman" w:hAnsi="Times New Roman"/>
        </w:rPr>
        <w:t>a</w:t>
      </w:r>
      <w:r w:rsidR="009B2060">
        <w:rPr>
          <w:rFonts w:ascii="Times New Roman" w:hAnsi="Times New Roman"/>
        </w:rPr>
        <w:t>c</w:t>
      </w:r>
      <w:r w:rsidRPr="00166E4D" w:rsidR="00166E4D">
        <w:rPr>
          <w:rFonts w:ascii="Times New Roman" w:hAnsi="Times New Roman"/>
        </w:rPr>
        <w:t>)</w:t>
      </w:r>
      <w:r w:rsidRPr="000036D4" w:rsidR="00B90D05">
        <w:rPr>
          <w:rFonts w:ascii="Times New Roman" w:hAnsi="Times New Roman"/>
          <w:color w:val="000000" w:themeColor="tx1" w:themeShade="FF"/>
        </w:rPr>
        <w:t> </w:t>
      </w:r>
      <w:r w:rsidRPr="00166E4D" w:rsidR="00166E4D">
        <w:rPr>
          <w:rFonts w:ascii="Times New Roman" w:hAnsi="Times New Roman"/>
        </w:rPr>
        <w:t>vykonáva inšpekčnú činnosť zameranú na odhaľovanie,</w:t>
      </w:r>
      <w:r w:rsidR="00166E4D">
        <w:rPr>
          <w:rFonts w:ascii="Times New Roman" w:hAnsi="Times New Roman"/>
        </w:rPr>
        <w:t xml:space="preserve"> </w:t>
      </w:r>
      <w:r w:rsidRPr="00166E4D" w:rsidR="00166E4D">
        <w:rPr>
          <w:rFonts w:ascii="Times New Roman" w:hAnsi="Times New Roman"/>
        </w:rPr>
        <w:t>zisťovanie,</w:t>
      </w:r>
      <w:r w:rsidR="00166E4D">
        <w:rPr>
          <w:rFonts w:ascii="Times New Roman" w:hAnsi="Times New Roman"/>
        </w:rPr>
        <w:br/>
        <w:t xml:space="preserve"> </w:t>
      </w:r>
      <w:r w:rsidR="00B90D05">
        <w:rPr>
          <w:rFonts w:ascii="Times New Roman" w:hAnsi="Times New Roman"/>
        </w:rPr>
        <w:tab/>
      </w:r>
      <w:r w:rsidR="00166E4D">
        <w:rPr>
          <w:rFonts w:ascii="Times New Roman" w:hAnsi="Times New Roman"/>
        </w:rPr>
        <w:tab/>
      </w:r>
      <w:r w:rsidRPr="00166E4D" w:rsidR="00166E4D">
        <w:rPr>
          <w:rFonts w:ascii="Times New Roman" w:hAnsi="Times New Roman"/>
        </w:rPr>
        <w:t xml:space="preserve">dokumentovanie a preverovanie porušovania </w:t>
      </w:r>
      <w:r w:rsidR="00B73C63">
        <w:rPr>
          <w:rFonts w:ascii="Times New Roman" w:hAnsi="Times New Roman"/>
        </w:rPr>
        <w:t>povinností</w:t>
      </w:r>
      <w:r w:rsidRPr="00166E4D" w:rsidR="00166E4D">
        <w:rPr>
          <w:rFonts w:ascii="Times New Roman" w:hAnsi="Times New Roman"/>
        </w:rPr>
        <w:t xml:space="preserve"> pracovníkmi finančnej </w:t>
      </w:r>
      <w:r w:rsidR="00B73C63">
        <w:rPr>
          <w:rFonts w:ascii="Times New Roman" w:hAnsi="Times New Roman"/>
        </w:rPr>
        <w:tab/>
        <w:tab/>
      </w:r>
      <w:r w:rsidRPr="00166E4D" w:rsidR="00166E4D">
        <w:rPr>
          <w:rFonts w:ascii="Times New Roman" w:hAnsi="Times New Roman"/>
        </w:rPr>
        <w:t>správy pri výkone štátnej služby</w:t>
      </w:r>
      <w:r w:rsidRPr="00166E4D" w:rsidR="00166E4D">
        <w:rPr>
          <w:rFonts w:ascii="Times New Roman" w:hAnsi="Times New Roman"/>
          <w:vertAlign w:val="superscript"/>
        </w:rPr>
        <w:t>27</w:t>
      </w:r>
      <w:r w:rsidR="00DA3C88">
        <w:rPr>
          <w:rFonts w:ascii="Times New Roman" w:hAnsi="Times New Roman"/>
          <w:vertAlign w:val="superscript"/>
        </w:rPr>
        <w:t>b</w:t>
      </w:r>
      <w:r w:rsidRPr="00166E4D" w:rsidR="00166E4D">
        <w:rPr>
          <w:rFonts w:ascii="Times New Roman" w:hAnsi="Times New Roman"/>
        </w:rPr>
        <w:t>) alebo práce vo verejnom záujme,</w:t>
      </w:r>
      <w:r w:rsidRPr="00166E4D" w:rsidR="00166E4D">
        <w:rPr>
          <w:rFonts w:ascii="Times New Roman" w:hAnsi="Times New Roman"/>
          <w:vertAlign w:val="superscript"/>
        </w:rPr>
        <w:t>27</w:t>
      </w:r>
      <w:r w:rsidR="00DA3C88">
        <w:rPr>
          <w:rFonts w:ascii="Times New Roman" w:hAnsi="Times New Roman"/>
          <w:vertAlign w:val="superscript"/>
        </w:rPr>
        <w:t>c</w:t>
      </w:r>
      <w:r w:rsidRPr="00166E4D" w:rsidR="00166E4D">
        <w:rPr>
          <w:rFonts w:ascii="Times New Roman" w:hAnsi="Times New Roman"/>
        </w:rPr>
        <w:t>)</w:t>
      </w:r>
      <w:r w:rsidRPr="00720726" w:rsidR="008C69E1">
        <w:rPr>
          <w:rFonts w:ascii="Times New Roman" w:hAnsi="Times New Roman"/>
          <w:bCs/>
          <w:color w:val="000000" w:themeColor="tx1" w:themeShade="FF"/>
        </w:rPr>
        <w:t>“.</w:t>
      </w:r>
    </w:p>
    <w:p w:rsidR="00166E4D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P="000036D4">
      <w:pPr>
        <w:pStyle w:val="ListParagraph"/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Doterajšie písmeno </w:t>
      </w:r>
      <w:r w:rsidR="009B2060">
        <w:rPr>
          <w:rFonts w:ascii="Times New Roman" w:hAnsi="Times New Roman"/>
        </w:rPr>
        <w:t>x</w:t>
      </w:r>
      <w:r w:rsidRPr="000036D4">
        <w:rPr>
          <w:rFonts w:ascii="Times New Roman" w:hAnsi="Times New Roman"/>
        </w:rPr>
        <w:t xml:space="preserve">) sa označuje ako písmeno </w:t>
      </w:r>
      <w:r w:rsidRPr="000036D4" w:rsidR="00461B75">
        <w:rPr>
          <w:rFonts w:ascii="Times New Roman" w:hAnsi="Times New Roman"/>
        </w:rPr>
        <w:t>a</w:t>
      </w:r>
      <w:r w:rsidR="009B2060">
        <w:rPr>
          <w:rFonts w:ascii="Times New Roman" w:hAnsi="Times New Roman"/>
        </w:rPr>
        <w:t>d</w:t>
      </w:r>
      <w:r w:rsidRPr="000036D4">
        <w:rPr>
          <w:rFonts w:ascii="Times New Roman" w:hAnsi="Times New Roman"/>
        </w:rPr>
        <w:t>).</w:t>
      </w:r>
    </w:p>
    <w:p w:rsidR="00166E4D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166E4D" w:rsidP="00166E4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 odkazom 27a a</w:t>
      </w:r>
      <w:r w:rsidR="00DA3C88"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 27</w:t>
      </w:r>
      <w:r w:rsidR="00DA3C88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znejú:</w:t>
      </w:r>
    </w:p>
    <w:p w:rsidR="00521669" w:rsidP="00DA3C88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  <w:r w:rsidR="00166E4D">
        <w:rPr>
          <w:rFonts w:ascii="Times New Roman" w:hAnsi="Times New Roman"/>
        </w:rPr>
        <w:t>„</w:t>
      </w:r>
      <w:r w:rsidRPr="00166E4D" w:rsidR="00DA3C88">
        <w:rPr>
          <w:rFonts w:ascii="Times New Roman" w:hAnsi="Times New Roman"/>
          <w:vertAlign w:val="superscript"/>
        </w:rPr>
        <w:t>27</w:t>
      </w:r>
      <w:r w:rsidR="00DA3C88">
        <w:rPr>
          <w:rFonts w:ascii="Times New Roman" w:hAnsi="Times New Roman"/>
          <w:vertAlign w:val="superscript"/>
        </w:rPr>
        <w:t>a</w:t>
      </w:r>
      <w:r w:rsidR="00DA3C88">
        <w:rPr>
          <w:rFonts w:ascii="Times New Roman" w:hAnsi="Times New Roman"/>
        </w:rPr>
        <w:t xml:space="preserve">) </w:t>
      </w:r>
      <w:r w:rsidRPr="005F5184">
        <w:rPr>
          <w:rFonts w:ascii="Times New Roman" w:hAnsi="Times New Roman"/>
        </w:rPr>
        <w:t xml:space="preserve">§ 6 zákona č. 98/1950 Sb. o zrušení Národného pozemkového fondu pri </w:t>
        <w:tab/>
        <w:t xml:space="preserve">Ministerstve pôdohospodárstva a  fondov pozemkových reforiem a o zlúčení ich </w:t>
        <w:tab/>
        <w:t>imania.</w:t>
      </w:r>
    </w:p>
    <w:p w:rsidR="00DA3C88" w:rsidP="00DA3C88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  <w:r w:rsidR="00521669">
        <w:rPr>
          <w:rFonts w:ascii="Times New Roman" w:hAnsi="Times New Roman"/>
        </w:rPr>
        <w:tab/>
      </w:r>
      <w:r w:rsidRPr="00DA3C88">
        <w:rPr>
          <w:rFonts w:ascii="Times New Roman" w:hAnsi="Times New Roman"/>
        </w:rPr>
        <w:t xml:space="preserve">Vyhláška Ministerstva poľnohospodárstva, lesného a vodného hospodárstva č. </w:t>
      </w:r>
      <w:r>
        <w:rPr>
          <w:rFonts w:ascii="Times New Roman" w:hAnsi="Times New Roman"/>
        </w:rPr>
        <w:tab/>
      </w:r>
      <w:r w:rsidRPr="00DA3C88">
        <w:rPr>
          <w:rFonts w:ascii="Times New Roman" w:hAnsi="Times New Roman"/>
        </w:rPr>
        <w:t xml:space="preserve">147/1960 Zb. o prenesení finančnej a </w:t>
      </w:r>
      <w:r w:rsidRPr="005F5184">
        <w:rPr>
          <w:rFonts w:ascii="Times New Roman" w:hAnsi="Times New Roman"/>
        </w:rPr>
        <w:t>účtov</w:t>
      </w:r>
      <w:r w:rsidRPr="005F5184" w:rsidR="002E35F6">
        <w:rPr>
          <w:rFonts w:ascii="Times New Roman" w:hAnsi="Times New Roman"/>
        </w:rPr>
        <w:t>n</w:t>
      </w:r>
      <w:r w:rsidRPr="005F5184">
        <w:rPr>
          <w:rFonts w:ascii="Times New Roman" w:hAnsi="Times New Roman"/>
        </w:rPr>
        <w:t>ej</w:t>
      </w:r>
      <w:r w:rsidRPr="00DA3C88">
        <w:rPr>
          <w:rFonts w:ascii="Times New Roman" w:hAnsi="Times New Roman"/>
        </w:rPr>
        <w:t xml:space="preserve"> služby majetkovej podstaty </w:t>
      </w:r>
      <w:r>
        <w:rPr>
          <w:rFonts w:ascii="Times New Roman" w:hAnsi="Times New Roman"/>
        </w:rPr>
        <w:tab/>
      </w:r>
      <w:r w:rsidRPr="00DA3C88">
        <w:rPr>
          <w:rFonts w:ascii="Times New Roman" w:hAnsi="Times New Roman"/>
        </w:rPr>
        <w:t>pozemkových reforiem.</w:t>
      </w:r>
    </w:p>
    <w:p w:rsidR="00166E4D" w:rsidP="004735A1">
      <w:pPr>
        <w:pStyle w:val="ListParagraph"/>
        <w:tabs>
          <w:tab w:val="left" w:pos="851"/>
          <w:tab w:val="left" w:pos="1276"/>
        </w:tabs>
        <w:bidi w:val="0"/>
        <w:jc w:val="both"/>
        <w:rPr>
          <w:rFonts w:ascii="Times New Roman" w:hAnsi="Times New Roman"/>
        </w:rPr>
      </w:pPr>
      <w:r w:rsidR="00DA3C88">
        <w:rPr>
          <w:rFonts w:ascii="Times New Roman" w:hAnsi="Times New Roman"/>
          <w:vertAlign w:val="superscript"/>
        </w:rPr>
        <w:tab/>
      </w:r>
      <w:r w:rsidRPr="00166E4D">
        <w:rPr>
          <w:rFonts w:ascii="Times New Roman" w:hAnsi="Times New Roman"/>
          <w:vertAlign w:val="superscript"/>
        </w:rPr>
        <w:t>27</w:t>
      </w:r>
      <w:r w:rsidR="00DA3C88">
        <w:rPr>
          <w:rFonts w:ascii="Times New Roman" w:hAnsi="Times New Roman"/>
          <w:vertAlign w:val="superscript"/>
        </w:rPr>
        <w:t>b</w:t>
      </w:r>
      <w:r>
        <w:rPr>
          <w:rFonts w:ascii="Times New Roman" w:hAnsi="Times New Roman"/>
        </w:rPr>
        <w:t xml:space="preserve">) Zákon č. 200/1998 Z. z. </w:t>
      </w:r>
      <w:r w:rsidRPr="004735A1" w:rsidR="004735A1">
        <w:rPr>
          <w:rFonts w:ascii="Times New Roman" w:hAnsi="Times New Roman"/>
        </w:rPr>
        <w:t xml:space="preserve">o štátnej službe colníkov a o zmene a doplnení </w:t>
      </w:r>
      <w:r w:rsidR="004735A1">
        <w:rPr>
          <w:rFonts w:ascii="Times New Roman" w:hAnsi="Times New Roman"/>
        </w:rPr>
        <w:t xml:space="preserve">                             </w:t>
        <w:tab/>
        <w:tab/>
      </w:r>
      <w:r w:rsidRPr="004735A1" w:rsidR="004735A1">
        <w:rPr>
          <w:rFonts w:ascii="Times New Roman" w:hAnsi="Times New Roman"/>
        </w:rPr>
        <w:t xml:space="preserve">niektorých ďalších zákonov </w:t>
      </w:r>
      <w:r>
        <w:rPr>
          <w:rFonts w:ascii="Times New Roman" w:hAnsi="Times New Roman"/>
        </w:rPr>
        <w:t>v znení neskorších predpisov.</w:t>
      </w:r>
    </w:p>
    <w:p w:rsidR="00166E4D" w:rsidP="00166E4D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Zákon č. 400/2009 Z. z. o štátnej službe a o zmene a doplnení niektorých </w:t>
        <w:tab/>
        <w:t>zákonov v  znení neskorších predpisov.</w:t>
      </w:r>
    </w:p>
    <w:p w:rsidR="00166E4D" w:rsidRPr="000036D4" w:rsidP="00166E4D">
      <w:pPr>
        <w:pStyle w:val="ListParagraph"/>
        <w:tabs>
          <w:tab w:val="left" w:pos="851"/>
          <w:tab w:val="left" w:pos="127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ab/>
      </w:r>
      <w:r w:rsidRPr="00166E4D">
        <w:rPr>
          <w:rFonts w:ascii="Times New Roman" w:hAnsi="Times New Roman"/>
          <w:vertAlign w:val="superscript"/>
        </w:rPr>
        <w:t>27</w:t>
      </w:r>
      <w:r w:rsidR="00DA3C88">
        <w:rPr>
          <w:rFonts w:ascii="Times New Roman" w:hAnsi="Times New Roman"/>
          <w:vertAlign w:val="superscript"/>
        </w:rPr>
        <w:t>c</w:t>
      </w:r>
      <w:r>
        <w:rPr>
          <w:rFonts w:ascii="Times New Roman" w:hAnsi="Times New Roman"/>
        </w:rPr>
        <w:t>) Zákon č. 552/2003</w:t>
      </w:r>
      <w:r w:rsidR="006349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 z. o výkone práce vo verejnom záujme v znení neskorších          </w:t>
        <w:tab/>
        <w:tab/>
        <w:t>predpisov.“.</w:t>
      </w:r>
    </w:p>
    <w:p w:rsidR="00B06231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V § 5 ods. 3 písm. b) </w:t>
      </w:r>
      <w:r w:rsidR="00A950D2">
        <w:rPr>
          <w:rFonts w:ascii="Times New Roman" w:hAnsi="Times New Roman"/>
        </w:rPr>
        <w:t xml:space="preserve">v časti </w:t>
      </w:r>
      <w:r w:rsidR="000D705C">
        <w:rPr>
          <w:rFonts w:ascii="Times New Roman" w:hAnsi="Times New Roman"/>
        </w:rPr>
        <w:t>vet</w:t>
      </w:r>
      <w:r w:rsidR="00A950D2">
        <w:rPr>
          <w:rFonts w:ascii="Times New Roman" w:hAnsi="Times New Roman"/>
        </w:rPr>
        <w:t>y</w:t>
      </w:r>
      <w:r w:rsidR="000D705C">
        <w:rPr>
          <w:rFonts w:ascii="Times New Roman" w:hAnsi="Times New Roman"/>
        </w:rPr>
        <w:t xml:space="preserve"> za bodkočiarkou </w:t>
      </w:r>
      <w:r w:rsidRPr="000036D4">
        <w:rPr>
          <w:rFonts w:ascii="Times New Roman" w:hAnsi="Times New Roman"/>
        </w:rPr>
        <w:t>sa vypúšťajú slová „a Kompetenčnému centru finančných operácií“.</w:t>
      </w:r>
    </w:p>
    <w:p w:rsidR="00B06231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0036D4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5 ods. 3 písm. i) uvádzacej vete sa za slovami „colných úradov“ vypúšťajú čiarka a slová „alebo Kompetenčného centra finančných operácií“ a v štvrtom bode sa vypúšťajú slová „alebo Kompetenčného centra finančných operácií“.</w:t>
      </w:r>
    </w:p>
    <w:p w:rsidR="00B06231" w:rsidRPr="000036D4" w:rsidP="000036D4">
      <w:pPr>
        <w:pStyle w:val="ListParagraph"/>
        <w:bidi w:val="0"/>
        <w:jc w:val="both"/>
        <w:rPr>
          <w:rFonts w:ascii="Times New Roman" w:hAnsi="Times New Roman"/>
        </w:rPr>
      </w:pPr>
    </w:p>
    <w:p w:rsidR="00DA3C88" w:rsidP="000036D4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036D4" w:rsidR="00B06231">
        <w:rPr>
          <w:rFonts w:ascii="Times New Roman" w:hAnsi="Times New Roman"/>
        </w:rPr>
        <w:t>§ 6 sa vypúšťa.</w:t>
      </w:r>
    </w:p>
    <w:p w:rsidR="00DA3C88" w:rsidP="00DA3C88">
      <w:pPr>
        <w:pStyle w:val="ListParagraph"/>
        <w:bidi w:val="0"/>
        <w:jc w:val="both"/>
        <w:rPr>
          <w:rFonts w:ascii="Times New Roman" w:hAnsi="Times New Roman"/>
          <w:bCs/>
        </w:rPr>
      </w:pPr>
      <w:r w:rsidRPr="00DA3C88">
        <w:rPr>
          <w:rFonts w:ascii="Times New Roman" w:hAnsi="Times New Roman"/>
          <w:bCs/>
        </w:rPr>
        <w:t>Poznámk</w:t>
      </w:r>
      <w:r>
        <w:rPr>
          <w:rFonts w:ascii="Times New Roman" w:hAnsi="Times New Roman"/>
          <w:bCs/>
        </w:rPr>
        <w:t>y</w:t>
      </w:r>
      <w:r w:rsidRPr="00DA3C88">
        <w:rPr>
          <w:rFonts w:ascii="Times New Roman" w:hAnsi="Times New Roman"/>
          <w:bCs/>
        </w:rPr>
        <w:t xml:space="preserve"> pod čiarou k odkaz</w:t>
      </w:r>
      <w:r w:rsidR="00C93F69">
        <w:rPr>
          <w:rFonts w:ascii="Times New Roman" w:hAnsi="Times New Roman"/>
          <w:bCs/>
        </w:rPr>
        <w:t>om</w:t>
      </w:r>
      <w:r w:rsidRPr="00DA3C8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2</w:t>
      </w:r>
      <w:r w:rsidRPr="00DA3C88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a 42</w:t>
      </w:r>
      <w:r w:rsidRPr="00DA3C88">
        <w:rPr>
          <w:rFonts w:ascii="Times New Roman" w:hAnsi="Times New Roman"/>
          <w:bCs/>
        </w:rPr>
        <w:t xml:space="preserve"> sa vypúšťa</w:t>
      </w:r>
      <w:r>
        <w:rPr>
          <w:rFonts w:ascii="Times New Roman" w:hAnsi="Times New Roman"/>
          <w:bCs/>
        </w:rPr>
        <w:t>jú</w:t>
      </w:r>
      <w:r w:rsidRPr="00DA3C88">
        <w:rPr>
          <w:rFonts w:ascii="Times New Roman" w:hAnsi="Times New Roman"/>
          <w:bCs/>
        </w:rPr>
        <w:t>.</w:t>
      </w:r>
    </w:p>
    <w:p w:rsidR="008C64C7" w:rsidP="00DA3C88">
      <w:pPr>
        <w:pStyle w:val="ListParagraph"/>
        <w:bidi w:val="0"/>
        <w:jc w:val="both"/>
        <w:rPr>
          <w:rFonts w:ascii="Times New Roman" w:hAnsi="Times New Roman"/>
          <w:bCs/>
        </w:rPr>
      </w:pPr>
    </w:p>
    <w:p w:rsidR="008C64C7" w:rsidRPr="00607A43" w:rsidP="008C64C7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607A43">
        <w:rPr>
          <w:rFonts w:ascii="Times New Roman" w:hAnsi="Times New Roman"/>
        </w:rPr>
        <w:t>Za § 10 sa vkladá § 10a, ktorý vrátane nadpisu znie:</w:t>
      </w:r>
    </w:p>
    <w:p w:rsidR="008C64C7" w:rsidRPr="00607A43" w:rsidP="008C64C7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607A43" w:rsidP="008C64C7">
      <w:pPr>
        <w:pStyle w:val="ListParagraph"/>
        <w:bidi w:val="0"/>
        <w:jc w:val="center"/>
        <w:rPr>
          <w:rFonts w:ascii="Times New Roman" w:hAnsi="Times New Roman"/>
        </w:rPr>
      </w:pPr>
      <w:r w:rsidRPr="00607A43">
        <w:rPr>
          <w:rFonts w:ascii="Times New Roman" w:hAnsi="Times New Roman"/>
        </w:rPr>
        <w:t>„§10a</w:t>
      </w:r>
    </w:p>
    <w:p w:rsidR="008C64C7" w:rsidRPr="00607A43" w:rsidP="008C64C7">
      <w:pPr>
        <w:pStyle w:val="ListParagraph"/>
        <w:bidi w:val="0"/>
        <w:jc w:val="center"/>
        <w:rPr>
          <w:rFonts w:ascii="Times New Roman" w:hAnsi="Times New Roman"/>
        </w:rPr>
      </w:pPr>
      <w:r w:rsidRPr="00607A43">
        <w:rPr>
          <w:rFonts w:ascii="Times New Roman" w:hAnsi="Times New Roman"/>
        </w:rPr>
        <w:t>Prechodné ustanovenia k úpravám účinným od  1. januára 2013</w:t>
      </w:r>
    </w:p>
    <w:p w:rsidR="008C64C7" w:rsidRPr="00607A43" w:rsidP="008C64C7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8C64C7" w:rsidP="008C64C7">
      <w:pPr>
        <w:pStyle w:val="ListParagraph"/>
        <w:bidi w:val="0"/>
        <w:ind w:left="0" w:firstLine="720"/>
        <w:jc w:val="both"/>
        <w:rPr>
          <w:rFonts w:ascii="Times New Roman" w:hAnsi="Times New Roman"/>
        </w:rPr>
      </w:pPr>
      <w:r w:rsidRPr="00607A43">
        <w:rPr>
          <w:rFonts w:ascii="Times New Roman" w:hAnsi="Times New Roman"/>
        </w:rPr>
        <w:t>Správa majetku štátu, ktorý bol do 31. decembra 2012 v správe finančného riaditeľstva a ktorý slúžil na zabezpečenie výkonu kompetencií finančného riaditeľstva pri správe informačných systémov finančnej správy, vrátane súvisiacich práv a povinností z majetkovoprávnych vzťahov a iných vzťahov vzniknutých do 31. decembra 2012, prechádza 1. januára 2013 na ministerstvo. Podrobnosti o prechode správy majetku štátu a o prechode týchto práv a povinností sa upravia dohodou medzi ministerstvom a finančným riaditeľstvom, v ktorej sa vymedzí najmä druh a rozsah preberaného majetku, práv a povinností.</w:t>
      </w:r>
      <w:r w:rsidR="00E42ABC">
        <w:rPr>
          <w:rFonts w:ascii="Times New Roman" w:hAnsi="Times New Roman"/>
        </w:rPr>
        <w:t>“.</w:t>
      </w:r>
    </w:p>
    <w:p w:rsidR="00B06231" w:rsidRPr="000036D4" w:rsidP="00DA3C88">
      <w:pPr>
        <w:pStyle w:val="ListParagraph"/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 </w:t>
      </w:r>
    </w:p>
    <w:p w:rsidR="00D516A3" w:rsidRPr="000036D4" w:rsidP="000036D4">
      <w:pPr>
        <w:bidi w:val="0"/>
        <w:jc w:val="center"/>
        <w:rPr>
          <w:rFonts w:ascii="Times New Roman" w:hAnsi="Times New Roman"/>
          <w:b/>
        </w:rPr>
      </w:pPr>
      <w:r w:rsidRPr="000036D4">
        <w:rPr>
          <w:rFonts w:ascii="Times New Roman" w:hAnsi="Times New Roman"/>
          <w:b/>
        </w:rPr>
        <w:t>Čl. II</w:t>
      </w:r>
    </w:p>
    <w:p w:rsidR="00D516A3" w:rsidRPr="000036D4" w:rsidP="000036D4">
      <w:pPr>
        <w:bidi w:val="0"/>
        <w:jc w:val="both"/>
        <w:rPr>
          <w:rFonts w:ascii="Times New Roman" w:hAnsi="Times New Roman"/>
          <w:b/>
        </w:rPr>
      </w:pPr>
    </w:p>
    <w:p w:rsidR="00D516A3" w:rsidRPr="000036D4" w:rsidP="000036D4">
      <w:p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ab/>
        <w:t xml:space="preserve">Zákon č. 200/1998 Z. z. o štátnej službe colníkov a o zmene a doplnení niektorých ďalších zákonov v znení zákona č. 54/1999 Z. z., zákona č. 337/1999 Z. z., zákona č. 417/2000 Z. z., zákona č. 328/2002 Z. z., zákona č. 664/2002 Z. z., zákona č. 251/2003 Z. z., zákona č. 464/2003 Z. z., zákona č. 365/2004 Z. z., zákona č. 382/2004 Z. z., zákona č. 652/2004 Z. z., zákona č. 732/2004 Z. z., zákona č. 258/2005 Z. z., zákona č. 518/2005 Z. z., zákona č. 623/2005 Z. z., zákona č. 330/2007 Z. z., zákona č. 537/2007 Z. z., zákona č. 166/2008 Z. z., zákona č. 465/2008 Z. z., zákona č. 583/2008 Z. z., zákona č. 305/2009 Z. z., zákona č. 465/2009 Z. z., zákona č. 151/2010 Z. z., zákona č. 543/2010 Z. z., zákona č. 48/2011 Z. z., zákona č. 389/2011 Z. z., zákona č. 546/2011 Z. z. a zákona č. 69/2012 Z. z. sa mení takto: </w:t>
      </w:r>
    </w:p>
    <w:p w:rsidR="00D516A3" w:rsidRPr="000036D4" w:rsidP="000036D4">
      <w:pPr>
        <w:bidi w:val="0"/>
        <w:jc w:val="both"/>
        <w:rPr>
          <w:rFonts w:ascii="Times New Roman" w:hAnsi="Times New Roman"/>
        </w:rPr>
      </w:pPr>
    </w:p>
    <w:p w:rsidR="00D516A3" w:rsidRPr="000036D4" w:rsidP="000036D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2 ods. 1 sa za slovami „finančnej správy“ vypúšťa</w:t>
      </w:r>
      <w:r w:rsidRPr="000036D4" w:rsidR="00B80523">
        <w:rPr>
          <w:rFonts w:ascii="Times New Roman" w:hAnsi="Times New Roman"/>
        </w:rPr>
        <w:t>jú</w:t>
      </w:r>
      <w:r w:rsidRPr="000036D4">
        <w:rPr>
          <w:rFonts w:ascii="Times New Roman" w:hAnsi="Times New Roman"/>
        </w:rPr>
        <w:t xml:space="preserve"> čiarka a slová „Kompetenčnom centre finančných operácií“.</w:t>
      </w:r>
    </w:p>
    <w:p w:rsidR="00D516A3" w:rsidRPr="000036D4" w:rsidP="000036D4">
      <w:pPr>
        <w:bidi w:val="0"/>
        <w:jc w:val="both"/>
        <w:rPr>
          <w:rFonts w:ascii="Times New Roman" w:hAnsi="Times New Roman"/>
        </w:rPr>
      </w:pPr>
    </w:p>
    <w:p w:rsidR="00461B75" w:rsidRPr="000036D4" w:rsidP="000036D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V § 100 odsek 4 znie: </w:t>
      </w:r>
    </w:p>
    <w:p w:rsidR="00461B75" w:rsidRPr="000036D4" w:rsidP="001305CC">
      <w:pPr>
        <w:pStyle w:val="ListParagraph"/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 xml:space="preserve">„(4) Pri vyúčtovaní služobného príjmu je služobný úrad povinný vydať colníkovi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 xml:space="preserve">doklad obsahujúci údaje najmä o jednotlivých zložkách služobného príjmu a o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 xml:space="preserve">vykonaných zrážkach. Doklad podľa prvej vety </w:t>
      </w:r>
      <w:r w:rsidRPr="000036D4" w:rsidR="001432B9">
        <w:rPr>
          <w:rFonts w:ascii="Times New Roman" w:hAnsi="Times New Roman"/>
          <w:bCs/>
          <w:color w:val="000000" w:themeColor="tx1" w:themeShade="FF"/>
        </w:rPr>
        <w:t>služobný úrad</w:t>
      </w:r>
      <w:r w:rsidRPr="000036D4" w:rsidR="001432B9">
        <w:rPr>
          <w:rFonts w:ascii="Times New Roman" w:hAnsi="Times New Roman"/>
          <w:b/>
          <w:color w:val="FF0000"/>
        </w:rPr>
        <w:t xml:space="preserve"> </w:t>
      </w:r>
      <w:r w:rsidRPr="000036D4">
        <w:rPr>
          <w:rFonts w:ascii="Times New Roman" w:hAnsi="Times New Roman"/>
        </w:rPr>
        <w:t xml:space="preserve">poskytne v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 xml:space="preserve">písomnej forme, ak sa služobný úrad s colníkom nedohodnú na jeho poskytovaní </w:t>
      </w:r>
      <w:r w:rsidR="001305CC">
        <w:rPr>
          <w:rFonts w:ascii="Times New Roman" w:hAnsi="Times New Roman"/>
        </w:rPr>
        <w:tab/>
      </w:r>
      <w:r w:rsidRPr="000036D4">
        <w:rPr>
          <w:rFonts w:ascii="Times New Roman" w:hAnsi="Times New Roman"/>
        </w:rPr>
        <w:t xml:space="preserve">elektronickými prostriedkami.“. </w:t>
      </w:r>
    </w:p>
    <w:p w:rsidR="00461B75" w:rsidRPr="000036D4" w:rsidP="001305CC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</w:p>
    <w:p w:rsidR="00D516A3" w:rsidRPr="000036D4" w:rsidP="000036D4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prílohe č. 2 sa vypúšťa štvrtý bod.</w:t>
      </w:r>
    </w:p>
    <w:p w:rsidR="00497B95" w:rsidP="000036D4">
      <w:pPr>
        <w:bidi w:val="0"/>
        <w:jc w:val="center"/>
        <w:rPr>
          <w:rFonts w:ascii="Times New Roman" w:hAnsi="Times New Roman"/>
          <w:b/>
        </w:rPr>
      </w:pPr>
    </w:p>
    <w:p w:rsidR="006A32BF" w:rsidRPr="000036D4" w:rsidP="000036D4">
      <w:pPr>
        <w:bidi w:val="0"/>
        <w:jc w:val="center"/>
        <w:rPr>
          <w:rFonts w:ascii="Times New Roman" w:hAnsi="Times New Roman"/>
          <w:b/>
        </w:rPr>
      </w:pPr>
      <w:r w:rsidRPr="000036D4" w:rsidR="003673D8">
        <w:rPr>
          <w:rFonts w:ascii="Times New Roman" w:hAnsi="Times New Roman"/>
          <w:b/>
        </w:rPr>
        <w:t>Čl. II</w:t>
      </w:r>
      <w:r w:rsidRPr="000036D4" w:rsidR="00D516A3">
        <w:rPr>
          <w:rFonts w:ascii="Times New Roman" w:hAnsi="Times New Roman"/>
          <w:b/>
        </w:rPr>
        <w:t>I</w:t>
      </w:r>
    </w:p>
    <w:p w:rsidR="00A722D6" w:rsidRPr="000036D4" w:rsidP="000036D4">
      <w:pPr>
        <w:bidi w:val="0"/>
        <w:jc w:val="both"/>
        <w:rPr>
          <w:rFonts w:ascii="Times New Roman" w:hAnsi="Times New Roman"/>
          <w:b/>
        </w:rPr>
      </w:pPr>
    </w:p>
    <w:p w:rsidR="00A722D6" w:rsidRPr="000036D4" w:rsidP="000036D4">
      <w:p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  <w:b/>
        </w:rPr>
        <w:tab/>
      </w:r>
      <w:r w:rsidRPr="000036D4">
        <w:rPr>
          <w:rFonts w:ascii="Times New Roman" w:hAnsi="Times New Roman"/>
        </w:rPr>
        <w:t>Zákon č. 652/2004 Z. z. o orgánoch štátnej správy v colníctve a o zmene a doplnení niektorých zákonov v znení zákona č. 331/2005 Z. z., zákona č. 191/2007 Z. z., zákona č. 537/2007 Z. z., zákona č. 166/2008 Z. z., zákona č. 491/2008 Z. z., zákona č. 207/2009 Z. z., zákona č. 305/2009 Z. z., zákona č. 465/2009 Z. z., zákona č. 508/2010 Z. z., zákona č. 192/2011 Z. z., zákona č. 256/2011 Z. z., zákona č. 331/2011 Z. z. a zákona č. 546/2011 Z. z. sa mení</w:t>
      </w:r>
      <w:r w:rsidR="000D705C">
        <w:rPr>
          <w:rFonts w:ascii="Times New Roman" w:hAnsi="Times New Roman"/>
        </w:rPr>
        <w:t xml:space="preserve"> a dopĺňa</w:t>
      </w:r>
      <w:r w:rsidRPr="000036D4">
        <w:rPr>
          <w:rFonts w:ascii="Times New Roman" w:hAnsi="Times New Roman"/>
        </w:rPr>
        <w:t xml:space="preserve"> takto:</w:t>
      </w:r>
    </w:p>
    <w:p w:rsidR="00A722D6" w:rsidRPr="000036D4" w:rsidP="000036D4">
      <w:pPr>
        <w:bidi w:val="0"/>
        <w:jc w:val="both"/>
        <w:rPr>
          <w:rFonts w:ascii="Times New Roman" w:hAnsi="Times New Roman"/>
        </w:rPr>
      </w:pPr>
    </w:p>
    <w:p w:rsidR="00A722D6" w:rsidP="000036D4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9 ods. 3 písm. r) sa vypúšťajú slová „uvedené v § 8 ods. 3 písm. c)“.</w:t>
      </w:r>
    </w:p>
    <w:p w:rsidR="00B90D05" w:rsidP="00B90D05">
      <w:pPr>
        <w:pStyle w:val="ListParagraph"/>
        <w:bidi w:val="0"/>
        <w:jc w:val="both"/>
        <w:rPr>
          <w:rFonts w:ascii="Times New Roman" w:hAnsi="Times New Roman"/>
        </w:rPr>
      </w:pPr>
    </w:p>
    <w:p w:rsidR="00B90D05" w:rsidP="00B90D05">
      <w:pPr>
        <w:pStyle w:val="Zarkazkladnhotextu1"/>
        <w:numPr>
          <w:numId w:val="19"/>
        </w:numPr>
        <w:bidi w:val="0"/>
        <w:rPr>
          <w:rFonts w:ascii="Times New Roman" w:hAnsi="Times New Roman"/>
        </w:rPr>
      </w:pPr>
      <w:r w:rsidRPr="00970902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30 ods. 2 sa za slovo „vykonávajú“ vkladajú slová „určení colníci finančného riaditeľstva a“.</w:t>
      </w:r>
    </w:p>
    <w:p w:rsidR="00B90D05" w:rsidP="00B90D05">
      <w:pPr>
        <w:pStyle w:val="Zarkazkladnhotextu1"/>
        <w:bidi w:val="0"/>
        <w:ind w:left="720"/>
        <w:rPr>
          <w:rFonts w:ascii="Times New Roman" w:hAnsi="Times New Roman"/>
        </w:rPr>
      </w:pPr>
    </w:p>
    <w:p w:rsidR="00B90D05" w:rsidP="00B90D05">
      <w:pPr>
        <w:pStyle w:val="Zarkazkladnhotextu1"/>
        <w:numPr>
          <w:numId w:val="19"/>
        </w:numPr>
        <w:bidi w:val="0"/>
        <w:rPr>
          <w:rFonts w:ascii="Times New Roman" w:hAnsi="Times New Roman"/>
        </w:rPr>
      </w:pPr>
      <w:r w:rsidRPr="007D6A00" w:rsidR="007D6A00">
        <w:rPr>
          <w:rFonts w:ascii="Times New Roman" w:hAnsi="Times New Roman"/>
        </w:rPr>
        <w:t>V § 31 ods. 2 sa na konci pripájajú tieto slová:</w:t>
      </w:r>
      <w:r>
        <w:rPr>
          <w:rFonts w:ascii="Times New Roman" w:hAnsi="Times New Roman"/>
        </w:rPr>
        <w:t xml:space="preserve"> „vrátane úmyselnej trestnej činnosti páchanej pracovníkmi finančnej správy pri výkone štátnej služby</w:t>
      </w:r>
      <w:r>
        <w:rPr>
          <w:rFonts w:ascii="Times New Roman" w:hAnsi="Times New Roman"/>
          <w:vertAlign w:val="superscript"/>
        </w:rPr>
        <w:t>43aa</w:t>
      </w:r>
      <w:r>
        <w:rPr>
          <w:rFonts w:ascii="Times New Roman" w:hAnsi="Times New Roman"/>
        </w:rPr>
        <w:t>) alebo práce vo verejnom záujme</w:t>
      </w:r>
      <w:r>
        <w:rPr>
          <w:rFonts w:ascii="Times New Roman" w:hAnsi="Times New Roman"/>
          <w:vertAlign w:val="superscript"/>
        </w:rPr>
        <w:t>43ab</w:t>
      </w:r>
      <w:r>
        <w:rPr>
          <w:rFonts w:ascii="Times New Roman" w:hAnsi="Times New Roman"/>
        </w:rPr>
        <w:t>)“.</w:t>
      </w:r>
    </w:p>
    <w:p w:rsidR="00B90D05" w:rsidP="00B90D05">
      <w:pPr>
        <w:pStyle w:val="Zarkazkladnhotextu1"/>
        <w:bidi w:val="0"/>
        <w:ind w:left="720"/>
        <w:rPr>
          <w:rFonts w:ascii="Times New Roman" w:hAnsi="Times New Roman"/>
        </w:rPr>
      </w:pPr>
    </w:p>
    <w:p w:rsidR="00B90D05" w:rsidP="00B90D05">
      <w:pPr>
        <w:pStyle w:val="Zarkazkladnhotextu1"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Poznámky pod čiarou k odkazom 43aa a 43ab znejú: </w:t>
      </w:r>
    </w:p>
    <w:p w:rsidR="00B90D05" w:rsidP="00B90D05">
      <w:pPr>
        <w:pStyle w:val="Zarkazkladnhotextu1"/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43aa</w:t>
      </w:r>
      <w:r>
        <w:rPr>
          <w:rFonts w:ascii="Times New Roman" w:hAnsi="Times New Roman"/>
        </w:rPr>
        <w:t>) Zákon č. 200/1998 Z. z. v znení neskorších predpisov.</w:t>
      </w:r>
    </w:p>
    <w:p w:rsidR="00B90D05" w:rsidP="00B90D05">
      <w:pPr>
        <w:pStyle w:val="Zarkazkladnhotextu1"/>
        <w:tabs>
          <w:tab w:val="left" w:pos="1276"/>
        </w:tabs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Zákon č. 400/2009 Z. z. o štátnej službe a o zmene a doplnení niektorých </w:t>
        <w:tab/>
        <w:t>zákonov v znení neskorších predpisov.</w:t>
      </w:r>
    </w:p>
    <w:p w:rsidR="00B90D05" w:rsidP="0030685A">
      <w:pPr>
        <w:pStyle w:val="Zarkazkladnhotextu1"/>
        <w:tabs>
          <w:tab w:val="left" w:pos="851"/>
          <w:tab w:val="left" w:pos="1276"/>
        </w:tabs>
        <w:bidi w:val="0"/>
        <w:ind w:left="720"/>
        <w:rPr>
          <w:rFonts w:ascii="Times New Roman" w:hAnsi="Times New Roman"/>
        </w:rPr>
      </w:pPr>
      <w:r w:rsidR="0030685A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>43ab</w:t>
      </w:r>
      <w:r>
        <w:rPr>
          <w:rFonts w:ascii="Times New Roman" w:hAnsi="Times New Roman"/>
        </w:rPr>
        <w:t>) Zákon č. 552/2003</w:t>
      </w:r>
      <w:r w:rsidR="00E42A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 z. o výkone práce vo verejnom záujme v znení neskorších         </w:t>
        <w:tab/>
      </w:r>
      <w:r w:rsidR="0030685A">
        <w:rPr>
          <w:rFonts w:ascii="Times New Roman" w:hAnsi="Times New Roman"/>
        </w:rPr>
        <w:tab/>
      </w:r>
      <w:r>
        <w:rPr>
          <w:rFonts w:ascii="Times New Roman" w:hAnsi="Times New Roman"/>
        </w:rPr>
        <w:t>predpisov.“.</w:t>
      </w:r>
    </w:p>
    <w:p w:rsidR="000D5EA3" w:rsidRPr="000036D4" w:rsidP="000036D4">
      <w:pPr>
        <w:bidi w:val="0"/>
        <w:ind w:firstLine="708"/>
        <w:jc w:val="both"/>
        <w:rPr>
          <w:rFonts w:ascii="Times New Roman" w:hAnsi="Times New Roman"/>
        </w:rPr>
      </w:pPr>
    </w:p>
    <w:p w:rsidR="000D5EA3" w:rsidRPr="000036D4" w:rsidP="000036D4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0036D4">
        <w:rPr>
          <w:rFonts w:ascii="Times New Roman" w:hAnsi="Times New Roman"/>
        </w:rPr>
        <w:t>V § 52 ods. 9 sa slová „Kompetenčné centrum finančných operácií“ nahrádzajú slovami „finančné riaditeľstvo“.</w:t>
      </w:r>
    </w:p>
    <w:p w:rsidR="00184F20" w:rsidRPr="000036D4" w:rsidP="000036D4">
      <w:pPr>
        <w:tabs>
          <w:tab w:val="left" w:pos="2600"/>
        </w:tabs>
        <w:bidi w:val="0"/>
        <w:jc w:val="both"/>
        <w:rPr>
          <w:rFonts w:ascii="Times New Roman" w:hAnsi="Times New Roman"/>
          <w:b/>
        </w:rPr>
      </w:pPr>
      <w:r w:rsidRPr="000036D4" w:rsidR="001D0E6D">
        <w:rPr>
          <w:rFonts w:ascii="Times New Roman" w:hAnsi="Times New Roman"/>
        </w:rPr>
        <w:tab/>
      </w:r>
    </w:p>
    <w:p w:rsidR="006A32BF" w:rsidRPr="000036D4" w:rsidP="000036D4">
      <w:pPr>
        <w:bidi w:val="0"/>
        <w:jc w:val="center"/>
        <w:rPr>
          <w:rFonts w:ascii="Times New Roman" w:hAnsi="Times New Roman"/>
          <w:b/>
        </w:rPr>
      </w:pPr>
      <w:r w:rsidRPr="000036D4" w:rsidR="005D6EF3">
        <w:rPr>
          <w:rFonts w:ascii="Times New Roman" w:hAnsi="Times New Roman"/>
          <w:b/>
        </w:rPr>
        <w:t xml:space="preserve">Čl. </w:t>
      </w:r>
      <w:r w:rsidRPr="000036D4" w:rsidR="005B530B">
        <w:rPr>
          <w:rFonts w:ascii="Times New Roman" w:hAnsi="Times New Roman"/>
          <w:b/>
        </w:rPr>
        <w:t>I</w:t>
      </w:r>
      <w:r w:rsidRPr="000036D4" w:rsidR="005D6EF3">
        <w:rPr>
          <w:rFonts w:ascii="Times New Roman" w:hAnsi="Times New Roman"/>
          <w:b/>
        </w:rPr>
        <w:t>V</w:t>
      </w:r>
    </w:p>
    <w:p w:rsidR="00AE6C82" w:rsidRPr="000036D4" w:rsidP="000036D4">
      <w:pPr>
        <w:bidi w:val="0"/>
        <w:ind w:firstLine="426"/>
        <w:jc w:val="both"/>
        <w:rPr>
          <w:rFonts w:ascii="Times New Roman" w:hAnsi="Times New Roman"/>
          <w:b/>
        </w:rPr>
      </w:pPr>
    </w:p>
    <w:p w:rsidR="00AE6C82" w:rsidRPr="000036D4" w:rsidP="000036D4">
      <w:pPr>
        <w:bidi w:val="0"/>
        <w:ind w:firstLine="708"/>
        <w:jc w:val="both"/>
        <w:rPr>
          <w:rFonts w:ascii="Times New Roman" w:hAnsi="Times New Roman"/>
        </w:rPr>
      </w:pPr>
      <w:r w:rsidRPr="000036D4" w:rsidR="00EB4E0A">
        <w:rPr>
          <w:rFonts w:ascii="Times New Roman" w:hAnsi="Times New Roman"/>
          <w:bCs/>
        </w:rPr>
        <w:t>Zákon č. 479/2009 Z. z. o orgánoch štátnej správy v oblasti daní a poplatkov a o zmene a doplnení niektorých zákonov v znení zákona č. 331/2011 Z.  z., zákona č. 384/2011 Z.  z.</w:t>
      </w:r>
      <w:r w:rsidR="00720726">
        <w:rPr>
          <w:rFonts w:ascii="Times New Roman" w:hAnsi="Times New Roman"/>
          <w:bCs/>
        </w:rPr>
        <w:t>,</w:t>
      </w:r>
      <w:r w:rsidRPr="000036D4" w:rsidR="00EB4E0A">
        <w:rPr>
          <w:rFonts w:ascii="Times New Roman" w:hAnsi="Times New Roman"/>
          <w:bCs/>
        </w:rPr>
        <w:t xml:space="preserve"> zákona</w:t>
      </w:r>
      <w:r w:rsidR="00B11EEA">
        <w:rPr>
          <w:rFonts w:ascii="Times New Roman" w:hAnsi="Times New Roman"/>
          <w:bCs/>
        </w:rPr>
        <w:t xml:space="preserve"> č.</w:t>
      </w:r>
      <w:r w:rsidRPr="000036D4" w:rsidR="00EB4E0A">
        <w:rPr>
          <w:rFonts w:ascii="Times New Roman" w:hAnsi="Times New Roman"/>
          <w:bCs/>
        </w:rPr>
        <w:t xml:space="preserve"> 69/2012 Z. z.</w:t>
      </w:r>
      <w:r w:rsidR="00720726">
        <w:rPr>
          <w:rFonts w:ascii="Times New Roman" w:hAnsi="Times New Roman"/>
          <w:bCs/>
        </w:rPr>
        <w:t xml:space="preserve"> a zákona č. </w:t>
      </w:r>
      <w:r w:rsidR="00B73C63">
        <w:rPr>
          <w:rFonts w:ascii="Times New Roman" w:hAnsi="Times New Roman"/>
          <w:bCs/>
        </w:rPr>
        <w:t>235</w:t>
      </w:r>
      <w:r w:rsidR="00720726">
        <w:rPr>
          <w:rFonts w:ascii="Times New Roman" w:hAnsi="Times New Roman"/>
          <w:bCs/>
        </w:rPr>
        <w:t>/2012 Z. z.</w:t>
      </w:r>
      <w:r w:rsidRPr="000036D4" w:rsidR="00EB4E0A">
        <w:rPr>
          <w:rFonts w:ascii="Times New Roman" w:hAnsi="Times New Roman"/>
          <w:bCs/>
        </w:rPr>
        <w:t xml:space="preserve"> </w:t>
      </w:r>
      <w:r w:rsidRPr="000036D4" w:rsidR="00EB4E0A">
        <w:rPr>
          <w:rFonts w:ascii="Times New Roman" w:hAnsi="Times New Roman"/>
        </w:rPr>
        <w:t xml:space="preserve">sa mení </w:t>
      </w:r>
      <w:r w:rsidRPr="000036D4" w:rsidR="00033253">
        <w:rPr>
          <w:rFonts w:ascii="Times New Roman" w:hAnsi="Times New Roman"/>
        </w:rPr>
        <w:t xml:space="preserve">a dopĺňa </w:t>
      </w:r>
      <w:r w:rsidRPr="000036D4" w:rsidR="00EB4E0A">
        <w:rPr>
          <w:rFonts w:ascii="Times New Roman" w:hAnsi="Times New Roman"/>
        </w:rPr>
        <w:t>takto:</w:t>
      </w:r>
    </w:p>
    <w:p w:rsidR="00962637" w:rsidRPr="000036D4" w:rsidP="000036D4">
      <w:pPr>
        <w:bidi w:val="0"/>
        <w:ind w:firstLine="708"/>
        <w:jc w:val="both"/>
        <w:rPr>
          <w:rFonts w:ascii="Times New Roman" w:hAnsi="Times New Roman"/>
        </w:rPr>
      </w:pPr>
    </w:p>
    <w:p w:rsidR="002E4B66" w:rsidRPr="000036D4" w:rsidP="002E4B66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  <w:bCs/>
        </w:rPr>
        <w:t>V § 5 ods. 1 sa nad slovami „osobitný predpis“ odkaz „</w:t>
      </w:r>
      <w:r w:rsidRPr="000036D4">
        <w:rPr>
          <w:rFonts w:ascii="Times New Roman" w:hAnsi="Times New Roman"/>
          <w:bCs/>
          <w:vertAlign w:val="superscript"/>
        </w:rPr>
        <w:t>11a</w:t>
      </w:r>
      <w:r w:rsidRPr="000036D4">
        <w:rPr>
          <w:rFonts w:ascii="Times New Roman" w:hAnsi="Times New Roman"/>
          <w:bCs/>
        </w:rPr>
        <w:t>)“ nahrádza odkazom „</w:t>
      </w:r>
      <w:r w:rsidRPr="000036D4">
        <w:rPr>
          <w:rFonts w:ascii="Times New Roman" w:hAnsi="Times New Roman"/>
          <w:bCs/>
          <w:vertAlign w:val="superscript"/>
        </w:rPr>
        <w:t>6</w:t>
      </w:r>
      <w:r w:rsidRPr="000036D4">
        <w:rPr>
          <w:rFonts w:ascii="Times New Roman" w:hAnsi="Times New Roman"/>
          <w:bCs/>
        </w:rPr>
        <w:t>)“.</w:t>
      </w:r>
    </w:p>
    <w:p w:rsidR="002E4B66" w:rsidP="002E4B66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  <w:bCs/>
        </w:rPr>
        <w:t>Poznámka pod čiarou k odkazu 11a sa vypúšťa.</w:t>
      </w:r>
    </w:p>
    <w:p w:rsidR="002E4B66" w:rsidP="002E4B66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962637" w:rsidRPr="000036D4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  <w:bCs/>
        </w:rPr>
        <w:t>V poznámke pod čiarou k odkazu 5 sa citácia „Zákon Slovenskej národnej rady č. 511/1992 Zb. v znení neskorších predpisov</w:t>
      </w:r>
      <w:r w:rsidRPr="000036D4" w:rsidR="00305A1D">
        <w:rPr>
          <w:rFonts w:ascii="Times New Roman" w:hAnsi="Times New Roman"/>
          <w:bCs/>
        </w:rPr>
        <w:t>.</w:t>
      </w:r>
      <w:r w:rsidRPr="000036D4">
        <w:rPr>
          <w:rFonts w:ascii="Times New Roman" w:hAnsi="Times New Roman"/>
          <w:bCs/>
        </w:rPr>
        <w:t>“ nahrádza citáciou „Zákon č. 563/2009 Z. z. o správe daní (daňový poriadok) a o zmene a doplnení niektorých zákonov v znení neskorších predpisov</w:t>
      </w:r>
      <w:r w:rsidRPr="000036D4" w:rsidR="00305A1D">
        <w:rPr>
          <w:rFonts w:ascii="Times New Roman" w:hAnsi="Times New Roman"/>
          <w:bCs/>
        </w:rPr>
        <w:t>.</w:t>
      </w:r>
      <w:r w:rsidRPr="000036D4">
        <w:rPr>
          <w:rFonts w:ascii="Times New Roman" w:hAnsi="Times New Roman"/>
          <w:bCs/>
        </w:rPr>
        <w:t>“.</w:t>
      </w:r>
    </w:p>
    <w:p w:rsidR="00962637" w:rsidRPr="000036D4" w:rsidP="000036D4">
      <w:pPr>
        <w:bidi w:val="0"/>
        <w:jc w:val="both"/>
        <w:rPr>
          <w:rFonts w:ascii="Times New Roman" w:hAnsi="Times New Roman"/>
          <w:bCs/>
        </w:rPr>
      </w:pPr>
    </w:p>
    <w:p w:rsidR="005E1CE7" w:rsidRPr="000036D4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0036D4" w:rsidR="009C0CD7">
        <w:rPr>
          <w:rFonts w:ascii="Times New Roman" w:hAnsi="Times New Roman"/>
          <w:bCs/>
        </w:rPr>
        <w:t>P</w:t>
      </w:r>
      <w:r w:rsidRPr="000036D4" w:rsidR="00962637">
        <w:rPr>
          <w:rFonts w:ascii="Times New Roman" w:hAnsi="Times New Roman"/>
          <w:bCs/>
        </w:rPr>
        <w:t>oznámk</w:t>
      </w:r>
      <w:r w:rsidRPr="000036D4" w:rsidR="009C0CD7">
        <w:rPr>
          <w:rFonts w:ascii="Times New Roman" w:hAnsi="Times New Roman"/>
          <w:bCs/>
        </w:rPr>
        <w:t>a</w:t>
      </w:r>
      <w:r w:rsidRPr="000036D4" w:rsidR="00962637">
        <w:rPr>
          <w:rFonts w:ascii="Times New Roman" w:hAnsi="Times New Roman"/>
          <w:bCs/>
        </w:rPr>
        <w:t xml:space="preserve"> pod čiarou k odkazu 6 </w:t>
      </w:r>
      <w:r w:rsidRPr="000036D4" w:rsidR="009C0CD7">
        <w:rPr>
          <w:rFonts w:ascii="Times New Roman" w:hAnsi="Times New Roman"/>
          <w:bCs/>
        </w:rPr>
        <w:t>znie:</w:t>
      </w:r>
    </w:p>
    <w:p w:rsidR="00962637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  <w:bCs/>
        </w:rPr>
        <w:t>„</w:t>
      </w:r>
      <w:r w:rsidRPr="000036D4" w:rsidR="005E1CE7">
        <w:rPr>
          <w:rFonts w:ascii="Times New Roman" w:hAnsi="Times New Roman"/>
          <w:bCs/>
          <w:vertAlign w:val="superscript"/>
        </w:rPr>
        <w:t>6</w:t>
      </w:r>
      <w:r w:rsidRPr="000036D4" w:rsidR="005E1CE7">
        <w:rPr>
          <w:rFonts w:ascii="Times New Roman" w:hAnsi="Times New Roman"/>
          <w:bCs/>
        </w:rPr>
        <w:t>) Z</w:t>
      </w:r>
      <w:r w:rsidRPr="000036D4" w:rsidR="00D7657B">
        <w:rPr>
          <w:rFonts w:ascii="Times New Roman" w:hAnsi="Times New Roman"/>
          <w:bCs/>
        </w:rPr>
        <w:t>ákon č. 563/2009 Z. z.</w:t>
      </w:r>
      <w:r w:rsidRPr="000036D4" w:rsidR="00FD4D2B">
        <w:rPr>
          <w:rFonts w:ascii="Times New Roman" w:hAnsi="Times New Roman"/>
          <w:bCs/>
        </w:rPr>
        <w:t xml:space="preserve"> v znení neskorších predpisov</w:t>
      </w:r>
      <w:r w:rsidRPr="000036D4" w:rsidR="005E1CE7">
        <w:rPr>
          <w:rFonts w:ascii="Times New Roman" w:hAnsi="Times New Roman"/>
          <w:bCs/>
        </w:rPr>
        <w:t>.</w:t>
      </w:r>
      <w:r w:rsidRPr="000036D4" w:rsidR="00FD4D2B">
        <w:rPr>
          <w:rFonts w:ascii="Times New Roman" w:hAnsi="Times New Roman"/>
          <w:bCs/>
        </w:rPr>
        <w:t>“.</w:t>
      </w:r>
    </w:p>
    <w:p w:rsidR="009C0CD7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CE40DB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 § 5 ods. 4 sa vypúšťa </w:t>
      </w:r>
      <w:r w:rsidR="00E1407E">
        <w:rPr>
          <w:rFonts w:ascii="Times New Roman" w:hAnsi="Times New Roman"/>
          <w:bCs/>
        </w:rPr>
        <w:t>tretia</w:t>
      </w:r>
      <w:r>
        <w:rPr>
          <w:rFonts w:ascii="Times New Roman" w:hAnsi="Times New Roman"/>
          <w:bCs/>
        </w:rPr>
        <w:t xml:space="preserve"> veta.</w:t>
      </w:r>
    </w:p>
    <w:p w:rsidR="00CE40DB" w:rsidRPr="00CE40DB" w:rsidP="00CE40DB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EB4E0A" w:rsidRPr="000036D4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</w:rPr>
        <w:t xml:space="preserve">V § </w:t>
      </w:r>
      <w:r w:rsidRPr="000036D4" w:rsidR="000B3902">
        <w:rPr>
          <w:rFonts w:ascii="Times New Roman" w:hAnsi="Times New Roman"/>
        </w:rPr>
        <w:t>6 ods. 1 sa slová „</w:t>
      </w:r>
      <w:r w:rsidRPr="000036D4" w:rsidR="004A4588">
        <w:rPr>
          <w:rFonts w:ascii="Times New Roman" w:hAnsi="Times New Roman"/>
        </w:rPr>
        <w:t xml:space="preserve">na území </w:t>
      </w:r>
      <w:r w:rsidRPr="000036D4" w:rsidR="000B3902">
        <w:rPr>
          <w:rFonts w:ascii="Times New Roman" w:hAnsi="Times New Roman"/>
        </w:rPr>
        <w:t>bratislavského kraja</w:t>
      </w:r>
      <w:r w:rsidRPr="000036D4" w:rsidR="007F6338">
        <w:rPr>
          <w:rFonts w:ascii="Times New Roman" w:hAnsi="Times New Roman"/>
          <w:vertAlign w:val="superscript"/>
        </w:rPr>
        <w:t>11</w:t>
      </w:r>
      <w:r w:rsidRPr="000036D4" w:rsidR="007F6338">
        <w:rPr>
          <w:rFonts w:ascii="Times New Roman" w:hAnsi="Times New Roman"/>
        </w:rPr>
        <w:t>)</w:t>
      </w:r>
      <w:r w:rsidRPr="000036D4" w:rsidR="000B3902">
        <w:rPr>
          <w:rFonts w:ascii="Times New Roman" w:hAnsi="Times New Roman"/>
        </w:rPr>
        <w:t>“ nahrádzajú slovami „</w:t>
      </w:r>
      <w:r w:rsidRPr="000036D4" w:rsidR="004A4588">
        <w:rPr>
          <w:rFonts w:ascii="Times New Roman" w:hAnsi="Times New Roman"/>
        </w:rPr>
        <w:t>na celom území Slovenskej republiky“.</w:t>
      </w:r>
    </w:p>
    <w:p w:rsidR="00A3200F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A3200F" w:rsidRPr="000036D4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</w:rPr>
        <w:t xml:space="preserve">V § 6 ods. </w:t>
      </w:r>
      <w:r w:rsidRPr="000036D4" w:rsidR="00B651F4">
        <w:rPr>
          <w:rFonts w:ascii="Times New Roman" w:hAnsi="Times New Roman"/>
        </w:rPr>
        <w:t>5 sa slová „</w:t>
      </w:r>
      <w:r w:rsidRPr="000036D4" w:rsidR="008A0F9C">
        <w:rPr>
          <w:rFonts w:ascii="Times New Roman" w:hAnsi="Times New Roman"/>
        </w:rPr>
        <w:t xml:space="preserve">písm. </w:t>
      </w:r>
      <w:r w:rsidRPr="000036D4" w:rsidR="00B651F4">
        <w:rPr>
          <w:rFonts w:ascii="Times New Roman" w:hAnsi="Times New Roman"/>
        </w:rPr>
        <w:t>a</w:t>
      </w:r>
      <w:r w:rsidRPr="000036D4" w:rsidR="008A0F9C">
        <w:rPr>
          <w:rFonts w:ascii="Times New Roman" w:hAnsi="Times New Roman"/>
        </w:rPr>
        <w:t>) až i</w:t>
      </w:r>
      <w:r w:rsidRPr="000036D4" w:rsidR="00CF4EC8">
        <w:rPr>
          <w:rFonts w:ascii="Times New Roman" w:hAnsi="Times New Roman"/>
        </w:rPr>
        <w:t>)</w:t>
      </w:r>
      <w:r w:rsidRPr="000036D4" w:rsidR="008A0F9C">
        <w:rPr>
          <w:rFonts w:ascii="Times New Roman" w:hAnsi="Times New Roman"/>
        </w:rPr>
        <w:t>, k) a</w:t>
      </w:r>
      <w:r w:rsidRPr="000036D4" w:rsidR="00B651F4">
        <w:rPr>
          <w:rFonts w:ascii="Times New Roman" w:hAnsi="Times New Roman"/>
        </w:rPr>
        <w:t xml:space="preserve"> l)“ nahrádzajú slovami „ </w:t>
      </w:r>
      <w:r w:rsidRPr="000036D4" w:rsidR="008A0F9C">
        <w:rPr>
          <w:rFonts w:ascii="Times New Roman" w:hAnsi="Times New Roman"/>
        </w:rPr>
        <w:t>písm. a) až h), j), k) a</w:t>
      </w:r>
      <w:r w:rsidRPr="000036D4" w:rsidR="00B651F4">
        <w:rPr>
          <w:rFonts w:ascii="Times New Roman" w:hAnsi="Times New Roman"/>
        </w:rPr>
        <w:t xml:space="preserve"> </w:t>
      </w:r>
      <w:r w:rsidR="008C69E1">
        <w:rPr>
          <w:rFonts w:ascii="Times New Roman" w:hAnsi="Times New Roman"/>
        </w:rPr>
        <w:t>m</w:t>
      </w:r>
      <w:r w:rsidRPr="000036D4" w:rsidR="00FB4FC5">
        <w:rPr>
          <w:rFonts w:ascii="Times New Roman" w:hAnsi="Times New Roman"/>
        </w:rPr>
        <w:t>)“.</w:t>
      </w:r>
    </w:p>
    <w:p w:rsidR="002E4B66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A37A92" w:rsidRPr="000036D4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0036D4">
        <w:rPr>
          <w:rFonts w:ascii="Times New Roman" w:hAnsi="Times New Roman"/>
        </w:rPr>
        <w:t xml:space="preserve">Za § 10 sa </w:t>
      </w:r>
      <w:r w:rsidRPr="000036D4" w:rsidR="00042C2B">
        <w:rPr>
          <w:rFonts w:ascii="Times New Roman" w:hAnsi="Times New Roman"/>
        </w:rPr>
        <w:t>vkladá</w:t>
      </w:r>
      <w:r w:rsidRPr="000036D4">
        <w:rPr>
          <w:rFonts w:ascii="Times New Roman" w:hAnsi="Times New Roman"/>
        </w:rPr>
        <w:t xml:space="preserve"> § 10a, ktorý vrátane nadpisu znie:</w:t>
      </w:r>
    </w:p>
    <w:p w:rsidR="00042C2B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A37A92" w:rsidRPr="000036D4" w:rsidP="000036D4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0036D4" w:rsidR="00042C2B">
        <w:rPr>
          <w:rFonts w:ascii="Times New Roman" w:hAnsi="Times New Roman"/>
        </w:rPr>
        <w:t>„</w:t>
      </w:r>
      <w:r w:rsidRPr="000036D4">
        <w:rPr>
          <w:rFonts w:ascii="Times New Roman" w:hAnsi="Times New Roman"/>
        </w:rPr>
        <w:t>§10a</w:t>
      </w:r>
    </w:p>
    <w:p w:rsidR="00A37A92" w:rsidRPr="000036D4" w:rsidP="000036D4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0036D4" w:rsidR="00042C2B">
        <w:rPr>
          <w:rFonts w:ascii="Times New Roman" w:hAnsi="Times New Roman"/>
        </w:rPr>
        <w:t>P</w:t>
      </w:r>
      <w:r w:rsidRPr="000036D4" w:rsidR="00305A1D">
        <w:rPr>
          <w:rFonts w:ascii="Times New Roman" w:hAnsi="Times New Roman"/>
        </w:rPr>
        <w:t>rechodné ustanovenie</w:t>
      </w:r>
      <w:r w:rsidRPr="000036D4">
        <w:rPr>
          <w:rFonts w:ascii="Times New Roman" w:hAnsi="Times New Roman"/>
        </w:rPr>
        <w:t xml:space="preserve"> k úpravám účinným od  </w:t>
      </w:r>
      <w:r w:rsidRPr="000036D4" w:rsidR="00042C2B">
        <w:rPr>
          <w:rFonts w:ascii="Times New Roman" w:hAnsi="Times New Roman"/>
        </w:rPr>
        <w:t>1. januára 2013</w:t>
      </w:r>
    </w:p>
    <w:p w:rsidR="00042C2B" w:rsidRPr="000036D4" w:rsidP="000036D4">
      <w:pPr>
        <w:pStyle w:val="ListParagraph"/>
        <w:bidi w:val="0"/>
        <w:ind w:left="0"/>
        <w:jc w:val="center"/>
        <w:rPr>
          <w:rFonts w:ascii="Times New Roman" w:hAnsi="Times New Roman"/>
          <w:bCs/>
        </w:rPr>
      </w:pPr>
    </w:p>
    <w:p w:rsidR="00305A1D" w:rsidRPr="000036D4" w:rsidP="000036D4">
      <w:pPr>
        <w:pStyle w:val="ListParagraph"/>
        <w:bidi w:val="0"/>
        <w:ind w:left="0" w:firstLine="709"/>
        <w:jc w:val="both"/>
        <w:rPr>
          <w:rFonts w:ascii="Times New Roman" w:hAnsi="Times New Roman"/>
          <w:b/>
          <w:bCs/>
          <w:color w:val="FF0000"/>
        </w:rPr>
      </w:pPr>
      <w:r w:rsidRPr="000036D4">
        <w:rPr>
          <w:rFonts w:ascii="Times New Roman" w:hAnsi="Times New Roman"/>
          <w:bCs/>
        </w:rPr>
        <w:t xml:space="preserve">Správa daní vybraných daňových subjektov (§ 6 ods. 3), ktorú vykonávali k 31. decembru 2012 daňové úrady, prechádza dňom 1. </w:t>
      </w:r>
      <w:r w:rsidRPr="000036D4" w:rsidR="009D5B6C">
        <w:rPr>
          <w:rFonts w:ascii="Times New Roman" w:hAnsi="Times New Roman"/>
          <w:bCs/>
        </w:rPr>
        <w:t>j</w:t>
      </w:r>
      <w:r w:rsidRPr="000036D4">
        <w:rPr>
          <w:rFonts w:ascii="Times New Roman" w:hAnsi="Times New Roman"/>
          <w:bCs/>
        </w:rPr>
        <w:t>anuára 2013 na Daňový úrad pre vybrané daňové subjekty.</w:t>
      </w:r>
      <w:r w:rsidRPr="000036D4" w:rsidR="009D5B6C">
        <w:rPr>
          <w:rFonts w:ascii="Times New Roman" w:hAnsi="Times New Roman"/>
          <w:bCs/>
        </w:rPr>
        <w:t>“</w:t>
      </w:r>
      <w:r w:rsidRPr="000036D4" w:rsidR="001432B9">
        <w:rPr>
          <w:rFonts w:ascii="Times New Roman" w:hAnsi="Times New Roman"/>
          <w:color w:val="000000" w:themeColor="tx1" w:themeShade="FF"/>
        </w:rPr>
        <w:t>.</w:t>
      </w:r>
    </w:p>
    <w:p w:rsidR="00AE6C82" w:rsidRPr="000036D4" w:rsidP="000036D4">
      <w:pPr>
        <w:bidi w:val="0"/>
        <w:ind w:firstLine="426"/>
        <w:jc w:val="both"/>
        <w:rPr>
          <w:rFonts w:ascii="Times New Roman" w:hAnsi="Times New Roman"/>
          <w:b/>
        </w:rPr>
      </w:pPr>
    </w:p>
    <w:p w:rsidR="00B06231" w:rsidRPr="000036D4" w:rsidP="000036D4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</w:rPr>
      </w:pPr>
      <w:r w:rsidRPr="000036D4" w:rsidR="00305A1D">
        <w:rPr>
          <w:rFonts w:ascii="Times New Roman" w:hAnsi="Times New Roman"/>
        </w:rPr>
        <w:t>Za § 11 sa vkladá § 12, ktorý znie:</w:t>
      </w:r>
    </w:p>
    <w:p w:rsidR="00305A1D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305A1D" w:rsidRPr="000036D4" w:rsidP="000036D4">
      <w:pPr>
        <w:bidi w:val="0"/>
        <w:jc w:val="center"/>
        <w:rPr>
          <w:rFonts w:ascii="Times New Roman" w:hAnsi="Times New Roman"/>
          <w:bCs/>
        </w:rPr>
      </w:pPr>
      <w:r w:rsidRPr="000036D4">
        <w:rPr>
          <w:rFonts w:ascii="Times New Roman" w:hAnsi="Times New Roman"/>
          <w:bCs/>
        </w:rPr>
        <w:t>„§ 12</w:t>
      </w:r>
    </w:p>
    <w:p w:rsidR="00305A1D" w:rsidRPr="000036D4" w:rsidP="000036D4">
      <w:pPr>
        <w:bidi w:val="0"/>
        <w:jc w:val="both"/>
        <w:rPr>
          <w:rFonts w:ascii="Times New Roman" w:hAnsi="Times New Roman"/>
          <w:bCs/>
        </w:rPr>
      </w:pPr>
    </w:p>
    <w:p w:rsidR="00B06231" w:rsidRPr="000036D4" w:rsidP="000036D4">
      <w:pPr>
        <w:pStyle w:val="ListParagraph"/>
        <w:bidi w:val="0"/>
        <w:ind w:left="709"/>
        <w:jc w:val="both"/>
        <w:rPr>
          <w:rFonts w:ascii="Times New Roman" w:hAnsi="Times New Roman"/>
          <w:b/>
          <w:color w:val="FF0000"/>
        </w:rPr>
      </w:pPr>
      <w:r w:rsidRPr="000036D4">
        <w:rPr>
          <w:rFonts w:ascii="Times New Roman" w:hAnsi="Times New Roman"/>
        </w:rPr>
        <w:t xml:space="preserve">Zrušuje sa zákon č. </w:t>
      </w:r>
      <w:r w:rsidRPr="000036D4" w:rsidR="002078E9">
        <w:rPr>
          <w:rFonts w:ascii="Times New Roman" w:hAnsi="Times New Roman"/>
        </w:rPr>
        <w:t>354/2011</w:t>
      </w:r>
      <w:r w:rsidRPr="000036D4">
        <w:rPr>
          <w:rFonts w:ascii="Times New Roman" w:hAnsi="Times New Roman"/>
        </w:rPr>
        <w:t xml:space="preserve"> Z.</w:t>
      </w:r>
      <w:r w:rsidRPr="000036D4" w:rsidR="002078E9">
        <w:rPr>
          <w:rFonts w:ascii="Times New Roman" w:hAnsi="Times New Roman"/>
        </w:rPr>
        <w:t xml:space="preserve"> </w:t>
      </w:r>
      <w:r w:rsidRPr="000036D4">
        <w:rPr>
          <w:rFonts w:ascii="Times New Roman" w:hAnsi="Times New Roman"/>
        </w:rPr>
        <w:t>z. o</w:t>
      </w:r>
      <w:r w:rsidRPr="000036D4" w:rsidR="002078E9">
        <w:rPr>
          <w:rFonts w:ascii="Times New Roman" w:hAnsi="Times New Roman"/>
        </w:rPr>
        <w:t> finančnej správe</w:t>
      </w:r>
      <w:r w:rsidRPr="000036D4">
        <w:rPr>
          <w:rFonts w:ascii="Times New Roman" w:hAnsi="Times New Roman"/>
        </w:rPr>
        <w:t>.</w:t>
      </w:r>
      <w:r w:rsidRPr="000036D4" w:rsidR="00305A1D">
        <w:rPr>
          <w:rFonts w:ascii="Times New Roman" w:hAnsi="Times New Roman"/>
        </w:rPr>
        <w:t>“</w:t>
      </w:r>
      <w:r w:rsidRPr="000036D4" w:rsidR="001432B9">
        <w:rPr>
          <w:rFonts w:ascii="Times New Roman" w:hAnsi="Times New Roman"/>
          <w:bCs/>
          <w:color w:val="000000" w:themeColor="tx1" w:themeShade="FF"/>
        </w:rPr>
        <w:t>.</w:t>
      </w:r>
    </w:p>
    <w:p w:rsidR="00B06231" w:rsidRPr="000036D4" w:rsidP="000036D4">
      <w:pPr>
        <w:bidi w:val="0"/>
        <w:ind w:firstLine="426"/>
        <w:jc w:val="both"/>
        <w:rPr>
          <w:rFonts w:ascii="Times New Roman" w:hAnsi="Times New Roman"/>
          <w:b/>
        </w:rPr>
      </w:pPr>
    </w:p>
    <w:p w:rsidR="00B06231" w:rsidRPr="000036D4" w:rsidP="000036D4">
      <w:pPr>
        <w:bidi w:val="0"/>
        <w:jc w:val="center"/>
        <w:rPr>
          <w:rFonts w:ascii="Times New Roman" w:hAnsi="Times New Roman"/>
          <w:b/>
        </w:rPr>
      </w:pPr>
      <w:r w:rsidRPr="000036D4" w:rsidR="009D5B6C">
        <w:rPr>
          <w:rFonts w:ascii="Times New Roman" w:hAnsi="Times New Roman"/>
          <w:b/>
        </w:rPr>
        <w:t>Čl. V</w:t>
      </w:r>
    </w:p>
    <w:p w:rsidR="003673D8" w:rsidRPr="000036D4" w:rsidP="000036D4">
      <w:pPr>
        <w:bidi w:val="0"/>
        <w:jc w:val="both"/>
        <w:rPr>
          <w:rFonts w:ascii="Times New Roman" w:hAnsi="Times New Roman"/>
          <w:b/>
        </w:rPr>
      </w:pPr>
    </w:p>
    <w:p w:rsidR="003673D8" w:rsidRPr="000036D4" w:rsidP="000036D4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0036D4" w:rsidR="0081194C">
        <w:rPr>
          <w:rFonts w:ascii="Times New Roman" w:hAnsi="Times New Roman"/>
        </w:rPr>
        <w:t>Tento zákon nadobúda účinnosť 31. decembra 2012 okrem čl. I až I</w:t>
      </w:r>
      <w:r w:rsidRPr="000036D4" w:rsidR="009D5B6C">
        <w:rPr>
          <w:rFonts w:ascii="Times New Roman" w:hAnsi="Times New Roman"/>
        </w:rPr>
        <w:t xml:space="preserve">II a čl. IV bodov 1 až </w:t>
      </w:r>
      <w:r w:rsidR="00CE40DB">
        <w:rPr>
          <w:rFonts w:ascii="Times New Roman" w:hAnsi="Times New Roman"/>
        </w:rPr>
        <w:t>7</w:t>
      </w:r>
      <w:r w:rsidRPr="000036D4" w:rsidR="009D5B6C">
        <w:rPr>
          <w:rFonts w:ascii="Times New Roman" w:hAnsi="Times New Roman"/>
        </w:rPr>
        <w:t>,</w:t>
      </w:r>
      <w:r w:rsidRPr="000036D4" w:rsidR="0081194C">
        <w:rPr>
          <w:rFonts w:ascii="Times New Roman" w:hAnsi="Times New Roman"/>
        </w:rPr>
        <w:t xml:space="preserve"> ktoré nadobúdajú účinnosť 1. januára 2013.</w:t>
      </w:r>
    </w:p>
    <w:sectPr w:rsidSect="004B5BA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altName w:val="Meiryo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D2" w:rsidP="004B5BA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6A32BF">
      <w:rPr>
        <w:rStyle w:val="PageNumber"/>
        <w:rFonts w:ascii="Times New Roman" w:hAnsi="Times New Roman"/>
      </w:rPr>
      <w:fldChar w:fldCharType="begin"/>
    </w:r>
    <w:r w:rsidR="006A32BF">
      <w:rPr>
        <w:rStyle w:val="PageNumber"/>
        <w:rFonts w:ascii="Times New Roman" w:hAnsi="Times New Roman"/>
      </w:rPr>
      <w:instrText xml:space="preserve">PAGE  </w:instrText>
    </w:r>
    <w:r w:rsidR="006A32BF">
      <w:rPr>
        <w:rStyle w:val="PageNumber"/>
        <w:rFonts w:ascii="Times New Roman" w:hAnsi="Times New Roman"/>
      </w:rPr>
      <w:fldChar w:fldCharType="separate"/>
    </w:r>
    <w:r w:rsidR="006A32BF">
      <w:rPr>
        <w:rStyle w:val="PageNumber"/>
        <w:rFonts w:ascii="Times New Roman" w:hAnsi="Times New Roman"/>
      </w:rPr>
      <w:fldChar w:fldCharType="end"/>
    </w:r>
  </w:p>
  <w:p w:rsidR="00AB56D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D2" w:rsidP="004B5BA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6A32BF">
      <w:rPr>
        <w:rStyle w:val="PageNumber"/>
        <w:rFonts w:ascii="Times New Roman" w:hAnsi="Times New Roman"/>
      </w:rPr>
      <w:fldChar w:fldCharType="begin"/>
    </w:r>
    <w:r w:rsidR="006A32BF">
      <w:rPr>
        <w:rStyle w:val="PageNumber"/>
        <w:rFonts w:ascii="Times New Roman" w:hAnsi="Times New Roman"/>
      </w:rPr>
      <w:instrText xml:space="preserve">PAGE  </w:instrText>
    </w:r>
    <w:r w:rsidR="006A32BF">
      <w:rPr>
        <w:rStyle w:val="PageNumber"/>
        <w:rFonts w:ascii="Times New Roman" w:hAnsi="Times New Roman"/>
      </w:rPr>
      <w:fldChar w:fldCharType="separate"/>
    </w:r>
    <w:r w:rsidR="00537971">
      <w:rPr>
        <w:rStyle w:val="PageNumber"/>
        <w:rFonts w:ascii="Times New Roman" w:hAnsi="Times New Roman"/>
        <w:noProof/>
      </w:rPr>
      <w:t>5</w:t>
    </w:r>
    <w:r w:rsidR="006A32BF">
      <w:rPr>
        <w:rStyle w:val="PageNumber"/>
        <w:rFonts w:ascii="Times New Roman" w:hAnsi="Times New Roman"/>
      </w:rPr>
      <w:fldChar w:fldCharType="end"/>
    </w:r>
  </w:p>
  <w:p w:rsidR="00AB56D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836"/>
    <w:multiLevelType w:val="hybridMultilevel"/>
    <w:tmpl w:val="FFDC321A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EE58BF"/>
    <w:multiLevelType w:val="hybridMultilevel"/>
    <w:tmpl w:val="0852A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 w:hint="default"/>
        <w:b w:val="0"/>
        <w:bCs w:val="0"/>
        <w:strike w:val="0"/>
        <w:dstrike w:val="0"/>
        <w:color w:val="000000"/>
        <w:sz w:val="22"/>
        <w:szCs w:val="22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  <w:rtl w:val="0"/>
        <w:cs w:val="0"/>
      </w:rPr>
    </w:lvl>
  </w:abstractNum>
  <w:abstractNum w:abstractNumId="2">
    <w:nsid w:val="07295EF0"/>
    <w:multiLevelType w:val="hybridMultilevel"/>
    <w:tmpl w:val="BBECF78E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9CE4AE7"/>
    <w:multiLevelType w:val="hybridMultilevel"/>
    <w:tmpl w:val="E1FC3D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E53009"/>
    <w:multiLevelType w:val="hybridMultilevel"/>
    <w:tmpl w:val="2F4C0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796676"/>
    <w:multiLevelType w:val="hybridMultilevel"/>
    <w:tmpl w:val="0498ACF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>
    <w:nsid w:val="165873B8"/>
    <w:multiLevelType w:val="hybridMultilevel"/>
    <w:tmpl w:val="8974D1B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53B74CD"/>
    <w:multiLevelType w:val="hybridMultilevel"/>
    <w:tmpl w:val="52DE93C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6D338D5"/>
    <w:multiLevelType w:val="hybridMultilevel"/>
    <w:tmpl w:val="ED1CF8E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632A21"/>
    <w:multiLevelType w:val="hybridMultilevel"/>
    <w:tmpl w:val="07D60722"/>
    <w:lvl w:ilvl="0">
      <w:start w:val="6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2A10542B"/>
    <w:multiLevelType w:val="hybridMultilevel"/>
    <w:tmpl w:val="B73E43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6A2B78"/>
    <w:multiLevelType w:val="hybridMultilevel"/>
    <w:tmpl w:val="8964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1472AEE"/>
    <w:multiLevelType w:val="hybridMultilevel"/>
    <w:tmpl w:val="D45414B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34920473"/>
    <w:multiLevelType w:val="hybridMultilevel"/>
    <w:tmpl w:val="8D685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A03478"/>
    <w:multiLevelType w:val="hybridMultilevel"/>
    <w:tmpl w:val="A4C213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5EF1DE8"/>
    <w:multiLevelType w:val="hybridMultilevel"/>
    <w:tmpl w:val="29A4C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ED33DCF"/>
    <w:multiLevelType w:val="hybridMultilevel"/>
    <w:tmpl w:val="3D72D1E4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7">
    <w:nsid w:val="5705352A"/>
    <w:multiLevelType w:val="hybridMultilevel"/>
    <w:tmpl w:val="8D685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B4A6BD8"/>
    <w:multiLevelType w:val="hybridMultilevel"/>
    <w:tmpl w:val="1BDAE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402053"/>
    <w:multiLevelType w:val="hybridMultilevel"/>
    <w:tmpl w:val="A77A66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25643AD"/>
    <w:multiLevelType w:val="hybridMultilevel"/>
    <w:tmpl w:val="F70E80C4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5"/>
  </w:num>
  <w:num w:numId="13">
    <w:abstractNumId w:val="11"/>
  </w:num>
  <w:num w:numId="14">
    <w:abstractNumId w:val="3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4"/>
  </w:num>
  <w:num w:numId="20">
    <w:abstractNumId w:val="16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6A32BF"/>
    <w:rsid w:val="000036D4"/>
    <w:rsid w:val="00033253"/>
    <w:rsid w:val="00033A4A"/>
    <w:rsid w:val="00042C2B"/>
    <w:rsid w:val="00046A83"/>
    <w:rsid w:val="0006452F"/>
    <w:rsid w:val="00065D70"/>
    <w:rsid w:val="000A18FB"/>
    <w:rsid w:val="000B3902"/>
    <w:rsid w:val="000B4F3D"/>
    <w:rsid w:val="000C420F"/>
    <w:rsid w:val="000D1735"/>
    <w:rsid w:val="000D5EA3"/>
    <w:rsid w:val="000D705C"/>
    <w:rsid w:val="00102883"/>
    <w:rsid w:val="00103431"/>
    <w:rsid w:val="001066D1"/>
    <w:rsid w:val="001134E9"/>
    <w:rsid w:val="001305CC"/>
    <w:rsid w:val="0013684C"/>
    <w:rsid w:val="001432B9"/>
    <w:rsid w:val="00147258"/>
    <w:rsid w:val="00164BCC"/>
    <w:rsid w:val="00166E4D"/>
    <w:rsid w:val="00184F20"/>
    <w:rsid w:val="001910AF"/>
    <w:rsid w:val="001C7D4E"/>
    <w:rsid w:val="001D0E6D"/>
    <w:rsid w:val="001D58CB"/>
    <w:rsid w:val="001F0B0D"/>
    <w:rsid w:val="00202A2E"/>
    <w:rsid w:val="002078E9"/>
    <w:rsid w:val="00210A24"/>
    <w:rsid w:val="002120A7"/>
    <w:rsid w:val="002157A6"/>
    <w:rsid w:val="00227F26"/>
    <w:rsid w:val="00235B5B"/>
    <w:rsid w:val="00264831"/>
    <w:rsid w:val="00292D41"/>
    <w:rsid w:val="002A1AF5"/>
    <w:rsid w:val="002A4275"/>
    <w:rsid w:val="002C197A"/>
    <w:rsid w:val="002E0A3E"/>
    <w:rsid w:val="002E264C"/>
    <w:rsid w:val="002E35F6"/>
    <w:rsid w:val="002E4B66"/>
    <w:rsid w:val="002E501E"/>
    <w:rsid w:val="002F2A47"/>
    <w:rsid w:val="00305A1D"/>
    <w:rsid w:val="0030685A"/>
    <w:rsid w:val="00345722"/>
    <w:rsid w:val="00364ED8"/>
    <w:rsid w:val="003673D8"/>
    <w:rsid w:val="00374B14"/>
    <w:rsid w:val="003752FE"/>
    <w:rsid w:val="00375352"/>
    <w:rsid w:val="00396180"/>
    <w:rsid w:val="003B56A1"/>
    <w:rsid w:val="003C380A"/>
    <w:rsid w:val="003F07AA"/>
    <w:rsid w:val="003F79DD"/>
    <w:rsid w:val="00412306"/>
    <w:rsid w:val="00445A81"/>
    <w:rsid w:val="00461B75"/>
    <w:rsid w:val="004735A1"/>
    <w:rsid w:val="0048572F"/>
    <w:rsid w:val="004866F6"/>
    <w:rsid w:val="004968A5"/>
    <w:rsid w:val="00497B95"/>
    <w:rsid w:val="004A4588"/>
    <w:rsid w:val="004B5BA6"/>
    <w:rsid w:val="004D4353"/>
    <w:rsid w:val="005106A1"/>
    <w:rsid w:val="00513310"/>
    <w:rsid w:val="00521669"/>
    <w:rsid w:val="00521C0C"/>
    <w:rsid w:val="005277C6"/>
    <w:rsid w:val="00537971"/>
    <w:rsid w:val="00537B1F"/>
    <w:rsid w:val="00597029"/>
    <w:rsid w:val="005B530B"/>
    <w:rsid w:val="005B75F9"/>
    <w:rsid w:val="005D6EF3"/>
    <w:rsid w:val="005E1CE7"/>
    <w:rsid w:val="005F5184"/>
    <w:rsid w:val="00607A43"/>
    <w:rsid w:val="00634967"/>
    <w:rsid w:val="0065626D"/>
    <w:rsid w:val="00660021"/>
    <w:rsid w:val="00664BBB"/>
    <w:rsid w:val="0069620E"/>
    <w:rsid w:val="006A32BF"/>
    <w:rsid w:val="006C7DC6"/>
    <w:rsid w:val="006D45DB"/>
    <w:rsid w:val="007021A1"/>
    <w:rsid w:val="007108C5"/>
    <w:rsid w:val="00715CC2"/>
    <w:rsid w:val="00720726"/>
    <w:rsid w:val="00722F40"/>
    <w:rsid w:val="00725D86"/>
    <w:rsid w:val="00731777"/>
    <w:rsid w:val="0074342F"/>
    <w:rsid w:val="00760C98"/>
    <w:rsid w:val="00783A51"/>
    <w:rsid w:val="00795BFA"/>
    <w:rsid w:val="007A35C3"/>
    <w:rsid w:val="007A758C"/>
    <w:rsid w:val="007D6A00"/>
    <w:rsid w:val="007F6338"/>
    <w:rsid w:val="0081194C"/>
    <w:rsid w:val="008378E5"/>
    <w:rsid w:val="0085634C"/>
    <w:rsid w:val="00862549"/>
    <w:rsid w:val="008650B7"/>
    <w:rsid w:val="008675BF"/>
    <w:rsid w:val="00871FAE"/>
    <w:rsid w:val="008A0F9C"/>
    <w:rsid w:val="008B06BF"/>
    <w:rsid w:val="008B4CD1"/>
    <w:rsid w:val="008C64C7"/>
    <w:rsid w:val="008C69E1"/>
    <w:rsid w:val="008D766F"/>
    <w:rsid w:val="008E46A5"/>
    <w:rsid w:val="00914700"/>
    <w:rsid w:val="0092390C"/>
    <w:rsid w:val="00927D97"/>
    <w:rsid w:val="00931CC1"/>
    <w:rsid w:val="00934EB1"/>
    <w:rsid w:val="009356E5"/>
    <w:rsid w:val="00937A24"/>
    <w:rsid w:val="00937CA1"/>
    <w:rsid w:val="00943522"/>
    <w:rsid w:val="00962637"/>
    <w:rsid w:val="0096545B"/>
    <w:rsid w:val="00970902"/>
    <w:rsid w:val="00982E95"/>
    <w:rsid w:val="009A4A37"/>
    <w:rsid w:val="009B2060"/>
    <w:rsid w:val="009C0CD7"/>
    <w:rsid w:val="009D5B6C"/>
    <w:rsid w:val="00A3200F"/>
    <w:rsid w:val="00A37A92"/>
    <w:rsid w:val="00A37E15"/>
    <w:rsid w:val="00A602F4"/>
    <w:rsid w:val="00A722D6"/>
    <w:rsid w:val="00A74C24"/>
    <w:rsid w:val="00A86A1C"/>
    <w:rsid w:val="00A87EA4"/>
    <w:rsid w:val="00A950D2"/>
    <w:rsid w:val="00A95BDD"/>
    <w:rsid w:val="00AA440A"/>
    <w:rsid w:val="00AB56D2"/>
    <w:rsid w:val="00AD5D33"/>
    <w:rsid w:val="00AE6C82"/>
    <w:rsid w:val="00AF7907"/>
    <w:rsid w:val="00B0174A"/>
    <w:rsid w:val="00B06231"/>
    <w:rsid w:val="00B11EEA"/>
    <w:rsid w:val="00B32F96"/>
    <w:rsid w:val="00B619D8"/>
    <w:rsid w:val="00B651F4"/>
    <w:rsid w:val="00B73C63"/>
    <w:rsid w:val="00B80523"/>
    <w:rsid w:val="00B90D05"/>
    <w:rsid w:val="00B95556"/>
    <w:rsid w:val="00B96728"/>
    <w:rsid w:val="00BC2238"/>
    <w:rsid w:val="00BE7EB2"/>
    <w:rsid w:val="00C70655"/>
    <w:rsid w:val="00C732FF"/>
    <w:rsid w:val="00C74E37"/>
    <w:rsid w:val="00C85726"/>
    <w:rsid w:val="00C871BB"/>
    <w:rsid w:val="00C909CB"/>
    <w:rsid w:val="00C93F69"/>
    <w:rsid w:val="00CA2C97"/>
    <w:rsid w:val="00CA6FDA"/>
    <w:rsid w:val="00CA737B"/>
    <w:rsid w:val="00CD4496"/>
    <w:rsid w:val="00CE40DB"/>
    <w:rsid w:val="00CF4EC8"/>
    <w:rsid w:val="00D4154B"/>
    <w:rsid w:val="00D42133"/>
    <w:rsid w:val="00D516A3"/>
    <w:rsid w:val="00D7657B"/>
    <w:rsid w:val="00D97A1A"/>
    <w:rsid w:val="00DA3C88"/>
    <w:rsid w:val="00DB6E57"/>
    <w:rsid w:val="00DC2DD4"/>
    <w:rsid w:val="00DD2C04"/>
    <w:rsid w:val="00E04BED"/>
    <w:rsid w:val="00E10C38"/>
    <w:rsid w:val="00E1407E"/>
    <w:rsid w:val="00E3239A"/>
    <w:rsid w:val="00E42ABC"/>
    <w:rsid w:val="00E4772D"/>
    <w:rsid w:val="00E6041A"/>
    <w:rsid w:val="00E64C23"/>
    <w:rsid w:val="00E67735"/>
    <w:rsid w:val="00E74164"/>
    <w:rsid w:val="00E87A30"/>
    <w:rsid w:val="00EA2F99"/>
    <w:rsid w:val="00EB4E0A"/>
    <w:rsid w:val="00EC2278"/>
    <w:rsid w:val="00ED6DDA"/>
    <w:rsid w:val="00F03669"/>
    <w:rsid w:val="00F50DAC"/>
    <w:rsid w:val="00F639AB"/>
    <w:rsid w:val="00F958E3"/>
    <w:rsid w:val="00F97227"/>
    <w:rsid w:val="00FA0D82"/>
    <w:rsid w:val="00FA4306"/>
    <w:rsid w:val="00FA7ECA"/>
    <w:rsid w:val="00FB4FC5"/>
    <w:rsid w:val="00FD4D2B"/>
    <w:rsid w:val="00FD5800"/>
    <w:rsid w:val="00FE66C3"/>
  </w:rsids>
  <m:mathPr>
    <m:mathFont m:val="Times New Roman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rkazkladnhotextu1">
    <w:name w:val="Zarážka základného textu1"/>
    <w:basedOn w:val="Normal"/>
    <w:link w:val="ZarkazkladnhotextuChar"/>
    <w:rsid w:val="006A32BF"/>
    <w:pPr>
      <w:jc w:val="both"/>
    </w:pPr>
  </w:style>
  <w:style w:type="character" w:customStyle="1" w:styleId="ZarkazkladnhotextuChar">
    <w:name w:val="Zarážka základného textu Char"/>
    <w:basedOn w:val="DefaultParagraphFont"/>
    <w:link w:val="Zarkazkladnhotextu1"/>
    <w:locked/>
    <w:rsid w:val="006A32B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1"/>
    <w:uiPriority w:val="99"/>
    <w:rsid w:val="006A32BF"/>
    <w:pPr>
      <w:jc w:val="both"/>
    </w:pPr>
    <w:rPr>
      <w:lang w:eastAsia="en-US"/>
    </w:r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locked/>
    <w:rsid w:val="006A32BF"/>
    <w:rPr>
      <w:rFonts w:ascii="Times New Roman" w:hAnsi="Times New Roman"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6A32B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6A32B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6A32B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A32B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6A32B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6A32BF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rsid w:val="00375352"/>
    <w:rPr>
      <w:rFonts w:cs="Times New Roman"/>
      <w:color w:val="286896"/>
      <w:u w:val="none"/>
      <w:effect w:val="none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6773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67735"/>
    <w:rPr>
      <w:rFonts w:ascii="Times New Roman" w:hAnsi="Times New Roman" w:cs="Times New Roman"/>
      <w:sz w:val="24"/>
      <w:szCs w:val="24"/>
      <w:rtl w:val="0"/>
      <w:cs w:val="0"/>
      <w:lang w:val="x-none" w:eastAsia="sk-SK" w:bidi="ar-SA"/>
    </w:rPr>
  </w:style>
  <w:style w:type="paragraph" w:customStyle="1" w:styleId="Zkladntext">
    <w:name w:val="Základní text"/>
    <w:rsid w:val="00E67735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7A1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7A1A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A722D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722D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722D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722D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72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1492</Words>
  <Characters>8508</Characters>
  <Application>Microsoft Office Word</Application>
  <DocSecurity>0</DocSecurity>
  <Lines>0</Lines>
  <Paragraphs>0</Paragraphs>
  <ScaleCrop>false</ScaleCrop>
  <Company>mfsr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jmarekova</dc:creator>
  <cp:lastModifiedBy>tberan</cp:lastModifiedBy>
  <cp:revision>7</cp:revision>
  <cp:lastPrinted>2012-09-18T15:36:00Z</cp:lastPrinted>
  <dcterms:created xsi:type="dcterms:W3CDTF">2012-09-17T12:33:00Z</dcterms:created>
  <dcterms:modified xsi:type="dcterms:W3CDTF">2012-09-27T12:44:00Z</dcterms:modified>
</cp:coreProperties>
</file>