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5C84" w:rsidRPr="009C4707" w:rsidP="00CE0AE1">
      <w:pPr>
        <w:bidi w:val="0"/>
        <w:jc w:val="center"/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</w:pPr>
      <w:r w:rsidRPr="009C4707" w:rsidR="00AC2866">
        <w:rPr>
          <w:rFonts w:ascii="Times New Roman" w:hAnsi="Times New Roman"/>
          <w:b/>
          <w:caps/>
          <w:color w:val="000000"/>
          <w:spacing w:val="30"/>
          <w:sz w:val="24"/>
          <w:szCs w:val="24"/>
        </w:rPr>
        <w:t>D</w:t>
      </w:r>
      <w:r w:rsidRPr="009C4707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>ô</w:t>
      </w:r>
      <w:r w:rsidRPr="009C4707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>vodová</w:t>
      </w:r>
      <w:r w:rsidRPr="009C4707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 xml:space="preserve"> sprá</w:t>
      </w:r>
      <w:r w:rsidRPr="009C4707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>va</w:t>
      </w:r>
    </w:p>
    <w:p w:rsidR="00F35C84" w:rsidRPr="009C4707" w:rsidP="00CE0AE1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5C84" w:rsidRPr="009C4707" w:rsidP="00463712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4707" w:rsidR="00E14BDF">
        <w:rPr>
          <w:rFonts w:ascii="Times New Roman" w:hAnsi="Times New Roman" w:hint="default"/>
          <w:b/>
          <w:color w:val="000000"/>
          <w:sz w:val="24"/>
          <w:szCs w:val="24"/>
        </w:rPr>
        <w:t>A. Vš</w:t>
      </w:r>
      <w:r w:rsidRPr="009C4707" w:rsidR="00E14BDF">
        <w:rPr>
          <w:rFonts w:ascii="Times New Roman" w:hAnsi="Times New Roman" w:hint="default"/>
          <w:b/>
          <w:color w:val="000000"/>
          <w:sz w:val="24"/>
          <w:szCs w:val="24"/>
        </w:rPr>
        <w:t>eobecná</w:t>
      </w:r>
      <w:r w:rsidRPr="009C4707" w:rsidR="00E14BDF">
        <w:rPr>
          <w:rFonts w:ascii="Times New Roman" w:hAnsi="Times New Roman" w:hint="default"/>
          <w:b/>
          <w:color w:val="000000"/>
          <w:sz w:val="24"/>
          <w:szCs w:val="24"/>
        </w:rPr>
        <w:t xml:space="preserve"> č</w:t>
      </w:r>
      <w:r w:rsidRPr="009C4707" w:rsidR="00E14BDF">
        <w:rPr>
          <w:rFonts w:ascii="Times New Roman" w:hAnsi="Times New Roman" w:hint="default"/>
          <w:b/>
          <w:color w:val="000000"/>
          <w:sz w:val="24"/>
          <w:szCs w:val="24"/>
        </w:rPr>
        <w:t>asť</w:t>
      </w:r>
    </w:p>
    <w:p w:rsidR="00F35C84" w:rsidRPr="009C4707" w:rsidP="00463712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C4707">
        <w:rPr>
          <w:rStyle w:val="PlaceholderText"/>
          <w:color w:val="000000"/>
          <w:sz w:val="24"/>
          <w:szCs w:val="24"/>
        </w:rPr>
        <w:t>         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Ná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vrh zá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kona, ktorý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m 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 sa mení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 a 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 dopĺň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a zá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kon č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. 563/2009 Z. z. o 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sprá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ve daní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 (daň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ový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 poriadok) a o zmene a doplnení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 niektorý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ch zá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konov</w:t>
      </w:r>
      <w:r w:rsidRPr="009C4707" w:rsidR="00887E2E">
        <w:rPr>
          <w:rStyle w:val="PlaceholderText"/>
          <w:rFonts w:hint="default"/>
          <w:color w:val="000000"/>
          <w:sz w:val="24"/>
          <w:szCs w:val="24"/>
        </w:rPr>
        <w:t xml:space="preserve"> v znení</w:t>
      </w:r>
      <w:r w:rsidRPr="009C4707" w:rsidR="00887E2E">
        <w:rPr>
          <w:rStyle w:val="PlaceholderText"/>
          <w:rFonts w:hint="default"/>
          <w:color w:val="000000"/>
          <w:sz w:val="24"/>
          <w:szCs w:val="24"/>
        </w:rPr>
        <w:t xml:space="preserve"> neskorší</w:t>
      </w:r>
      <w:r w:rsidRPr="009C4707" w:rsidR="00887E2E">
        <w:rPr>
          <w:rStyle w:val="PlaceholderText"/>
          <w:rFonts w:hint="default"/>
          <w:color w:val="000000"/>
          <w:sz w:val="24"/>
          <w:szCs w:val="24"/>
        </w:rPr>
        <w:t>ch predpisov</w:t>
      </w:r>
      <w:r w:rsidRPr="009C4707" w:rsidR="00F011D7">
        <w:rPr>
          <w:rStyle w:val="PlaceholderText"/>
          <w:color w:val="000000"/>
          <w:sz w:val="24"/>
          <w:szCs w:val="24"/>
        </w:rPr>
        <w:t xml:space="preserve"> </w:t>
      </w:r>
      <w:r w:rsidRPr="009C4707" w:rsidR="005D2AFA">
        <w:rPr>
          <w:rStyle w:val="PlaceholderText"/>
          <w:color w:val="000000"/>
          <w:sz w:val="24"/>
          <w:szCs w:val="24"/>
        </w:rPr>
        <w:t>a </w:t>
      </w:r>
      <w:r w:rsidRPr="009C4707" w:rsidR="005D2AFA">
        <w:rPr>
          <w:rStyle w:val="PlaceholderText"/>
          <w:rFonts w:hint="default"/>
          <w:color w:val="000000"/>
          <w:sz w:val="24"/>
          <w:szCs w:val="24"/>
        </w:rPr>
        <w:t>ktorý</w:t>
      </w:r>
      <w:r w:rsidRPr="009C4707" w:rsidR="005D2AFA">
        <w:rPr>
          <w:rStyle w:val="PlaceholderText"/>
          <w:rFonts w:hint="default"/>
          <w:color w:val="000000"/>
          <w:sz w:val="24"/>
          <w:szCs w:val="24"/>
        </w:rPr>
        <w:t>m sa menia a </w:t>
      </w:r>
      <w:r w:rsidRPr="009C4707" w:rsidR="005D2AFA">
        <w:rPr>
          <w:rStyle w:val="PlaceholderText"/>
          <w:rFonts w:hint="default"/>
          <w:color w:val="000000"/>
          <w:sz w:val="24"/>
          <w:szCs w:val="24"/>
        </w:rPr>
        <w:t>dopĺň</w:t>
      </w:r>
      <w:r w:rsidRPr="009C4707" w:rsidR="005D2AFA">
        <w:rPr>
          <w:rStyle w:val="PlaceholderText"/>
          <w:rFonts w:hint="default"/>
          <w:color w:val="000000"/>
          <w:sz w:val="24"/>
          <w:szCs w:val="24"/>
        </w:rPr>
        <w:t>ajú</w:t>
      </w:r>
      <w:r w:rsidRPr="009C4707" w:rsidR="005D2AFA">
        <w:rPr>
          <w:rStyle w:val="PlaceholderText"/>
          <w:rFonts w:hint="default"/>
          <w:color w:val="000000"/>
          <w:sz w:val="24"/>
          <w:szCs w:val="24"/>
        </w:rPr>
        <w:t xml:space="preserve"> niektoré</w:t>
      </w:r>
      <w:r w:rsidRPr="009C4707" w:rsidR="005D2AFA">
        <w:rPr>
          <w:rStyle w:val="PlaceholderText"/>
          <w:rFonts w:hint="default"/>
          <w:color w:val="000000"/>
          <w:sz w:val="24"/>
          <w:szCs w:val="24"/>
        </w:rPr>
        <w:t xml:space="preserve"> zá</w:t>
      </w:r>
      <w:r w:rsidRPr="009C4707" w:rsidR="005D2AFA">
        <w:rPr>
          <w:rStyle w:val="PlaceholderText"/>
          <w:rFonts w:hint="default"/>
          <w:color w:val="000000"/>
          <w:sz w:val="24"/>
          <w:szCs w:val="24"/>
        </w:rPr>
        <w:t xml:space="preserve">kony </w:t>
      </w:r>
      <w:r w:rsidRPr="009C4707" w:rsidR="00F011D7">
        <w:rPr>
          <w:rStyle w:val="PlaceholderText"/>
          <w:color w:val="000000"/>
          <w:sz w:val="24"/>
          <w:szCs w:val="24"/>
        </w:rPr>
        <w:t>pr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edkladá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 m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inisterstvo financií</w:t>
      </w:r>
      <w:r w:rsidRPr="009C4707">
        <w:rPr>
          <w:rStyle w:val="PlaceholderText"/>
          <w:rFonts w:hint="default"/>
          <w:color w:val="000000"/>
          <w:sz w:val="24"/>
          <w:szCs w:val="24"/>
        </w:rPr>
        <w:t xml:space="preserve"> na zá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 xml:space="preserve">klade </w:t>
      </w:r>
      <w:r w:rsidRPr="009C4707" w:rsidR="00087FC9">
        <w:rPr>
          <w:rStyle w:val="PlaceholderText"/>
          <w:rFonts w:hint="default"/>
          <w:color w:val="000000"/>
          <w:sz w:val="24"/>
          <w:szCs w:val="24"/>
        </w:rPr>
        <w:t>vlastnej iniciatí</w:t>
      </w:r>
      <w:r w:rsidRPr="009C4707" w:rsidR="00087FC9">
        <w:rPr>
          <w:rStyle w:val="PlaceholderText"/>
          <w:rFonts w:hint="default"/>
          <w:color w:val="000000"/>
          <w:sz w:val="24"/>
          <w:szCs w:val="24"/>
        </w:rPr>
        <w:t>vy</w:t>
      </w:r>
      <w:r w:rsidRPr="009C4707" w:rsidR="00CA09BE">
        <w:rPr>
          <w:rStyle w:val="PlaceholderText"/>
          <w:color w:val="000000"/>
          <w:sz w:val="24"/>
          <w:szCs w:val="24"/>
        </w:rPr>
        <w:t>.</w:t>
      </w:r>
      <w:r w:rsidRPr="009C4707">
        <w:rPr>
          <w:rStyle w:val="PlaceholderText"/>
          <w:color w:val="000000"/>
          <w:sz w:val="24"/>
          <w:szCs w:val="24"/>
        </w:rPr>
        <w:t xml:space="preserve"> </w:t>
      </w:r>
    </w:p>
    <w:p w:rsidR="009F18EC" w:rsidRPr="009C4707" w:rsidP="00463712">
      <w:pPr>
        <w:bidi w:val="0"/>
        <w:spacing w:after="0"/>
        <w:jc w:val="both"/>
        <w:rPr>
          <w:rStyle w:val="PlaceholderText"/>
          <w:color w:val="000000"/>
          <w:sz w:val="24"/>
          <w:szCs w:val="24"/>
        </w:rPr>
      </w:pPr>
      <w:r w:rsidRPr="009C4707" w:rsidR="00F35C84">
        <w:rPr>
          <w:rStyle w:val="PlaceholderText"/>
          <w:color w:val="000000"/>
          <w:sz w:val="24"/>
          <w:szCs w:val="24"/>
        </w:rPr>
        <w:t> </w:t>
        <w:tab/>
      </w:r>
      <w:r w:rsidRPr="009C4707" w:rsidR="00F35C84">
        <w:rPr>
          <w:rStyle w:val="PlaceholderText"/>
          <w:rFonts w:hint="default"/>
          <w:color w:val="000000"/>
          <w:sz w:val="24"/>
          <w:szCs w:val="24"/>
        </w:rPr>
        <w:t>Podľ</w:t>
      </w:r>
      <w:r w:rsidRPr="009C4707" w:rsidR="00F35C84">
        <w:rPr>
          <w:rStyle w:val="PlaceholderText"/>
          <w:rFonts w:hint="default"/>
          <w:color w:val="000000"/>
          <w:sz w:val="24"/>
          <w:szCs w:val="24"/>
        </w:rPr>
        <w:t xml:space="preserve">a 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daň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ové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ho poriadku sa postupuje </w:t>
      </w:r>
      <w:r w:rsidRPr="009C4707" w:rsidR="00F35C84">
        <w:rPr>
          <w:rStyle w:val="PlaceholderText"/>
          <w:color w:val="000000"/>
          <w:sz w:val="24"/>
          <w:szCs w:val="24"/>
        </w:rPr>
        <w:t>od 1.</w:t>
      </w:r>
      <w:r w:rsidRPr="009C4707" w:rsidR="00EA06AA">
        <w:rPr>
          <w:rStyle w:val="PlaceholderText"/>
          <w:rFonts w:hint="default"/>
          <w:color w:val="000000"/>
          <w:sz w:val="24"/>
          <w:szCs w:val="24"/>
        </w:rPr>
        <w:t xml:space="preserve"> januá</w:t>
      </w:r>
      <w:r w:rsidRPr="009C4707" w:rsidR="00EA06AA">
        <w:rPr>
          <w:rStyle w:val="PlaceholderText"/>
          <w:rFonts w:hint="default"/>
          <w:color w:val="000000"/>
          <w:sz w:val="24"/>
          <w:szCs w:val="24"/>
        </w:rPr>
        <w:t>ra</w:t>
      </w:r>
      <w:r w:rsidRPr="009C4707" w:rsidR="00F35C84">
        <w:rPr>
          <w:rStyle w:val="PlaceholderText"/>
          <w:color w:val="000000"/>
          <w:sz w:val="24"/>
          <w:szCs w:val="24"/>
        </w:rPr>
        <w:t xml:space="preserve"> 2012.</w:t>
      </w:r>
      <w:r w:rsidRPr="009C4707" w:rsidR="00E95C32">
        <w:rPr>
          <w:rStyle w:val="PlaceholderText"/>
          <w:color w:val="000000"/>
          <w:sz w:val="24"/>
          <w:szCs w:val="24"/>
        </w:rPr>
        <w:t xml:space="preserve"> S 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>ohľ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>adom na vý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>voj praxe vznikla potreba ú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>pravy niektorý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>ch ustanovení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 xml:space="preserve"> 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zá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kona 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>tak, aby bola zabezpeč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>ená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 xml:space="preserve"> </w:t>
      </w:r>
      <w:r w:rsidRPr="009C4707" w:rsidR="00F011D7">
        <w:rPr>
          <w:rStyle w:val="PlaceholderText"/>
          <w:color w:val="000000"/>
          <w:sz w:val="24"/>
          <w:szCs w:val="24"/>
        </w:rPr>
        <w:t xml:space="preserve">efektivita 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>sprá</w:t>
      </w:r>
      <w:r w:rsidRPr="009C4707" w:rsidR="00E95C32">
        <w:rPr>
          <w:rStyle w:val="PlaceholderText"/>
          <w:rFonts w:hint="default"/>
          <w:color w:val="000000"/>
          <w:sz w:val="24"/>
          <w:szCs w:val="24"/>
        </w:rPr>
        <w:t>vy daní</w:t>
      </w:r>
      <w:r w:rsidRPr="009C4707" w:rsidR="00F011D7">
        <w:rPr>
          <w:rStyle w:val="PlaceholderText"/>
          <w:color w:val="000000"/>
          <w:sz w:val="24"/>
          <w:szCs w:val="24"/>
        </w:rPr>
        <w:t xml:space="preserve"> a</w:t>
      </w:r>
      <w:r w:rsidRPr="009C4707" w:rsidR="007D631E">
        <w:rPr>
          <w:rStyle w:val="PlaceholderText"/>
          <w:color w:val="000000"/>
          <w:sz w:val="24"/>
          <w:szCs w:val="24"/>
        </w:rPr>
        <w:t> </w:t>
      </w:r>
      <w:r w:rsidRPr="009C4707" w:rsidR="007D631E">
        <w:rPr>
          <w:rStyle w:val="PlaceholderText"/>
          <w:color w:val="000000"/>
          <w:sz w:val="24"/>
          <w:szCs w:val="24"/>
        </w:rPr>
        <w:t>zabezp</w:t>
      </w:r>
      <w:r w:rsidRPr="009C4707" w:rsidR="007D631E">
        <w:rPr>
          <w:rStyle w:val="PlaceholderText"/>
          <w:rFonts w:hint="default"/>
          <w:color w:val="000000"/>
          <w:sz w:val="24"/>
          <w:szCs w:val="24"/>
        </w:rPr>
        <w:t>eč</w:t>
      </w:r>
      <w:r w:rsidRPr="009C4707" w:rsidR="007D631E">
        <w:rPr>
          <w:rStyle w:val="PlaceholderText"/>
          <w:rFonts w:hint="default"/>
          <w:color w:val="000000"/>
          <w:sz w:val="24"/>
          <w:szCs w:val="24"/>
        </w:rPr>
        <w:t xml:space="preserve">il sa 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úč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innejší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 vý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ber š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tá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tnych prí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jmov</w:t>
      </w:r>
      <w:r w:rsidRPr="009C4707" w:rsidR="00E95C32">
        <w:rPr>
          <w:rStyle w:val="PlaceholderText"/>
          <w:color w:val="000000"/>
          <w:sz w:val="24"/>
          <w:szCs w:val="24"/>
        </w:rPr>
        <w:t>.</w:t>
      </w:r>
      <w:r w:rsidRPr="009C4707" w:rsidR="00AC2866">
        <w:rPr>
          <w:rStyle w:val="PlaceholderText"/>
          <w:color w:val="000000"/>
          <w:sz w:val="24"/>
          <w:szCs w:val="24"/>
        </w:rPr>
        <w:t xml:space="preserve"> 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Navrhovaná</w:t>
      </w:r>
      <w:r w:rsidRPr="009C4707" w:rsidR="00BC7C20">
        <w:rPr>
          <w:rStyle w:val="PlaceholderText"/>
          <w:color w:val="000000"/>
          <w:sz w:val="24"/>
          <w:szCs w:val="24"/>
        </w:rPr>
        <w:t xml:space="preserve"> novel</w:t>
      </w:r>
      <w:r w:rsidRPr="009C4707" w:rsidR="00765FF0">
        <w:rPr>
          <w:rStyle w:val="PlaceholderText"/>
          <w:color w:val="000000"/>
          <w:sz w:val="24"/>
          <w:szCs w:val="24"/>
        </w:rPr>
        <w:t>a reflektuje</w:t>
      </w:r>
      <w:r w:rsidRPr="009C4707" w:rsidR="00104CDD">
        <w:rPr>
          <w:rStyle w:val="PlaceholderText"/>
          <w:color w:val="000000"/>
          <w:sz w:val="24"/>
          <w:szCs w:val="24"/>
        </w:rPr>
        <w:t xml:space="preserve"> aj</w:t>
      </w:r>
      <w:r w:rsidRPr="009C4707" w:rsidR="00765FF0">
        <w:rPr>
          <w:rStyle w:val="PlaceholderText"/>
          <w:color w:val="000000"/>
          <w:sz w:val="24"/>
          <w:szCs w:val="24"/>
        </w:rPr>
        <w:t xml:space="preserve"> na</w:t>
      </w:r>
      <w:r w:rsidRPr="009C4707" w:rsidR="00BC5D4E">
        <w:rPr>
          <w:rStyle w:val="PlaceholderText"/>
          <w:rFonts w:hint="default"/>
          <w:color w:val="000000"/>
          <w:sz w:val="24"/>
          <w:szCs w:val="24"/>
        </w:rPr>
        <w:t xml:space="preserve"> pož</w:t>
      </w:r>
      <w:r w:rsidRPr="009C4707" w:rsidR="00BC5D4E">
        <w:rPr>
          <w:rStyle w:val="PlaceholderText"/>
          <w:rFonts w:hint="default"/>
          <w:color w:val="000000"/>
          <w:sz w:val="24"/>
          <w:szCs w:val="24"/>
        </w:rPr>
        <w:t>iadavky daň</w:t>
      </w:r>
      <w:r w:rsidRPr="009C4707" w:rsidR="00BC5D4E">
        <w:rPr>
          <w:rStyle w:val="PlaceholderText"/>
          <w:rFonts w:hint="default"/>
          <w:color w:val="000000"/>
          <w:sz w:val="24"/>
          <w:szCs w:val="24"/>
        </w:rPr>
        <w:t>ový</w:t>
      </w:r>
      <w:r w:rsidRPr="009C4707" w:rsidR="00BC5D4E">
        <w:rPr>
          <w:rStyle w:val="PlaceholderText"/>
          <w:rFonts w:hint="default"/>
          <w:color w:val="000000"/>
          <w:sz w:val="24"/>
          <w:szCs w:val="24"/>
        </w:rPr>
        <w:t xml:space="preserve">ch subjektov </w:t>
      </w:r>
      <w:r w:rsidRPr="009C4707" w:rsidR="00765FF0">
        <w:rPr>
          <w:rStyle w:val="PlaceholderText"/>
          <w:color w:val="000000"/>
          <w:sz w:val="24"/>
          <w:szCs w:val="24"/>
        </w:rPr>
        <w:t>s 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cieľ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om vytvoriť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 xml:space="preserve"> priaznivé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 xml:space="preserve"> podmienky pri uplatň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ovaní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 xml:space="preserve"> ich prá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v. Navrhovaný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m zá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 xml:space="preserve">konom sa </w:t>
      </w:r>
      <w:r w:rsidRPr="009C4707" w:rsidR="00EB0C38">
        <w:rPr>
          <w:rStyle w:val="PlaceholderText"/>
          <w:color w:val="000000"/>
          <w:sz w:val="24"/>
          <w:szCs w:val="24"/>
        </w:rPr>
        <w:t xml:space="preserve">napr. 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rozš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irujú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 xml:space="preserve"> oprá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vnenia daň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ový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ch subjektov, a 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to najmä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 xml:space="preserve"> pros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>trední</w:t>
      </w:r>
      <w:r w:rsidRPr="009C4707" w:rsidR="00765FF0">
        <w:rPr>
          <w:rStyle w:val="PlaceholderText"/>
          <w:rFonts w:hint="default"/>
          <w:color w:val="000000"/>
          <w:sz w:val="24"/>
          <w:szCs w:val="24"/>
        </w:rPr>
        <w:t xml:space="preserve">ctvom </w:t>
      </w:r>
      <w:r w:rsidRPr="009C4707" w:rsidR="00BC7C20">
        <w:rPr>
          <w:rStyle w:val="PlaceholderText"/>
          <w:color w:val="000000"/>
          <w:sz w:val="24"/>
          <w:szCs w:val="24"/>
        </w:rPr>
        <w:t>zjednot</w:t>
      </w:r>
      <w:r w:rsidRPr="009C4707" w:rsidR="00104CDD">
        <w:rPr>
          <w:rStyle w:val="PlaceholderText"/>
          <w:color w:val="000000"/>
          <w:sz w:val="24"/>
          <w:szCs w:val="24"/>
        </w:rPr>
        <w:t>enia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lehoty na podanie dodatoč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né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ho daň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ové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ho priznania v</w:t>
      </w:r>
      <w:r w:rsidRPr="009C4707" w:rsidR="00104CDD">
        <w:rPr>
          <w:rStyle w:val="PlaceholderText"/>
          <w:color w:val="000000"/>
          <w:sz w:val="24"/>
          <w:szCs w:val="24"/>
        </w:rPr>
        <w:t> 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prí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padoch</w:t>
      </w:r>
      <w:r w:rsidRPr="009C4707" w:rsidR="00104CDD">
        <w:rPr>
          <w:rStyle w:val="PlaceholderText"/>
          <w:color w:val="000000"/>
          <w:sz w:val="24"/>
          <w:szCs w:val="24"/>
        </w:rPr>
        <w:t>,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keď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daň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ový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subjekt deklaruje vrá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tenie dane s</w:t>
      </w:r>
      <w:r w:rsidRPr="009C4707" w:rsidR="00104CDD">
        <w:rPr>
          <w:rStyle w:val="PlaceholderText"/>
          <w:color w:val="000000"/>
          <w:sz w:val="24"/>
          <w:szCs w:val="24"/>
        </w:rPr>
        <w:t> </w:t>
      </w:r>
      <w:r w:rsidRPr="009C4707" w:rsidR="00BC7C20">
        <w:rPr>
          <w:rStyle w:val="PlaceholderText"/>
          <w:color w:val="000000"/>
          <w:sz w:val="24"/>
          <w:szCs w:val="24"/>
        </w:rPr>
        <w:t>lehotami</w:t>
      </w:r>
      <w:r w:rsidRPr="009C4707" w:rsidR="00104CDD">
        <w:rPr>
          <w:rStyle w:val="PlaceholderText"/>
          <w:color w:val="000000"/>
          <w:sz w:val="24"/>
          <w:szCs w:val="24"/>
        </w:rPr>
        <w:t>,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keď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daň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ový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subjekt je povinný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daň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doplatiť</w:t>
      </w:r>
      <w:r w:rsidRPr="009C4707" w:rsidR="00887E2E">
        <w:rPr>
          <w:rStyle w:val="PlaceholderText"/>
          <w:color w:val="000000"/>
          <w:sz w:val="24"/>
          <w:szCs w:val="24"/>
        </w:rPr>
        <w:t>;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tiež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sa umož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ní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, aby daň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ový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subjekt mohol pož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iadať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o 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preúč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tovanie </w:t>
      </w:r>
      <w:r w:rsidRPr="009C4707" w:rsidR="00EA06AA">
        <w:rPr>
          <w:rStyle w:val="PlaceholderText"/>
          <w:rFonts w:hint="default"/>
          <w:color w:val="000000"/>
          <w:sz w:val="24"/>
          <w:szCs w:val="24"/>
        </w:rPr>
        <w:t>daň</w:t>
      </w:r>
      <w:r w:rsidRPr="009C4707" w:rsidR="00EA06AA">
        <w:rPr>
          <w:rStyle w:val="PlaceholderText"/>
          <w:rFonts w:hint="default"/>
          <w:color w:val="000000"/>
          <w:sz w:val="24"/>
          <w:szCs w:val="24"/>
        </w:rPr>
        <w:t>ové</w:t>
      </w:r>
      <w:r w:rsidRPr="009C4707" w:rsidR="00EA06AA">
        <w:rPr>
          <w:rStyle w:val="PlaceholderText"/>
          <w:rFonts w:hint="default"/>
          <w:color w:val="000000"/>
          <w:sz w:val="24"/>
          <w:szCs w:val="24"/>
        </w:rPr>
        <w:t xml:space="preserve">ho </w:t>
      </w:r>
      <w:r w:rsidRPr="009C4707" w:rsidR="00BC7C20">
        <w:rPr>
          <w:rStyle w:val="PlaceholderText"/>
          <w:color w:val="000000"/>
          <w:sz w:val="24"/>
          <w:szCs w:val="24"/>
        </w:rPr>
        <w:t xml:space="preserve">preplatku na </w:t>
      </w:r>
      <w:r w:rsidRPr="009C4707" w:rsidR="00A22EE0">
        <w:rPr>
          <w:rStyle w:val="PlaceholderText"/>
          <w:rFonts w:hint="default"/>
          <w:color w:val="000000"/>
          <w:sz w:val="24"/>
          <w:szCs w:val="24"/>
        </w:rPr>
        <w:t>daň</w:t>
      </w:r>
      <w:r w:rsidRPr="009C4707" w:rsidR="00A22EE0">
        <w:rPr>
          <w:rStyle w:val="PlaceholderText"/>
          <w:rFonts w:hint="default"/>
          <w:color w:val="000000"/>
          <w:sz w:val="24"/>
          <w:szCs w:val="24"/>
        </w:rPr>
        <w:t>ovú</w:t>
      </w:r>
      <w:r w:rsidRPr="009C4707" w:rsidR="00A22EE0">
        <w:rPr>
          <w:rStyle w:val="PlaceholderText"/>
          <w:rFonts w:hint="default"/>
          <w:color w:val="000000"/>
          <w:sz w:val="24"/>
          <w:szCs w:val="24"/>
        </w:rPr>
        <w:t xml:space="preserve"> pohľ</w:t>
      </w:r>
      <w:r w:rsidRPr="009C4707" w:rsidR="00A22EE0">
        <w:rPr>
          <w:rStyle w:val="PlaceholderText"/>
          <w:rFonts w:hint="default"/>
          <w:color w:val="000000"/>
          <w:sz w:val="24"/>
          <w:szCs w:val="24"/>
        </w:rPr>
        <w:t>adá</w:t>
      </w:r>
      <w:r w:rsidRPr="009C4707" w:rsidR="00A22EE0">
        <w:rPr>
          <w:rStyle w:val="PlaceholderText"/>
          <w:rFonts w:hint="default"/>
          <w:color w:val="000000"/>
          <w:sz w:val="24"/>
          <w:szCs w:val="24"/>
        </w:rPr>
        <w:t>vku</w:t>
      </w:r>
      <w:r w:rsidRPr="009C4707" w:rsidR="00BC7C20">
        <w:rPr>
          <w:rStyle w:val="PlaceholderText"/>
          <w:color w:val="000000"/>
          <w:sz w:val="24"/>
          <w:szCs w:val="24"/>
        </w:rPr>
        <w:t xml:space="preserve"> alebo </w:t>
      </w:r>
      <w:r w:rsidRPr="009C4707" w:rsidR="00A22EE0">
        <w:rPr>
          <w:rStyle w:val="PlaceholderText"/>
          <w:rFonts w:hint="default"/>
          <w:color w:val="000000"/>
          <w:sz w:val="24"/>
          <w:szCs w:val="24"/>
        </w:rPr>
        <w:t>nesplatný</w:t>
      </w:r>
      <w:r w:rsidRPr="009C4707" w:rsidR="00A22EE0">
        <w:rPr>
          <w:rStyle w:val="PlaceholderText"/>
          <w:rFonts w:hint="default"/>
          <w:color w:val="000000"/>
          <w:sz w:val="24"/>
          <w:szCs w:val="24"/>
        </w:rPr>
        <w:t xml:space="preserve"> </w:t>
      </w:r>
      <w:r w:rsidRPr="009C4707" w:rsidR="00595B62">
        <w:rPr>
          <w:rStyle w:val="PlaceholderText"/>
          <w:rFonts w:hint="default"/>
          <w:color w:val="000000"/>
          <w:sz w:val="24"/>
          <w:szCs w:val="24"/>
        </w:rPr>
        <w:t>preddavok na daň</w:t>
      </w:r>
      <w:r w:rsidRPr="009C4707" w:rsidR="00BC7C20">
        <w:rPr>
          <w:rStyle w:val="PlaceholderText"/>
          <w:color w:val="000000"/>
          <w:sz w:val="24"/>
          <w:szCs w:val="24"/>
        </w:rPr>
        <w:t xml:space="preserve">. 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Zá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>roveň</w:t>
      </w:r>
      <w:r w:rsidRPr="009C4707" w:rsidR="00F011D7">
        <w:rPr>
          <w:rStyle w:val="PlaceholderText"/>
          <w:rFonts w:hint="default"/>
          <w:color w:val="000000"/>
          <w:sz w:val="24"/>
          <w:szCs w:val="24"/>
        </w:rPr>
        <w:t xml:space="preserve"> 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novela reaguje aj na opatrenia prijaté</w:t>
      </w:r>
      <w:r w:rsidRPr="009C4707">
        <w:rPr>
          <w:rStyle w:val="PlaceholderText"/>
          <w:rFonts w:hint="default"/>
          <w:color w:val="000000"/>
          <w:sz w:val="24"/>
          <w:szCs w:val="24"/>
        </w:rPr>
        <w:t xml:space="preserve"> v 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zá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 xml:space="preserve">kone o dani z pridanej hodnoty </w:t>
      </w:r>
      <w:r w:rsidRPr="009C4707" w:rsidR="00EB0C38">
        <w:rPr>
          <w:rStyle w:val="PlaceholderText"/>
          <w:color w:val="000000"/>
          <w:sz w:val="24"/>
          <w:szCs w:val="24"/>
        </w:rPr>
        <w:t>v </w:t>
      </w:r>
      <w:r w:rsidRPr="009C4707" w:rsidR="00EB0C38">
        <w:rPr>
          <w:rStyle w:val="PlaceholderText"/>
          <w:rFonts w:hint="default"/>
          <w:color w:val="000000"/>
          <w:sz w:val="24"/>
          <w:szCs w:val="24"/>
        </w:rPr>
        <w:t>rá</w:t>
      </w:r>
      <w:r w:rsidRPr="009C4707" w:rsidR="00EB0C38">
        <w:rPr>
          <w:rStyle w:val="PlaceholderText"/>
          <w:rFonts w:hint="default"/>
          <w:color w:val="000000"/>
          <w:sz w:val="24"/>
          <w:szCs w:val="24"/>
        </w:rPr>
        <w:t xml:space="preserve">mci 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efektí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vneho potláč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ania mož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nosti podvodný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ch aktiví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t a 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eliminá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cie zneuží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vania systé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mu dane z pridane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j hodnoty.</w:t>
      </w:r>
      <w:r w:rsidRPr="009C4707" w:rsidR="00BC5D4E">
        <w:rPr>
          <w:rStyle w:val="PlaceholderText"/>
          <w:color w:val="000000"/>
          <w:sz w:val="24"/>
          <w:szCs w:val="24"/>
        </w:rPr>
        <w:t xml:space="preserve"> </w:t>
      </w:r>
      <w:r w:rsidRPr="009C4707">
        <w:rPr>
          <w:rStyle w:val="PlaceholderText"/>
          <w:color w:val="000000"/>
          <w:sz w:val="24"/>
          <w:szCs w:val="24"/>
        </w:rPr>
        <w:t>N</w:t>
      </w:r>
      <w:r w:rsidRPr="009C4707" w:rsidR="00BC7C20">
        <w:rPr>
          <w:rStyle w:val="PlaceholderText"/>
          <w:color w:val="000000"/>
          <w:sz w:val="24"/>
          <w:szCs w:val="24"/>
        </w:rPr>
        <w:t>avrhuje</w:t>
      </w:r>
      <w:r w:rsidRPr="009C4707">
        <w:rPr>
          <w:rStyle w:val="PlaceholderText"/>
          <w:color w:val="000000"/>
          <w:sz w:val="24"/>
          <w:szCs w:val="24"/>
        </w:rPr>
        <w:t xml:space="preserve"> sa napr.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zverejň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ovať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zoznamy daň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ový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>ch subjektov, ktorí</w:t>
      </w:r>
      <w:r w:rsidRPr="009C4707" w:rsidR="00BC7C20">
        <w:rPr>
          <w:rStyle w:val="PlaceholderText"/>
          <w:rFonts w:hint="default"/>
          <w:color w:val="000000"/>
          <w:sz w:val="24"/>
          <w:szCs w:val="24"/>
        </w:rPr>
        <w:t xml:space="preserve"> </w:t>
      </w:r>
      <w:r w:rsidRPr="009C4707" w:rsidR="00C90F1C">
        <w:rPr>
          <w:rStyle w:val="PlaceholderText"/>
          <w:color w:val="000000"/>
          <w:sz w:val="24"/>
          <w:szCs w:val="24"/>
        </w:rPr>
        <w:t xml:space="preserve">opakovane 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nepodá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vajú</w:t>
      </w:r>
      <w:r w:rsidRPr="009C4707">
        <w:rPr>
          <w:rStyle w:val="PlaceholderText"/>
          <w:rFonts w:hint="default"/>
          <w:color w:val="000000"/>
          <w:sz w:val="24"/>
          <w:szCs w:val="24"/>
        </w:rPr>
        <w:t xml:space="preserve"> daň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ové</w:t>
      </w:r>
      <w:r w:rsidRPr="009C4707">
        <w:rPr>
          <w:rStyle w:val="PlaceholderText"/>
          <w:rFonts w:hint="default"/>
          <w:color w:val="000000"/>
          <w:sz w:val="24"/>
          <w:szCs w:val="24"/>
        </w:rPr>
        <w:t xml:space="preserve"> priznania na daň</w:t>
      </w:r>
      <w:r w:rsidRPr="009C4707">
        <w:rPr>
          <w:rStyle w:val="PlaceholderText"/>
          <w:rFonts w:hint="default"/>
          <w:color w:val="000000"/>
          <w:sz w:val="24"/>
          <w:szCs w:val="24"/>
        </w:rPr>
        <w:t xml:space="preserve"> z pridanej hodnoty</w:t>
      </w:r>
      <w:r w:rsidRPr="009C4707" w:rsidR="00C90F1C">
        <w:rPr>
          <w:rStyle w:val="PlaceholderText"/>
          <w:rFonts w:hint="default"/>
          <w:color w:val="000000"/>
          <w:sz w:val="24"/>
          <w:szCs w:val="24"/>
        </w:rPr>
        <w:t>, opakovane ich nemož</w:t>
      </w:r>
      <w:r w:rsidRPr="009C4707" w:rsidR="00C90F1C">
        <w:rPr>
          <w:rStyle w:val="PlaceholderText"/>
          <w:rFonts w:hint="default"/>
          <w:color w:val="000000"/>
          <w:sz w:val="24"/>
          <w:szCs w:val="24"/>
        </w:rPr>
        <w:t>no zastihnúť</w:t>
      </w:r>
      <w:r w:rsidRPr="009C4707" w:rsidR="00C90F1C">
        <w:rPr>
          <w:rStyle w:val="PlaceholderText"/>
          <w:rFonts w:hint="default"/>
          <w:color w:val="000000"/>
          <w:sz w:val="24"/>
          <w:szCs w:val="24"/>
        </w:rPr>
        <w:t xml:space="preserve"> na adrese sí</w:t>
      </w:r>
      <w:r w:rsidRPr="009C4707" w:rsidR="00C90F1C">
        <w:rPr>
          <w:rStyle w:val="PlaceholderText"/>
          <w:rFonts w:hint="default"/>
          <w:color w:val="000000"/>
          <w:sz w:val="24"/>
          <w:szCs w:val="24"/>
        </w:rPr>
        <w:t>dla alebo opakovane poruš</w:t>
      </w:r>
      <w:r w:rsidRPr="009C4707" w:rsidR="00C90F1C">
        <w:rPr>
          <w:rStyle w:val="PlaceholderText"/>
          <w:rFonts w:hint="default"/>
          <w:color w:val="000000"/>
          <w:sz w:val="24"/>
          <w:szCs w:val="24"/>
        </w:rPr>
        <w:t>ujú</w:t>
      </w:r>
      <w:r w:rsidRPr="009C4707" w:rsidR="00C90F1C">
        <w:rPr>
          <w:rStyle w:val="PlaceholderText"/>
          <w:rFonts w:hint="default"/>
          <w:color w:val="000000"/>
          <w:sz w:val="24"/>
          <w:szCs w:val="24"/>
        </w:rPr>
        <w:t xml:space="preserve"> povinnosti pri daň</w:t>
      </w:r>
      <w:r w:rsidRPr="009C4707" w:rsidR="00C90F1C">
        <w:rPr>
          <w:rStyle w:val="PlaceholderText"/>
          <w:rFonts w:hint="default"/>
          <w:color w:val="000000"/>
          <w:sz w:val="24"/>
          <w:szCs w:val="24"/>
        </w:rPr>
        <w:t>ovej kontrole</w:t>
      </w:r>
      <w:r w:rsidRPr="009C4707" w:rsidR="00BC7C20">
        <w:rPr>
          <w:rStyle w:val="PlaceholderText"/>
          <w:color w:val="000000"/>
          <w:sz w:val="24"/>
          <w:szCs w:val="24"/>
        </w:rPr>
        <w:t xml:space="preserve">. </w:t>
      </w:r>
      <w:r w:rsidRPr="009C4707" w:rsidR="00AC2866">
        <w:rPr>
          <w:rStyle w:val="PlaceholderText"/>
          <w:color w:val="000000"/>
          <w:sz w:val="24"/>
          <w:szCs w:val="24"/>
        </w:rPr>
        <w:t xml:space="preserve"> </w:t>
      </w:r>
    </w:p>
    <w:p w:rsidR="00B24DA7" w:rsidRPr="009C4707" w:rsidP="00463712">
      <w:pPr>
        <w:bidi w:val="0"/>
        <w:spacing w:after="0"/>
        <w:jc w:val="both"/>
        <w:rPr>
          <w:rStyle w:val="PlaceholderText"/>
          <w:color w:val="000000"/>
          <w:sz w:val="24"/>
          <w:szCs w:val="24"/>
        </w:rPr>
      </w:pPr>
    </w:p>
    <w:p w:rsidR="00E95C32" w:rsidRPr="009C4707" w:rsidP="00463712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C4707" w:rsidR="005D2AFA">
        <w:rPr>
          <w:rStyle w:val="PlaceholderText"/>
          <w:color w:val="000000"/>
          <w:sz w:val="24"/>
          <w:szCs w:val="24"/>
        </w:rPr>
        <w:t>S</w:t>
      </w:r>
      <w:r w:rsidRPr="009C4707" w:rsidR="005D2AFA">
        <w:rPr>
          <w:rFonts w:ascii="Times New Roman" w:hAnsi="Times New Roman"/>
          <w:sz w:val="24"/>
          <w:szCs w:val="24"/>
        </w:rPr>
        <w:t> </w:t>
      </w:r>
      <w:r w:rsidRPr="009C4707" w:rsidR="005D2AFA">
        <w:rPr>
          <w:rFonts w:ascii="Times New Roman" w:hAnsi="Times New Roman" w:hint="default"/>
          <w:sz w:val="24"/>
          <w:szCs w:val="24"/>
        </w:rPr>
        <w:t>cieľ</w:t>
      </w:r>
      <w:r w:rsidRPr="009C4707" w:rsidR="005D2AFA">
        <w:rPr>
          <w:rFonts w:ascii="Times New Roman" w:hAnsi="Times New Roman" w:hint="default"/>
          <w:sz w:val="24"/>
          <w:szCs w:val="24"/>
        </w:rPr>
        <w:t>o</w:t>
      </w:r>
      <w:r w:rsidRPr="009C4707" w:rsidR="005D2AFA">
        <w:rPr>
          <w:rFonts w:ascii="Times New Roman" w:hAnsi="Times New Roman" w:hint="default"/>
          <w:sz w:val="24"/>
          <w:szCs w:val="24"/>
        </w:rPr>
        <w:t>m zab</w:t>
      </w:r>
      <w:r w:rsidRPr="009C4707" w:rsidR="00EB0C38">
        <w:rPr>
          <w:rFonts w:ascii="Times New Roman" w:hAnsi="Times New Roman" w:hint="default"/>
          <w:sz w:val="24"/>
          <w:szCs w:val="24"/>
        </w:rPr>
        <w:t>ezpeč</w:t>
      </w:r>
      <w:r w:rsidRPr="009C4707" w:rsidR="00EB0C38">
        <w:rPr>
          <w:rFonts w:ascii="Times New Roman" w:hAnsi="Times New Roman" w:hint="default"/>
          <w:sz w:val="24"/>
          <w:szCs w:val="24"/>
        </w:rPr>
        <w:t>iť</w:t>
      </w:r>
      <w:r w:rsidRPr="009C4707" w:rsidR="00EB0C38">
        <w:rPr>
          <w:rFonts w:ascii="Times New Roman" w:hAnsi="Times New Roman" w:hint="default"/>
          <w:sz w:val="24"/>
          <w:szCs w:val="24"/>
        </w:rPr>
        <w:t xml:space="preserve"> dostatoč</w:t>
      </w:r>
      <w:r w:rsidRPr="009C4707" w:rsidR="00EB0C38">
        <w:rPr>
          <w:rFonts w:ascii="Times New Roman" w:hAnsi="Times New Roman" w:hint="default"/>
          <w:sz w:val="24"/>
          <w:szCs w:val="24"/>
        </w:rPr>
        <w:t>ný</w:t>
      </w:r>
      <w:r w:rsidRPr="009C4707" w:rsidR="00EB0C38">
        <w:rPr>
          <w:rFonts w:ascii="Times New Roman" w:hAnsi="Times New Roman" w:hint="default"/>
          <w:sz w:val="24"/>
          <w:szCs w:val="24"/>
        </w:rPr>
        <w:t xml:space="preserve"> č</w:t>
      </w:r>
      <w:r w:rsidRPr="009C4707" w:rsidR="00EB0C38">
        <w:rPr>
          <w:rFonts w:ascii="Times New Roman" w:hAnsi="Times New Roman" w:hint="default"/>
          <w:sz w:val="24"/>
          <w:szCs w:val="24"/>
        </w:rPr>
        <w:t>asový</w:t>
      </w:r>
      <w:r w:rsidRPr="009C4707" w:rsidR="00EB0C38">
        <w:rPr>
          <w:rFonts w:ascii="Times New Roman" w:hAnsi="Times New Roman" w:hint="default"/>
          <w:sz w:val="24"/>
          <w:szCs w:val="24"/>
        </w:rPr>
        <w:t xml:space="preserve"> rá</w:t>
      </w:r>
      <w:r w:rsidRPr="009C4707" w:rsidR="00EB0C38">
        <w:rPr>
          <w:rFonts w:ascii="Times New Roman" w:hAnsi="Times New Roman" w:hint="default"/>
          <w:sz w:val="24"/>
          <w:szCs w:val="24"/>
        </w:rPr>
        <w:t xml:space="preserve">mec </w:t>
      </w:r>
      <w:r w:rsidRPr="009C4707" w:rsidR="005D2AFA">
        <w:rPr>
          <w:rFonts w:ascii="Times New Roman" w:hAnsi="Times New Roman" w:hint="default"/>
          <w:sz w:val="24"/>
          <w:szCs w:val="24"/>
        </w:rPr>
        <w:t>pre komplexnú</w:t>
      </w:r>
      <w:r w:rsidRPr="009C4707" w:rsidR="005D2AFA">
        <w:rPr>
          <w:rFonts w:ascii="Times New Roman" w:hAnsi="Times New Roman" w:hint="default"/>
          <w:sz w:val="24"/>
          <w:szCs w:val="24"/>
        </w:rPr>
        <w:t xml:space="preserve"> prí</w:t>
      </w:r>
      <w:r w:rsidRPr="009C4707" w:rsidR="005D2AFA">
        <w:rPr>
          <w:rFonts w:ascii="Times New Roman" w:hAnsi="Times New Roman" w:hint="default"/>
          <w:sz w:val="24"/>
          <w:szCs w:val="24"/>
        </w:rPr>
        <w:t>pravu plne funkč</w:t>
      </w:r>
      <w:r w:rsidRPr="009C4707" w:rsidR="005D2AFA">
        <w:rPr>
          <w:rFonts w:ascii="Times New Roman" w:hAnsi="Times New Roman" w:hint="default"/>
          <w:sz w:val="24"/>
          <w:szCs w:val="24"/>
        </w:rPr>
        <w:t>né</w:t>
      </w:r>
      <w:r w:rsidRPr="009C4707" w:rsidR="005D2AFA">
        <w:rPr>
          <w:rFonts w:ascii="Times New Roman" w:hAnsi="Times New Roman" w:hint="default"/>
          <w:sz w:val="24"/>
          <w:szCs w:val="24"/>
        </w:rPr>
        <w:t>ho informač</w:t>
      </w:r>
      <w:r w:rsidRPr="009C4707" w:rsidR="005D2AFA">
        <w:rPr>
          <w:rFonts w:ascii="Times New Roman" w:hAnsi="Times New Roman" w:hint="default"/>
          <w:sz w:val="24"/>
          <w:szCs w:val="24"/>
        </w:rPr>
        <w:t>né</w:t>
      </w:r>
      <w:r w:rsidRPr="009C4707" w:rsidR="005D2AFA">
        <w:rPr>
          <w:rFonts w:ascii="Times New Roman" w:hAnsi="Times New Roman" w:hint="default"/>
          <w:sz w:val="24"/>
          <w:szCs w:val="24"/>
        </w:rPr>
        <w:t>ho systé</w:t>
      </w:r>
      <w:r w:rsidRPr="009C4707" w:rsidR="005D2AFA">
        <w:rPr>
          <w:rFonts w:ascii="Times New Roman" w:hAnsi="Times New Roman" w:hint="default"/>
          <w:sz w:val="24"/>
          <w:szCs w:val="24"/>
        </w:rPr>
        <w:t>mu sa navrhuje posunúť</w:t>
      </w:r>
      <w:r w:rsidRPr="009C4707" w:rsidR="005D2AFA">
        <w:rPr>
          <w:rFonts w:ascii="Times New Roman" w:hAnsi="Times New Roman" w:hint="default"/>
          <w:sz w:val="24"/>
          <w:szCs w:val="24"/>
        </w:rPr>
        <w:t xml:space="preserve"> úč</w:t>
      </w:r>
      <w:r w:rsidRPr="009C4707" w:rsidR="005D2AFA">
        <w:rPr>
          <w:rFonts w:ascii="Times New Roman" w:hAnsi="Times New Roman" w:hint="default"/>
          <w:sz w:val="24"/>
          <w:szCs w:val="24"/>
        </w:rPr>
        <w:t>innosť</w:t>
      </w:r>
      <w:r w:rsidRPr="009C4707" w:rsidR="005D2AFA">
        <w:rPr>
          <w:rFonts w:ascii="Times New Roman" w:hAnsi="Times New Roman" w:hint="default"/>
          <w:sz w:val="24"/>
          <w:szCs w:val="24"/>
        </w:rPr>
        <w:t xml:space="preserve"> niektorý</w:t>
      </w:r>
      <w:r w:rsidRPr="009C4707" w:rsidR="005D2AFA">
        <w:rPr>
          <w:rFonts w:ascii="Times New Roman" w:hAnsi="Times New Roman" w:hint="default"/>
          <w:sz w:val="24"/>
          <w:szCs w:val="24"/>
        </w:rPr>
        <w:t>ch ustanovení</w:t>
      </w:r>
      <w:r w:rsidRPr="009C4707" w:rsidR="005D2AFA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EB0C38">
        <w:rPr>
          <w:rFonts w:ascii="Times New Roman" w:hAnsi="Times New Roman" w:hint="default"/>
          <w:sz w:val="24"/>
          <w:szCs w:val="24"/>
        </w:rPr>
        <w:t>daň</w:t>
      </w:r>
      <w:r w:rsidRPr="009C4707" w:rsidR="00EB0C38">
        <w:rPr>
          <w:rFonts w:ascii="Times New Roman" w:hAnsi="Times New Roman" w:hint="default"/>
          <w:sz w:val="24"/>
          <w:szCs w:val="24"/>
        </w:rPr>
        <w:t>ové</w:t>
      </w:r>
      <w:r w:rsidRPr="009C4707" w:rsidR="00EB0C38">
        <w:rPr>
          <w:rFonts w:ascii="Times New Roman" w:hAnsi="Times New Roman" w:hint="default"/>
          <w:sz w:val="24"/>
          <w:szCs w:val="24"/>
        </w:rPr>
        <w:t>ho poriadku a </w:t>
      </w:r>
      <w:r w:rsidRPr="009C4707" w:rsidR="00EB0C38">
        <w:rPr>
          <w:rFonts w:ascii="Times New Roman" w:hAnsi="Times New Roman" w:hint="default"/>
          <w:sz w:val="24"/>
          <w:szCs w:val="24"/>
        </w:rPr>
        <w:t>zá</w:t>
      </w:r>
      <w:r w:rsidRPr="009C4707" w:rsidR="00EB0C38">
        <w:rPr>
          <w:rFonts w:ascii="Times New Roman" w:hAnsi="Times New Roman" w:hint="default"/>
          <w:sz w:val="24"/>
          <w:szCs w:val="24"/>
        </w:rPr>
        <w:t>kona o </w:t>
      </w:r>
      <w:r w:rsidRPr="009C4707" w:rsidR="00EB0C38">
        <w:rPr>
          <w:rFonts w:ascii="Times New Roman" w:hAnsi="Times New Roman" w:hint="default"/>
          <w:sz w:val="24"/>
          <w:szCs w:val="24"/>
        </w:rPr>
        <w:t>úč</w:t>
      </w:r>
      <w:r w:rsidRPr="009C4707" w:rsidR="00EB0C38">
        <w:rPr>
          <w:rFonts w:ascii="Times New Roman" w:hAnsi="Times New Roman" w:hint="default"/>
          <w:sz w:val="24"/>
          <w:szCs w:val="24"/>
        </w:rPr>
        <w:t>tovní</w:t>
      </w:r>
      <w:r w:rsidRPr="009C4707" w:rsidR="00EB0C38">
        <w:rPr>
          <w:rFonts w:ascii="Times New Roman" w:hAnsi="Times New Roman" w:hint="default"/>
          <w:sz w:val="24"/>
          <w:szCs w:val="24"/>
        </w:rPr>
        <w:t>ctve.</w:t>
      </w:r>
    </w:p>
    <w:p w:rsidR="00B24DA7" w:rsidRPr="009C4707" w:rsidP="00463712">
      <w:pPr>
        <w:bidi w:val="0"/>
        <w:spacing w:after="0"/>
        <w:ind w:firstLine="708"/>
        <w:jc w:val="both"/>
        <w:rPr>
          <w:rStyle w:val="PlaceholderText"/>
          <w:color w:val="000000"/>
          <w:sz w:val="24"/>
          <w:szCs w:val="24"/>
        </w:rPr>
      </w:pPr>
    </w:p>
    <w:p w:rsidR="005D2AFA" w:rsidRPr="009C4707" w:rsidP="00463712">
      <w:pPr>
        <w:bidi w:val="0"/>
        <w:spacing w:after="0"/>
        <w:ind w:firstLine="708"/>
        <w:jc w:val="both"/>
        <w:rPr>
          <w:rStyle w:val="PlaceholderText"/>
          <w:color w:val="000000"/>
          <w:sz w:val="24"/>
          <w:szCs w:val="24"/>
        </w:rPr>
      </w:pPr>
      <w:r w:rsidRPr="009C4707" w:rsidR="009F18EC">
        <w:rPr>
          <w:rFonts w:ascii="Times New Roman" w:hAnsi="Times New Roman" w:hint="default"/>
          <w:sz w:val="24"/>
          <w:szCs w:val="24"/>
        </w:rPr>
        <w:t>Ď</w:t>
      </w:r>
      <w:r w:rsidRPr="009C4707" w:rsidR="009F18EC">
        <w:rPr>
          <w:rFonts w:ascii="Times New Roman" w:hAnsi="Times New Roman" w:hint="default"/>
          <w:sz w:val="24"/>
          <w:szCs w:val="24"/>
        </w:rPr>
        <w:t>alej sa ná</w:t>
      </w:r>
      <w:r w:rsidRPr="009C4707" w:rsidR="009F18EC">
        <w:rPr>
          <w:rFonts w:ascii="Times New Roman" w:hAnsi="Times New Roman" w:hint="default"/>
          <w:sz w:val="24"/>
          <w:szCs w:val="24"/>
        </w:rPr>
        <w:t>vrhom zá</w:t>
      </w:r>
      <w:r w:rsidRPr="009C4707" w:rsidR="009F18EC">
        <w:rPr>
          <w:rFonts w:ascii="Times New Roman" w:hAnsi="Times New Roman" w:hint="default"/>
          <w:sz w:val="24"/>
          <w:szCs w:val="24"/>
        </w:rPr>
        <w:t>kona na zá</w:t>
      </w:r>
      <w:r w:rsidRPr="009C4707" w:rsidR="009F18EC">
        <w:rPr>
          <w:rFonts w:ascii="Times New Roman" w:hAnsi="Times New Roman" w:hint="default"/>
          <w:sz w:val="24"/>
          <w:szCs w:val="24"/>
        </w:rPr>
        <w:t xml:space="preserve">klade podnetov </w:t>
      </w:r>
      <w:r w:rsidRPr="009C4707" w:rsidR="00463712">
        <w:rPr>
          <w:rFonts w:ascii="Times New Roman" w:hAnsi="Times New Roman" w:hint="default"/>
          <w:sz w:val="24"/>
          <w:szCs w:val="24"/>
        </w:rPr>
        <w:t>podnikateľ</w:t>
      </w:r>
      <w:r w:rsidRPr="009C4707" w:rsidR="00463712">
        <w:rPr>
          <w:rFonts w:ascii="Times New Roman" w:hAnsi="Times New Roman" w:hint="default"/>
          <w:sz w:val="24"/>
          <w:szCs w:val="24"/>
        </w:rPr>
        <w:t>sk</w:t>
      </w:r>
      <w:r w:rsidRPr="009C4707" w:rsidR="00DC20D2">
        <w:rPr>
          <w:rFonts w:ascii="Times New Roman" w:hAnsi="Times New Roman"/>
          <w:sz w:val="24"/>
          <w:szCs w:val="24"/>
        </w:rPr>
        <w:t xml:space="preserve">ej </w:t>
      </w:r>
      <w:r w:rsidRPr="009C4707" w:rsidR="00463712">
        <w:rPr>
          <w:rFonts w:ascii="Times New Roman" w:hAnsi="Times New Roman"/>
          <w:sz w:val="24"/>
          <w:szCs w:val="24"/>
        </w:rPr>
        <w:t>verejno</w:t>
      </w:r>
      <w:r w:rsidRPr="009C4707" w:rsidR="00463712">
        <w:rPr>
          <w:rFonts w:ascii="Times New Roman" w:hAnsi="Times New Roman"/>
          <w:sz w:val="24"/>
          <w:szCs w:val="24"/>
        </w:rPr>
        <w:t>s</w:t>
      </w:r>
      <w:r w:rsidRPr="009C4707" w:rsidR="00DC20D2">
        <w:rPr>
          <w:rFonts w:ascii="Times New Roman" w:hAnsi="Times New Roman"/>
          <w:sz w:val="24"/>
          <w:szCs w:val="24"/>
        </w:rPr>
        <w:t>ti,</w:t>
      </w:r>
      <w:r w:rsidRPr="009C4707" w:rsidR="00463712">
        <w:rPr>
          <w:rFonts w:ascii="Times New Roman" w:hAnsi="Times New Roman"/>
          <w:sz w:val="24"/>
          <w:szCs w:val="24"/>
        </w:rPr>
        <w:t xml:space="preserve"> ako aj na</w:t>
      </w:r>
      <w:r w:rsidRPr="009C4707" w:rsidR="00DC20D2">
        <w:rPr>
          <w:rFonts w:ascii="Times New Roman" w:hAnsi="Times New Roman" w:hint="default"/>
          <w:sz w:val="24"/>
          <w:szCs w:val="24"/>
        </w:rPr>
        <w:t xml:space="preserve"> zá</w:t>
      </w:r>
      <w:r w:rsidRPr="009C4707" w:rsidR="00DC20D2">
        <w:rPr>
          <w:rFonts w:ascii="Times New Roman" w:hAnsi="Times New Roman" w:hint="default"/>
          <w:sz w:val="24"/>
          <w:szCs w:val="24"/>
        </w:rPr>
        <w:t>klade poznatkov</w:t>
      </w:r>
      <w:r w:rsidRPr="009C4707" w:rsidR="00463712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463712">
        <w:rPr>
          <w:rFonts w:ascii="Times New Roman" w:hAnsi="Times New Roman" w:hint="default"/>
          <w:sz w:val="24"/>
          <w:szCs w:val="24"/>
        </w:rPr>
        <w:t>ovej sprá</w:t>
      </w:r>
      <w:r w:rsidRPr="009C4707" w:rsidR="00463712">
        <w:rPr>
          <w:rFonts w:ascii="Times New Roman" w:hAnsi="Times New Roman" w:hint="default"/>
          <w:sz w:val="24"/>
          <w:szCs w:val="24"/>
        </w:rPr>
        <w:t>vy</w:t>
      </w:r>
      <w:r w:rsidRPr="009C4707" w:rsidR="00DC20D2">
        <w:rPr>
          <w:rFonts w:ascii="Times New Roman" w:hAnsi="Times New Roman"/>
          <w:sz w:val="24"/>
          <w:szCs w:val="24"/>
        </w:rPr>
        <w:t xml:space="preserve"> z praxe </w:t>
      </w:r>
      <w:r w:rsidRPr="009C4707">
        <w:rPr>
          <w:rFonts w:ascii="Times New Roman" w:hAnsi="Times New Roman"/>
          <w:sz w:val="24"/>
          <w:szCs w:val="24"/>
        </w:rPr>
        <w:t>noveliz</w:t>
      </w:r>
      <w:r w:rsidRPr="009C4707" w:rsidR="009F18EC">
        <w:rPr>
          <w:rFonts w:ascii="Times New Roman" w:hAnsi="Times New Roman" w:hint="default"/>
          <w:sz w:val="24"/>
          <w:szCs w:val="24"/>
        </w:rPr>
        <w:t>ujú</w:t>
      </w:r>
      <w:r w:rsidRPr="009C4707" w:rsidR="009F18EC">
        <w:rPr>
          <w:rFonts w:ascii="Times New Roman" w:hAnsi="Times New Roman" w:hint="default"/>
          <w:sz w:val="24"/>
          <w:szCs w:val="24"/>
        </w:rPr>
        <w:t xml:space="preserve"> aj</w:t>
      </w:r>
      <w:r w:rsidRPr="009C4707">
        <w:rPr>
          <w:rFonts w:ascii="Times New Roman" w:hAnsi="Times New Roman" w:hint="default"/>
          <w:sz w:val="24"/>
          <w:szCs w:val="24"/>
        </w:rPr>
        <w:t xml:space="preserve"> niektoré</w:t>
      </w:r>
      <w:r w:rsidRPr="009C4707">
        <w:rPr>
          <w:rFonts w:ascii="Times New Roman" w:hAnsi="Times New Roman" w:hint="default"/>
          <w:sz w:val="24"/>
          <w:szCs w:val="24"/>
        </w:rPr>
        <w:t xml:space="preserve"> ustanovenia zá</w:t>
      </w:r>
      <w:r w:rsidRPr="009C4707">
        <w:rPr>
          <w:rFonts w:ascii="Times New Roman" w:hAnsi="Times New Roman" w:hint="default"/>
          <w:sz w:val="24"/>
          <w:szCs w:val="24"/>
        </w:rPr>
        <w:t>kona o použí</w:t>
      </w:r>
      <w:r w:rsidRPr="009C4707">
        <w:rPr>
          <w:rFonts w:ascii="Times New Roman" w:hAnsi="Times New Roman" w:hint="default"/>
          <w:sz w:val="24"/>
          <w:szCs w:val="24"/>
        </w:rPr>
        <w:t>vaní</w:t>
      </w:r>
      <w:r w:rsidRPr="009C4707">
        <w:rPr>
          <w:rFonts w:ascii="Times New Roman" w:hAnsi="Times New Roman" w:hint="default"/>
          <w:sz w:val="24"/>
          <w:szCs w:val="24"/>
        </w:rPr>
        <w:t xml:space="preserve"> elektronickej registrač</w:t>
      </w:r>
      <w:r w:rsidRPr="009C4707">
        <w:rPr>
          <w:rFonts w:ascii="Times New Roman" w:hAnsi="Times New Roman" w:hint="default"/>
          <w:sz w:val="24"/>
          <w:szCs w:val="24"/>
        </w:rPr>
        <w:t>nej pokladnice</w:t>
      </w:r>
      <w:r w:rsidRPr="009C4707" w:rsidR="00463712">
        <w:rPr>
          <w:rFonts w:ascii="Times New Roman" w:hAnsi="Times New Roman"/>
          <w:sz w:val="24"/>
          <w:szCs w:val="24"/>
        </w:rPr>
        <w:t xml:space="preserve">. </w:t>
      </w:r>
      <w:r w:rsidRPr="009C4707">
        <w:rPr>
          <w:rFonts w:ascii="Times New Roman" w:hAnsi="Times New Roman"/>
          <w:sz w:val="24"/>
          <w:szCs w:val="24"/>
        </w:rPr>
        <w:t xml:space="preserve"> </w:t>
      </w:r>
    </w:p>
    <w:p w:rsidR="00B24DA7" w:rsidRPr="009C4707" w:rsidP="00B24DA7">
      <w:pPr>
        <w:bidi w:val="0"/>
        <w:spacing w:after="0"/>
        <w:ind w:firstLine="708"/>
        <w:jc w:val="both"/>
        <w:rPr>
          <w:rStyle w:val="PlaceholderText"/>
          <w:color w:val="000000"/>
          <w:sz w:val="24"/>
          <w:szCs w:val="24"/>
        </w:rPr>
      </w:pPr>
    </w:p>
    <w:p w:rsidR="00104CDD" w:rsidRPr="009C4707" w:rsidP="00B24DA7">
      <w:pPr>
        <w:bidi w:val="0"/>
        <w:spacing w:after="0"/>
        <w:ind w:firstLine="708"/>
        <w:jc w:val="both"/>
        <w:rPr>
          <w:rStyle w:val="PlaceholderText"/>
          <w:color w:val="000000"/>
          <w:sz w:val="24"/>
          <w:szCs w:val="24"/>
        </w:rPr>
      </w:pP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>Prijatie navrhované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>ho zá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>kona nemá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 xml:space="preserve"> vplyv na </w:t>
      </w:r>
      <w:r w:rsidRPr="009C4707" w:rsidR="008D3D1C">
        <w:rPr>
          <w:rStyle w:val="PlaceholderText"/>
          <w:rFonts w:hint="default"/>
          <w:color w:val="000000"/>
          <w:sz w:val="24"/>
          <w:szCs w:val="24"/>
        </w:rPr>
        <w:t>rozpoč</w:t>
      </w:r>
      <w:r w:rsidRPr="009C4707" w:rsidR="008D3D1C">
        <w:rPr>
          <w:rStyle w:val="PlaceholderText"/>
          <w:rFonts w:hint="default"/>
          <w:color w:val="000000"/>
          <w:sz w:val="24"/>
          <w:szCs w:val="24"/>
        </w:rPr>
        <w:t xml:space="preserve">et </w:t>
      </w:r>
      <w:r w:rsidRPr="009C4707" w:rsidR="00B40A3D">
        <w:rPr>
          <w:rStyle w:val="PlaceholderText"/>
          <w:color w:val="000000"/>
          <w:sz w:val="24"/>
          <w:szCs w:val="24"/>
        </w:rPr>
        <w:t>verejn</w:t>
      </w:r>
      <w:r w:rsidRPr="009C4707" w:rsidR="008D3D1C">
        <w:rPr>
          <w:rStyle w:val="PlaceholderText"/>
          <w:rFonts w:hint="default"/>
          <w:color w:val="000000"/>
          <w:sz w:val="24"/>
          <w:szCs w:val="24"/>
        </w:rPr>
        <w:t>ej sprá</w:t>
      </w:r>
      <w:r w:rsidRPr="009C4707" w:rsidR="008D3D1C">
        <w:rPr>
          <w:rStyle w:val="PlaceholderText"/>
          <w:rFonts w:hint="default"/>
          <w:color w:val="000000"/>
          <w:sz w:val="24"/>
          <w:szCs w:val="24"/>
        </w:rPr>
        <w:t>vy</w:t>
      </w:r>
      <w:r w:rsidRPr="009C4707" w:rsidR="00B40A3D">
        <w:rPr>
          <w:rStyle w:val="PlaceholderText"/>
          <w:color w:val="000000"/>
          <w:sz w:val="24"/>
          <w:szCs w:val="24"/>
        </w:rPr>
        <w:t xml:space="preserve">, </w:t>
      </w:r>
      <w:r w:rsidRPr="009C4707" w:rsidR="009B783D">
        <w:rPr>
          <w:rStyle w:val="PlaceholderText"/>
          <w:rFonts w:hint="default"/>
          <w:color w:val="000000"/>
          <w:sz w:val="24"/>
          <w:szCs w:val="24"/>
        </w:rPr>
        <w:t>podnikateľ</w:t>
      </w:r>
      <w:r w:rsidRPr="009C4707" w:rsidR="009B783D">
        <w:rPr>
          <w:rStyle w:val="PlaceholderText"/>
          <w:rFonts w:hint="default"/>
          <w:color w:val="000000"/>
          <w:sz w:val="24"/>
          <w:szCs w:val="24"/>
        </w:rPr>
        <w:t>ské</w:t>
      </w:r>
      <w:r w:rsidRPr="009C4707" w:rsidR="009B783D">
        <w:rPr>
          <w:rStyle w:val="PlaceholderText"/>
          <w:rFonts w:hint="default"/>
          <w:color w:val="000000"/>
          <w:sz w:val="24"/>
          <w:szCs w:val="24"/>
        </w:rPr>
        <w:t xml:space="preserve"> prostredie, 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>sociá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 xml:space="preserve">lne 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>vplyvy a tiež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 xml:space="preserve"> nemá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 xml:space="preserve"> vplyvy na zamestnanosť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>, ž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>ivotné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 xml:space="preserve"> prostredie a  informatizá</w:t>
      </w:r>
      <w:r w:rsidRPr="009C4707" w:rsidR="00B40A3D">
        <w:rPr>
          <w:rStyle w:val="PlaceholderText"/>
          <w:rFonts w:hint="default"/>
          <w:color w:val="000000"/>
          <w:sz w:val="24"/>
          <w:szCs w:val="24"/>
        </w:rPr>
        <w:t xml:space="preserve">ciu </w:t>
      </w:r>
      <w:r w:rsidRPr="009C4707" w:rsidR="006339AA">
        <w:rPr>
          <w:rStyle w:val="PlaceholderText"/>
          <w:rFonts w:hint="default"/>
          <w:color w:val="000000"/>
          <w:sz w:val="24"/>
          <w:szCs w:val="24"/>
        </w:rPr>
        <w:t>spoloč</w:t>
      </w:r>
      <w:r w:rsidRPr="009C4707" w:rsidR="006339AA">
        <w:rPr>
          <w:rStyle w:val="PlaceholderText"/>
          <w:rFonts w:hint="default"/>
          <w:color w:val="000000"/>
          <w:sz w:val="24"/>
          <w:szCs w:val="24"/>
        </w:rPr>
        <w:t>nosti.</w:t>
      </w:r>
    </w:p>
    <w:p w:rsidR="00EA06AA" w:rsidRPr="009C4707" w:rsidP="00B24DA7">
      <w:pPr>
        <w:bidi w:val="0"/>
        <w:spacing w:after="0"/>
        <w:ind w:firstLine="708"/>
        <w:jc w:val="both"/>
        <w:rPr>
          <w:rStyle w:val="PlaceholderText"/>
          <w:color w:val="000000"/>
          <w:sz w:val="24"/>
          <w:szCs w:val="24"/>
        </w:rPr>
      </w:pPr>
    </w:p>
    <w:p w:rsidR="00F35C84" w:rsidRPr="009C4707" w:rsidP="00463712">
      <w:pPr>
        <w:bidi w:val="0"/>
        <w:ind w:firstLine="708"/>
        <w:jc w:val="both"/>
        <w:rPr>
          <w:rStyle w:val="PlaceholderText"/>
          <w:rFonts w:hint="default"/>
          <w:color w:val="000000"/>
          <w:sz w:val="24"/>
          <w:szCs w:val="24"/>
        </w:rPr>
      </w:pPr>
      <w:r w:rsidRPr="009C4707">
        <w:rPr>
          <w:rStyle w:val="PlaceholderText"/>
          <w:rFonts w:hint="default"/>
          <w:color w:val="000000"/>
          <w:sz w:val="24"/>
          <w:szCs w:val="24"/>
        </w:rPr>
        <w:t>Ná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vrh zá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kona je v sú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lade s Ú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stavou Slovenskej republiky, iný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mi zá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konmi a vš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eobecne zá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vä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zný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mi prá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vnymi predpismi, ako aj s medziná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rodný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mi zmluvami, ktorý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mi je Slov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enská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 xml:space="preserve"> republika viazaná.</w:t>
      </w:r>
    </w:p>
    <w:p w:rsidR="006339AA" w:rsidRPr="009C4707" w:rsidP="00A0511F">
      <w:pPr>
        <w:bidi w:val="0"/>
        <w:jc w:val="both"/>
        <w:rPr>
          <w:rStyle w:val="PlaceholderText"/>
          <w:color w:val="000000"/>
          <w:sz w:val="24"/>
          <w:szCs w:val="24"/>
        </w:rPr>
      </w:pPr>
      <w:r w:rsidRPr="009C4707" w:rsidR="00F35C84">
        <w:rPr>
          <w:rStyle w:val="PlaceholderText"/>
          <w:color w:val="000000"/>
          <w:sz w:val="24"/>
          <w:szCs w:val="24"/>
        </w:rPr>
        <w:t>           </w:t>
      </w:r>
      <w:r w:rsidRPr="009C4707" w:rsidR="00F35C84">
        <w:rPr>
          <w:rStyle w:val="PlaceholderText"/>
          <w:rFonts w:hint="default"/>
          <w:color w:val="000000"/>
          <w:sz w:val="24"/>
          <w:szCs w:val="24"/>
        </w:rPr>
        <w:t xml:space="preserve"> Úč</w:t>
      </w:r>
      <w:r w:rsidRPr="009C4707" w:rsidR="00F35C84">
        <w:rPr>
          <w:rStyle w:val="PlaceholderText"/>
          <w:rFonts w:hint="default"/>
          <w:color w:val="000000"/>
          <w:sz w:val="24"/>
          <w:szCs w:val="24"/>
        </w:rPr>
        <w:t>innosť</w:t>
      </w:r>
      <w:r w:rsidRPr="009C4707" w:rsidR="00F35C84">
        <w:rPr>
          <w:rStyle w:val="PlaceholderText"/>
          <w:rFonts w:hint="default"/>
          <w:color w:val="000000"/>
          <w:sz w:val="24"/>
          <w:szCs w:val="24"/>
        </w:rPr>
        <w:t xml:space="preserve"> zá</w:t>
      </w:r>
      <w:r w:rsidRPr="009C4707" w:rsidR="00F35C84">
        <w:rPr>
          <w:rStyle w:val="PlaceholderText"/>
          <w:rFonts w:hint="default"/>
          <w:color w:val="000000"/>
          <w:sz w:val="24"/>
          <w:szCs w:val="24"/>
        </w:rPr>
        <w:t xml:space="preserve">kona sa navrhuje od </w:t>
      </w:r>
      <w:r w:rsidRPr="009C4707" w:rsidR="00463712">
        <w:rPr>
          <w:rStyle w:val="PlaceholderText"/>
          <w:color w:val="000000"/>
          <w:sz w:val="24"/>
          <w:szCs w:val="24"/>
        </w:rPr>
        <w:t>30</w:t>
      </w:r>
      <w:r w:rsidRPr="009C4707" w:rsidR="00DC20D2">
        <w:rPr>
          <w:rStyle w:val="PlaceholderText"/>
          <w:color w:val="000000"/>
          <w:sz w:val="24"/>
          <w:szCs w:val="24"/>
        </w:rPr>
        <w:t>.</w:t>
      </w:r>
      <w:r w:rsidRPr="009C4707" w:rsidR="00463712">
        <w:rPr>
          <w:rStyle w:val="PlaceholderText"/>
          <w:color w:val="000000"/>
          <w:sz w:val="24"/>
          <w:szCs w:val="24"/>
        </w:rPr>
        <w:t xml:space="preserve"> decembra 2012 s </w:t>
      </w:r>
      <w:r w:rsidRPr="009C4707" w:rsidR="00463712">
        <w:rPr>
          <w:rStyle w:val="PlaceholderText"/>
          <w:rFonts w:hint="default"/>
          <w:color w:val="000000"/>
          <w:sz w:val="24"/>
          <w:szCs w:val="24"/>
        </w:rPr>
        <w:t>vý</w:t>
      </w:r>
      <w:r w:rsidRPr="009C4707" w:rsidR="00463712">
        <w:rPr>
          <w:rStyle w:val="PlaceholderText"/>
          <w:rFonts w:hint="default"/>
          <w:color w:val="000000"/>
          <w:sz w:val="24"/>
          <w:szCs w:val="24"/>
        </w:rPr>
        <w:t>nimkou niektorý</w:t>
      </w:r>
      <w:r w:rsidRPr="009C4707" w:rsidR="00463712">
        <w:rPr>
          <w:rStyle w:val="PlaceholderText"/>
          <w:rFonts w:hint="default"/>
          <w:color w:val="000000"/>
          <w:sz w:val="24"/>
          <w:szCs w:val="24"/>
        </w:rPr>
        <w:t>ch ustanovení</w:t>
      </w:r>
      <w:r w:rsidRPr="009C4707" w:rsidR="00463712">
        <w:rPr>
          <w:rStyle w:val="PlaceholderText"/>
          <w:rFonts w:hint="default"/>
          <w:color w:val="000000"/>
          <w:sz w:val="24"/>
          <w:szCs w:val="24"/>
        </w:rPr>
        <w:t>, ktorý</w:t>
      </w:r>
      <w:r w:rsidRPr="009C4707" w:rsidR="00463712">
        <w:rPr>
          <w:rStyle w:val="PlaceholderText"/>
          <w:rFonts w:hint="default"/>
          <w:color w:val="000000"/>
          <w:sz w:val="24"/>
          <w:szCs w:val="24"/>
        </w:rPr>
        <w:t>ch úč</w:t>
      </w:r>
      <w:r w:rsidRPr="009C4707" w:rsidR="00463712">
        <w:rPr>
          <w:rStyle w:val="PlaceholderText"/>
          <w:rFonts w:hint="default"/>
          <w:color w:val="000000"/>
          <w:sz w:val="24"/>
          <w:szCs w:val="24"/>
        </w:rPr>
        <w:t>innosť</w:t>
      </w:r>
      <w:r w:rsidRPr="009C4707" w:rsidR="00463712">
        <w:rPr>
          <w:rStyle w:val="PlaceholderText"/>
          <w:rFonts w:hint="default"/>
          <w:color w:val="000000"/>
          <w:sz w:val="24"/>
          <w:szCs w:val="24"/>
        </w:rPr>
        <w:t xml:space="preserve"> sa navrhuje</w:t>
      </w:r>
      <w:r w:rsidRPr="009C4707" w:rsidR="00DC20D2">
        <w:rPr>
          <w:rStyle w:val="PlaceholderText"/>
          <w:color w:val="000000"/>
          <w:sz w:val="24"/>
          <w:szCs w:val="24"/>
        </w:rPr>
        <w:t xml:space="preserve"> od </w:t>
      </w:r>
      <w:r w:rsidRPr="009C4707" w:rsidR="00463712">
        <w:rPr>
          <w:rStyle w:val="PlaceholderText"/>
          <w:rFonts w:hint="default"/>
          <w:color w:val="000000"/>
          <w:sz w:val="24"/>
          <w:szCs w:val="24"/>
        </w:rPr>
        <w:t>1. januá</w:t>
      </w:r>
      <w:r w:rsidRPr="009C4707" w:rsidR="00463712">
        <w:rPr>
          <w:rStyle w:val="PlaceholderText"/>
          <w:rFonts w:hint="default"/>
          <w:color w:val="000000"/>
          <w:sz w:val="24"/>
          <w:szCs w:val="24"/>
        </w:rPr>
        <w:t>ra 2013</w:t>
      </w:r>
      <w:r w:rsidRPr="009C4707" w:rsidR="0019393C">
        <w:rPr>
          <w:rStyle w:val="PlaceholderText"/>
          <w:color w:val="000000"/>
          <w:sz w:val="24"/>
          <w:szCs w:val="24"/>
        </w:rPr>
        <w:t>.</w:t>
      </w:r>
    </w:p>
    <w:p w:rsidR="00E14BDF" w:rsidRPr="009C4707" w:rsidP="00A0511F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2866" w:rsidRPr="009C4707" w:rsidP="00CE0AE1">
      <w:pPr>
        <w:bidi w:val="0"/>
        <w:spacing w:after="0"/>
        <w:jc w:val="center"/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  <w:t>Dolož</w:t>
      </w:r>
      <w:r w:rsidRPr="009C4707">
        <w:rPr>
          <w:rFonts w:ascii="Times New Roman" w:hAnsi="Times New Roman" w:hint="default"/>
          <w:b/>
          <w:bCs/>
          <w:caps/>
          <w:color w:val="000000"/>
          <w:spacing w:val="30"/>
          <w:sz w:val="24"/>
          <w:szCs w:val="24"/>
        </w:rPr>
        <w:t>ka</w:t>
      </w:r>
    </w:p>
    <w:p w:rsidR="00AC2866" w:rsidRPr="009C4707" w:rsidP="00CE0AE1">
      <w:pPr>
        <w:bidi w:val="0"/>
        <w:spacing w:after="0"/>
        <w:jc w:val="center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color w:val="000000"/>
          <w:sz w:val="24"/>
          <w:szCs w:val="24"/>
        </w:rPr>
        <w:t>vybraný</w:t>
      </w:r>
      <w:r w:rsidRPr="009C4707">
        <w:rPr>
          <w:rFonts w:ascii="Times New Roman" w:hAnsi="Times New Roman" w:hint="default"/>
          <w:b/>
          <w:bCs/>
          <w:color w:val="000000"/>
          <w:sz w:val="24"/>
          <w:szCs w:val="24"/>
        </w:rPr>
        <w:t>ch vplyvov</w:t>
      </w:r>
    </w:p>
    <w:p w:rsidR="00AC2866" w:rsidRPr="009C4707" w:rsidP="00CE0AE1">
      <w:pPr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C2866" w:rsidRPr="009C4707" w:rsidP="00CE0AE1">
      <w:pPr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C2866" w:rsidRPr="009C4707" w:rsidP="00CE0AE1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color w:val="000000"/>
          <w:sz w:val="24"/>
          <w:szCs w:val="24"/>
        </w:rPr>
        <w:t>A.1. Ná</w:t>
      </w:r>
      <w:r w:rsidRPr="009C4707">
        <w:rPr>
          <w:rFonts w:ascii="Times New Roman" w:hAnsi="Times New Roman" w:hint="default"/>
          <w:b/>
          <w:bCs/>
          <w:color w:val="000000"/>
          <w:sz w:val="24"/>
          <w:szCs w:val="24"/>
        </w:rPr>
        <w:t>zov materiá</w:t>
      </w:r>
      <w:r w:rsidRPr="009C4707">
        <w:rPr>
          <w:rFonts w:ascii="Times New Roman" w:hAnsi="Times New Roman" w:hint="default"/>
          <w:b/>
          <w:bCs/>
          <w:color w:val="000000"/>
          <w:sz w:val="24"/>
          <w:szCs w:val="24"/>
        </w:rPr>
        <w:t xml:space="preserve">lu: 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Ná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vrh zá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kona, ktorý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m sa mení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 xml:space="preserve"> a dopĺň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a zá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kon č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. 563/2009 Z. z. o sprá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ve daní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 xml:space="preserve"> (daň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ový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 xml:space="preserve"> poriadok) a o zmene a doplnení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 xml:space="preserve"> niektorý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ch zá</w:t>
      </w:r>
      <w:r w:rsidRPr="009C4707">
        <w:rPr>
          <w:rFonts w:ascii="Times New Roman" w:hAnsi="Times New Roman" w:hint="default"/>
          <w:color w:val="000000"/>
          <w:sz w:val="24"/>
          <w:szCs w:val="24"/>
        </w:rPr>
        <w:t>konov</w:t>
      </w:r>
      <w:r w:rsidRPr="009C4707" w:rsidR="00887E2E">
        <w:rPr>
          <w:rFonts w:ascii="Times New Roman" w:hAnsi="Times New Roman" w:hint="default"/>
          <w:color w:val="000000"/>
          <w:sz w:val="24"/>
          <w:szCs w:val="24"/>
        </w:rPr>
        <w:t xml:space="preserve"> v znení</w:t>
      </w:r>
      <w:r w:rsidRPr="009C4707" w:rsidR="00887E2E">
        <w:rPr>
          <w:rFonts w:ascii="Times New Roman" w:hAnsi="Times New Roman" w:hint="default"/>
          <w:color w:val="000000"/>
          <w:sz w:val="24"/>
          <w:szCs w:val="24"/>
        </w:rPr>
        <w:t xml:space="preserve"> neskorší</w:t>
      </w:r>
      <w:r w:rsidRPr="009C4707" w:rsidR="00887E2E">
        <w:rPr>
          <w:rFonts w:ascii="Times New Roman" w:hAnsi="Times New Roman" w:hint="default"/>
          <w:color w:val="000000"/>
          <w:sz w:val="24"/>
          <w:szCs w:val="24"/>
        </w:rPr>
        <w:t>ch predpisov</w:t>
      </w:r>
      <w:r w:rsidRPr="009C4707" w:rsidR="00EB0C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4707" w:rsidR="00EB0C38">
        <w:rPr>
          <w:rStyle w:val="PlaceholderText"/>
          <w:color w:val="000000"/>
          <w:sz w:val="24"/>
          <w:szCs w:val="24"/>
        </w:rPr>
        <w:t>a </w:t>
      </w:r>
      <w:r w:rsidRPr="009C4707" w:rsidR="00EB0C38">
        <w:rPr>
          <w:rStyle w:val="PlaceholderText"/>
          <w:rFonts w:hint="default"/>
          <w:color w:val="000000"/>
          <w:sz w:val="24"/>
          <w:szCs w:val="24"/>
        </w:rPr>
        <w:t>ktorý</w:t>
      </w:r>
      <w:r w:rsidRPr="009C4707" w:rsidR="00EB0C38">
        <w:rPr>
          <w:rStyle w:val="PlaceholderText"/>
          <w:rFonts w:hint="default"/>
          <w:color w:val="000000"/>
          <w:sz w:val="24"/>
          <w:szCs w:val="24"/>
        </w:rPr>
        <w:t>m sa menia a </w:t>
      </w:r>
      <w:r w:rsidRPr="009C4707" w:rsidR="00EB0C38">
        <w:rPr>
          <w:rStyle w:val="PlaceholderText"/>
          <w:rFonts w:hint="default"/>
          <w:color w:val="000000"/>
          <w:sz w:val="24"/>
          <w:szCs w:val="24"/>
        </w:rPr>
        <w:t>dopĺň</w:t>
      </w:r>
      <w:r w:rsidRPr="009C4707" w:rsidR="00EB0C38">
        <w:rPr>
          <w:rStyle w:val="PlaceholderText"/>
          <w:rFonts w:hint="default"/>
          <w:color w:val="000000"/>
          <w:sz w:val="24"/>
          <w:szCs w:val="24"/>
        </w:rPr>
        <w:t>ajú</w:t>
      </w:r>
      <w:r w:rsidRPr="009C4707" w:rsidR="00EB0C38">
        <w:rPr>
          <w:rStyle w:val="PlaceholderText"/>
          <w:rFonts w:hint="default"/>
          <w:color w:val="000000"/>
          <w:sz w:val="24"/>
          <w:szCs w:val="24"/>
        </w:rPr>
        <w:t xml:space="preserve"> niektoré</w:t>
      </w:r>
      <w:r w:rsidRPr="009C4707" w:rsidR="00EB0C38">
        <w:rPr>
          <w:rStyle w:val="PlaceholderText"/>
          <w:rFonts w:hint="default"/>
          <w:color w:val="000000"/>
          <w:sz w:val="24"/>
          <w:szCs w:val="24"/>
        </w:rPr>
        <w:t xml:space="preserve"> zá</w:t>
      </w:r>
      <w:r w:rsidRPr="009C4707" w:rsidR="00EB0C38">
        <w:rPr>
          <w:rStyle w:val="PlaceholderText"/>
          <w:rFonts w:hint="default"/>
          <w:color w:val="000000"/>
          <w:sz w:val="24"/>
          <w:szCs w:val="24"/>
        </w:rPr>
        <w:t>kony</w:t>
      </w:r>
    </w:p>
    <w:p w:rsidR="00AC2866" w:rsidRPr="009C4707" w:rsidP="00CE0AE1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000B" w:rsidRPr="009C4707" w:rsidP="00CE0AE1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2866" w:rsidRPr="009C4707" w:rsidP="00CE0AE1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4707"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Pozití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 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Ž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 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Negatí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1. Vplyvy na rozpoč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et verejnej spr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á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707" w:rsidR="00EB0C38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2. Vplyvy na podnikateľ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ské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prostredie 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dochá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dza k zvýš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eniu regulač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né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ho zať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až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707" w:rsidR="009B783D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3. Sociá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vplyvy na hospodá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renie obyvateľ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sociá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lnu exklú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–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rovnosť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prí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lež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itostí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a rodovú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rovnosť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4. Vplyvy na ž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ivotné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5. Vplyvy na informatizá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ciu spoloč</w:t>
            </w:r>
            <w:r w:rsidRPr="009C4707">
              <w:rPr>
                <w:rFonts w:ascii="Times New Roman" w:hAnsi="Times New Roman" w:hint="default"/>
                <w:color w:val="000000"/>
                <w:sz w:val="24"/>
                <w:szCs w:val="24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707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C2866" w:rsidRPr="009C4707" w:rsidP="00CE0AE1">
            <w:pPr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C2866" w:rsidRPr="009C4707" w:rsidP="00CE0AE1">
      <w:pPr>
        <w:bidi w:val="0"/>
        <w:rPr>
          <w:rFonts w:ascii="Times New Roman" w:hAnsi="Times New Roman"/>
          <w:color w:val="000000"/>
          <w:sz w:val="24"/>
          <w:szCs w:val="24"/>
        </w:rPr>
      </w:pPr>
      <w:r w:rsidRPr="009C4707">
        <w:rPr>
          <w:rFonts w:ascii="Times New Roman" w:hAnsi="Times New Roman"/>
          <w:color w:val="000000"/>
          <w:sz w:val="24"/>
          <w:szCs w:val="24"/>
        </w:rPr>
        <w:t> </w:t>
      </w:r>
    </w:p>
    <w:p w:rsidR="00AC2866" w:rsidRPr="009C4707" w:rsidP="00CE0AE1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2866" w:rsidRPr="009C4707" w:rsidP="00CE0AE1">
      <w:pPr>
        <w:bidi w:val="0"/>
        <w:spacing w:after="0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color w:val="000000"/>
          <w:sz w:val="24"/>
          <w:szCs w:val="24"/>
        </w:rPr>
        <w:t>A.3. Pozná</w:t>
      </w:r>
      <w:r w:rsidRPr="009C4707">
        <w:rPr>
          <w:rFonts w:ascii="Times New Roman" w:hAnsi="Times New Roman" w:hint="default"/>
          <w:b/>
          <w:bCs/>
          <w:color w:val="000000"/>
          <w:sz w:val="24"/>
          <w:szCs w:val="24"/>
        </w:rPr>
        <w:t>mky</w:t>
      </w:r>
    </w:p>
    <w:p w:rsidR="00AC2866" w:rsidRPr="009C4707" w:rsidP="00CE0AE1">
      <w:pPr>
        <w:bidi w:val="0"/>
        <w:spacing w:after="0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9C4707">
        <w:rPr>
          <w:rFonts w:ascii="Times New Roman" w:hAnsi="Times New Roman" w:hint="default"/>
          <w:color w:val="000000"/>
          <w:sz w:val="24"/>
          <w:szCs w:val="24"/>
        </w:rPr>
        <w:t>Bezpredmetné.</w:t>
      </w:r>
    </w:p>
    <w:p w:rsidR="00AC2866" w:rsidRPr="009C4707" w:rsidP="00CE0AE1">
      <w:pPr>
        <w:bidi w:val="0"/>
        <w:spacing w:after="280" w:after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C4707">
        <w:rPr>
          <w:rFonts w:ascii="Times New Roman" w:hAnsi="Times New Roman"/>
          <w:color w:val="000000"/>
          <w:sz w:val="24"/>
          <w:szCs w:val="24"/>
        </w:rPr>
        <w:t> </w:t>
      </w:r>
      <w:r w:rsidRPr="009C4707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AC2866" w:rsidRPr="009C4707" w:rsidP="00CE0AE1">
      <w:pPr>
        <w:bidi w:val="0"/>
        <w:spacing w:after="0"/>
        <w:jc w:val="both"/>
        <w:rPr>
          <w:rFonts w:ascii="Times New Roman" w:hAnsi="Times New Roman" w:hint="default"/>
          <w:b/>
          <w:bCs/>
          <w:color w:val="000000"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color w:val="000000"/>
          <w:sz w:val="24"/>
          <w:szCs w:val="24"/>
        </w:rPr>
        <w:t>A.4. Alternatí</w:t>
      </w:r>
      <w:r w:rsidRPr="009C4707">
        <w:rPr>
          <w:rFonts w:ascii="Times New Roman" w:hAnsi="Times New Roman" w:hint="default"/>
          <w:b/>
          <w:bCs/>
          <w:color w:val="000000"/>
          <w:sz w:val="24"/>
          <w:szCs w:val="24"/>
        </w:rPr>
        <w:t>vne rieš</w:t>
      </w:r>
      <w:r w:rsidRPr="009C4707">
        <w:rPr>
          <w:rFonts w:ascii="Times New Roman" w:hAnsi="Times New Roman" w:hint="default"/>
          <w:b/>
          <w:bCs/>
          <w:color w:val="000000"/>
          <w:sz w:val="24"/>
          <w:szCs w:val="24"/>
        </w:rPr>
        <w:t>enia</w:t>
      </w:r>
    </w:p>
    <w:p w:rsidR="00AC2866" w:rsidRPr="009C4707" w:rsidP="00CE0AE1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4707">
        <w:rPr>
          <w:rFonts w:ascii="Times New Roman" w:hAnsi="Times New Roman" w:hint="default"/>
          <w:color w:val="000000"/>
          <w:sz w:val="24"/>
          <w:szCs w:val="24"/>
        </w:rPr>
        <w:t>Bezpredmetné. </w:t>
      </w:r>
    </w:p>
    <w:p w:rsidR="00AC2866" w:rsidRPr="009C4707" w:rsidP="00CE0AE1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2866" w:rsidRPr="009C4707" w:rsidP="00CE0AE1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4707"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AC2866" w:rsidRPr="009C4707" w:rsidP="00CE0AE1">
      <w:pPr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 w:rsidRPr="009C4707">
        <w:rPr>
          <w:rFonts w:ascii="Times New Roman" w:hAnsi="Times New Roman"/>
          <w:color w:val="000000"/>
          <w:sz w:val="24"/>
          <w:szCs w:val="24"/>
        </w:rPr>
        <w:t> </w:t>
      </w:r>
    </w:p>
    <w:p w:rsidR="00AC2866" w:rsidRPr="009C4707" w:rsidP="00CE0AE1">
      <w:pPr>
        <w:bidi w:val="0"/>
        <w:rPr>
          <w:rFonts w:ascii="Times New Roman" w:hAnsi="Times New Roman"/>
          <w:sz w:val="24"/>
          <w:szCs w:val="24"/>
        </w:rPr>
      </w:pPr>
    </w:p>
    <w:p w:rsidR="00327AC6" w:rsidRPr="009C4707" w:rsidP="00CE0AE1">
      <w:pPr>
        <w:bidi w:val="0"/>
        <w:rPr>
          <w:rFonts w:ascii="Times New Roman" w:hAnsi="Times New Roman"/>
          <w:b/>
          <w:sz w:val="24"/>
          <w:szCs w:val="24"/>
        </w:rPr>
      </w:pPr>
    </w:p>
    <w:p w:rsidR="00327AC6" w:rsidRPr="009C4707" w:rsidP="00CE0AE1">
      <w:pPr>
        <w:bidi w:val="0"/>
        <w:rPr>
          <w:rFonts w:ascii="Times New Roman" w:hAnsi="Times New Roman"/>
          <w:b/>
          <w:sz w:val="24"/>
          <w:szCs w:val="24"/>
        </w:rPr>
      </w:pPr>
    </w:p>
    <w:p w:rsidR="00327AC6" w:rsidRPr="009C4707" w:rsidP="00CE0AE1">
      <w:pPr>
        <w:bidi w:val="0"/>
        <w:rPr>
          <w:rFonts w:ascii="Times New Roman" w:hAnsi="Times New Roman"/>
          <w:b/>
          <w:sz w:val="24"/>
          <w:szCs w:val="24"/>
        </w:rPr>
      </w:pPr>
    </w:p>
    <w:p w:rsidR="00463712" w:rsidRPr="009C4707" w:rsidP="00CE0AE1">
      <w:pPr>
        <w:bidi w:val="0"/>
        <w:rPr>
          <w:rFonts w:ascii="Times New Roman" w:hAnsi="Times New Roman"/>
          <w:b/>
          <w:sz w:val="24"/>
          <w:szCs w:val="24"/>
        </w:rPr>
      </w:pPr>
    </w:p>
    <w:p w:rsidR="00327AC6" w:rsidRPr="009C4707" w:rsidP="00CE0AE1">
      <w:pPr>
        <w:bidi w:val="0"/>
        <w:rPr>
          <w:rFonts w:ascii="Times New Roman" w:hAnsi="Times New Roman"/>
          <w:b/>
          <w:sz w:val="24"/>
          <w:szCs w:val="24"/>
        </w:rPr>
      </w:pPr>
    </w:p>
    <w:p w:rsidR="00B47645" w:rsidRPr="009C4707" w:rsidP="00664634">
      <w:pPr>
        <w:pBdr>
          <w:bottom w:val="single" w:sz="4" w:space="1" w:color="auto"/>
        </w:pBd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sz w:val="24"/>
          <w:szCs w:val="24"/>
        </w:rPr>
        <w:t>DOLOŽ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KA ZLUČ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NOSTI</w:t>
      </w:r>
    </w:p>
    <w:p w:rsidR="00B47645" w:rsidRPr="009C4707" w:rsidP="00664634">
      <w:pPr>
        <w:pBdr>
          <w:bottom w:val="single" w:sz="4" w:space="1" w:color="auto"/>
        </w:pBdr>
        <w:autoSpaceDE w:val="0"/>
        <w:autoSpaceDN w:val="0"/>
        <w:bidi w:val="0"/>
        <w:spacing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kona, ktorý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m sa mení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 xml:space="preserve"> a dop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ĺň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a zá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kon č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. 563/2009 Z. z. o sprá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ve daní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 xml:space="preserve"> (daň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ový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 xml:space="preserve"> poriadok) a o zmene a doplnení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 xml:space="preserve"> niektorý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ch zá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konov v znení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 xml:space="preserve"> neskorší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ch predpisov a ktorý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m sa menia a dopĺň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ajú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 xml:space="preserve"> niektoré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 xml:space="preserve"> zá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kony s prá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9C4707" w:rsidR="00664634">
        <w:rPr>
          <w:rFonts w:ascii="Times New Roman" w:hAnsi="Times New Roman" w:hint="default"/>
          <w:b/>
          <w:bCs/>
          <w:sz w:val="24"/>
          <w:szCs w:val="24"/>
        </w:rPr>
        <w:t>nie</w:t>
      </w:r>
    </w:p>
    <w:p w:rsidR="00B47645" w:rsidRPr="009C4707" w:rsidP="00B47645">
      <w:pPr>
        <w:numPr>
          <w:numId w:val="2"/>
        </w:numPr>
        <w:autoSpaceDE w:val="0"/>
        <w:bidi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sz w:val="24"/>
          <w:szCs w:val="24"/>
        </w:rPr>
        <w:t>Predkladateľ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 xml:space="preserve"> zá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kona:</w:t>
      </w:r>
    </w:p>
    <w:p w:rsidR="00B47645" w:rsidRPr="009C4707" w:rsidP="003E39B5">
      <w:pPr>
        <w:autoSpaceDE w:val="0"/>
        <w:autoSpaceDN w:val="0"/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  <w:r w:rsidRPr="009C4707" w:rsidR="003E39B5">
        <w:rPr>
          <w:rFonts w:ascii="Times New Roman" w:hAnsi="Times New Roman" w:hint="default"/>
          <w:sz w:val="24"/>
          <w:szCs w:val="24"/>
        </w:rPr>
        <w:t>Vlá</w:t>
      </w:r>
      <w:r w:rsidRPr="009C4707" w:rsidR="003E39B5">
        <w:rPr>
          <w:rFonts w:ascii="Times New Roman" w:hAnsi="Times New Roman" w:hint="default"/>
          <w:sz w:val="24"/>
          <w:szCs w:val="24"/>
        </w:rPr>
        <w:t xml:space="preserve">da Slovenskej republiky. </w:t>
      </w:r>
    </w:p>
    <w:p w:rsidR="00B47645" w:rsidRPr="009C4707" w:rsidP="00B47645">
      <w:pPr>
        <w:numPr>
          <w:numId w:val="2"/>
        </w:numPr>
        <w:autoSpaceDE w:val="0"/>
        <w:bidi w:val="0"/>
        <w:spacing w:after="120" w:line="240" w:lineRule="auto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zov ná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kona:</w:t>
      </w:r>
    </w:p>
    <w:p w:rsidR="00B47645" w:rsidRPr="009C4707" w:rsidP="003E39B5">
      <w:pPr>
        <w:autoSpaceDE w:val="0"/>
        <w:autoSpaceDN w:val="0"/>
        <w:bidi w:val="0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Ná</w:t>
      </w:r>
      <w:r w:rsidRPr="009C4707">
        <w:rPr>
          <w:rFonts w:ascii="Times New Roman" w:hAnsi="Times New Roman" w:hint="default"/>
          <w:sz w:val="24"/>
          <w:szCs w:val="24"/>
        </w:rPr>
        <w:t>vrh zá</w:t>
      </w:r>
      <w:r w:rsidRPr="009C4707">
        <w:rPr>
          <w:rFonts w:ascii="Times New Roman" w:hAnsi="Times New Roman" w:hint="default"/>
          <w:sz w:val="24"/>
          <w:szCs w:val="24"/>
        </w:rPr>
        <w:t>kona, ktorý</w:t>
      </w:r>
      <w:r w:rsidRPr="009C4707">
        <w:rPr>
          <w:rFonts w:ascii="Times New Roman" w:hAnsi="Times New Roman" w:hint="default"/>
          <w:sz w:val="24"/>
          <w:szCs w:val="24"/>
        </w:rPr>
        <w:t>m sa mení</w:t>
      </w:r>
      <w:r w:rsidRPr="009C4707">
        <w:rPr>
          <w:rFonts w:ascii="Times New Roman" w:hAnsi="Times New Roman" w:hint="default"/>
          <w:sz w:val="24"/>
          <w:szCs w:val="24"/>
        </w:rPr>
        <w:t xml:space="preserve"> a </w:t>
      </w:r>
      <w:r w:rsidRPr="009C4707">
        <w:rPr>
          <w:rFonts w:ascii="Times New Roman" w:hAnsi="Times New Roman" w:hint="default"/>
          <w:sz w:val="24"/>
          <w:szCs w:val="24"/>
        </w:rPr>
        <w:t>dopĺň</w:t>
      </w:r>
      <w:r w:rsidRPr="009C4707">
        <w:rPr>
          <w:rFonts w:ascii="Times New Roman" w:hAnsi="Times New Roman" w:hint="default"/>
          <w:sz w:val="24"/>
          <w:szCs w:val="24"/>
        </w:rPr>
        <w:t>a zá</w:t>
      </w:r>
      <w:r w:rsidRPr="009C4707">
        <w:rPr>
          <w:rFonts w:ascii="Times New Roman" w:hAnsi="Times New Roman" w:hint="default"/>
          <w:sz w:val="24"/>
          <w:szCs w:val="24"/>
        </w:rPr>
        <w:t>kon č</w:t>
      </w:r>
      <w:r w:rsidRPr="009C4707">
        <w:rPr>
          <w:rFonts w:ascii="Times New Roman" w:hAnsi="Times New Roman" w:hint="default"/>
          <w:sz w:val="24"/>
          <w:szCs w:val="24"/>
        </w:rPr>
        <w:t>. 563/2009 Z.</w:t>
      </w:r>
      <w:r w:rsidRPr="009C4707" w:rsidR="001B1EF7">
        <w:rPr>
          <w:rFonts w:ascii="Times New Roman" w:hAnsi="Times New Roman"/>
          <w:sz w:val="24"/>
          <w:szCs w:val="24"/>
        </w:rPr>
        <w:t xml:space="preserve"> </w:t>
      </w:r>
      <w:r w:rsidRPr="009C4707">
        <w:rPr>
          <w:rFonts w:ascii="Times New Roman" w:hAnsi="Times New Roman"/>
          <w:sz w:val="24"/>
          <w:szCs w:val="24"/>
        </w:rPr>
        <w:t>z. o </w:t>
      </w:r>
      <w:r w:rsidRPr="009C4707">
        <w:rPr>
          <w:rFonts w:ascii="Times New Roman" w:hAnsi="Times New Roman" w:hint="default"/>
          <w:sz w:val="24"/>
          <w:szCs w:val="24"/>
        </w:rPr>
        <w:t>sprá</w:t>
      </w:r>
      <w:r w:rsidRPr="009C4707">
        <w:rPr>
          <w:rFonts w:ascii="Times New Roman" w:hAnsi="Times New Roman" w:hint="default"/>
          <w:sz w:val="24"/>
          <w:szCs w:val="24"/>
        </w:rPr>
        <w:t>ve daní</w:t>
      </w:r>
      <w:r w:rsidRPr="009C4707">
        <w:rPr>
          <w:rFonts w:ascii="Times New Roman" w:hAnsi="Times New Roman" w:hint="default"/>
          <w:sz w:val="24"/>
          <w:szCs w:val="24"/>
        </w:rPr>
        <w:t xml:space="preserve"> (daň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poriadok) a o zmene a </w:t>
      </w:r>
      <w:r w:rsidRPr="009C4707">
        <w:rPr>
          <w:rFonts w:ascii="Times New Roman" w:hAnsi="Times New Roman" w:hint="default"/>
          <w:sz w:val="24"/>
          <w:szCs w:val="24"/>
        </w:rPr>
        <w:t>doplnení</w:t>
      </w:r>
      <w:r w:rsidRPr="009C4707">
        <w:rPr>
          <w:rFonts w:ascii="Times New Roman" w:hAnsi="Times New Roman" w:hint="default"/>
          <w:sz w:val="24"/>
          <w:szCs w:val="24"/>
        </w:rPr>
        <w:t xml:space="preserve"> niektorý</w:t>
      </w:r>
      <w:r w:rsidRPr="009C4707">
        <w:rPr>
          <w:rFonts w:ascii="Times New Roman" w:hAnsi="Times New Roman" w:hint="default"/>
          <w:sz w:val="24"/>
          <w:szCs w:val="24"/>
        </w:rPr>
        <w:t>ch zá</w:t>
      </w:r>
      <w:r w:rsidRPr="009C4707">
        <w:rPr>
          <w:rFonts w:ascii="Times New Roman" w:hAnsi="Times New Roman" w:hint="default"/>
          <w:sz w:val="24"/>
          <w:szCs w:val="24"/>
        </w:rPr>
        <w:t>konov v </w:t>
      </w:r>
      <w:r w:rsidRPr="009C4707">
        <w:rPr>
          <w:rFonts w:ascii="Times New Roman" w:hAnsi="Times New Roman" w:hint="default"/>
          <w:sz w:val="24"/>
          <w:szCs w:val="24"/>
        </w:rPr>
        <w:t>znení</w:t>
      </w:r>
      <w:r w:rsidRPr="009C4707">
        <w:rPr>
          <w:rFonts w:ascii="Times New Roman" w:hAnsi="Times New Roman" w:hint="default"/>
          <w:sz w:val="24"/>
          <w:szCs w:val="24"/>
        </w:rPr>
        <w:t xml:space="preserve"> neskorší</w:t>
      </w:r>
      <w:r w:rsidRPr="009C4707">
        <w:rPr>
          <w:rFonts w:ascii="Times New Roman" w:hAnsi="Times New Roman" w:hint="default"/>
          <w:sz w:val="24"/>
          <w:szCs w:val="24"/>
        </w:rPr>
        <w:t>ch predpisov a </w:t>
      </w:r>
      <w:r w:rsidRPr="009C4707">
        <w:rPr>
          <w:rFonts w:ascii="Times New Roman" w:hAnsi="Times New Roman" w:hint="default"/>
          <w:sz w:val="24"/>
          <w:szCs w:val="24"/>
        </w:rPr>
        <w:t>ktorý</w:t>
      </w:r>
      <w:r w:rsidRPr="009C4707">
        <w:rPr>
          <w:rFonts w:ascii="Times New Roman" w:hAnsi="Times New Roman" w:hint="default"/>
          <w:sz w:val="24"/>
          <w:szCs w:val="24"/>
        </w:rPr>
        <w:t>m sa menia a </w:t>
      </w:r>
      <w:r w:rsidRPr="009C4707">
        <w:rPr>
          <w:rFonts w:ascii="Times New Roman" w:hAnsi="Times New Roman" w:hint="default"/>
          <w:sz w:val="24"/>
          <w:szCs w:val="24"/>
        </w:rPr>
        <w:t>dopĺň</w:t>
      </w:r>
      <w:r w:rsidRPr="009C4707">
        <w:rPr>
          <w:rFonts w:ascii="Times New Roman" w:hAnsi="Times New Roman" w:hint="default"/>
          <w:sz w:val="24"/>
          <w:szCs w:val="24"/>
        </w:rPr>
        <w:t>ajú</w:t>
      </w:r>
      <w:r w:rsidRPr="009C4707">
        <w:rPr>
          <w:rFonts w:ascii="Times New Roman" w:hAnsi="Times New Roman" w:hint="default"/>
          <w:sz w:val="24"/>
          <w:szCs w:val="24"/>
        </w:rPr>
        <w:t xml:space="preserve"> niektoré</w:t>
      </w:r>
      <w:r w:rsidRPr="009C4707">
        <w:rPr>
          <w:rFonts w:ascii="Times New Roman" w:hAnsi="Times New Roman" w:hint="default"/>
          <w:sz w:val="24"/>
          <w:szCs w:val="24"/>
        </w:rPr>
        <w:t xml:space="preserve"> zá</w:t>
      </w:r>
      <w:r w:rsidRPr="009C4707">
        <w:rPr>
          <w:rFonts w:ascii="Times New Roman" w:hAnsi="Times New Roman" w:hint="default"/>
          <w:sz w:val="24"/>
          <w:szCs w:val="24"/>
        </w:rPr>
        <w:t>kony .</w:t>
      </w:r>
    </w:p>
    <w:p w:rsidR="00B47645" w:rsidRPr="009C4707" w:rsidP="00B47645">
      <w:pPr>
        <w:numPr>
          <w:numId w:val="2"/>
        </w:numPr>
        <w:autoSpaceDE w:val="0"/>
        <w:bidi w:val="0"/>
        <w:spacing w:after="120" w:line="240" w:lineRule="auto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sz w:val="24"/>
          <w:szCs w:val="24"/>
        </w:rPr>
        <w:t>Problematika ná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 xml:space="preserve">kona: </w:t>
      </w:r>
    </w:p>
    <w:p w:rsidR="00B47645" w:rsidRPr="009C4707" w:rsidP="00B47645">
      <w:pPr>
        <w:numPr>
          <w:ilvl w:val="1"/>
          <w:numId w:val="2"/>
        </w:numPr>
        <w:bidi w:val="0"/>
        <w:spacing w:after="120" w:line="240" w:lineRule="auto"/>
        <w:rPr>
          <w:rFonts w:ascii="Times New Roman" w:hAnsi="Times New Roman" w:hint="default"/>
          <w:sz w:val="24"/>
          <w:szCs w:val="24"/>
          <w:lang w:eastAsia="cs-CZ"/>
        </w:rPr>
      </w:pPr>
      <w:r w:rsidRPr="009C4707">
        <w:rPr>
          <w:rFonts w:ascii="Times New Roman" w:hAnsi="Times New Roman"/>
          <w:sz w:val="24"/>
          <w:szCs w:val="24"/>
          <w:lang w:eastAsia="cs-CZ"/>
        </w:rPr>
        <w:t>je u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pravená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v 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prá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ve Euró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pskej ú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nie:</w:t>
      </w:r>
    </w:p>
    <w:p w:rsidR="00B47645" w:rsidRPr="009C4707" w:rsidP="00B47645">
      <w:pPr>
        <w:bidi w:val="0"/>
        <w:spacing w:after="120"/>
        <w:ind w:left="900" w:hanging="425"/>
        <w:rPr>
          <w:rFonts w:ascii="Times New Roman" w:hAnsi="Times New Roman" w:hint="default"/>
          <w:b/>
          <w:bCs/>
          <w:iCs/>
          <w:sz w:val="24"/>
          <w:szCs w:val="24"/>
          <w:lang w:eastAsia="cs-CZ"/>
        </w:rPr>
      </w:pPr>
      <w:r w:rsidRPr="009C4707">
        <w:rPr>
          <w:rFonts w:ascii="Times New Roman" w:hAnsi="Times New Roman" w:hint="default"/>
          <w:b/>
          <w:bCs/>
          <w:iCs/>
          <w:sz w:val="24"/>
          <w:szCs w:val="24"/>
          <w:lang w:eastAsia="cs-CZ"/>
        </w:rPr>
        <w:t>Primá</w:t>
      </w:r>
      <w:r w:rsidRPr="009C4707">
        <w:rPr>
          <w:rFonts w:ascii="Times New Roman" w:hAnsi="Times New Roman" w:hint="default"/>
          <w:b/>
          <w:bCs/>
          <w:iCs/>
          <w:sz w:val="24"/>
          <w:szCs w:val="24"/>
          <w:lang w:eastAsia="cs-CZ"/>
        </w:rPr>
        <w:t>rne prá</w:t>
      </w:r>
      <w:r w:rsidRPr="009C4707">
        <w:rPr>
          <w:rFonts w:ascii="Times New Roman" w:hAnsi="Times New Roman" w:hint="default"/>
          <w:b/>
          <w:bCs/>
          <w:iCs/>
          <w:sz w:val="24"/>
          <w:szCs w:val="24"/>
          <w:lang w:eastAsia="cs-CZ"/>
        </w:rPr>
        <w:t xml:space="preserve">vo: </w:t>
      </w:r>
    </w:p>
    <w:p w:rsidR="00B47645" w:rsidRPr="009C4707" w:rsidP="00B47645">
      <w:pPr>
        <w:numPr>
          <w:numId w:val="4"/>
        </w:numPr>
        <w:bidi w:val="0"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9C4707">
        <w:rPr>
          <w:rFonts w:ascii="Times New Roman" w:hAnsi="Times New Roman" w:hint="default"/>
          <w:sz w:val="24"/>
          <w:szCs w:val="24"/>
          <w:lang w:eastAsia="cs-CZ"/>
        </w:rPr>
        <w:t>č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l. 110 a 113 Zmluvy o 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fungovaní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Euró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pskej ú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nie (</w:t>
      </w:r>
      <w:r w:rsidRPr="009C4707">
        <w:rPr>
          <w:rFonts w:ascii="Times New Roman" w:hAnsi="Times New Roman" w:hint="default"/>
          <w:sz w:val="24"/>
          <w:szCs w:val="24"/>
        </w:rPr>
        <w:t>Ú</w:t>
      </w:r>
      <w:r w:rsidRPr="009C4707">
        <w:rPr>
          <w:rFonts w:ascii="Times New Roman" w:hAnsi="Times New Roman" w:hint="default"/>
          <w:sz w:val="24"/>
          <w:szCs w:val="24"/>
        </w:rPr>
        <w:t>.v. EÚ</w:t>
      </w:r>
      <w:r w:rsidRPr="009C4707">
        <w:rPr>
          <w:rFonts w:ascii="Times New Roman" w:hAnsi="Times New Roman" w:hint="default"/>
          <w:sz w:val="24"/>
          <w:szCs w:val="24"/>
        </w:rPr>
        <w:t xml:space="preserve"> C 83, 30.3. 2010),</w:t>
      </w:r>
    </w:p>
    <w:p w:rsidR="00B47645" w:rsidRPr="009C4707" w:rsidP="00B47645">
      <w:pPr>
        <w:pStyle w:val="BodyTextIndent"/>
        <w:bidi w:val="0"/>
        <w:ind w:left="475"/>
        <w:rPr>
          <w:rFonts w:ascii="Times New Roman" w:hAnsi="Times New Roman"/>
          <w:b/>
          <w:bCs/>
          <w:i/>
          <w:iCs/>
        </w:rPr>
      </w:pPr>
      <w:r w:rsidRPr="009C4707">
        <w:rPr>
          <w:rFonts w:ascii="Times New Roman" w:hAnsi="Times New Roman"/>
          <w:b/>
          <w:bCs/>
          <w:iCs/>
        </w:rPr>
        <w:t>Sekundárne právo</w:t>
      </w:r>
      <w:r w:rsidRPr="009C4707">
        <w:rPr>
          <w:rFonts w:ascii="Times New Roman" w:hAnsi="Times New Roman"/>
          <w:b/>
          <w:bCs/>
          <w:i/>
          <w:iCs/>
        </w:rPr>
        <w:t xml:space="preserve">  </w:t>
      </w:r>
      <w:r w:rsidRPr="009C4707">
        <w:rPr>
          <w:rFonts w:ascii="Times New Roman" w:hAnsi="Times New Roman"/>
        </w:rPr>
        <w:t>(prijaté po nadobudnutí platnosti Lisabonskej zmluvy, ktorou sa mení a dopĺňa Zmluva o Európskom spoločenstve a Zmluva o Európskej únii - po 30. novembri 2009):</w:t>
      </w:r>
    </w:p>
    <w:p w:rsidR="00B47645" w:rsidRPr="009C4707" w:rsidP="00B47645">
      <w:pPr>
        <w:numPr>
          <w:numId w:val="6"/>
        </w:numPr>
        <w:autoSpaceDE w:val="0"/>
        <w:autoSpaceDN w:val="0"/>
        <w:bidi w:val="0"/>
        <w:adjustRightInd w:val="0"/>
        <w:spacing w:before="120" w:after="0" w:line="240" w:lineRule="auto"/>
        <w:ind w:left="782" w:hanging="357"/>
        <w:jc w:val="both"/>
        <w:rPr>
          <w:rFonts w:ascii="Times New Roman" w:hAnsi="Times New Roman" w:hint="default"/>
          <w:bCs/>
          <w:iCs/>
          <w:sz w:val="24"/>
          <w:szCs w:val="24"/>
          <w:u w:val="single"/>
        </w:rPr>
      </w:pPr>
      <w:r w:rsidRPr="009C4707">
        <w:rPr>
          <w:rFonts w:ascii="Times New Roman" w:hAnsi="Times New Roman" w:hint="default"/>
          <w:bCs/>
          <w:iCs/>
          <w:sz w:val="24"/>
          <w:szCs w:val="24"/>
          <w:u w:val="single"/>
        </w:rPr>
        <w:t>legislatí</w:t>
      </w:r>
      <w:r w:rsidRPr="009C4707">
        <w:rPr>
          <w:rFonts w:ascii="Times New Roman" w:hAnsi="Times New Roman" w:hint="default"/>
          <w:bCs/>
          <w:iCs/>
          <w:sz w:val="24"/>
          <w:szCs w:val="24"/>
          <w:u w:val="single"/>
        </w:rPr>
        <w:t>vne akty:</w:t>
      </w:r>
    </w:p>
    <w:p w:rsidR="00B47645" w:rsidRPr="009C4707" w:rsidP="00B47645">
      <w:pPr>
        <w:numPr>
          <w:numId w:val="4"/>
        </w:numPr>
        <w:autoSpaceDE w:val="0"/>
        <w:autoSpaceDN w:val="0"/>
        <w:bidi w:val="0"/>
        <w:adjustRightInd w:val="0"/>
        <w:spacing w:before="120" w:after="0" w:line="240" w:lineRule="auto"/>
        <w:ind w:left="709" w:hanging="283"/>
        <w:jc w:val="both"/>
        <w:rPr>
          <w:rStyle w:val="Emphasis"/>
          <w:rFonts w:ascii="Times New Roman" w:hAnsi="Times New Roman"/>
          <w:bCs/>
          <w:iCs/>
          <w:sz w:val="24"/>
          <w:szCs w:val="24"/>
        </w:rPr>
      </w:pPr>
      <w:r w:rsidRPr="009C4707">
        <w:rPr>
          <w:rFonts w:ascii="Times New Roman" w:hAnsi="Times New Roman"/>
          <w:bCs/>
          <w:iCs/>
          <w:sz w:val="24"/>
          <w:szCs w:val="24"/>
        </w:rPr>
        <w:t xml:space="preserve">smernica </w:t>
      </w:r>
      <w:r w:rsidRPr="009C4707">
        <w:rPr>
          <w:rFonts w:ascii="Times New Roman" w:hAnsi="Times New Roman"/>
          <w:bCs/>
          <w:sz w:val="24"/>
          <w:szCs w:val="24"/>
        </w:rPr>
        <w:t xml:space="preserve">Rady </w:t>
      </w:r>
      <w:r w:rsidRPr="009C4707">
        <w:rPr>
          <w:rFonts w:ascii="Times New Roman" w:hAnsi="Times New Roman" w:hint="default"/>
          <w:bCs/>
          <w:sz w:val="24"/>
          <w:szCs w:val="24"/>
          <w:u w:val="single"/>
        </w:rPr>
        <w:t>2010/24/EÚ</w:t>
      </w:r>
      <w:r w:rsidRPr="009C4707">
        <w:rPr>
          <w:rFonts w:ascii="Times New Roman" w:hAnsi="Times New Roman"/>
          <w:bCs/>
          <w:sz w:val="24"/>
          <w:szCs w:val="24"/>
        </w:rPr>
        <w:t xml:space="preserve"> zo 16. marca 2010 o </w:t>
      </w:r>
      <w:r w:rsidRPr="009C4707">
        <w:rPr>
          <w:rFonts w:ascii="Times New Roman" w:hAnsi="Times New Roman" w:hint="default"/>
          <w:bCs/>
          <w:sz w:val="24"/>
          <w:szCs w:val="24"/>
        </w:rPr>
        <w:t>vzá</w:t>
      </w:r>
      <w:r w:rsidRPr="009C4707">
        <w:rPr>
          <w:rFonts w:ascii="Times New Roman" w:hAnsi="Times New Roman" w:hint="default"/>
          <w:bCs/>
          <w:sz w:val="24"/>
          <w:szCs w:val="24"/>
        </w:rPr>
        <w:t>jomnej pomoci pri vymá</w:t>
      </w:r>
      <w:r w:rsidRPr="009C4707">
        <w:rPr>
          <w:rFonts w:ascii="Times New Roman" w:hAnsi="Times New Roman" w:hint="default"/>
          <w:bCs/>
          <w:sz w:val="24"/>
          <w:szCs w:val="24"/>
        </w:rPr>
        <w:t>haní</w:t>
      </w:r>
      <w:r w:rsidRPr="009C4707">
        <w:rPr>
          <w:rFonts w:ascii="Times New Roman" w:hAnsi="Times New Roman" w:hint="default"/>
          <w:bCs/>
          <w:sz w:val="24"/>
          <w:szCs w:val="24"/>
        </w:rPr>
        <w:t xml:space="preserve"> pohľ</w:t>
      </w:r>
      <w:r w:rsidRPr="009C4707">
        <w:rPr>
          <w:rFonts w:ascii="Times New Roman" w:hAnsi="Times New Roman" w:hint="default"/>
          <w:bCs/>
          <w:sz w:val="24"/>
          <w:szCs w:val="24"/>
        </w:rPr>
        <w:t>adá</w:t>
      </w:r>
      <w:r w:rsidRPr="009C4707">
        <w:rPr>
          <w:rFonts w:ascii="Times New Roman" w:hAnsi="Times New Roman" w:hint="default"/>
          <w:bCs/>
          <w:sz w:val="24"/>
          <w:szCs w:val="24"/>
        </w:rPr>
        <w:t>vok vyplý</w:t>
      </w:r>
      <w:r w:rsidRPr="009C4707">
        <w:rPr>
          <w:rFonts w:ascii="Times New Roman" w:hAnsi="Times New Roman" w:hint="default"/>
          <w:bCs/>
          <w:sz w:val="24"/>
          <w:szCs w:val="24"/>
        </w:rPr>
        <w:t>vajú</w:t>
      </w:r>
      <w:r w:rsidRPr="009C4707">
        <w:rPr>
          <w:rFonts w:ascii="Times New Roman" w:hAnsi="Times New Roman" w:hint="default"/>
          <w:bCs/>
          <w:sz w:val="24"/>
          <w:szCs w:val="24"/>
        </w:rPr>
        <w:t>cich z </w:t>
      </w:r>
      <w:r w:rsidRPr="009C4707">
        <w:rPr>
          <w:rFonts w:ascii="Times New Roman" w:hAnsi="Times New Roman" w:hint="default"/>
          <w:bCs/>
          <w:sz w:val="24"/>
          <w:szCs w:val="24"/>
        </w:rPr>
        <w:t>daní</w:t>
      </w:r>
      <w:r w:rsidRPr="009C4707">
        <w:rPr>
          <w:rFonts w:ascii="Times New Roman" w:hAnsi="Times New Roman" w:hint="default"/>
          <w:bCs/>
          <w:sz w:val="24"/>
          <w:szCs w:val="24"/>
        </w:rPr>
        <w:t>, poplatkov a </w:t>
      </w:r>
      <w:r w:rsidRPr="009C4707">
        <w:rPr>
          <w:rFonts w:ascii="Times New Roman" w:hAnsi="Times New Roman" w:hint="default"/>
          <w:bCs/>
          <w:sz w:val="24"/>
          <w:szCs w:val="24"/>
        </w:rPr>
        <w:t>ď</w:t>
      </w:r>
      <w:r w:rsidRPr="009C4707">
        <w:rPr>
          <w:rFonts w:ascii="Times New Roman" w:hAnsi="Times New Roman" w:hint="default"/>
          <w:bCs/>
          <w:sz w:val="24"/>
          <w:szCs w:val="24"/>
        </w:rPr>
        <w:t>alší</w:t>
      </w:r>
      <w:r w:rsidRPr="009C4707">
        <w:rPr>
          <w:rFonts w:ascii="Times New Roman" w:hAnsi="Times New Roman" w:hint="default"/>
          <w:bCs/>
          <w:sz w:val="24"/>
          <w:szCs w:val="24"/>
        </w:rPr>
        <w:t>ch opatrení</w:t>
      </w:r>
      <w:r w:rsidRPr="009C4707">
        <w:rPr>
          <w:rFonts w:ascii="Times New Roman" w:hAnsi="Times New Roman" w:hint="default"/>
          <w:bCs/>
          <w:sz w:val="24"/>
          <w:szCs w:val="24"/>
        </w:rPr>
        <w:t xml:space="preserve">  (</w:t>
      </w:r>
      <w:r w:rsidRPr="009C4707">
        <w:rPr>
          <w:rStyle w:val="Emphasis"/>
          <w:rFonts w:ascii="Times New Roman" w:hAnsi="Times New Roman" w:hint="default"/>
          <w:iCs/>
          <w:sz w:val="24"/>
          <w:szCs w:val="24"/>
        </w:rPr>
        <w:t>Ú</w:t>
      </w:r>
      <w:r w:rsidRPr="009C4707">
        <w:rPr>
          <w:rStyle w:val="Emphasis"/>
          <w:rFonts w:ascii="Times New Roman" w:hAnsi="Times New Roman" w:hint="default"/>
          <w:iCs/>
          <w:sz w:val="24"/>
          <w:szCs w:val="24"/>
        </w:rPr>
        <w:t>. v. EÚ</w:t>
      </w:r>
      <w:r w:rsidRPr="009C4707">
        <w:rPr>
          <w:rStyle w:val="Emphasis"/>
          <w:rFonts w:ascii="Times New Roman" w:hAnsi="Times New Roman" w:hint="default"/>
          <w:iCs/>
          <w:sz w:val="24"/>
          <w:szCs w:val="24"/>
        </w:rPr>
        <w:t xml:space="preserve"> L 84, 31.3.2010),</w:t>
      </w:r>
    </w:p>
    <w:p w:rsidR="003E19C5" w:rsidRPr="003E19C5" w:rsidP="003E19C5">
      <w:pPr>
        <w:numPr>
          <w:numId w:val="4"/>
        </w:numPr>
        <w:autoSpaceDE w:val="0"/>
        <w:autoSpaceDN w:val="0"/>
        <w:bidi w:val="0"/>
        <w:adjustRightInd w:val="0"/>
        <w:spacing w:before="120" w:after="60" w:line="240" w:lineRule="auto"/>
        <w:ind w:left="709" w:hanging="28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C4707" w:rsidR="00B47645">
        <w:rPr>
          <w:rFonts w:ascii="Times New Roman" w:hAnsi="Times New Roman"/>
          <w:sz w:val="24"/>
          <w:szCs w:val="24"/>
        </w:rPr>
        <w:t xml:space="preserve">smernica Rady </w:t>
      </w:r>
      <w:r w:rsidRPr="009C4707" w:rsidR="00B47645">
        <w:rPr>
          <w:rFonts w:ascii="Times New Roman" w:hAnsi="Times New Roman"/>
          <w:sz w:val="24"/>
          <w:szCs w:val="24"/>
          <w:u w:val="single"/>
        </w:rPr>
        <w:t>2011/16/E</w:t>
      </w:r>
      <w:r w:rsidRPr="009C4707" w:rsidR="00B47645">
        <w:rPr>
          <w:rFonts w:ascii="Times New Roman" w:hAnsi="Times New Roman" w:hint="default"/>
          <w:sz w:val="24"/>
          <w:szCs w:val="24"/>
          <w:u w:val="single"/>
        </w:rPr>
        <w:t>Ú</w:t>
      </w:r>
      <w:r w:rsidRPr="009C4707" w:rsidR="00B47645">
        <w:rPr>
          <w:rFonts w:ascii="Times New Roman" w:hAnsi="Times New Roman"/>
          <w:sz w:val="24"/>
          <w:szCs w:val="24"/>
        </w:rPr>
        <w:t xml:space="preserve">  z </w:t>
      </w:r>
      <w:r w:rsidRPr="009C4707" w:rsidR="00B47645">
        <w:rPr>
          <w:rFonts w:ascii="Times New Roman" w:hAnsi="Times New Roman" w:hint="default"/>
          <w:bCs/>
          <w:color w:val="000000"/>
          <w:sz w:val="24"/>
          <w:szCs w:val="24"/>
        </w:rPr>
        <w:t>15. februá</w:t>
      </w:r>
      <w:r w:rsidRPr="009C4707" w:rsidR="00B47645">
        <w:rPr>
          <w:rFonts w:ascii="Times New Roman" w:hAnsi="Times New Roman" w:hint="default"/>
          <w:bCs/>
          <w:color w:val="000000"/>
          <w:sz w:val="24"/>
          <w:szCs w:val="24"/>
        </w:rPr>
        <w:t>ra 2011 o administratí</w:t>
      </w:r>
      <w:r w:rsidRPr="009C4707" w:rsidR="00B47645">
        <w:rPr>
          <w:rFonts w:ascii="Times New Roman" w:hAnsi="Times New Roman" w:hint="default"/>
          <w:bCs/>
          <w:color w:val="000000"/>
          <w:sz w:val="24"/>
          <w:szCs w:val="24"/>
        </w:rPr>
        <w:t>vnej spoluprá</w:t>
      </w:r>
      <w:r w:rsidRPr="009C4707" w:rsidR="00B47645">
        <w:rPr>
          <w:rFonts w:ascii="Times New Roman" w:hAnsi="Times New Roman" w:hint="default"/>
          <w:bCs/>
          <w:color w:val="000000"/>
          <w:sz w:val="24"/>
          <w:szCs w:val="24"/>
        </w:rPr>
        <w:t>ci v oblasti daní</w:t>
      </w:r>
      <w:r w:rsidRPr="009C4707" w:rsidR="00B47645">
        <w:rPr>
          <w:rFonts w:ascii="Times New Roman" w:hAnsi="Times New Roman" w:hint="default"/>
          <w:bCs/>
          <w:color w:val="000000"/>
          <w:sz w:val="24"/>
          <w:szCs w:val="24"/>
        </w:rPr>
        <w:t xml:space="preserve"> a zruš</w:t>
      </w:r>
      <w:r w:rsidRPr="009C4707" w:rsidR="00B47645">
        <w:rPr>
          <w:rFonts w:ascii="Times New Roman" w:hAnsi="Times New Roman" w:hint="default"/>
          <w:bCs/>
          <w:color w:val="000000"/>
          <w:sz w:val="24"/>
          <w:szCs w:val="24"/>
        </w:rPr>
        <w:t>ení</w:t>
      </w:r>
      <w:r w:rsidRPr="009C4707" w:rsidR="00B47645">
        <w:rPr>
          <w:rFonts w:ascii="Times New Roman" w:hAnsi="Times New Roman" w:hint="default"/>
          <w:bCs/>
          <w:color w:val="000000"/>
          <w:sz w:val="24"/>
          <w:szCs w:val="24"/>
        </w:rPr>
        <w:t xml:space="preserve"> smernice 77/799/EHS (</w:t>
      </w:r>
      <w:r w:rsidRPr="009C4707" w:rsidR="00B47645">
        <w:rPr>
          <w:rStyle w:val="Emphasis"/>
          <w:rFonts w:ascii="Times New Roman" w:hAnsi="Times New Roman" w:hint="default"/>
          <w:iCs/>
          <w:sz w:val="24"/>
          <w:szCs w:val="24"/>
        </w:rPr>
        <w:t>Ú</w:t>
      </w:r>
      <w:r w:rsidRPr="009C4707" w:rsidR="00B47645">
        <w:rPr>
          <w:rStyle w:val="Emphasis"/>
          <w:rFonts w:ascii="Times New Roman" w:hAnsi="Times New Roman" w:hint="default"/>
          <w:iCs/>
          <w:sz w:val="24"/>
          <w:szCs w:val="24"/>
        </w:rPr>
        <w:t>. v. EÚ</w:t>
      </w:r>
      <w:r w:rsidRPr="009C4707" w:rsidR="00B47645">
        <w:rPr>
          <w:rStyle w:val="Emphasis"/>
          <w:rFonts w:ascii="Times New Roman" w:hAnsi="Times New Roman" w:hint="default"/>
          <w:iCs/>
          <w:sz w:val="24"/>
          <w:szCs w:val="24"/>
        </w:rPr>
        <w:t xml:space="preserve"> L 64, 11.3. 2011),</w:t>
      </w:r>
    </w:p>
    <w:p w:rsidR="003E19C5" w:rsidP="003E19C5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b/>
          <w:bCs/>
          <w:iCs/>
          <w:sz w:val="24"/>
          <w:szCs w:val="24"/>
        </w:rPr>
        <w:t>Sekundá</w:t>
      </w:r>
      <w:r>
        <w:rPr>
          <w:rFonts w:ascii="Times New Roman" w:hAnsi="Times New Roman" w:hint="default"/>
          <w:b/>
          <w:bCs/>
          <w:iCs/>
          <w:sz w:val="24"/>
          <w:szCs w:val="24"/>
        </w:rPr>
        <w:t>rne prá</w:t>
      </w:r>
      <w:r>
        <w:rPr>
          <w:rFonts w:ascii="Times New Roman" w:hAnsi="Times New Roman" w:hint="default"/>
          <w:b/>
          <w:bCs/>
          <w:iCs/>
          <w:sz w:val="24"/>
          <w:szCs w:val="24"/>
        </w:rPr>
        <w:t xml:space="preserve">vo </w:t>
      </w:r>
      <w:r>
        <w:rPr>
          <w:rFonts w:ascii="Times New Roman" w:hAnsi="Times New Roman" w:hint="default"/>
          <w:sz w:val="24"/>
          <w:szCs w:val="24"/>
        </w:rPr>
        <w:t>(prijaté</w:t>
      </w:r>
      <w:r>
        <w:rPr>
          <w:rFonts w:ascii="Times New Roman" w:hAnsi="Times New Roman" w:hint="default"/>
          <w:sz w:val="24"/>
          <w:szCs w:val="24"/>
        </w:rPr>
        <w:t xml:space="preserve"> pred nadobudnutí</w:t>
      </w:r>
      <w:r>
        <w:rPr>
          <w:rFonts w:ascii="Times New Roman" w:hAnsi="Times New Roman" w:hint="default"/>
          <w:sz w:val="24"/>
          <w:szCs w:val="24"/>
        </w:rPr>
        <w:t>m platnosti Lisabonskej zmluvy, ktorou sa mení</w:t>
      </w:r>
      <w:r>
        <w:rPr>
          <w:rFonts w:ascii="Times New Roman" w:hAnsi="Times New Roman" w:hint="default"/>
          <w:sz w:val="24"/>
          <w:szCs w:val="24"/>
        </w:rPr>
        <w:t xml:space="preserve"> a dopĺň</w:t>
      </w:r>
      <w:r>
        <w:rPr>
          <w:rFonts w:ascii="Times New Roman" w:hAnsi="Times New Roman" w:hint="default"/>
          <w:sz w:val="24"/>
          <w:szCs w:val="24"/>
        </w:rPr>
        <w:t>a Zmluva o Euró</w:t>
      </w:r>
      <w:r>
        <w:rPr>
          <w:rFonts w:ascii="Times New Roman" w:hAnsi="Times New Roman" w:hint="default"/>
          <w:sz w:val="24"/>
          <w:szCs w:val="24"/>
        </w:rPr>
        <w:t>pskom spoloč</w:t>
      </w:r>
      <w:r>
        <w:rPr>
          <w:rFonts w:ascii="Times New Roman" w:hAnsi="Times New Roman" w:hint="default"/>
          <w:sz w:val="24"/>
          <w:szCs w:val="24"/>
        </w:rPr>
        <w:t>enstve</w:t>
      </w:r>
      <w:r>
        <w:rPr>
          <w:rFonts w:ascii="Times New Roman" w:hAnsi="Times New Roman" w:hint="default"/>
          <w:sz w:val="24"/>
          <w:szCs w:val="24"/>
        </w:rPr>
        <w:t xml:space="preserve"> a Zmluva o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nii - do 30. novembra 2009):</w:t>
      </w:r>
    </w:p>
    <w:p w:rsidR="003E19C5" w:rsidP="003E19C5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-</w:t>
      </w:r>
      <w:r>
        <w:rPr>
          <w:rFonts w:ascii="Times New Roman" w:hAnsi="Times New Roman" w:hint="default"/>
          <w:sz w:val="24"/>
          <w:szCs w:val="24"/>
        </w:rPr>
        <w:t xml:space="preserve"> nariadenie Rady (EÚ</w:t>
      </w:r>
      <w:r>
        <w:rPr>
          <w:rFonts w:ascii="Times New Roman" w:hAnsi="Times New Roman" w:hint="default"/>
          <w:sz w:val="24"/>
          <w:szCs w:val="24"/>
        </w:rPr>
        <w:t>) č</w:t>
      </w:r>
      <w:r>
        <w:rPr>
          <w:rFonts w:ascii="Times New Roman" w:hAnsi="Times New Roman" w:hint="default"/>
          <w:sz w:val="24"/>
          <w:szCs w:val="24"/>
        </w:rPr>
        <w:t>. 904/2010 zo 7. októ</w:t>
      </w:r>
      <w:r>
        <w:rPr>
          <w:rFonts w:ascii="Times New Roman" w:hAnsi="Times New Roman" w:hint="default"/>
          <w:sz w:val="24"/>
          <w:szCs w:val="24"/>
        </w:rPr>
        <w:t>bra 2010 o administratí</w:t>
      </w:r>
      <w:r>
        <w:rPr>
          <w:rFonts w:ascii="Times New Roman" w:hAnsi="Times New Roman" w:hint="default"/>
          <w:sz w:val="24"/>
          <w:szCs w:val="24"/>
        </w:rPr>
        <w:t>vnej spoluprá</w:t>
      </w:r>
      <w:r>
        <w:rPr>
          <w:rFonts w:ascii="Times New Roman" w:hAnsi="Times New Roman" w:hint="default"/>
          <w:sz w:val="24"/>
          <w:szCs w:val="24"/>
        </w:rPr>
        <w:t xml:space="preserve">ci a boji proti podvodom v oblasti dane z pridanej hodnoty </w:t>
      </w:r>
      <w:r>
        <w:rPr>
          <w:rFonts w:ascii="Times New Roman" w:hAnsi="Times New Roman" w:hint="default"/>
          <w:i/>
          <w:sz w:val="24"/>
          <w:szCs w:val="24"/>
        </w:rPr>
        <w:t>(Ú</w:t>
      </w:r>
      <w:r>
        <w:rPr>
          <w:rFonts w:ascii="Times New Roman" w:hAnsi="Times New Roman" w:hint="default"/>
          <w:i/>
          <w:sz w:val="24"/>
          <w:szCs w:val="24"/>
        </w:rPr>
        <w:t>. v. EÚ</w:t>
      </w:r>
      <w:r>
        <w:rPr>
          <w:rFonts w:ascii="Times New Roman" w:hAnsi="Times New Roman" w:hint="default"/>
          <w:i/>
          <w:sz w:val="24"/>
          <w:szCs w:val="24"/>
        </w:rPr>
        <w:t xml:space="preserve"> L 268, 12.10.2010),</w:t>
      </w:r>
    </w:p>
    <w:p w:rsidR="00B47645" w:rsidRPr="009C4707" w:rsidP="00B47645">
      <w:pPr>
        <w:numPr>
          <w:ilvl w:val="1"/>
          <w:numId w:val="2"/>
        </w:numPr>
        <w:bidi w:val="0"/>
        <w:spacing w:after="120" w:line="240" w:lineRule="auto"/>
        <w:rPr>
          <w:rFonts w:ascii="Times New Roman" w:hAnsi="Times New Roman" w:hint="default"/>
          <w:sz w:val="24"/>
          <w:szCs w:val="24"/>
          <w:lang w:eastAsia="cs-CZ"/>
        </w:rPr>
      </w:pPr>
      <w:r w:rsidRPr="009C4707">
        <w:rPr>
          <w:rFonts w:ascii="Times New Roman" w:hAnsi="Times New Roman" w:hint="default"/>
          <w:sz w:val="24"/>
          <w:szCs w:val="24"/>
          <w:lang w:eastAsia="cs-CZ"/>
        </w:rPr>
        <w:t>je obsiahnutá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v 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judikatú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re Sú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dneho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dvora Euró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pskej ú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nie:</w:t>
      </w:r>
    </w:p>
    <w:p w:rsidR="00B47645" w:rsidRPr="009C4707" w:rsidP="00B47645">
      <w:pPr>
        <w:numPr>
          <w:numId w:val="3"/>
        </w:numPr>
        <w:tabs>
          <w:tab w:val="num" w:pos="709"/>
          <w:tab w:val="clear" w:pos="900"/>
        </w:tabs>
        <w:bidi w:val="0"/>
        <w:spacing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cs-CZ"/>
        </w:rPr>
      </w:pPr>
      <w:r w:rsidRPr="009C4707">
        <w:rPr>
          <w:rFonts w:ascii="Times New Roman" w:hAnsi="Times New Roman"/>
          <w:sz w:val="24"/>
          <w:szCs w:val="24"/>
          <w:lang w:eastAsia="cs-CZ"/>
        </w:rPr>
        <w:t>v 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rozhodnutí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Sú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dneho dvora vo veci C - 533</w:t>
      </w:r>
      <w:r w:rsidRPr="009C4707">
        <w:rPr>
          <w:rFonts w:ascii="Times New Roman" w:hAnsi="Times New Roman"/>
          <w:sz w:val="24"/>
          <w:szCs w:val="24"/>
          <w:lang w:val="et-EE" w:eastAsia="cs-CZ"/>
        </w:rPr>
        <w:t>/03</w:t>
      </w:r>
      <w:r w:rsidRPr="009C4707">
        <w:rPr>
          <w:rFonts w:ascii="Times New Roman" w:hAnsi="Times New Roman"/>
          <w:sz w:val="24"/>
          <w:szCs w:val="24"/>
          <w:lang w:eastAsia="cs-CZ"/>
        </w:rPr>
        <w:t>, Commission of the European Communities v. Council of the European Union, rok 2006</w:t>
      </w:r>
      <w:r w:rsidRPr="009C4707">
        <w:rPr>
          <w:rFonts w:ascii="Times New Roman" w:hAnsi="Times New Roman"/>
          <w:sz w:val="24"/>
          <w:szCs w:val="24"/>
          <w:lang w:val="cs-CZ"/>
        </w:rPr>
        <w:t>,</w:t>
      </w:r>
    </w:p>
    <w:p w:rsidR="00B47645" w:rsidRPr="009C4707" w:rsidP="00B47645">
      <w:pPr>
        <w:numPr>
          <w:numId w:val="3"/>
        </w:numPr>
        <w:tabs>
          <w:tab w:val="num" w:pos="709"/>
          <w:tab w:val="clear" w:pos="900"/>
        </w:tabs>
        <w:bidi w:val="0"/>
        <w:spacing w:after="12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cs-CZ"/>
        </w:rPr>
      </w:pPr>
      <w:r w:rsidRPr="009C4707">
        <w:rPr>
          <w:rFonts w:ascii="Times New Roman" w:hAnsi="Times New Roman" w:hint="default"/>
          <w:sz w:val="24"/>
          <w:szCs w:val="24"/>
          <w:lang w:eastAsia="cs-CZ"/>
        </w:rPr>
        <w:t>v rozhodnutí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Sú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dneho dvora vo veci C - 349</w:t>
      </w:r>
      <w:r w:rsidRPr="009C4707">
        <w:rPr>
          <w:rFonts w:ascii="Times New Roman" w:hAnsi="Times New Roman"/>
          <w:sz w:val="24"/>
          <w:szCs w:val="24"/>
          <w:lang w:val="et-EE" w:eastAsia="cs-CZ"/>
        </w:rPr>
        <w:t>/03</w:t>
      </w:r>
      <w:r w:rsidRPr="009C4707">
        <w:rPr>
          <w:rFonts w:ascii="Times New Roman" w:hAnsi="Times New Roman"/>
          <w:sz w:val="24"/>
          <w:szCs w:val="24"/>
          <w:lang w:eastAsia="cs-CZ"/>
        </w:rPr>
        <w:t>, Commission of the European Communities v. United Kingdom</w:t>
      </w:r>
      <w:r w:rsidRPr="009C4707">
        <w:rPr>
          <w:rFonts w:ascii="Times New Roman" w:hAnsi="Times New Roman"/>
          <w:sz w:val="24"/>
          <w:szCs w:val="24"/>
          <w:lang w:eastAsia="cs-CZ"/>
        </w:rPr>
        <w:t xml:space="preserve"> of Great Britain and Northern Ireland, rok 2005</w:t>
      </w:r>
      <w:r w:rsidRPr="009C4707">
        <w:rPr>
          <w:rFonts w:ascii="Times New Roman" w:hAnsi="Times New Roman"/>
          <w:sz w:val="24"/>
          <w:szCs w:val="24"/>
          <w:lang w:val="cs-CZ"/>
        </w:rPr>
        <w:t>.</w:t>
      </w:r>
    </w:p>
    <w:p w:rsidR="00B47645" w:rsidRPr="009C4707" w:rsidP="00B47645">
      <w:pPr>
        <w:numPr>
          <w:numId w:val="2"/>
        </w:numPr>
        <w:autoSpaceDE w:val="0"/>
        <w:bidi w:val="0"/>
        <w:spacing w:after="120" w:line="240" w:lineRule="auto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sz w:val="24"/>
          <w:szCs w:val="24"/>
        </w:rPr>
        <w:t>Zá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vä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zky Slovenskej republiky vo vzť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ahu k 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Euró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nii:</w:t>
      </w:r>
    </w:p>
    <w:p w:rsidR="00B47645" w:rsidRPr="009C4707" w:rsidP="00B47645">
      <w:pPr>
        <w:numPr>
          <w:numId w:val="5"/>
        </w:numPr>
        <w:tabs>
          <w:tab w:val="left" w:pos="425"/>
          <w:tab w:val="clear" w:pos="720"/>
        </w:tabs>
        <w:bidi w:val="0"/>
        <w:spacing w:after="120" w:line="240" w:lineRule="auto"/>
        <w:ind w:left="425" w:hanging="425"/>
        <w:jc w:val="both"/>
        <w:rPr>
          <w:rFonts w:ascii="Times New Roman" w:hAnsi="Times New Roman" w:hint="default"/>
          <w:sz w:val="24"/>
          <w:szCs w:val="24"/>
          <w:lang w:eastAsia="cs-CZ"/>
        </w:rPr>
      </w:pPr>
      <w:r w:rsidRPr="009C4707">
        <w:rPr>
          <w:rFonts w:ascii="Times New Roman" w:hAnsi="Times New Roman" w:hint="default"/>
          <w:sz w:val="24"/>
          <w:szCs w:val="24"/>
          <w:lang w:eastAsia="cs-CZ"/>
        </w:rPr>
        <w:t>Lehota na prebratie smernice 2011/16/EÚ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je stanovená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 do 1.1. 2013.</w:t>
      </w:r>
    </w:p>
    <w:p w:rsidR="00367803" w:rsidRPr="009C4707" w:rsidP="00BC5D4E">
      <w:pPr>
        <w:numPr>
          <w:numId w:val="5"/>
        </w:numPr>
        <w:tabs>
          <w:tab w:val="left" w:pos="425"/>
          <w:tab w:val="clear" w:pos="720"/>
        </w:tabs>
        <w:bidi w:val="0"/>
        <w:spacing w:after="120" w:line="240" w:lineRule="auto"/>
        <w:ind w:left="425" w:hanging="425"/>
        <w:jc w:val="both"/>
        <w:rPr>
          <w:rFonts w:ascii="Times New Roman" w:hAnsi="Times New Roman" w:hint="default"/>
          <w:sz w:val="24"/>
          <w:szCs w:val="24"/>
          <w:lang w:eastAsia="cs-CZ"/>
        </w:rPr>
      </w:pP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Lehota urč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ená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 xml:space="preserve"> na predlož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enie ná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vrhu prá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vneho predpisu na rokovanie vlá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dy podľ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a urč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enia gestorský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ch ú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stredný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ch orgá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nov 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tá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tnej sprá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v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y zodpovedný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ch za transpozí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ciu smerní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c a vypracovanie tabuliek zhody k 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ná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vrhom vš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eobecne zá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vä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zný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ch prá</w:t>
      </w:r>
      <w:r w:rsidRPr="009C4707" w:rsidR="00B47645">
        <w:rPr>
          <w:rFonts w:ascii="Times New Roman" w:hAnsi="Times New Roman" w:hint="default"/>
          <w:sz w:val="24"/>
          <w:szCs w:val="24"/>
          <w:lang w:eastAsia="cs-CZ"/>
        </w:rPr>
        <w:t>vnych predpisov</w:t>
      </w:r>
      <w:r w:rsidRPr="009C4707" w:rsidR="00BC5D4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bola urč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ená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do 15.9. 2012, okrem č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lá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nku 8.</w:t>
      </w:r>
    </w:p>
    <w:p w:rsidR="00B47645" w:rsidRPr="009C4707" w:rsidP="00B47645">
      <w:pPr>
        <w:numPr>
          <w:numId w:val="5"/>
        </w:numPr>
        <w:tabs>
          <w:tab w:val="left" w:pos="425"/>
          <w:tab w:val="clear" w:pos="720"/>
        </w:tabs>
        <w:bidi w:val="0"/>
        <w:spacing w:after="120" w:line="240" w:lineRule="auto"/>
        <w:ind w:left="425" w:hanging="425"/>
        <w:jc w:val="both"/>
        <w:rPr>
          <w:rFonts w:ascii="Times New Roman" w:hAnsi="Times New Roman" w:hint="default"/>
          <w:sz w:val="24"/>
          <w:szCs w:val="24"/>
          <w:lang w:eastAsia="cs-CZ"/>
        </w:rPr>
      </w:pPr>
      <w:r w:rsidRPr="009C4707">
        <w:rPr>
          <w:rFonts w:ascii="Times New Roman" w:hAnsi="Times New Roman" w:hint="default"/>
          <w:sz w:val="24"/>
          <w:szCs w:val="24"/>
          <w:lang w:eastAsia="cs-CZ"/>
        </w:rPr>
        <w:t>Proti SR nebolo zač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até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konanie o 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poruš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ení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Zmluvy o 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fungovaní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Euró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pskej ú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nie podľ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a </w:t>
      </w:r>
      <w:r w:rsidRPr="009C4707" w:rsidR="00BC5D4E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č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l. 258 až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260 Zmluvy o 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fungovaní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 xml:space="preserve"> Euró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pskej ú</w:t>
      </w:r>
      <w:r w:rsidRPr="009C4707">
        <w:rPr>
          <w:rFonts w:ascii="Times New Roman" w:hAnsi="Times New Roman" w:hint="default"/>
          <w:sz w:val="24"/>
          <w:szCs w:val="24"/>
          <w:lang w:eastAsia="cs-CZ"/>
        </w:rPr>
        <w:t>nie.</w:t>
      </w:r>
    </w:p>
    <w:p w:rsidR="00B47645" w:rsidRPr="009C4707" w:rsidP="00B47645">
      <w:pPr>
        <w:numPr>
          <w:numId w:val="5"/>
        </w:numPr>
        <w:tabs>
          <w:tab w:val="num" w:pos="360"/>
        </w:tabs>
        <w:autoSpaceDE w:val="0"/>
        <w:autoSpaceDN w:val="0"/>
        <w:bidi w:val="0"/>
        <w:adjustRightInd w:val="0"/>
        <w:spacing w:after="120" w:line="240" w:lineRule="auto"/>
        <w:ind w:left="357" w:hanging="357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Pô</w:t>
      </w:r>
      <w:r w:rsidRPr="009C4707">
        <w:rPr>
          <w:rFonts w:ascii="Times New Roman" w:hAnsi="Times New Roman" w:hint="default"/>
          <w:sz w:val="24"/>
          <w:szCs w:val="24"/>
        </w:rPr>
        <w:t>vodná</w:t>
      </w:r>
      <w:r w:rsidRPr="009C4707">
        <w:rPr>
          <w:rFonts w:ascii="Times New Roman" w:hAnsi="Times New Roman" w:hint="default"/>
          <w:sz w:val="24"/>
          <w:szCs w:val="24"/>
        </w:rPr>
        <w:t xml:space="preserve"> smernica 77/799/EHS (teraz smernica </w:t>
      </w:r>
      <w:r w:rsidRPr="009C4707" w:rsidR="00BC5D4E">
        <w:rPr>
          <w:rFonts w:ascii="Times New Roman" w:hAnsi="Times New Roman" w:hint="default"/>
          <w:sz w:val="24"/>
          <w:szCs w:val="24"/>
        </w:rPr>
        <w:t>2011/16/EÚ</w:t>
      </w:r>
      <w:r w:rsidRPr="009C4707" w:rsidR="00BC5D4E">
        <w:rPr>
          <w:rFonts w:ascii="Times New Roman" w:hAnsi="Times New Roman" w:hint="default"/>
          <w:sz w:val="24"/>
          <w:szCs w:val="24"/>
        </w:rPr>
        <w:t>) bola prebratá</w:t>
      </w:r>
      <w:r w:rsidRPr="009C4707" w:rsidR="00BC5D4E">
        <w:rPr>
          <w:rFonts w:ascii="Times New Roman" w:hAnsi="Times New Roman" w:hint="default"/>
          <w:sz w:val="24"/>
          <w:szCs w:val="24"/>
        </w:rPr>
        <w:t xml:space="preserve"> do zá</w:t>
      </w:r>
      <w:r w:rsidRPr="009C4707" w:rsidR="00BC5D4E">
        <w:rPr>
          <w:rFonts w:ascii="Times New Roman" w:hAnsi="Times New Roman" w:hint="default"/>
          <w:sz w:val="24"/>
          <w:szCs w:val="24"/>
        </w:rPr>
        <w:t xml:space="preserve">kona       </w:t>
      </w:r>
      <w:r w:rsidRPr="009C4707">
        <w:rPr>
          <w:rFonts w:ascii="Times New Roman" w:hAnsi="Times New Roman" w:hint="default"/>
          <w:sz w:val="24"/>
          <w:szCs w:val="24"/>
        </w:rPr>
        <w:t xml:space="preserve"> č</w:t>
      </w:r>
      <w:r w:rsidRPr="009C4707">
        <w:rPr>
          <w:rFonts w:ascii="Times New Roman" w:hAnsi="Times New Roman" w:hint="default"/>
          <w:sz w:val="24"/>
          <w:szCs w:val="24"/>
        </w:rPr>
        <w:t>. 76/2007 Z.</w:t>
      </w:r>
      <w:r w:rsidRPr="009C4707" w:rsidR="00BC5D4E">
        <w:rPr>
          <w:rFonts w:ascii="Times New Roman" w:hAnsi="Times New Roman"/>
          <w:sz w:val="24"/>
          <w:szCs w:val="24"/>
        </w:rPr>
        <w:t xml:space="preserve"> </w:t>
      </w:r>
      <w:r w:rsidRPr="009C4707">
        <w:rPr>
          <w:rFonts w:ascii="Times New Roman" w:hAnsi="Times New Roman"/>
          <w:sz w:val="24"/>
          <w:szCs w:val="24"/>
        </w:rPr>
        <w:t>z. o </w:t>
      </w:r>
      <w:r w:rsidRPr="009C4707">
        <w:rPr>
          <w:rFonts w:ascii="Times New Roman" w:hAnsi="Times New Roman" w:hint="default"/>
          <w:sz w:val="24"/>
          <w:szCs w:val="24"/>
        </w:rPr>
        <w:t>medziná</w:t>
      </w:r>
      <w:r w:rsidRPr="009C4707">
        <w:rPr>
          <w:rFonts w:ascii="Times New Roman" w:hAnsi="Times New Roman" w:hint="default"/>
          <w:sz w:val="24"/>
          <w:szCs w:val="24"/>
        </w:rPr>
        <w:t>rodnej pomoci a </w:t>
      </w:r>
      <w:r w:rsidRPr="009C4707">
        <w:rPr>
          <w:rFonts w:ascii="Times New Roman" w:hAnsi="Times New Roman" w:hint="default"/>
          <w:sz w:val="24"/>
          <w:szCs w:val="24"/>
        </w:rPr>
        <w:t>spoluprá</w:t>
      </w:r>
      <w:r w:rsidRPr="009C4707">
        <w:rPr>
          <w:rFonts w:ascii="Times New Roman" w:hAnsi="Times New Roman" w:hint="default"/>
          <w:sz w:val="24"/>
          <w:szCs w:val="24"/>
        </w:rPr>
        <w:t>ci pri sprá</w:t>
      </w:r>
      <w:r w:rsidRPr="009C4707">
        <w:rPr>
          <w:rFonts w:ascii="Times New Roman" w:hAnsi="Times New Roman" w:hint="default"/>
          <w:sz w:val="24"/>
          <w:szCs w:val="24"/>
        </w:rPr>
        <w:t>ve daní</w:t>
      </w:r>
      <w:r w:rsidRPr="009C4707">
        <w:rPr>
          <w:rFonts w:ascii="Times New Roman" w:hAnsi="Times New Roman" w:hint="default"/>
          <w:sz w:val="24"/>
          <w:szCs w:val="24"/>
        </w:rPr>
        <w:t xml:space="preserve"> a o zmene a </w:t>
      </w:r>
      <w:r w:rsidRPr="009C4707">
        <w:rPr>
          <w:rFonts w:ascii="Times New Roman" w:hAnsi="Times New Roman" w:hint="default"/>
          <w:sz w:val="24"/>
          <w:szCs w:val="24"/>
        </w:rPr>
        <w:t>doplnení</w:t>
      </w:r>
      <w:r w:rsidRPr="009C4707">
        <w:rPr>
          <w:rFonts w:ascii="Times New Roman" w:hAnsi="Times New Roman" w:hint="default"/>
          <w:sz w:val="24"/>
          <w:szCs w:val="24"/>
        </w:rPr>
        <w:t xml:space="preserve"> niektorý</w:t>
      </w:r>
      <w:r w:rsidRPr="009C4707">
        <w:rPr>
          <w:rFonts w:ascii="Times New Roman" w:hAnsi="Times New Roman" w:hint="default"/>
          <w:sz w:val="24"/>
          <w:szCs w:val="24"/>
        </w:rPr>
        <w:t>ch zá</w:t>
      </w:r>
      <w:r w:rsidRPr="009C4707">
        <w:rPr>
          <w:rFonts w:ascii="Times New Roman" w:hAnsi="Times New Roman" w:hint="default"/>
          <w:sz w:val="24"/>
          <w:szCs w:val="24"/>
        </w:rPr>
        <w:t>konov  a do zá</w:t>
      </w:r>
      <w:r w:rsidRPr="009C4707">
        <w:rPr>
          <w:rFonts w:ascii="Times New Roman" w:hAnsi="Times New Roman" w:hint="default"/>
          <w:sz w:val="24"/>
          <w:szCs w:val="24"/>
        </w:rPr>
        <w:t>kona č</w:t>
      </w:r>
      <w:r w:rsidRPr="009C4707">
        <w:rPr>
          <w:rFonts w:ascii="Times New Roman" w:hAnsi="Times New Roman" w:hint="default"/>
          <w:sz w:val="24"/>
          <w:szCs w:val="24"/>
        </w:rPr>
        <w:t>. 466/2</w:t>
      </w:r>
      <w:r w:rsidRPr="009C4707">
        <w:rPr>
          <w:rFonts w:ascii="Times New Roman" w:hAnsi="Times New Roman" w:hint="default"/>
          <w:sz w:val="24"/>
          <w:szCs w:val="24"/>
        </w:rPr>
        <w:t>009 Z.</w:t>
      </w:r>
      <w:r w:rsidRPr="009C4707" w:rsidR="00BC5D4E">
        <w:rPr>
          <w:rFonts w:ascii="Times New Roman" w:hAnsi="Times New Roman"/>
          <w:sz w:val="24"/>
          <w:szCs w:val="24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</w:rPr>
        <w:t>z. o medziná</w:t>
      </w:r>
      <w:r w:rsidRPr="009C4707">
        <w:rPr>
          <w:rFonts w:ascii="Times New Roman" w:hAnsi="Times New Roman" w:hint="default"/>
          <w:sz w:val="24"/>
          <w:szCs w:val="24"/>
        </w:rPr>
        <w:t>rodnej pomoci pri vymá</w:t>
      </w:r>
      <w:r w:rsidRPr="009C4707">
        <w:rPr>
          <w:rFonts w:ascii="Times New Roman" w:hAnsi="Times New Roman" w:hint="default"/>
          <w:sz w:val="24"/>
          <w:szCs w:val="24"/>
        </w:rPr>
        <w:t>haní</w:t>
      </w:r>
      <w:r w:rsidRPr="009C4707">
        <w:rPr>
          <w:rFonts w:ascii="Times New Roman" w:hAnsi="Times New Roman" w:hint="default"/>
          <w:sz w:val="24"/>
          <w:szCs w:val="24"/>
        </w:rPr>
        <w:t xml:space="preserve"> niektorý</w:t>
      </w:r>
      <w:r w:rsidRPr="009C4707">
        <w:rPr>
          <w:rFonts w:ascii="Times New Roman" w:hAnsi="Times New Roman" w:hint="default"/>
          <w:sz w:val="24"/>
          <w:szCs w:val="24"/>
        </w:rPr>
        <w:t>ch finanč</w:t>
      </w:r>
      <w:r w:rsidRPr="009C4707">
        <w:rPr>
          <w:rFonts w:ascii="Times New Roman" w:hAnsi="Times New Roman" w:hint="default"/>
          <w:sz w:val="24"/>
          <w:szCs w:val="24"/>
        </w:rPr>
        <w:t>ný</w:t>
      </w:r>
      <w:r w:rsidRPr="009C4707">
        <w:rPr>
          <w:rFonts w:ascii="Times New Roman" w:hAnsi="Times New Roman" w:hint="default"/>
          <w:sz w:val="24"/>
          <w:szCs w:val="24"/>
        </w:rPr>
        <w:t>ch pohľ</w:t>
      </w:r>
      <w:r w:rsidRPr="009C4707">
        <w:rPr>
          <w:rFonts w:ascii="Times New Roman" w:hAnsi="Times New Roman" w:hint="default"/>
          <w:sz w:val="24"/>
          <w:szCs w:val="24"/>
        </w:rPr>
        <w:t>adá</w:t>
      </w:r>
      <w:r w:rsidRPr="009C4707">
        <w:rPr>
          <w:rFonts w:ascii="Times New Roman" w:hAnsi="Times New Roman" w:hint="default"/>
          <w:sz w:val="24"/>
          <w:szCs w:val="24"/>
        </w:rPr>
        <w:t>vok a o zmene a doplnení</w:t>
      </w:r>
      <w:r w:rsidRPr="009C4707">
        <w:rPr>
          <w:rFonts w:ascii="Times New Roman" w:hAnsi="Times New Roman" w:hint="default"/>
          <w:sz w:val="24"/>
          <w:szCs w:val="24"/>
        </w:rPr>
        <w:t xml:space="preserve"> niektorý</w:t>
      </w:r>
      <w:r w:rsidRPr="009C4707">
        <w:rPr>
          <w:rFonts w:ascii="Times New Roman" w:hAnsi="Times New Roman" w:hint="default"/>
          <w:sz w:val="24"/>
          <w:szCs w:val="24"/>
        </w:rPr>
        <w:t>ch zá</w:t>
      </w:r>
      <w:r w:rsidRPr="009C4707">
        <w:rPr>
          <w:rFonts w:ascii="Times New Roman" w:hAnsi="Times New Roman" w:hint="default"/>
          <w:sz w:val="24"/>
          <w:szCs w:val="24"/>
        </w:rPr>
        <w:t>konov v </w:t>
      </w:r>
      <w:r w:rsidRPr="009C4707">
        <w:rPr>
          <w:rFonts w:ascii="Times New Roman" w:hAnsi="Times New Roman" w:hint="default"/>
          <w:sz w:val="24"/>
          <w:szCs w:val="24"/>
        </w:rPr>
        <w:t>znení</w:t>
      </w:r>
      <w:r w:rsidRPr="009C4707">
        <w:rPr>
          <w:rFonts w:ascii="Times New Roman" w:hAnsi="Times New Roman" w:hint="default"/>
          <w:sz w:val="24"/>
          <w:szCs w:val="24"/>
        </w:rPr>
        <w:t xml:space="preserve"> neskorší</w:t>
      </w:r>
      <w:r w:rsidRPr="009C4707">
        <w:rPr>
          <w:rFonts w:ascii="Times New Roman" w:hAnsi="Times New Roman" w:hint="default"/>
          <w:sz w:val="24"/>
          <w:szCs w:val="24"/>
        </w:rPr>
        <w:t>ch predpisov.</w:t>
      </w:r>
    </w:p>
    <w:p w:rsidR="00B47645" w:rsidRPr="009C4707" w:rsidP="00B47645">
      <w:pPr>
        <w:autoSpaceDE w:val="0"/>
        <w:autoSpaceDN w:val="0"/>
        <w:bidi w:val="0"/>
        <w:adjustRightInd w:val="0"/>
        <w:spacing w:after="120"/>
        <w:ind w:left="357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Smernica 2010/24/EÚ</w:t>
      </w:r>
      <w:r w:rsidRPr="009C4707">
        <w:rPr>
          <w:rFonts w:ascii="Times New Roman" w:hAnsi="Times New Roman" w:hint="default"/>
          <w:sz w:val="24"/>
          <w:szCs w:val="24"/>
        </w:rPr>
        <w:t xml:space="preserve"> bola prebratá</w:t>
      </w:r>
      <w:r w:rsidRPr="009C4707">
        <w:rPr>
          <w:rFonts w:ascii="Times New Roman" w:hAnsi="Times New Roman" w:hint="default"/>
          <w:sz w:val="24"/>
          <w:szCs w:val="24"/>
        </w:rPr>
        <w:t xml:space="preserve"> do zá</w:t>
      </w:r>
      <w:r w:rsidRPr="009C4707">
        <w:rPr>
          <w:rFonts w:ascii="Times New Roman" w:hAnsi="Times New Roman" w:hint="default"/>
          <w:sz w:val="24"/>
          <w:szCs w:val="24"/>
        </w:rPr>
        <w:t>kona č</w:t>
      </w:r>
      <w:r w:rsidRPr="009C4707">
        <w:rPr>
          <w:rFonts w:ascii="Times New Roman" w:hAnsi="Times New Roman" w:hint="default"/>
          <w:sz w:val="24"/>
          <w:szCs w:val="24"/>
        </w:rPr>
        <w:t>. 466/2009 Z.</w:t>
      </w:r>
      <w:r w:rsidRPr="009C4707" w:rsidR="00BC5D4E">
        <w:rPr>
          <w:rFonts w:ascii="Times New Roman" w:hAnsi="Times New Roman"/>
          <w:sz w:val="24"/>
          <w:szCs w:val="24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</w:rPr>
        <w:t>z. o medziná</w:t>
      </w:r>
      <w:r w:rsidRPr="009C4707">
        <w:rPr>
          <w:rFonts w:ascii="Times New Roman" w:hAnsi="Times New Roman" w:hint="default"/>
          <w:sz w:val="24"/>
          <w:szCs w:val="24"/>
        </w:rPr>
        <w:t>rodnej pomoci pri vymá</w:t>
      </w:r>
      <w:r w:rsidRPr="009C4707">
        <w:rPr>
          <w:rFonts w:ascii="Times New Roman" w:hAnsi="Times New Roman" w:hint="default"/>
          <w:sz w:val="24"/>
          <w:szCs w:val="24"/>
        </w:rPr>
        <w:t>haní</w:t>
      </w:r>
      <w:r w:rsidRPr="009C4707">
        <w:rPr>
          <w:rFonts w:ascii="Times New Roman" w:hAnsi="Times New Roman" w:hint="default"/>
          <w:sz w:val="24"/>
          <w:szCs w:val="24"/>
        </w:rPr>
        <w:t xml:space="preserve"> niektorý</w:t>
      </w:r>
      <w:r w:rsidRPr="009C4707">
        <w:rPr>
          <w:rFonts w:ascii="Times New Roman" w:hAnsi="Times New Roman" w:hint="default"/>
          <w:sz w:val="24"/>
          <w:szCs w:val="24"/>
        </w:rPr>
        <w:t>c</w:t>
      </w:r>
      <w:r w:rsidRPr="009C4707">
        <w:rPr>
          <w:rFonts w:ascii="Times New Roman" w:hAnsi="Times New Roman" w:hint="default"/>
          <w:sz w:val="24"/>
          <w:szCs w:val="24"/>
        </w:rPr>
        <w:t>h finanč</w:t>
      </w:r>
      <w:r w:rsidRPr="009C4707">
        <w:rPr>
          <w:rFonts w:ascii="Times New Roman" w:hAnsi="Times New Roman" w:hint="default"/>
          <w:sz w:val="24"/>
          <w:szCs w:val="24"/>
        </w:rPr>
        <w:t>ný</w:t>
      </w:r>
      <w:r w:rsidRPr="009C4707">
        <w:rPr>
          <w:rFonts w:ascii="Times New Roman" w:hAnsi="Times New Roman" w:hint="default"/>
          <w:sz w:val="24"/>
          <w:szCs w:val="24"/>
        </w:rPr>
        <w:t>ch pohľ</w:t>
      </w:r>
      <w:r w:rsidRPr="009C4707">
        <w:rPr>
          <w:rFonts w:ascii="Times New Roman" w:hAnsi="Times New Roman" w:hint="default"/>
          <w:sz w:val="24"/>
          <w:szCs w:val="24"/>
        </w:rPr>
        <w:t>adá</w:t>
      </w:r>
      <w:r w:rsidRPr="009C4707">
        <w:rPr>
          <w:rFonts w:ascii="Times New Roman" w:hAnsi="Times New Roman" w:hint="default"/>
          <w:sz w:val="24"/>
          <w:szCs w:val="24"/>
        </w:rPr>
        <w:t>vok a o zmene a doplnení</w:t>
      </w:r>
      <w:r w:rsidRPr="009C4707">
        <w:rPr>
          <w:rFonts w:ascii="Times New Roman" w:hAnsi="Times New Roman" w:hint="default"/>
          <w:sz w:val="24"/>
          <w:szCs w:val="24"/>
        </w:rPr>
        <w:t xml:space="preserve"> niektorý</w:t>
      </w:r>
      <w:r w:rsidRPr="009C4707">
        <w:rPr>
          <w:rFonts w:ascii="Times New Roman" w:hAnsi="Times New Roman" w:hint="default"/>
          <w:sz w:val="24"/>
          <w:szCs w:val="24"/>
        </w:rPr>
        <w:t>ch zá</w:t>
      </w:r>
      <w:r w:rsidRPr="009C4707">
        <w:rPr>
          <w:rFonts w:ascii="Times New Roman" w:hAnsi="Times New Roman" w:hint="default"/>
          <w:sz w:val="24"/>
          <w:szCs w:val="24"/>
        </w:rPr>
        <w:t>kono</w:t>
      </w:r>
      <w:r w:rsidRPr="009C4707" w:rsidR="003E39B5">
        <w:rPr>
          <w:rFonts w:ascii="Times New Roman" w:hAnsi="Times New Roman"/>
          <w:sz w:val="24"/>
          <w:szCs w:val="24"/>
        </w:rPr>
        <w:t>v v </w:t>
      </w:r>
      <w:r w:rsidRPr="009C4707" w:rsidR="003E39B5">
        <w:rPr>
          <w:rFonts w:ascii="Times New Roman" w:hAnsi="Times New Roman" w:hint="default"/>
          <w:sz w:val="24"/>
          <w:szCs w:val="24"/>
        </w:rPr>
        <w:t>znení</w:t>
      </w:r>
      <w:r w:rsidRPr="009C4707" w:rsidR="003E39B5">
        <w:rPr>
          <w:rFonts w:ascii="Times New Roman" w:hAnsi="Times New Roman" w:hint="default"/>
          <w:sz w:val="24"/>
          <w:szCs w:val="24"/>
        </w:rPr>
        <w:t xml:space="preserve"> neskorší</w:t>
      </w:r>
      <w:r w:rsidRPr="009C4707" w:rsidR="003E39B5">
        <w:rPr>
          <w:rFonts w:ascii="Times New Roman" w:hAnsi="Times New Roman" w:hint="default"/>
          <w:sz w:val="24"/>
          <w:szCs w:val="24"/>
        </w:rPr>
        <w:t>ch predpisov.</w:t>
      </w:r>
    </w:p>
    <w:p w:rsidR="00B47645" w:rsidRPr="009C4707" w:rsidP="00B47645">
      <w:pPr>
        <w:autoSpaceDE w:val="0"/>
        <w:bidi w:val="0"/>
        <w:spacing w:after="120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sz w:val="24"/>
          <w:szCs w:val="24"/>
        </w:rPr>
        <w:t>5.     Stupeň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 xml:space="preserve"> zluč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nosti ná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kona s 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>nie:</w:t>
      </w:r>
    </w:p>
    <w:p w:rsidR="00B47645" w:rsidRPr="009C4707" w:rsidP="003E39B5">
      <w:pPr>
        <w:autoSpaceDE w:val="0"/>
        <w:autoSpaceDN w:val="0"/>
        <w:bidi w:val="0"/>
        <w:spacing w:after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plný.</w:t>
      </w:r>
    </w:p>
    <w:p w:rsidR="00B47645" w:rsidRPr="009C4707" w:rsidP="00B47645">
      <w:pPr>
        <w:tabs>
          <w:tab w:val="left" w:pos="360"/>
        </w:tabs>
        <w:autoSpaceDE w:val="0"/>
        <w:bidi w:val="0"/>
        <w:spacing w:after="120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9C4707">
        <w:rPr>
          <w:rFonts w:ascii="Times New Roman" w:hAnsi="Times New Roman" w:hint="default"/>
          <w:b/>
          <w:bCs/>
          <w:sz w:val="24"/>
          <w:szCs w:val="24"/>
        </w:rPr>
        <w:t>6.     Gestor a spolupracujú</w:t>
      </w:r>
      <w:r w:rsidRPr="009C4707">
        <w:rPr>
          <w:rFonts w:ascii="Times New Roman" w:hAnsi="Times New Roman" w:hint="default"/>
          <w:b/>
          <w:bCs/>
          <w:sz w:val="24"/>
          <w:szCs w:val="24"/>
        </w:rPr>
        <w:t xml:space="preserve">ce rezorty: </w:t>
      </w:r>
    </w:p>
    <w:p w:rsidR="00B47645" w:rsidRPr="009C4707" w:rsidP="00B47645">
      <w:pPr>
        <w:autoSpaceDE w:val="0"/>
        <w:autoSpaceDN w:val="0"/>
        <w:bidi w:val="0"/>
        <w:spacing w:after="12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 xml:space="preserve"> Ministerstvo financií</w:t>
      </w:r>
      <w:r w:rsidRPr="009C4707">
        <w:rPr>
          <w:rFonts w:ascii="Times New Roman" w:hAnsi="Times New Roman" w:hint="default"/>
          <w:sz w:val="24"/>
          <w:szCs w:val="24"/>
        </w:rPr>
        <w:t xml:space="preserve"> Slovenskej republiky.</w:t>
      </w:r>
    </w:p>
    <w:p w:rsidR="00B47645" w:rsidRPr="009C4707" w:rsidP="00B47645">
      <w:pPr>
        <w:bidi w:val="0"/>
        <w:rPr>
          <w:rFonts w:ascii="Times New Roman" w:hAnsi="Times New Roman"/>
          <w:sz w:val="24"/>
          <w:szCs w:val="24"/>
        </w:rPr>
      </w:pPr>
    </w:p>
    <w:p w:rsidR="00956224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56224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B0C38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B0C38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B0C38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47645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47645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63712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E39B5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E39B5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E19C5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E39B5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E39B5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E39B5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C5D4E" w:rsidRPr="009C4707" w:rsidP="00CE0AE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62695" w:rsidRPr="009C4707" w:rsidP="00CE0AE1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9C4707">
        <w:rPr>
          <w:rFonts w:ascii="Times New Roman" w:hAnsi="Times New Roman" w:hint="default"/>
          <w:b/>
          <w:sz w:val="24"/>
          <w:szCs w:val="24"/>
        </w:rPr>
        <w:t>Osobitná</w:t>
      </w:r>
      <w:r w:rsidRPr="009C4707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9C4707">
        <w:rPr>
          <w:rFonts w:ascii="Times New Roman" w:hAnsi="Times New Roman" w:hint="default"/>
          <w:b/>
          <w:sz w:val="24"/>
          <w:szCs w:val="24"/>
        </w:rPr>
        <w:t>asť</w:t>
      </w:r>
    </w:p>
    <w:p w:rsidR="00887E2E" w:rsidRPr="009C4707" w:rsidP="00CE0AE1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</w:t>
      </w:r>
      <w:r w:rsidRPr="009C4707">
        <w:rPr>
          <w:rFonts w:ascii="Times New Roman" w:hAnsi="Times New Roman" w:hint="default"/>
          <w:b/>
          <w:sz w:val="24"/>
          <w:szCs w:val="24"/>
        </w:rPr>
        <w:t>č</w:t>
      </w:r>
      <w:r w:rsidRPr="009C4707">
        <w:rPr>
          <w:rFonts w:ascii="Times New Roman" w:hAnsi="Times New Roman" w:hint="default"/>
          <w:b/>
          <w:sz w:val="24"/>
          <w:szCs w:val="24"/>
        </w:rPr>
        <w:t>l. I</w:t>
      </w:r>
    </w:p>
    <w:p w:rsidR="00887E2E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D62695">
        <w:rPr>
          <w:rFonts w:ascii="Times New Roman" w:hAnsi="Times New Roman"/>
          <w:b/>
          <w:sz w:val="24"/>
          <w:szCs w:val="24"/>
        </w:rPr>
        <w:t>K bod</w:t>
      </w:r>
      <w:r w:rsidRPr="009C4707" w:rsidR="00767BF6">
        <w:rPr>
          <w:rFonts w:ascii="Times New Roman" w:hAnsi="Times New Roman"/>
          <w:b/>
          <w:sz w:val="24"/>
          <w:szCs w:val="24"/>
        </w:rPr>
        <w:t>u</w:t>
      </w:r>
      <w:r w:rsidRPr="009C4707" w:rsidR="00D62695">
        <w:rPr>
          <w:rFonts w:ascii="Times New Roman" w:hAnsi="Times New Roman"/>
          <w:b/>
          <w:sz w:val="24"/>
          <w:szCs w:val="24"/>
        </w:rPr>
        <w:t xml:space="preserve"> 1</w:t>
      </w:r>
    </w:p>
    <w:p w:rsidR="00887E2E" w:rsidRPr="009C4707" w:rsidP="005876E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3628A3">
        <w:rPr>
          <w:rFonts w:ascii="Times New Roman" w:hAnsi="Times New Roman" w:hint="default"/>
          <w:sz w:val="24"/>
          <w:szCs w:val="24"/>
        </w:rPr>
        <w:t>Dane sú</w:t>
      </w:r>
      <w:r w:rsidRPr="009C4707" w:rsidR="003628A3">
        <w:rPr>
          <w:rFonts w:ascii="Times New Roman" w:hAnsi="Times New Roman" w:hint="default"/>
          <w:sz w:val="24"/>
          <w:szCs w:val="24"/>
        </w:rPr>
        <w:t xml:space="preserve"> dô</w:t>
      </w:r>
      <w:r w:rsidRPr="009C4707" w:rsidR="003628A3">
        <w:rPr>
          <w:rFonts w:ascii="Times New Roman" w:hAnsi="Times New Roman" w:hint="default"/>
          <w:sz w:val="24"/>
          <w:szCs w:val="24"/>
        </w:rPr>
        <w:t>lež</w:t>
      </w:r>
      <w:r w:rsidRPr="009C4707" w:rsidR="003628A3">
        <w:rPr>
          <w:rFonts w:ascii="Times New Roman" w:hAnsi="Times New Roman" w:hint="default"/>
          <w:sz w:val="24"/>
          <w:szCs w:val="24"/>
        </w:rPr>
        <w:t>itý</w:t>
      </w:r>
      <w:r w:rsidRPr="009C4707" w:rsidR="003628A3">
        <w:rPr>
          <w:rFonts w:ascii="Times New Roman" w:hAnsi="Times New Roman" w:hint="default"/>
          <w:sz w:val="24"/>
          <w:szCs w:val="24"/>
        </w:rPr>
        <w:t>m ekonomický</w:t>
      </w:r>
      <w:r w:rsidRPr="009C4707" w:rsidR="003628A3">
        <w:rPr>
          <w:rFonts w:ascii="Times New Roman" w:hAnsi="Times New Roman" w:hint="default"/>
          <w:sz w:val="24"/>
          <w:szCs w:val="24"/>
        </w:rPr>
        <w:t>m a fiš</w:t>
      </w:r>
      <w:r w:rsidRPr="009C4707" w:rsidR="003628A3">
        <w:rPr>
          <w:rFonts w:ascii="Times New Roman" w:hAnsi="Times New Roman" w:hint="default"/>
          <w:sz w:val="24"/>
          <w:szCs w:val="24"/>
        </w:rPr>
        <w:t>ká</w:t>
      </w:r>
      <w:r w:rsidRPr="009C4707" w:rsidR="003628A3">
        <w:rPr>
          <w:rFonts w:ascii="Times New Roman" w:hAnsi="Times New Roman" w:hint="default"/>
          <w:sz w:val="24"/>
          <w:szCs w:val="24"/>
        </w:rPr>
        <w:t>lnym ná</w:t>
      </w:r>
      <w:r w:rsidRPr="009C4707" w:rsidR="003628A3">
        <w:rPr>
          <w:rFonts w:ascii="Times New Roman" w:hAnsi="Times New Roman" w:hint="default"/>
          <w:sz w:val="24"/>
          <w:szCs w:val="24"/>
        </w:rPr>
        <w:t>strojom š</w:t>
      </w:r>
      <w:r w:rsidRPr="009C4707" w:rsidR="003628A3">
        <w:rPr>
          <w:rFonts w:ascii="Times New Roman" w:hAnsi="Times New Roman" w:hint="default"/>
          <w:sz w:val="24"/>
          <w:szCs w:val="24"/>
        </w:rPr>
        <w:t>tá</w:t>
      </w:r>
      <w:r w:rsidRPr="009C4707" w:rsidR="003628A3">
        <w:rPr>
          <w:rFonts w:ascii="Times New Roman" w:hAnsi="Times New Roman" w:hint="default"/>
          <w:sz w:val="24"/>
          <w:szCs w:val="24"/>
        </w:rPr>
        <w:t>tu, sú</w:t>
      </w:r>
      <w:r w:rsidRPr="009C4707" w:rsidR="003628A3">
        <w:rPr>
          <w:rFonts w:ascii="Times New Roman" w:hAnsi="Times New Roman" w:hint="default"/>
          <w:sz w:val="24"/>
          <w:szCs w:val="24"/>
        </w:rPr>
        <w:t xml:space="preserve"> jedný</w:t>
      </w:r>
      <w:r w:rsidRPr="009C4707" w:rsidR="003628A3">
        <w:rPr>
          <w:rFonts w:ascii="Times New Roman" w:hAnsi="Times New Roman" w:hint="default"/>
          <w:sz w:val="24"/>
          <w:szCs w:val="24"/>
        </w:rPr>
        <w:t>m z </w:t>
      </w:r>
      <w:r w:rsidRPr="009C4707" w:rsidR="003628A3">
        <w:rPr>
          <w:rFonts w:ascii="Times New Roman" w:hAnsi="Times New Roman" w:hint="default"/>
          <w:sz w:val="24"/>
          <w:szCs w:val="24"/>
        </w:rPr>
        <w:t>najdô</w:t>
      </w:r>
      <w:r w:rsidRPr="009C4707" w:rsidR="003628A3">
        <w:rPr>
          <w:rFonts w:ascii="Times New Roman" w:hAnsi="Times New Roman" w:hint="default"/>
          <w:sz w:val="24"/>
          <w:szCs w:val="24"/>
        </w:rPr>
        <w:t>lež</w:t>
      </w:r>
      <w:r w:rsidRPr="009C4707" w:rsidR="003628A3">
        <w:rPr>
          <w:rFonts w:ascii="Times New Roman" w:hAnsi="Times New Roman" w:hint="default"/>
          <w:sz w:val="24"/>
          <w:szCs w:val="24"/>
        </w:rPr>
        <w:t>itejší</w:t>
      </w:r>
      <w:r w:rsidRPr="009C4707" w:rsidR="003628A3">
        <w:rPr>
          <w:rFonts w:ascii="Times New Roman" w:hAnsi="Times New Roman" w:hint="default"/>
          <w:sz w:val="24"/>
          <w:szCs w:val="24"/>
        </w:rPr>
        <w:t>ch ná</w:t>
      </w:r>
      <w:r w:rsidRPr="009C4707" w:rsidR="003628A3">
        <w:rPr>
          <w:rFonts w:ascii="Times New Roman" w:hAnsi="Times New Roman" w:hint="default"/>
          <w:sz w:val="24"/>
          <w:szCs w:val="24"/>
        </w:rPr>
        <w:t>strojov rozpoč</w:t>
      </w:r>
      <w:r w:rsidRPr="009C4707" w:rsidR="003628A3">
        <w:rPr>
          <w:rFonts w:ascii="Times New Roman" w:hAnsi="Times New Roman" w:hint="default"/>
          <w:sz w:val="24"/>
          <w:szCs w:val="24"/>
        </w:rPr>
        <w:t xml:space="preserve">tovej politiky. </w:t>
      </w:r>
      <w:r w:rsidRPr="009C4707" w:rsidR="00445617">
        <w:rPr>
          <w:rFonts w:ascii="Times New Roman" w:hAnsi="Times New Roman" w:hint="default"/>
          <w:sz w:val="24"/>
          <w:szCs w:val="24"/>
        </w:rPr>
        <w:t>Sprá</w:t>
      </w:r>
      <w:r w:rsidRPr="009C4707" w:rsidR="00445617">
        <w:rPr>
          <w:rFonts w:ascii="Times New Roman" w:hAnsi="Times New Roman" w:hint="default"/>
          <w:sz w:val="24"/>
          <w:szCs w:val="24"/>
        </w:rPr>
        <w:t>vu daní</w:t>
      </w:r>
      <w:r w:rsidRPr="009C4707" w:rsidR="00445617">
        <w:rPr>
          <w:rFonts w:ascii="Times New Roman" w:hAnsi="Times New Roman" w:hint="default"/>
          <w:sz w:val="24"/>
          <w:szCs w:val="24"/>
        </w:rPr>
        <w:t>, ktoré</w:t>
      </w:r>
      <w:r w:rsidRPr="009C4707" w:rsidR="00445617">
        <w:rPr>
          <w:rFonts w:ascii="Times New Roman" w:hAnsi="Times New Roman" w:hint="default"/>
          <w:sz w:val="24"/>
          <w:szCs w:val="24"/>
        </w:rPr>
        <w:t xml:space="preserve"> sú</w:t>
      </w:r>
      <w:r w:rsidRPr="009C4707" w:rsidR="00445617">
        <w:rPr>
          <w:rFonts w:ascii="Times New Roman" w:hAnsi="Times New Roman" w:hint="default"/>
          <w:sz w:val="24"/>
          <w:szCs w:val="24"/>
        </w:rPr>
        <w:t xml:space="preserve"> prí</w:t>
      </w:r>
      <w:r w:rsidRPr="009C4707" w:rsidR="00445617">
        <w:rPr>
          <w:rFonts w:ascii="Times New Roman" w:hAnsi="Times New Roman" w:hint="default"/>
          <w:sz w:val="24"/>
          <w:szCs w:val="24"/>
        </w:rPr>
        <w:t>jmom š</w:t>
      </w:r>
      <w:r w:rsidRPr="009C4707" w:rsidR="00445617">
        <w:rPr>
          <w:rFonts w:ascii="Times New Roman" w:hAnsi="Times New Roman" w:hint="default"/>
          <w:sz w:val="24"/>
          <w:szCs w:val="24"/>
        </w:rPr>
        <w:t>tá</w:t>
      </w:r>
      <w:r w:rsidRPr="009C4707" w:rsidR="00445617">
        <w:rPr>
          <w:rFonts w:ascii="Times New Roman" w:hAnsi="Times New Roman" w:hint="default"/>
          <w:sz w:val="24"/>
          <w:szCs w:val="24"/>
        </w:rPr>
        <w:t>tneho rozpoč</w:t>
      </w:r>
      <w:r w:rsidRPr="009C4707" w:rsidR="00445617">
        <w:rPr>
          <w:rFonts w:ascii="Times New Roman" w:hAnsi="Times New Roman" w:hint="default"/>
          <w:sz w:val="24"/>
          <w:szCs w:val="24"/>
        </w:rPr>
        <w:t>tu vykoná</w:t>
      </w:r>
      <w:r w:rsidRPr="009C4707" w:rsidR="00445617">
        <w:rPr>
          <w:rFonts w:ascii="Times New Roman" w:hAnsi="Times New Roman" w:hint="default"/>
          <w:sz w:val="24"/>
          <w:szCs w:val="24"/>
        </w:rPr>
        <w:t>vajú</w:t>
      </w:r>
      <w:r w:rsidRPr="009C4707" w:rsidR="00445617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445617">
        <w:rPr>
          <w:rFonts w:ascii="Times New Roman" w:hAnsi="Times New Roman" w:hint="default"/>
          <w:sz w:val="24"/>
          <w:szCs w:val="24"/>
        </w:rPr>
        <w:t>ové</w:t>
      </w:r>
      <w:r w:rsidRPr="009C4707" w:rsidR="00445617">
        <w:rPr>
          <w:rFonts w:ascii="Times New Roman" w:hAnsi="Times New Roman" w:hint="default"/>
          <w:sz w:val="24"/>
          <w:szCs w:val="24"/>
        </w:rPr>
        <w:t xml:space="preserve"> ú</w:t>
      </w:r>
      <w:r w:rsidRPr="009C4707" w:rsidR="00445617">
        <w:rPr>
          <w:rFonts w:ascii="Times New Roman" w:hAnsi="Times New Roman" w:hint="default"/>
          <w:sz w:val="24"/>
          <w:szCs w:val="24"/>
        </w:rPr>
        <w:t>rady a colné</w:t>
      </w:r>
      <w:r w:rsidRPr="009C4707" w:rsidR="00445617">
        <w:rPr>
          <w:rFonts w:ascii="Times New Roman" w:hAnsi="Times New Roman" w:hint="default"/>
          <w:sz w:val="24"/>
          <w:szCs w:val="24"/>
        </w:rPr>
        <w:t xml:space="preserve"> ú</w:t>
      </w:r>
      <w:r w:rsidRPr="009C4707" w:rsidR="00445617">
        <w:rPr>
          <w:rFonts w:ascii="Times New Roman" w:hAnsi="Times New Roman" w:hint="default"/>
          <w:sz w:val="24"/>
          <w:szCs w:val="24"/>
        </w:rPr>
        <w:t>rady. Pod</w:t>
      </w:r>
      <w:r w:rsidRPr="009C4707" w:rsidR="00445617">
        <w:rPr>
          <w:rFonts w:ascii="Times New Roman" w:hAnsi="Times New Roman" w:hint="default"/>
          <w:sz w:val="24"/>
          <w:szCs w:val="24"/>
        </w:rPr>
        <w:t>ľ</w:t>
      </w:r>
      <w:r w:rsidRPr="009C4707" w:rsidR="00445617">
        <w:rPr>
          <w:rFonts w:ascii="Times New Roman" w:hAnsi="Times New Roman" w:hint="default"/>
          <w:sz w:val="24"/>
          <w:szCs w:val="24"/>
        </w:rPr>
        <w:t>a zá</w:t>
      </w:r>
      <w:r w:rsidRPr="009C4707" w:rsidR="00445617">
        <w:rPr>
          <w:rFonts w:ascii="Times New Roman" w:hAnsi="Times New Roman" w:hint="default"/>
          <w:sz w:val="24"/>
          <w:szCs w:val="24"/>
        </w:rPr>
        <w:t>kona je sprá</w:t>
      </w:r>
      <w:r w:rsidRPr="009C4707" w:rsidR="00445617">
        <w:rPr>
          <w:rFonts w:ascii="Times New Roman" w:hAnsi="Times New Roman" w:hint="default"/>
          <w:sz w:val="24"/>
          <w:szCs w:val="24"/>
        </w:rPr>
        <w:t>va daní</w:t>
      </w:r>
      <w:r w:rsidRPr="009C4707" w:rsidR="00445617">
        <w:rPr>
          <w:rFonts w:ascii="Times New Roman" w:hAnsi="Times New Roman" w:hint="default"/>
          <w:sz w:val="24"/>
          <w:szCs w:val="24"/>
        </w:rPr>
        <w:t xml:space="preserve"> neverejná.</w:t>
      </w:r>
      <w:r w:rsidRPr="009C4707" w:rsidR="00795688">
        <w:rPr>
          <w:rFonts w:ascii="Times New Roman" w:hAnsi="Times New Roman" w:hint="default"/>
          <w:sz w:val="24"/>
          <w:szCs w:val="24"/>
        </w:rPr>
        <w:t xml:space="preserve"> Sprá</w:t>
      </w:r>
      <w:r w:rsidRPr="009C4707" w:rsidR="00795688">
        <w:rPr>
          <w:rFonts w:ascii="Times New Roman" w:hAnsi="Times New Roman" w:hint="default"/>
          <w:sz w:val="24"/>
          <w:szCs w:val="24"/>
        </w:rPr>
        <w:t>vou daní</w:t>
      </w:r>
      <w:r w:rsidRPr="009C4707" w:rsidR="00795688">
        <w:rPr>
          <w:rFonts w:ascii="Times New Roman" w:hAnsi="Times New Roman" w:hint="default"/>
          <w:sz w:val="24"/>
          <w:szCs w:val="24"/>
        </w:rPr>
        <w:t xml:space="preserve"> je postup sú</w:t>
      </w:r>
      <w:r w:rsidRPr="009C4707" w:rsidR="00795688">
        <w:rPr>
          <w:rFonts w:ascii="Times New Roman" w:hAnsi="Times New Roman" w:hint="default"/>
          <w:sz w:val="24"/>
          <w:szCs w:val="24"/>
        </w:rPr>
        <w:t>visiaci so sprá</w:t>
      </w:r>
      <w:r w:rsidRPr="009C4707" w:rsidR="00795688">
        <w:rPr>
          <w:rFonts w:ascii="Times New Roman" w:hAnsi="Times New Roman" w:hint="default"/>
          <w:sz w:val="24"/>
          <w:szCs w:val="24"/>
        </w:rPr>
        <w:t>vnym zistení</w:t>
      </w:r>
      <w:r w:rsidRPr="009C4707" w:rsidR="00795688">
        <w:rPr>
          <w:rFonts w:ascii="Times New Roman" w:hAnsi="Times New Roman" w:hint="default"/>
          <w:sz w:val="24"/>
          <w:szCs w:val="24"/>
        </w:rPr>
        <w:t>m dane a </w:t>
      </w:r>
      <w:r w:rsidRPr="009C4707" w:rsidR="00795688">
        <w:rPr>
          <w:rFonts w:ascii="Times New Roman" w:hAnsi="Times New Roman" w:hint="default"/>
          <w:sz w:val="24"/>
          <w:szCs w:val="24"/>
        </w:rPr>
        <w:t>zabezpeč</w:t>
      </w:r>
      <w:r w:rsidRPr="009C4707" w:rsidR="00795688">
        <w:rPr>
          <w:rFonts w:ascii="Times New Roman" w:hAnsi="Times New Roman" w:hint="default"/>
          <w:sz w:val="24"/>
          <w:szCs w:val="24"/>
        </w:rPr>
        <w:t>ení</w:t>
      </w:r>
      <w:r w:rsidRPr="009C4707" w:rsidR="00795688">
        <w:rPr>
          <w:rFonts w:ascii="Times New Roman" w:hAnsi="Times New Roman" w:hint="default"/>
          <w:sz w:val="24"/>
          <w:szCs w:val="24"/>
        </w:rPr>
        <w:t>m ú</w:t>
      </w:r>
      <w:r w:rsidRPr="009C4707" w:rsidR="00795688">
        <w:rPr>
          <w:rFonts w:ascii="Times New Roman" w:hAnsi="Times New Roman" w:hint="default"/>
          <w:sz w:val="24"/>
          <w:szCs w:val="24"/>
        </w:rPr>
        <w:t>hrady dane a </w:t>
      </w:r>
      <w:r w:rsidRPr="009C4707" w:rsidR="00795688">
        <w:rPr>
          <w:rFonts w:ascii="Times New Roman" w:hAnsi="Times New Roman" w:hint="default"/>
          <w:sz w:val="24"/>
          <w:szCs w:val="24"/>
        </w:rPr>
        <w:t>ď</w:t>
      </w:r>
      <w:r w:rsidRPr="009C4707" w:rsidR="00795688">
        <w:rPr>
          <w:rFonts w:ascii="Times New Roman" w:hAnsi="Times New Roman" w:hint="default"/>
          <w:sz w:val="24"/>
          <w:szCs w:val="24"/>
        </w:rPr>
        <w:t>alš</w:t>
      </w:r>
      <w:r w:rsidRPr="009C4707" w:rsidR="00795688">
        <w:rPr>
          <w:rFonts w:ascii="Times New Roman" w:hAnsi="Times New Roman" w:hint="default"/>
          <w:sz w:val="24"/>
          <w:szCs w:val="24"/>
        </w:rPr>
        <w:t>ie č</w:t>
      </w:r>
      <w:r w:rsidRPr="009C4707" w:rsidR="00795688">
        <w:rPr>
          <w:rFonts w:ascii="Times New Roman" w:hAnsi="Times New Roman" w:hint="default"/>
          <w:sz w:val="24"/>
          <w:szCs w:val="24"/>
        </w:rPr>
        <w:t>innosti podľ</w:t>
      </w:r>
      <w:r w:rsidRPr="009C4707" w:rsidR="00795688">
        <w:rPr>
          <w:rFonts w:ascii="Times New Roman" w:hAnsi="Times New Roman" w:hint="default"/>
          <w:sz w:val="24"/>
          <w:szCs w:val="24"/>
        </w:rPr>
        <w:t>a daň</w:t>
      </w:r>
      <w:r w:rsidRPr="009C4707" w:rsidR="00795688">
        <w:rPr>
          <w:rFonts w:ascii="Times New Roman" w:hAnsi="Times New Roman" w:hint="default"/>
          <w:sz w:val="24"/>
          <w:szCs w:val="24"/>
        </w:rPr>
        <w:t>ové</w:t>
      </w:r>
      <w:r w:rsidRPr="009C4707" w:rsidR="00795688">
        <w:rPr>
          <w:rFonts w:ascii="Times New Roman" w:hAnsi="Times New Roman" w:hint="default"/>
          <w:sz w:val="24"/>
          <w:szCs w:val="24"/>
        </w:rPr>
        <w:t>ho poriadku alebo ostatný</w:t>
      </w:r>
      <w:r w:rsidRPr="009C4707" w:rsidR="00795688">
        <w:rPr>
          <w:rFonts w:ascii="Times New Roman" w:hAnsi="Times New Roman" w:hint="default"/>
          <w:sz w:val="24"/>
          <w:szCs w:val="24"/>
        </w:rPr>
        <w:t>ch daň</w:t>
      </w:r>
      <w:r w:rsidRPr="009C4707" w:rsidR="00795688">
        <w:rPr>
          <w:rFonts w:ascii="Times New Roman" w:hAnsi="Times New Roman" w:hint="default"/>
          <w:sz w:val="24"/>
          <w:szCs w:val="24"/>
        </w:rPr>
        <w:t>ový</w:t>
      </w:r>
      <w:r w:rsidRPr="009C4707" w:rsidR="00795688">
        <w:rPr>
          <w:rFonts w:ascii="Times New Roman" w:hAnsi="Times New Roman" w:hint="default"/>
          <w:sz w:val="24"/>
          <w:szCs w:val="24"/>
        </w:rPr>
        <w:t>ch zá</w:t>
      </w:r>
      <w:r w:rsidRPr="009C4707" w:rsidR="00795688">
        <w:rPr>
          <w:rFonts w:ascii="Times New Roman" w:hAnsi="Times New Roman" w:hint="default"/>
          <w:sz w:val="24"/>
          <w:szCs w:val="24"/>
        </w:rPr>
        <w:t xml:space="preserve">konov. </w:t>
      </w:r>
      <w:r w:rsidRPr="009C4707" w:rsidR="004D78E6">
        <w:rPr>
          <w:rFonts w:ascii="Times New Roman" w:hAnsi="Times New Roman" w:hint="default"/>
          <w:sz w:val="24"/>
          <w:szCs w:val="24"/>
        </w:rPr>
        <w:t>Aby nedochá</w:t>
      </w:r>
      <w:r w:rsidRPr="009C4707" w:rsidR="004D78E6">
        <w:rPr>
          <w:rFonts w:ascii="Times New Roman" w:hAnsi="Times New Roman" w:hint="default"/>
          <w:sz w:val="24"/>
          <w:szCs w:val="24"/>
        </w:rPr>
        <w:t>dzalo k zverej</w:t>
      </w:r>
      <w:r w:rsidRPr="009C4707" w:rsidR="0070787D">
        <w:rPr>
          <w:rFonts w:ascii="Times New Roman" w:hAnsi="Times New Roman" w:hint="default"/>
          <w:sz w:val="24"/>
          <w:szCs w:val="24"/>
        </w:rPr>
        <w:t>ň</w:t>
      </w:r>
      <w:r w:rsidRPr="009C4707" w:rsidR="0070787D">
        <w:rPr>
          <w:rFonts w:ascii="Times New Roman" w:hAnsi="Times New Roman" w:hint="default"/>
          <w:sz w:val="24"/>
          <w:szCs w:val="24"/>
        </w:rPr>
        <w:t>ovaniu</w:t>
      </w:r>
      <w:r w:rsidRPr="009C4707" w:rsidR="004D78E6">
        <w:rPr>
          <w:rFonts w:ascii="Times New Roman" w:hAnsi="Times New Roman"/>
          <w:sz w:val="24"/>
          <w:szCs w:val="24"/>
        </w:rPr>
        <w:t xml:space="preserve"> postupov</w:t>
      </w:r>
      <w:r w:rsidRPr="009C4707" w:rsidR="0070787D">
        <w:rPr>
          <w:rFonts w:ascii="Times New Roman" w:hAnsi="Times New Roman"/>
          <w:sz w:val="24"/>
          <w:szCs w:val="24"/>
        </w:rPr>
        <w:t xml:space="preserve"> a</w:t>
      </w:r>
      <w:r w:rsidRPr="009C4707" w:rsidR="004D78E6">
        <w:rPr>
          <w:rFonts w:ascii="Times New Roman" w:hAnsi="Times New Roman"/>
          <w:sz w:val="24"/>
          <w:szCs w:val="24"/>
        </w:rPr>
        <w:t> </w:t>
      </w:r>
      <w:r w:rsidRPr="009C4707" w:rsidR="004D78E6">
        <w:rPr>
          <w:rFonts w:ascii="Times New Roman" w:hAnsi="Times New Roman" w:hint="default"/>
          <w:sz w:val="24"/>
          <w:szCs w:val="24"/>
        </w:rPr>
        <w:t>spô</w:t>
      </w:r>
      <w:r w:rsidRPr="009C4707" w:rsidR="004D78E6">
        <w:rPr>
          <w:rFonts w:ascii="Times New Roman" w:hAnsi="Times New Roman" w:hint="default"/>
          <w:sz w:val="24"/>
          <w:szCs w:val="24"/>
        </w:rPr>
        <w:t>sobov</w:t>
      </w:r>
      <w:r w:rsidRPr="009C4707" w:rsidR="0070787D">
        <w:rPr>
          <w:rFonts w:ascii="Times New Roman" w:hAnsi="Times New Roman"/>
          <w:sz w:val="24"/>
          <w:szCs w:val="24"/>
        </w:rPr>
        <w:t xml:space="preserve"> </w:t>
      </w:r>
      <w:r w:rsidRPr="009C4707" w:rsidR="005876EB">
        <w:rPr>
          <w:rFonts w:ascii="Times New Roman" w:hAnsi="Times New Roman"/>
          <w:sz w:val="24"/>
          <w:szCs w:val="24"/>
        </w:rPr>
        <w:t>z</w:t>
      </w:r>
      <w:r w:rsidRPr="009C4707" w:rsidR="004D78E6">
        <w:rPr>
          <w:rFonts w:ascii="Times New Roman" w:hAnsi="Times New Roman" w:hint="default"/>
          <w:sz w:val="24"/>
          <w:szCs w:val="24"/>
        </w:rPr>
        <w:t>isť</w:t>
      </w:r>
      <w:r w:rsidRPr="009C4707" w:rsidR="004D78E6">
        <w:rPr>
          <w:rFonts w:ascii="Times New Roman" w:hAnsi="Times New Roman" w:hint="default"/>
          <w:sz w:val="24"/>
          <w:szCs w:val="24"/>
        </w:rPr>
        <w:t>o</w:t>
      </w:r>
      <w:r w:rsidRPr="009C4707" w:rsidR="004D78E6">
        <w:rPr>
          <w:rFonts w:ascii="Times New Roman" w:hAnsi="Times New Roman" w:hint="default"/>
          <w:sz w:val="24"/>
          <w:szCs w:val="24"/>
        </w:rPr>
        <w:t>vaní</w:t>
      </w:r>
      <w:r w:rsidRPr="009C4707" w:rsidR="004D78E6">
        <w:rPr>
          <w:rFonts w:ascii="Times New Roman" w:hAnsi="Times New Roman" w:hint="default"/>
          <w:sz w:val="24"/>
          <w:szCs w:val="24"/>
        </w:rPr>
        <w:t xml:space="preserve"> pr</w:t>
      </w:r>
      <w:r w:rsidRPr="009C4707" w:rsidR="0070787D">
        <w:rPr>
          <w:rFonts w:ascii="Times New Roman" w:hAnsi="Times New Roman"/>
          <w:sz w:val="24"/>
          <w:szCs w:val="24"/>
        </w:rPr>
        <w:t>i</w:t>
      </w:r>
      <w:r w:rsidRPr="009C4707" w:rsidR="004D78E6">
        <w:rPr>
          <w:rFonts w:ascii="Times New Roman" w:hAnsi="Times New Roman" w:hint="default"/>
          <w:sz w:val="24"/>
          <w:szCs w:val="24"/>
        </w:rPr>
        <w:t xml:space="preserve"> sprá</w:t>
      </w:r>
      <w:r w:rsidRPr="009C4707" w:rsidR="004D78E6">
        <w:rPr>
          <w:rFonts w:ascii="Times New Roman" w:hAnsi="Times New Roman" w:hint="default"/>
          <w:sz w:val="24"/>
          <w:szCs w:val="24"/>
        </w:rPr>
        <w:t>ve daní</w:t>
      </w:r>
      <w:r w:rsidRPr="009C4707" w:rsidR="004D78E6">
        <w:rPr>
          <w:rFonts w:ascii="Times New Roman" w:hAnsi="Times New Roman" w:hint="default"/>
          <w:sz w:val="24"/>
          <w:szCs w:val="24"/>
        </w:rPr>
        <w:t>, čí</w:t>
      </w:r>
      <w:r w:rsidRPr="009C4707" w:rsidR="004D78E6">
        <w:rPr>
          <w:rFonts w:ascii="Times New Roman" w:hAnsi="Times New Roman" w:hint="default"/>
          <w:sz w:val="24"/>
          <w:szCs w:val="24"/>
        </w:rPr>
        <w:t>m by bol marený</w:t>
      </w:r>
      <w:r w:rsidRPr="009C4707" w:rsidR="004D78E6">
        <w:rPr>
          <w:rFonts w:ascii="Times New Roman" w:hAnsi="Times New Roman" w:hint="default"/>
          <w:sz w:val="24"/>
          <w:szCs w:val="24"/>
        </w:rPr>
        <w:t xml:space="preserve"> zá</w:t>
      </w:r>
      <w:r w:rsidRPr="009C4707" w:rsidR="004D78E6">
        <w:rPr>
          <w:rFonts w:ascii="Times New Roman" w:hAnsi="Times New Roman" w:hint="default"/>
          <w:sz w:val="24"/>
          <w:szCs w:val="24"/>
        </w:rPr>
        <w:t>ujem š</w:t>
      </w:r>
      <w:r w:rsidRPr="009C4707" w:rsidR="004D78E6">
        <w:rPr>
          <w:rFonts w:ascii="Times New Roman" w:hAnsi="Times New Roman" w:hint="default"/>
          <w:sz w:val="24"/>
          <w:szCs w:val="24"/>
        </w:rPr>
        <w:t>tá</w:t>
      </w:r>
      <w:r w:rsidRPr="009C4707" w:rsidR="004D78E6">
        <w:rPr>
          <w:rFonts w:ascii="Times New Roman" w:hAnsi="Times New Roman" w:hint="default"/>
          <w:sz w:val="24"/>
          <w:szCs w:val="24"/>
        </w:rPr>
        <w:t>tu</w:t>
      </w:r>
      <w:r w:rsidRPr="009C4707" w:rsidR="0070787D">
        <w:rPr>
          <w:rFonts w:ascii="Times New Roman" w:hAnsi="Times New Roman"/>
          <w:sz w:val="24"/>
          <w:szCs w:val="24"/>
        </w:rPr>
        <w:t xml:space="preserve"> na </w:t>
      </w:r>
      <w:r w:rsidRPr="009C4707" w:rsidR="005876EB">
        <w:rPr>
          <w:rFonts w:ascii="Times New Roman" w:hAnsi="Times New Roman" w:hint="default"/>
          <w:sz w:val="24"/>
          <w:szCs w:val="24"/>
        </w:rPr>
        <w:t>utajení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 taktický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ch postupov pri </w:t>
      </w:r>
      <w:r w:rsidRPr="009C4707" w:rsidR="0070787D">
        <w:rPr>
          <w:rFonts w:ascii="Times New Roman" w:hAnsi="Times New Roman"/>
          <w:sz w:val="24"/>
          <w:szCs w:val="24"/>
        </w:rPr>
        <w:t>zis</w:t>
      </w:r>
      <w:r w:rsidRPr="009C4707" w:rsidR="005876EB">
        <w:rPr>
          <w:rFonts w:ascii="Times New Roman" w:hAnsi="Times New Roman" w:hint="default"/>
          <w:sz w:val="24"/>
          <w:szCs w:val="24"/>
        </w:rPr>
        <w:t>ť</w:t>
      </w:r>
      <w:r w:rsidRPr="009C4707" w:rsidR="005876EB">
        <w:rPr>
          <w:rFonts w:ascii="Times New Roman" w:hAnsi="Times New Roman" w:hint="default"/>
          <w:sz w:val="24"/>
          <w:szCs w:val="24"/>
        </w:rPr>
        <w:t>ovaní</w:t>
      </w:r>
      <w:r w:rsidRPr="009C4707" w:rsidR="0070787D">
        <w:rPr>
          <w:rFonts w:ascii="Times New Roman" w:hAnsi="Times New Roman"/>
          <w:sz w:val="24"/>
          <w:szCs w:val="24"/>
        </w:rPr>
        <w:t xml:space="preserve"> a </w:t>
      </w:r>
      <w:r w:rsidRPr="009C4707" w:rsidR="0070787D">
        <w:rPr>
          <w:rFonts w:ascii="Times New Roman" w:hAnsi="Times New Roman" w:hint="default"/>
          <w:sz w:val="24"/>
          <w:szCs w:val="24"/>
        </w:rPr>
        <w:t>preverovaní</w:t>
      </w:r>
      <w:r w:rsidRPr="009C4707" w:rsidR="0070787D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5876EB">
        <w:rPr>
          <w:rFonts w:ascii="Times New Roman" w:hAnsi="Times New Roman" w:hint="default"/>
          <w:sz w:val="24"/>
          <w:szCs w:val="24"/>
        </w:rPr>
        <w:t>skutoč</w:t>
      </w:r>
      <w:r w:rsidRPr="009C4707" w:rsidR="005876EB">
        <w:rPr>
          <w:rFonts w:ascii="Times New Roman" w:hAnsi="Times New Roman" w:hint="default"/>
          <w:sz w:val="24"/>
          <w:szCs w:val="24"/>
        </w:rPr>
        <w:t>ností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 rozhod</w:t>
      </w:r>
      <w:r w:rsidRPr="009C4707" w:rsidR="0070787D">
        <w:rPr>
          <w:rFonts w:ascii="Times New Roman" w:hAnsi="Times New Roman" w:hint="default"/>
          <w:sz w:val="24"/>
          <w:szCs w:val="24"/>
        </w:rPr>
        <w:t>ujú</w:t>
      </w:r>
      <w:r w:rsidRPr="009C4707" w:rsidR="0070787D">
        <w:rPr>
          <w:rFonts w:ascii="Times New Roman" w:hAnsi="Times New Roman" w:hint="default"/>
          <w:sz w:val="24"/>
          <w:szCs w:val="24"/>
        </w:rPr>
        <w:t xml:space="preserve">cich pre </w:t>
      </w:r>
      <w:r w:rsidRPr="009C4707" w:rsidR="005876EB">
        <w:rPr>
          <w:rFonts w:ascii="Times New Roman" w:hAnsi="Times New Roman"/>
          <w:sz w:val="24"/>
          <w:szCs w:val="24"/>
        </w:rPr>
        <w:t>sp</w:t>
      </w:r>
      <w:r w:rsidRPr="009C4707" w:rsidR="00C135C1">
        <w:rPr>
          <w:rFonts w:ascii="Times New Roman" w:hAnsi="Times New Roman" w:hint="default"/>
          <w:sz w:val="24"/>
          <w:szCs w:val="24"/>
        </w:rPr>
        <w:t>rá</w:t>
      </w:r>
      <w:r w:rsidRPr="009C4707" w:rsidR="00C135C1">
        <w:rPr>
          <w:rFonts w:ascii="Times New Roman" w:hAnsi="Times New Roman" w:hint="default"/>
          <w:sz w:val="24"/>
          <w:szCs w:val="24"/>
        </w:rPr>
        <w:t>vne urč</w:t>
      </w:r>
      <w:r w:rsidRPr="009C4707" w:rsidR="00C135C1">
        <w:rPr>
          <w:rFonts w:ascii="Times New Roman" w:hAnsi="Times New Roman" w:hint="default"/>
          <w:sz w:val="24"/>
          <w:szCs w:val="24"/>
        </w:rPr>
        <w:t>enie dane, navrhuje sa ustanoviť</w:t>
      </w:r>
      <w:r w:rsidRPr="009C4707" w:rsidR="00C135C1">
        <w:rPr>
          <w:rFonts w:ascii="Times New Roman" w:hAnsi="Times New Roman" w:hint="default"/>
          <w:sz w:val="24"/>
          <w:szCs w:val="24"/>
        </w:rPr>
        <w:t xml:space="preserve"> zá</w:t>
      </w:r>
      <w:r w:rsidRPr="009C4707" w:rsidR="00C135C1">
        <w:rPr>
          <w:rFonts w:ascii="Times New Roman" w:hAnsi="Times New Roman" w:hint="default"/>
          <w:sz w:val="24"/>
          <w:szCs w:val="24"/>
        </w:rPr>
        <w:t>kaz zverejň</w:t>
      </w:r>
      <w:r w:rsidRPr="009C4707" w:rsidR="00C135C1">
        <w:rPr>
          <w:rFonts w:ascii="Times New Roman" w:hAnsi="Times New Roman" w:hint="default"/>
          <w:sz w:val="24"/>
          <w:szCs w:val="24"/>
        </w:rPr>
        <w:t>ovať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 obrazové</w:t>
      </w:r>
      <w:r w:rsidRPr="009C4707" w:rsidR="005876EB">
        <w:rPr>
          <w:rFonts w:ascii="Times New Roman" w:hAnsi="Times New Roman" w:hint="default"/>
          <w:sz w:val="24"/>
          <w:szCs w:val="24"/>
        </w:rPr>
        <w:t>, zvukové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 alebo obrazovo-zvukové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 zá</w:t>
      </w:r>
      <w:r w:rsidRPr="009C4707" w:rsidR="005876EB">
        <w:rPr>
          <w:rFonts w:ascii="Times New Roman" w:hAnsi="Times New Roman" w:hint="default"/>
          <w:sz w:val="24"/>
          <w:szCs w:val="24"/>
        </w:rPr>
        <w:t>znamy vy</w:t>
      </w:r>
      <w:r w:rsidRPr="009C4707" w:rsidR="006D6876">
        <w:rPr>
          <w:rFonts w:ascii="Times New Roman" w:hAnsi="Times New Roman"/>
          <w:sz w:val="24"/>
          <w:szCs w:val="24"/>
        </w:rPr>
        <w:t>h</w:t>
      </w:r>
      <w:r w:rsidRPr="009C4707" w:rsidR="006D6876">
        <w:rPr>
          <w:rFonts w:ascii="Times New Roman" w:hAnsi="Times New Roman" w:hint="default"/>
          <w:sz w:val="24"/>
          <w:szCs w:val="24"/>
        </w:rPr>
        <w:t>otovené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 pri sprá</w:t>
      </w:r>
      <w:r w:rsidRPr="009C4707" w:rsidR="005876EB">
        <w:rPr>
          <w:rFonts w:ascii="Times New Roman" w:hAnsi="Times New Roman" w:hint="default"/>
          <w:sz w:val="24"/>
          <w:szCs w:val="24"/>
        </w:rPr>
        <w:t>ve daní</w:t>
      </w:r>
      <w:r w:rsidRPr="009C4707" w:rsidR="005876EB">
        <w:rPr>
          <w:rFonts w:ascii="Times New Roman" w:hAnsi="Times New Roman" w:hint="default"/>
          <w:sz w:val="24"/>
          <w:szCs w:val="24"/>
        </w:rPr>
        <w:t>. Zverejň</w:t>
      </w:r>
      <w:r w:rsidRPr="009C4707" w:rsidR="005876EB">
        <w:rPr>
          <w:rFonts w:ascii="Times New Roman" w:hAnsi="Times New Roman" w:hint="default"/>
          <w:sz w:val="24"/>
          <w:szCs w:val="24"/>
        </w:rPr>
        <w:t>ovaní</w:t>
      </w:r>
      <w:r w:rsidRPr="009C4707" w:rsidR="005876EB">
        <w:rPr>
          <w:rFonts w:ascii="Times New Roman" w:hAnsi="Times New Roman" w:hint="default"/>
          <w:sz w:val="24"/>
          <w:szCs w:val="24"/>
        </w:rPr>
        <w:t>m taký</w:t>
      </w:r>
      <w:r w:rsidRPr="009C4707" w:rsidR="005876EB">
        <w:rPr>
          <w:rFonts w:ascii="Times New Roman" w:hAnsi="Times New Roman" w:hint="default"/>
          <w:sz w:val="24"/>
          <w:szCs w:val="24"/>
        </w:rPr>
        <w:t>chto zá</w:t>
      </w:r>
      <w:r w:rsidRPr="009C4707" w:rsidR="005876EB">
        <w:rPr>
          <w:rFonts w:ascii="Times New Roman" w:hAnsi="Times New Roman" w:hint="default"/>
          <w:sz w:val="24"/>
          <w:szCs w:val="24"/>
        </w:rPr>
        <w:t>znamov by dochá</w:t>
      </w:r>
      <w:r w:rsidRPr="009C4707" w:rsidR="005876EB">
        <w:rPr>
          <w:rFonts w:ascii="Times New Roman" w:hAnsi="Times New Roman" w:hint="default"/>
          <w:sz w:val="24"/>
          <w:szCs w:val="24"/>
        </w:rPr>
        <w:t>dzalo aj k </w:t>
      </w:r>
      <w:r w:rsidRPr="009C4707" w:rsidR="005876EB">
        <w:rPr>
          <w:rFonts w:ascii="Times New Roman" w:hAnsi="Times New Roman" w:hint="default"/>
          <w:sz w:val="24"/>
          <w:szCs w:val="24"/>
        </w:rPr>
        <w:t>ú</w:t>
      </w:r>
      <w:r w:rsidRPr="009C4707" w:rsidR="005876EB">
        <w:rPr>
          <w:rFonts w:ascii="Times New Roman" w:hAnsi="Times New Roman" w:hint="default"/>
          <w:sz w:val="24"/>
          <w:szCs w:val="24"/>
        </w:rPr>
        <w:t>nikom informá</w:t>
      </w:r>
      <w:r w:rsidRPr="009C4707" w:rsidR="005876EB">
        <w:rPr>
          <w:rFonts w:ascii="Times New Roman" w:hAnsi="Times New Roman" w:hint="default"/>
          <w:sz w:val="24"/>
          <w:szCs w:val="24"/>
        </w:rPr>
        <w:t>cií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 o </w:t>
      </w:r>
      <w:r w:rsidRPr="009C4707" w:rsidR="005876EB">
        <w:rPr>
          <w:rFonts w:ascii="Times New Roman" w:hAnsi="Times New Roman" w:hint="default"/>
          <w:sz w:val="24"/>
          <w:szCs w:val="24"/>
        </w:rPr>
        <w:t>iný</w:t>
      </w:r>
      <w:r w:rsidRPr="009C4707" w:rsidR="005876EB">
        <w:rPr>
          <w:rFonts w:ascii="Times New Roman" w:hAnsi="Times New Roman" w:hint="default"/>
          <w:sz w:val="24"/>
          <w:szCs w:val="24"/>
        </w:rPr>
        <w:t>ch daň</w:t>
      </w:r>
      <w:r w:rsidRPr="009C4707" w:rsidR="005876EB">
        <w:rPr>
          <w:rFonts w:ascii="Times New Roman" w:hAnsi="Times New Roman" w:hint="default"/>
          <w:sz w:val="24"/>
          <w:szCs w:val="24"/>
        </w:rPr>
        <w:t>ový</w:t>
      </w:r>
      <w:r w:rsidRPr="009C4707" w:rsidR="005876EB">
        <w:rPr>
          <w:rFonts w:ascii="Times New Roman" w:hAnsi="Times New Roman" w:hint="default"/>
          <w:sz w:val="24"/>
          <w:szCs w:val="24"/>
        </w:rPr>
        <w:t>ch subjektoch, čí</w:t>
      </w:r>
      <w:r w:rsidRPr="009C4707" w:rsidR="005876EB">
        <w:rPr>
          <w:rFonts w:ascii="Times New Roman" w:hAnsi="Times New Roman" w:hint="default"/>
          <w:sz w:val="24"/>
          <w:szCs w:val="24"/>
        </w:rPr>
        <w:t>m by mohli byť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 dotknuté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 ich prá</w:t>
      </w:r>
      <w:r w:rsidRPr="009C4707" w:rsidR="005876EB">
        <w:rPr>
          <w:rFonts w:ascii="Times New Roman" w:hAnsi="Times New Roman" w:hint="default"/>
          <w:sz w:val="24"/>
          <w:szCs w:val="24"/>
        </w:rPr>
        <w:t>va alebo prá</w:t>
      </w:r>
      <w:r w:rsidRPr="009C4707" w:rsidR="005876EB">
        <w:rPr>
          <w:rFonts w:ascii="Times New Roman" w:hAnsi="Times New Roman" w:hint="default"/>
          <w:sz w:val="24"/>
          <w:szCs w:val="24"/>
        </w:rPr>
        <w:t>vom chrá</w:t>
      </w:r>
      <w:r w:rsidRPr="009C4707" w:rsidR="005876EB">
        <w:rPr>
          <w:rFonts w:ascii="Times New Roman" w:hAnsi="Times New Roman" w:hint="default"/>
          <w:sz w:val="24"/>
          <w:szCs w:val="24"/>
        </w:rPr>
        <w:t>nené</w:t>
      </w:r>
      <w:r w:rsidRPr="009C4707" w:rsidR="005876EB">
        <w:rPr>
          <w:rFonts w:ascii="Times New Roman" w:hAnsi="Times New Roman" w:hint="default"/>
          <w:sz w:val="24"/>
          <w:szCs w:val="24"/>
        </w:rPr>
        <w:t xml:space="preserve"> zá</w:t>
      </w:r>
      <w:r w:rsidRPr="009C4707" w:rsidR="005876EB">
        <w:rPr>
          <w:rFonts w:ascii="Times New Roman" w:hAnsi="Times New Roman" w:hint="default"/>
          <w:sz w:val="24"/>
          <w:szCs w:val="24"/>
        </w:rPr>
        <w:t>ujmy.</w:t>
      </w:r>
    </w:p>
    <w:p w:rsidR="0070787D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A415CE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0D5836">
        <w:rPr>
          <w:rFonts w:ascii="Times New Roman" w:hAnsi="Times New Roman"/>
          <w:b/>
          <w:sz w:val="24"/>
          <w:szCs w:val="24"/>
        </w:rPr>
        <w:t>2</w:t>
      </w:r>
    </w:p>
    <w:p w:rsidR="00D62695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Nadvä</w:t>
      </w:r>
      <w:r w:rsidRPr="009C4707">
        <w:rPr>
          <w:rFonts w:ascii="Times New Roman" w:hAnsi="Times New Roman" w:hint="default"/>
          <w:sz w:val="24"/>
          <w:szCs w:val="24"/>
        </w:rPr>
        <w:t>zne na novelu zá</w:t>
      </w:r>
      <w:r w:rsidRPr="009C4707">
        <w:rPr>
          <w:rFonts w:ascii="Times New Roman" w:hAnsi="Times New Roman" w:hint="default"/>
          <w:sz w:val="24"/>
          <w:szCs w:val="24"/>
        </w:rPr>
        <w:t>kona č</w:t>
      </w:r>
      <w:r w:rsidRPr="009C4707">
        <w:rPr>
          <w:rFonts w:ascii="Times New Roman" w:hAnsi="Times New Roman" w:hint="default"/>
          <w:sz w:val="24"/>
          <w:szCs w:val="24"/>
        </w:rPr>
        <w:t xml:space="preserve">. </w:t>
      </w:r>
      <w:r w:rsidRPr="009C4707" w:rsidR="00EE6975">
        <w:rPr>
          <w:rFonts w:ascii="Times New Roman" w:hAnsi="Times New Roman"/>
          <w:sz w:val="24"/>
          <w:szCs w:val="24"/>
        </w:rPr>
        <w:t>333/2011 Z. z.</w:t>
      </w:r>
      <w:r w:rsidRPr="009C4707" w:rsidR="00694D6C">
        <w:rPr>
          <w:rFonts w:ascii="Times New Roman" w:hAnsi="Times New Roman"/>
          <w:sz w:val="24"/>
          <w:szCs w:val="24"/>
        </w:rPr>
        <w:t>,</w:t>
      </w:r>
      <w:r w:rsidRPr="009C4707" w:rsidR="00EE6975">
        <w:rPr>
          <w:rFonts w:ascii="Times New Roman" w:hAnsi="Times New Roman"/>
          <w:sz w:val="24"/>
          <w:szCs w:val="24"/>
        </w:rPr>
        <w:t xml:space="preserve"> </w:t>
      </w:r>
      <w:r w:rsidRPr="009C4707">
        <w:rPr>
          <w:rFonts w:ascii="Times New Roman" w:hAnsi="Times New Roman"/>
          <w:sz w:val="24"/>
          <w:szCs w:val="24"/>
        </w:rPr>
        <w:t xml:space="preserve">ktorou </w:t>
      </w:r>
      <w:r w:rsidRPr="009C4707" w:rsidR="00540701">
        <w:rPr>
          <w:rFonts w:ascii="Times New Roman" w:hAnsi="Times New Roman"/>
          <w:sz w:val="24"/>
          <w:szCs w:val="24"/>
        </w:rPr>
        <w:t>sa na</w:t>
      </w:r>
      <w:r w:rsidRPr="009C4707" w:rsidR="00540701">
        <w:rPr>
          <w:rFonts w:ascii="Times New Roman" w:hAnsi="Times New Roman"/>
          <w:sz w:val="24"/>
          <w:szCs w:val="24"/>
        </w:rPr>
        <w:t xml:space="preserve">vrhuje </w:t>
      </w:r>
      <w:r w:rsidRPr="009C4707">
        <w:rPr>
          <w:rFonts w:ascii="Times New Roman" w:hAnsi="Times New Roman" w:hint="default"/>
          <w:sz w:val="24"/>
          <w:szCs w:val="24"/>
        </w:rPr>
        <w:t>zo zá</w:t>
      </w:r>
      <w:r w:rsidRPr="009C4707">
        <w:rPr>
          <w:rFonts w:ascii="Times New Roman" w:hAnsi="Times New Roman" w:hint="default"/>
          <w:sz w:val="24"/>
          <w:szCs w:val="24"/>
        </w:rPr>
        <w:t>kona vypust</w:t>
      </w:r>
      <w:r w:rsidRPr="009C4707" w:rsidR="00540701">
        <w:rPr>
          <w:rFonts w:ascii="Times New Roman" w:hAnsi="Times New Roman" w:hint="default"/>
          <w:sz w:val="24"/>
          <w:szCs w:val="24"/>
        </w:rPr>
        <w:t>iť</w:t>
      </w:r>
      <w:r w:rsidRPr="009C4707" w:rsidR="00540701">
        <w:rPr>
          <w:rFonts w:ascii="Times New Roman" w:hAnsi="Times New Roman" w:hint="default"/>
          <w:sz w:val="24"/>
          <w:szCs w:val="24"/>
        </w:rPr>
        <w:t xml:space="preserve"> Kompetenč</w:t>
      </w:r>
      <w:r w:rsidRPr="009C4707" w:rsidR="00540701">
        <w:rPr>
          <w:rFonts w:ascii="Times New Roman" w:hAnsi="Times New Roman" w:hint="default"/>
          <w:sz w:val="24"/>
          <w:szCs w:val="24"/>
        </w:rPr>
        <w:t>né</w:t>
      </w:r>
      <w:r w:rsidRPr="009C4707" w:rsidR="00540701">
        <w:rPr>
          <w:rFonts w:ascii="Times New Roman" w:hAnsi="Times New Roman" w:hint="default"/>
          <w:sz w:val="24"/>
          <w:szCs w:val="24"/>
        </w:rPr>
        <w:t xml:space="preserve"> centrum</w:t>
      </w:r>
      <w:r w:rsidRPr="009C4707">
        <w:rPr>
          <w:rFonts w:ascii="Times New Roman" w:hAnsi="Times New Roman"/>
          <w:sz w:val="24"/>
          <w:szCs w:val="24"/>
        </w:rPr>
        <w:t xml:space="preserve"> </w:t>
      </w:r>
      <w:r w:rsidRPr="009C4707" w:rsidR="00EA06AA">
        <w:rPr>
          <w:rFonts w:ascii="Times New Roman" w:hAnsi="Times New Roman" w:hint="default"/>
          <w:sz w:val="24"/>
          <w:szCs w:val="24"/>
        </w:rPr>
        <w:t>finanč</w:t>
      </w:r>
      <w:r w:rsidRPr="009C4707" w:rsidR="00EA06AA">
        <w:rPr>
          <w:rFonts w:ascii="Times New Roman" w:hAnsi="Times New Roman" w:hint="default"/>
          <w:sz w:val="24"/>
          <w:szCs w:val="24"/>
        </w:rPr>
        <w:t>ný</w:t>
      </w:r>
      <w:r w:rsidRPr="009C4707" w:rsidR="00EA06AA">
        <w:rPr>
          <w:rFonts w:ascii="Times New Roman" w:hAnsi="Times New Roman" w:hint="default"/>
          <w:sz w:val="24"/>
          <w:szCs w:val="24"/>
        </w:rPr>
        <w:t>ch operá</w:t>
      </w:r>
      <w:r w:rsidRPr="009C4707" w:rsidR="00EA06AA">
        <w:rPr>
          <w:rFonts w:ascii="Times New Roman" w:hAnsi="Times New Roman" w:hint="default"/>
          <w:sz w:val="24"/>
          <w:szCs w:val="24"/>
        </w:rPr>
        <w:t>cií</w:t>
      </w:r>
      <w:r w:rsidRPr="009C4707" w:rsidR="00EA06AA">
        <w:rPr>
          <w:rFonts w:ascii="Times New Roman" w:hAnsi="Times New Roman" w:hint="default"/>
          <w:sz w:val="24"/>
          <w:szCs w:val="24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</w:rPr>
        <w:t>ako orgá</w:t>
      </w:r>
      <w:r w:rsidRPr="009C4707">
        <w:rPr>
          <w:rFonts w:ascii="Times New Roman" w:hAnsi="Times New Roman" w:hint="default"/>
          <w:sz w:val="24"/>
          <w:szCs w:val="24"/>
        </w:rPr>
        <w:t>n</w:t>
      </w:r>
      <w:r w:rsidRPr="009C4707" w:rsidR="00036490">
        <w:rPr>
          <w:rFonts w:ascii="Times New Roman" w:hAnsi="Times New Roman" w:hint="default"/>
          <w:sz w:val="24"/>
          <w:szCs w:val="24"/>
        </w:rPr>
        <w:t xml:space="preserve"> finanč</w:t>
      </w:r>
      <w:r w:rsidRPr="009C4707" w:rsidR="00036490">
        <w:rPr>
          <w:rFonts w:ascii="Times New Roman" w:hAnsi="Times New Roman" w:hint="default"/>
          <w:sz w:val="24"/>
          <w:szCs w:val="24"/>
        </w:rPr>
        <w:t>nej sprá</w:t>
      </w:r>
      <w:r w:rsidRPr="009C4707" w:rsidR="00036490">
        <w:rPr>
          <w:rFonts w:ascii="Times New Roman" w:hAnsi="Times New Roman" w:hint="default"/>
          <w:sz w:val="24"/>
          <w:szCs w:val="24"/>
        </w:rPr>
        <w:t xml:space="preserve">vy, </w:t>
      </w:r>
      <w:r w:rsidRPr="009C4707" w:rsidR="00694D6C">
        <w:rPr>
          <w:rFonts w:ascii="Times New Roman" w:hAnsi="Times New Roman"/>
          <w:sz w:val="24"/>
          <w:szCs w:val="24"/>
        </w:rPr>
        <w:t>je</w:t>
      </w:r>
      <w:r w:rsidRPr="009C4707">
        <w:rPr>
          <w:rFonts w:ascii="Times New Roman" w:hAnsi="Times New Roman" w:hint="default"/>
          <w:sz w:val="24"/>
          <w:szCs w:val="24"/>
        </w:rPr>
        <w:t xml:space="preserve"> potrebné</w:t>
      </w:r>
      <w:r w:rsidRPr="009C4707">
        <w:rPr>
          <w:rFonts w:ascii="Times New Roman" w:hAnsi="Times New Roman" w:hint="default"/>
          <w:sz w:val="24"/>
          <w:szCs w:val="24"/>
        </w:rPr>
        <w:t xml:space="preserve"> toto vypustiť</w:t>
      </w:r>
      <w:r w:rsidRPr="009C4707">
        <w:rPr>
          <w:rFonts w:ascii="Times New Roman" w:hAnsi="Times New Roman" w:hint="default"/>
          <w:sz w:val="24"/>
          <w:szCs w:val="24"/>
        </w:rPr>
        <w:t xml:space="preserve"> aj z ustanovenia o </w:t>
      </w:r>
      <w:r w:rsidRPr="009C4707">
        <w:rPr>
          <w:rFonts w:ascii="Times New Roman" w:hAnsi="Times New Roman" w:hint="default"/>
          <w:sz w:val="24"/>
          <w:szCs w:val="24"/>
        </w:rPr>
        <w:t>sprí</w:t>
      </w:r>
      <w:r w:rsidRPr="009C4707">
        <w:rPr>
          <w:rFonts w:ascii="Times New Roman" w:hAnsi="Times New Roman" w:hint="default"/>
          <w:sz w:val="24"/>
          <w:szCs w:val="24"/>
        </w:rPr>
        <w:t>stupnení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ho tajomstva</w:t>
      </w:r>
      <w:r w:rsidRPr="009C4707" w:rsidR="00036490">
        <w:rPr>
          <w:rFonts w:ascii="Times New Roman" w:hAnsi="Times New Roman"/>
          <w:sz w:val="24"/>
          <w:szCs w:val="24"/>
        </w:rPr>
        <w:t xml:space="preserve"> a </w:t>
      </w:r>
      <w:r w:rsidRPr="009C4707" w:rsidR="00036490">
        <w:rPr>
          <w:rFonts w:ascii="Times New Roman" w:hAnsi="Times New Roman" w:hint="default"/>
          <w:sz w:val="24"/>
          <w:szCs w:val="24"/>
        </w:rPr>
        <w:t>nahradiť</w:t>
      </w:r>
      <w:r w:rsidRPr="009C4707" w:rsidR="00036490">
        <w:rPr>
          <w:rFonts w:ascii="Times New Roman" w:hAnsi="Times New Roman" w:hint="default"/>
          <w:sz w:val="24"/>
          <w:szCs w:val="24"/>
        </w:rPr>
        <w:t xml:space="preserve"> ho Kriminá</w:t>
      </w:r>
      <w:r w:rsidRPr="009C4707" w:rsidR="00036490">
        <w:rPr>
          <w:rFonts w:ascii="Times New Roman" w:hAnsi="Times New Roman" w:hint="default"/>
          <w:sz w:val="24"/>
          <w:szCs w:val="24"/>
        </w:rPr>
        <w:t>lnym ú</w:t>
      </w:r>
      <w:r w:rsidRPr="009C4707" w:rsidR="00036490">
        <w:rPr>
          <w:rFonts w:ascii="Times New Roman" w:hAnsi="Times New Roman" w:hint="default"/>
          <w:sz w:val="24"/>
          <w:szCs w:val="24"/>
        </w:rPr>
        <w:t>radom finanč</w:t>
      </w:r>
      <w:r w:rsidRPr="009C4707" w:rsidR="00036490">
        <w:rPr>
          <w:rFonts w:ascii="Times New Roman" w:hAnsi="Times New Roman" w:hint="default"/>
          <w:sz w:val="24"/>
          <w:szCs w:val="24"/>
        </w:rPr>
        <w:t>nej sprá</w:t>
      </w:r>
      <w:r w:rsidRPr="009C4707" w:rsidR="00036490">
        <w:rPr>
          <w:rFonts w:ascii="Times New Roman" w:hAnsi="Times New Roman" w:hint="default"/>
          <w:sz w:val="24"/>
          <w:szCs w:val="24"/>
        </w:rPr>
        <w:t>vy, ktoré</w:t>
      </w:r>
      <w:r w:rsidRPr="009C4707" w:rsidR="00036490">
        <w:rPr>
          <w:rFonts w:ascii="Times New Roman" w:hAnsi="Times New Roman" w:hint="default"/>
          <w:sz w:val="24"/>
          <w:szCs w:val="24"/>
        </w:rPr>
        <w:t>mu je na úč</w:t>
      </w:r>
      <w:r w:rsidRPr="009C4707" w:rsidR="00036490">
        <w:rPr>
          <w:rFonts w:ascii="Times New Roman" w:hAnsi="Times New Roman" w:hint="default"/>
          <w:sz w:val="24"/>
          <w:szCs w:val="24"/>
        </w:rPr>
        <w:t>ely plnenia svojic</w:t>
      </w:r>
      <w:r w:rsidRPr="009C4707" w:rsidR="00036490">
        <w:rPr>
          <w:rFonts w:ascii="Times New Roman" w:hAnsi="Times New Roman" w:hint="default"/>
          <w:sz w:val="24"/>
          <w:szCs w:val="24"/>
        </w:rPr>
        <w:t>h ú</w:t>
      </w:r>
      <w:r w:rsidRPr="009C4707" w:rsidR="00036490">
        <w:rPr>
          <w:rFonts w:ascii="Times New Roman" w:hAnsi="Times New Roman" w:hint="default"/>
          <w:sz w:val="24"/>
          <w:szCs w:val="24"/>
        </w:rPr>
        <w:t>loh potrebné</w:t>
      </w:r>
      <w:r w:rsidRPr="009C4707" w:rsidR="00036490">
        <w:rPr>
          <w:rFonts w:ascii="Times New Roman" w:hAnsi="Times New Roman" w:hint="default"/>
          <w:sz w:val="24"/>
          <w:szCs w:val="24"/>
        </w:rPr>
        <w:t xml:space="preserve"> sprí</w:t>
      </w:r>
      <w:r w:rsidRPr="009C4707" w:rsidR="00036490">
        <w:rPr>
          <w:rFonts w:ascii="Times New Roman" w:hAnsi="Times New Roman" w:hint="default"/>
          <w:sz w:val="24"/>
          <w:szCs w:val="24"/>
        </w:rPr>
        <w:t>stupniť</w:t>
      </w:r>
      <w:r w:rsidRPr="009C4707" w:rsidR="00036490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036490">
        <w:rPr>
          <w:rFonts w:ascii="Times New Roman" w:hAnsi="Times New Roman" w:hint="default"/>
          <w:sz w:val="24"/>
          <w:szCs w:val="24"/>
        </w:rPr>
        <w:t>ové</w:t>
      </w:r>
      <w:r w:rsidRPr="009C4707" w:rsidR="00036490">
        <w:rPr>
          <w:rFonts w:ascii="Times New Roman" w:hAnsi="Times New Roman" w:hint="default"/>
          <w:sz w:val="24"/>
          <w:szCs w:val="24"/>
        </w:rPr>
        <w:t xml:space="preserve"> tajomstvo.</w:t>
      </w:r>
    </w:p>
    <w:p w:rsidR="00887E2E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CE1E71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EE16D2">
        <w:rPr>
          <w:rFonts w:ascii="Times New Roman" w:hAnsi="Times New Roman"/>
          <w:b/>
          <w:sz w:val="24"/>
          <w:szCs w:val="24"/>
        </w:rPr>
        <w:t>K bod</w:t>
      </w:r>
      <w:r w:rsidRPr="009C4707">
        <w:rPr>
          <w:rFonts w:ascii="Times New Roman" w:hAnsi="Times New Roman"/>
          <w:b/>
          <w:sz w:val="24"/>
          <w:szCs w:val="24"/>
        </w:rPr>
        <w:t>u</w:t>
      </w:r>
      <w:r w:rsidRPr="009C4707" w:rsidR="00EE16D2">
        <w:rPr>
          <w:rFonts w:ascii="Times New Roman" w:hAnsi="Times New Roman"/>
          <w:b/>
          <w:sz w:val="24"/>
          <w:szCs w:val="24"/>
        </w:rPr>
        <w:t xml:space="preserve"> </w:t>
      </w:r>
      <w:r w:rsidRPr="009C4707" w:rsidR="000D5836">
        <w:rPr>
          <w:rFonts w:ascii="Times New Roman" w:hAnsi="Times New Roman"/>
          <w:b/>
          <w:sz w:val="24"/>
          <w:szCs w:val="24"/>
        </w:rPr>
        <w:t>3</w:t>
      </w:r>
      <w:r w:rsidRPr="009C4707" w:rsidR="0056322A">
        <w:rPr>
          <w:rFonts w:ascii="Times New Roman" w:hAnsi="Times New Roman"/>
          <w:b/>
          <w:sz w:val="24"/>
          <w:szCs w:val="24"/>
        </w:rPr>
        <w:t xml:space="preserve"> </w:t>
      </w:r>
    </w:p>
    <w:p w:rsidR="00CE1E71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V nadvä</w:t>
      </w:r>
      <w:r w:rsidRPr="009C4707">
        <w:rPr>
          <w:rFonts w:ascii="Times New Roman" w:hAnsi="Times New Roman" w:hint="default"/>
          <w:sz w:val="24"/>
          <w:szCs w:val="24"/>
        </w:rPr>
        <w:t>znosti na zruš</w:t>
      </w:r>
      <w:r w:rsidRPr="009C4707">
        <w:rPr>
          <w:rFonts w:ascii="Times New Roman" w:hAnsi="Times New Roman" w:hint="default"/>
          <w:sz w:val="24"/>
          <w:szCs w:val="24"/>
        </w:rPr>
        <w:t>enie Nariadenia Rady (ES) č</w:t>
      </w:r>
      <w:r w:rsidRPr="009C4707">
        <w:rPr>
          <w:rFonts w:ascii="Times New Roman" w:hAnsi="Times New Roman" w:hint="default"/>
          <w:sz w:val="24"/>
          <w:szCs w:val="24"/>
        </w:rPr>
        <w:t>. 1798/2003 zo 7. októ</w:t>
      </w:r>
      <w:r w:rsidRPr="009C4707">
        <w:rPr>
          <w:rFonts w:ascii="Times New Roman" w:hAnsi="Times New Roman" w:hint="default"/>
          <w:sz w:val="24"/>
          <w:szCs w:val="24"/>
        </w:rPr>
        <w:t>bra 2003 o administratí</w:t>
      </w:r>
      <w:r w:rsidRPr="009C4707">
        <w:rPr>
          <w:rFonts w:ascii="Times New Roman" w:hAnsi="Times New Roman" w:hint="default"/>
          <w:sz w:val="24"/>
          <w:szCs w:val="24"/>
        </w:rPr>
        <w:t>vnej spoluprá</w:t>
      </w:r>
      <w:r w:rsidRPr="009C4707">
        <w:rPr>
          <w:rFonts w:ascii="Times New Roman" w:hAnsi="Times New Roman" w:hint="default"/>
          <w:sz w:val="24"/>
          <w:szCs w:val="24"/>
        </w:rPr>
        <w:t>ci v oblasti dane z pridanej hodnoty a </w:t>
      </w:r>
      <w:r w:rsidRPr="009C4707">
        <w:rPr>
          <w:rFonts w:ascii="Times New Roman" w:hAnsi="Times New Roman" w:hint="default"/>
          <w:sz w:val="24"/>
          <w:szCs w:val="24"/>
        </w:rPr>
        <w:t>jeho nahradenie Nariadení</w:t>
      </w:r>
      <w:r w:rsidRPr="009C4707">
        <w:rPr>
          <w:rFonts w:ascii="Times New Roman" w:hAnsi="Times New Roman" w:hint="default"/>
          <w:sz w:val="24"/>
          <w:szCs w:val="24"/>
        </w:rPr>
        <w:t>m Rady č</w:t>
      </w:r>
      <w:r w:rsidRPr="009C4707">
        <w:rPr>
          <w:rFonts w:ascii="Times New Roman" w:hAnsi="Times New Roman" w:hint="default"/>
          <w:sz w:val="24"/>
          <w:szCs w:val="24"/>
        </w:rPr>
        <w:t>. 904/2010 zo 7. októ</w:t>
      </w:r>
      <w:r w:rsidRPr="009C4707">
        <w:rPr>
          <w:rFonts w:ascii="Times New Roman" w:hAnsi="Times New Roman" w:hint="default"/>
          <w:sz w:val="24"/>
          <w:szCs w:val="24"/>
        </w:rPr>
        <w:t>bra 2010 o administratí</w:t>
      </w:r>
      <w:r w:rsidRPr="009C4707">
        <w:rPr>
          <w:rFonts w:ascii="Times New Roman" w:hAnsi="Times New Roman" w:hint="default"/>
          <w:sz w:val="24"/>
          <w:szCs w:val="24"/>
        </w:rPr>
        <w:t>vnej spoluprá</w:t>
      </w:r>
      <w:r w:rsidRPr="009C4707">
        <w:rPr>
          <w:rFonts w:ascii="Times New Roman" w:hAnsi="Times New Roman" w:hint="default"/>
          <w:sz w:val="24"/>
          <w:szCs w:val="24"/>
        </w:rPr>
        <w:t>ci a boji proti podvodom v oblasti dane z pridanej hodnoty sa navrhuje zmena citá</w:t>
      </w:r>
      <w:r w:rsidRPr="009C4707">
        <w:rPr>
          <w:rFonts w:ascii="Times New Roman" w:hAnsi="Times New Roman" w:hint="default"/>
          <w:sz w:val="24"/>
          <w:szCs w:val="24"/>
        </w:rPr>
        <w:t>cie v </w:t>
      </w:r>
      <w:r w:rsidRPr="009C4707">
        <w:rPr>
          <w:rFonts w:ascii="Times New Roman" w:hAnsi="Times New Roman" w:hint="default"/>
          <w:sz w:val="24"/>
          <w:szCs w:val="24"/>
        </w:rPr>
        <w:t>pozná</w:t>
      </w:r>
      <w:r w:rsidRPr="009C4707">
        <w:rPr>
          <w:rFonts w:ascii="Times New Roman" w:hAnsi="Times New Roman" w:hint="default"/>
          <w:sz w:val="24"/>
          <w:szCs w:val="24"/>
        </w:rPr>
        <w:t>mke pod č</w:t>
      </w:r>
      <w:r w:rsidRPr="009C4707">
        <w:rPr>
          <w:rFonts w:ascii="Times New Roman" w:hAnsi="Times New Roman" w:hint="default"/>
          <w:sz w:val="24"/>
          <w:szCs w:val="24"/>
        </w:rPr>
        <w:t xml:space="preserve">iarou k odkazu 11. </w:t>
      </w:r>
    </w:p>
    <w:p w:rsidR="00CE1E71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E16D2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CE1E71">
        <w:rPr>
          <w:rFonts w:ascii="Times New Roman" w:hAnsi="Times New Roman"/>
          <w:b/>
          <w:sz w:val="24"/>
          <w:szCs w:val="24"/>
        </w:rPr>
        <w:t xml:space="preserve">K bodom 4 </w:t>
      </w:r>
      <w:r w:rsidRPr="009C4707" w:rsidR="0056322A">
        <w:rPr>
          <w:rFonts w:ascii="Times New Roman" w:hAnsi="Times New Roman"/>
          <w:b/>
          <w:sz w:val="24"/>
          <w:szCs w:val="24"/>
        </w:rPr>
        <w:t>a</w:t>
      </w:r>
      <w:r w:rsidRPr="009C4707" w:rsidR="00EE639E">
        <w:rPr>
          <w:rFonts w:ascii="Times New Roman" w:hAnsi="Times New Roman" w:hint="default"/>
          <w:b/>
          <w:sz w:val="24"/>
          <w:szCs w:val="24"/>
        </w:rPr>
        <w:t>ž</w:t>
      </w:r>
      <w:r w:rsidRPr="009C4707" w:rsidR="0056322A">
        <w:rPr>
          <w:rFonts w:ascii="Times New Roman" w:hAnsi="Times New Roman"/>
          <w:b/>
          <w:sz w:val="24"/>
          <w:szCs w:val="24"/>
        </w:rPr>
        <w:t xml:space="preserve"> </w:t>
      </w:r>
      <w:r w:rsidRPr="009C4707" w:rsidR="00CE1E71">
        <w:rPr>
          <w:rFonts w:ascii="Times New Roman" w:hAnsi="Times New Roman"/>
          <w:b/>
          <w:sz w:val="24"/>
          <w:szCs w:val="24"/>
        </w:rPr>
        <w:t>6</w:t>
      </w:r>
    </w:p>
    <w:p w:rsidR="00EE639E" w:rsidRPr="009C4707" w:rsidP="00EE63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56322A">
        <w:rPr>
          <w:rFonts w:ascii="Times New Roman" w:hAnsi="Times New Roman"/>
          <w:sz w:val="24"/>
          <w:szCs w:val="24"/>
        </w:rPr>
        <w:t xml:space="preserve">Navrhovanou úpravou sa navrhuje  sprístupniť daňové tajomstvo súdnemu exekútorovi na účely získania úhrady daňového nedoplatku, a to pri výkone záložného práva iným záložným veriteľom, pričom správca dane je rovnako v postavení záložného veriteľa, ako aj v prípadoch, kedy správca dane nemá postavenie záložného veriteľa, avšak je oprávnený uplatniť úhradu daňového nedoplatku v rozvrhovom pojednávaní podľa osobitného predpisu, ktorým je Exekučný poriadok.  </w:t>
      </w:r>
    </w:p>
    <w:p w:rsidR="00EE639E" w:rsidRPr="009C4707" w:rsidP="00EE63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56322A">
        <w:rPr>
          <w:rFonts w:ascii="Times New Roman" w:hAnsi="Times New Roman"/>
          <w:sz w:val="24"/>
          <w:szCs w:val="24"/>
        </w:rPr>
        <w:t xml:space="preserve">Tiež sa navrhuje sprístupniť daňové tajomstvo aj </w:t>
      </w:r>
    </w:p>
    <w:p w:rsidR="00BC3839" w:rsidRPr="009C4707" w:rsidP="00EE63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EE639E">
        <w:rPr>
          <w:rFonts w:ascii="Times New Roman" w:hAnsi="Times New Roman"/>
          <w:sz w:val="24"/>
          <w:szCs w:val="24"/>
        </w:rPr>
        <w:t>-</w:t>
      </w:r>
      <w:r w:rsidRPr="009C4707" w:rsidR="0056322A">
        <w:rPr>
          <w:rFonts w:ascii="Times New Roman" w:hAnsi="Times New Roman"/>
          <w:sz w:val="24"/>
          <w:szCs w:val="24"/>
        </w:rPr>
        <w:t xml:space="preserve">dražobníkovi za účelom získania úhrady daňového nedoplatku z výťažku z dražby, napr. pri výkone záložného práva iným záložným veriteľom, pričom správca dane je rovnako </w:t>
      </w:r>
      <w:r w:rsidRPr="009C4707" w:rsidR="00537DC6">
        <w:rPr>
          <w:rFonts w:ascii="Times New Roman" w:hAnsi="Times New Roman"/>
          <w:sz w:val="24"/>
          <w:szCs w:val="24"/>
        </w:rPr>
        <w:t>v postavení záložného veriteľa</w:t>
      </w:r>
      <w:r w:rsidRPr="009C4707" w:rsidR="006D6876">
        <w:rPr>
          <w:rFonts w:ascii="Times New Roman" w:hAnsi="Times New Roman"/>
          <w:sz w:val="24"/>
          <w:szCs w:val="24"/>
        </w:rPr>
        <w:t>,</w:t>
      </w:r>
    </w:p>
    <w:p w:rsidR="00EE639E" w:rsidRPr="009C4707" w:rsidP="00EE63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 xml:space="preserve">- </w:t>
      </w:r>
      <w:r w:rsidRPr="009C4707">
        <w:rPr>
          <w:rFonts w:ascii="Times New Roman" w:hAnsi="Times New Roman" w:hint="default"/>
          <w:sz w:val="24"/>
          <w:szCs w:val="24"/>
        </w:rPr>
        <w:t>ministerstvu prá</w:t>
      </w:r>
      <w:r w:rsidRPr="009C4707">
        <w:rPr>
          <w:rFonts w:ascii="Times New Roman" w:hAnsi="Times New Roman" w:hint="default"/>
          <w:sz w:val="24"/>
          <w:szCs w:val="24"/>
        </w:rPr>
        <w:t>ce sociá</w:t>
      </w:r>
      <w:r w:rsidRPr="009C4707">
        <w:rPr>
          <w:rFonts w:ascii="Times New Roman" w:hAnsi="Times New Roman" w:hint="default"/>
          <w:sz w:val="24"/>
          <w:szCs w:val="24"/>
        </w:rPr>
        <w:t>lnych vecí</w:t>
      </w:r>
      <w:r w:rsidRPr="009C4707">
        <w:rPr>
          <w:rFonts w:ascii="Times New Roman" w:hAnsi="Times New Roman" w:hint="default"/>
          <w:sz w:val="24"/>
          <w:szCs w:val="24"/>
        </w:rPr>
        <w:t xml:space="preserve"> a </w:t>
      </w:r>
      <w:r w:rsidRPr="009C4707">
        <w:rPr>
          <w:rFonts w:ascii="Times New Roman" w:hAnsi="Times New Roman" w:hint="default"/>
          <w:sz w:val="24"/>
          <w:szCs w:val="24"/>
        </w:rPr>
        <w:t>rodiny SR, v rá</w:t>
      </w:r>
      <w:r w:rsidRPr="009C4707">
        <w:rPr>
          <w:rFonts w:ascii="Times New Roman" w:hAnsi="Times New Roman" w:hint="default"/>
          <w:sz w:val="24"/>
          <w:szCs w:val="24"/>
        </w:rPr>
        <w:t>mci plnenia jeho ú</w:t>
      </w:r>
      <w:r w:rsidRPr="009C4707">
        <w:rPr>
          <w:rFonts w:ascii="Times New Roman" w:hAnsi="Times New Roman" w:hint="default"/>
          <w:sz w:val="24"/>
          <w:szCs w:val="24"/>
        </w:rPr>
        <w:t>loh kedy je potrebné</w:t>
      </w:r>
      <w:r w:rsidRPr="009C4707">
        <w:rPr>
          <w:rFonts w:ascii="Times New Roman" w:hAnsi="Times New Roman" w:hint="default"/>
          <w:sz w:val="24"/>
          <w:szCs w:val="24"/>
        </w:rPr>
        <w:t xml:space="preserve"> mať</w:t>
      </w:r>
      <w:r w:rsidRPr="009C4707">
        <w:rPr>
          <w:rFonts w:ascii="Times New Roman" w:hAnsi="Times New Roman" w:hint="default"/>
          <w:sz w:val="24"/>
          <w:szCs w:val="24"/>
        </w:rPr>
        <w:t xml:space="preserve"> k dispozí</w:t>
      </w:r>
      <w:r w:rsidRPr="009C4707">
        <w:rPr>
          <w:rFonts w:ascii="Times New Roman" w:hAnsi="Times New Roman" w:hint="default"/>
          <w:sz w:val="24"/>
          <w:szCs w:val="24"/>
        </w:rPr>
        <w:t>cii aj ú</w:t>
      </w:r>
      <w:r w:rsidRPr="009C4707">
        <w:rPr>
          <w:rFonts w:ascii="Times New Roman" w:hAnsi="Times New Roman" w:hint="default"/>
          <w:sz w:val="24"/>
          <w:szCs w:val="24"/>
        </w:rPr>
        <w:t>daje</w:t>
      </w:r>
      <w:r w:rsidRPr="009C4707" w:rsidR="00BD5FAD">
        <w:rPr>
          <w:rFonts w:ascii="Times New Roman" w:hAnsi="Times New Roman" w:hint="default"/>
          <w:sz w:val="24"/>
          <w:szCs w:val="24"/>
        </w:rPr>
        <w:t xml:space="preserve"> od sprá</w:t>
      </w:r>
      <w:r w:rsidRPr="009C4707" w:rsidR="00BD5FAD">
        <w:rPr>
          <w:rFonts w:ascii="Times New Roman" w:hAnsi="Times New Roman" w:hint="default"/>
          <w:sz w:val="24"/>
          <w:szCs w:val="24"/>
        </w:rPr>
        <w:t>vcu dane napr.</w:t>
      </w:r>
      <w:r w:rsidRPr="009C4707">
        <w:rPr>
          <w:rFonts w:ascii="Times New Roman" w:hAnsi="Times New Roman" w:hint="default"/>
          <w:sz w:val="24"/>
          <w:szCs w:val="24"/>
        </w:rPr>
        <w:t xml:space="preserve"> o zamestnaneckej pré</w:t>
      </w:r>
      <w:r w:rsidRPr="009C4707">
        <w:rPr>
          <w:rFonts w:ascii="Times New Roman" w:hAnsi="Times New Roman" w:hint="default"/>
          <w:sz w:val="24"/>
          <w:szCs w:val="24"/>
        </w:rPr>
        <w:t>mii, o daň</w:t>
      </w:r>
      <w:r w:rsidRPr="009C4707">
        <w:rPr>
          <w:rFonts w:ascii="Times New Roman" w:hAnsi="Times New Roman" w:hint="default"/>
          <w:sz w:val="24"/>
          <w:szCs w:val="24"/>
        </w:rPr>
        <w:t>ovom bonuse, ktoré</w:t>
      </w:r>
      <w:r w:rsidRPr="009C4707">
        <w:rPr>
          <w:rFonts w:ascii="Times New Roman" w:hAnsi="Times New Roman" w:hint="default"/>
          <w:sz w:val="24"/>
          <w:szCs w:val="24"/>
        </w:rPr>
        <w:t xml:space="preserve"> sú</w:t>
      </w:r>
      <w:r w:rsidRPr="009C4707">
        <w:rPr>
          <w:rFonts w:ascii="Times New Roman" w:hAnsi="Times New Roman" w:hint="default"/>
          <w:sz w:val="24"/>
          <w:szCs w:val="24"/>
        </w:rPr>
        <w:t>visia s pracovnou a sociá</w:t>
      </w:r>
      <w:r w:rsidRPr="009C4707">
        <w:rPr>
          <w:rFonts w:ascii="Times New Roman" w:hAnsi="Times New Roman" w:hint="default"/>
          <w:sz w:val="24"/>
          <w:szCs w:val="24"/>
        </w:rPr>
        <w:t>lnou oblasť</w:t>
      </w:r>
      <w:r w:rsidRPr="009C4707">
        <w:rPr>
          <w:rFonts w:ascii="Times New Roman" w:hAnsi="Times New Roman" w:hint="default"/>
          <w:sz w:val="24"/>
          <w:szCs w:val="24"/>
        </w:rPr>
        <w:t>ou</w:t>
      </w:r>
      <w:r w:rsidRPr="009C4707" w:rsidR="006D6876">
        <w:rPr>
          <w:rFonts w:ascii="Times New Roman" w:hAnsi="Times New Roman"/>
          <w:sz w:val="24"/>
          <w:szCs w:val="24"/>
        </w:rPr>
        <w:t>,</w:t>
      </w:r>
    </w:p>
    <w:p w:rsidR="00EE639E" w:rsidRPr="009C4707" w:rsidP="00EE639E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- ú</w:t>
      </w:r>
      <w:r w:rsidRPr="009C4707">
        <w:rPr>
          <w:rFonts w:ascii="Times New Roman" w:hAnsi="Times New Roman" w:hint="default"/>
          <w:sz w:val="24"/>
          <w:szCs w:val="24"/>
        </w:rPr>
        <w:t>radu pre dohľ</w:t>
      </w:r>
      <w:r w:rsidRPr="009C4707">
        <w:rPr>
          <w:rFonts w:ascii="Times New Roman" w:hAnsi="Times New Roman" w:hint="default"/>
          <w:sz w:val="24"/>
          <w:szCs w:val="24"/>
        </w:rPr>
        <w:t>ad nad vý</w:t>
      </w:r>
      <w:r w:rsidRPr="009C4707">
        <w:rPr>
          <w:rFonts w:ascii="Times New Roman" w:hAnsi="Times New Roman" w:hint="default"/>
          <w:sz w:val="24"/>
          <w:szCs w:val="24"/>
        </w:rPr>
        <w:t>konom auditu a </w:t>
      </w:r>
      <w:r w:rsidRPr="009C4707">
        <w:rPr>
          <w:rFonts w:ascii="Times New Roman" w:hAnsi="Times New Roman" w:hint="default"/>
          <w:sz w:val="24"/>
          <w:szCs w:val="24"/>
        </w:rPr>
        <w:t>audí</w:t>
      </w:r>
      <w:r w:rsidRPr="009C4707">
        <w:rPr>
          <w:rFonts w:ascii="Times New Roman" w:hAnsi="Times New Roman" w:hint="default"/>
          <w:sz w:val="24"/>
          <w:szCs w:val="24"/>
        </w:rPr>
        <w:t xml:space="preserve">torovi </w:t>
      </w:r>
      <w:r w:rsidRPr="009C4707">
        <w:rPr>
          <w:rFonts w:ascii="Times New Roman" w:hAnsi="Times New Roman" w:hint="default"/>
          <w:sz w:val="24"/>
          <w:szCs w:val="24"/>
        </w:rPr>
        <w:t>–</w:t>
      </w:r>
      <w:r w:rsidRPr="009C4707">
        <w:rPr>
          <w:rFonts w:ascii="Times New Roman" w:hAnsi="Times New Roman" w:hint="default"/>
          <w:sz w:val="24"/>
          <w:szCs w:val="24"/>
        </w:rPr>
        <w:t xml:space="preserve"> na vý</w:t>
      </w:r>
      <w:r w:rsidRPr="009C4707">
        <w:rPr>
          <w:rFonts w:ascii="Times New Roman" w:hAnsi="Times New Roman" w:hint="default"/>
          <w:sz w:val="24"/>
          <w:szCs w:val="24"/>
        </w:rPr>
        <w:t>kon auditu a </w:t>
      </w:r>
      <w:r w:rsidRPr="009C4707">
        <w:rPr>
          <w:rFonts w:ascii="Times New Roman" w:hAnsi="Times New Roman" w:hint="default"/>
          <w:sz w:val="24"/>
          <w:szCs w:val="24"/>
        </w:rPr>
        <w:t>dohľ</w:t>
      </w:r>
      <w:r w:rsidRPr="009C4707">
        <w:rPr>
          <w:rFonts w:ascii="Times New Roman" w:hAnsi="Times New Roman" w:hint="default"/>
          <w:sz w:val="24"/>
          <w:szCs w:val="24"/>
        </w:rPr>
        <w:t>adu nad vý</w:t>
      </w:r>
      <w:r w:rsidRPr="009C4707">
        <w:rPr>
          <w:rFonts w:ascii="Times New Roman" w:hAnsi="Times New Roman" w:hint="default"/>
          <w:sz w:val="24"/>
          <w:szCs w:val="24"/>
        </w:rPr>
        <w:t>konom auditu.</w:t>
      </w:r>
    </w:p>
    <w:p w:rsidR="00EE639E" w:rsidRPr="009C4707" w:rsidP="00EE639E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A415CE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D62695">
        <w:rPr>
          <w:rFonts w:ascii="Times New Roman" w:hAnsi="Times New Roman"/>
          <w:b/>
          <w:sz w:val="24"/>
          <w:szCs w:val="24"/>
        </w:rPr>
        <w:t>K bod</w:t>
      </w:r>
      <w:r w:rsidRPr="009C4707" w:rsidR="00036490">
        <w:rPr>
          <w:rFonts w:ascii="Times New Roman" w:hAnsi="Times New Roman"/>
          <w:b/>
          <w:sz w:val="24"/>
          <w:szCs w:val="24"/>
        </w:rPr>
        <w:t>om</w:t>
      </w:r>
      <w:r w:rsidRPr="009C4707" w:rsidR="00D62695">
        <w:rPr>
          <w:rFonts w:ascii="Times New Roman" w:hAnsi="Times New Roman"/>
          <w:b/>
          <w:sz w:val="24"/>
          <w:szCs w:val="24"/>
        </w:rPr>
        <w:t xml:space="preserve"> </w:t>
      </w:r>
      <w:r w:rsidRPr="009C4707" w:rsidR="00CE1E71">
        <w:rPr>
          <w:rFonts w:ascii="Times New Roman" w:hAnsi="Times New Roman"/>
          <w:b/>
          <w:sz w:val="24"/>
          <w:szCs w:val="24"/>
        </w:rPr>
        <w:t>7</w:t>
      </w:r>
      <w:r w:rsidRPr="009C4707" w:rsidR="00EE16D2">
        <w:rPr>
          <w:rFonts w:ascii="Times New Roman" w:hAnsi="Times New Roman" w:hint="default"/>
          <w:b/>
          <w:sz w:val="24"/>
          <w:szCs w:val="24"/>
        </w:rPr>
        <w:t xml:space="preserve"> až</w:t>
      </w:r>
      <w:r w:rsidRPr="009C4707" w:rsidR="00036490">
        <w:rPr>
          <w:rFonts w:ascii="Times New Roman" w:hAnsi="Times New Roman"/>
          <w:b/>
          <w:sz w:val="24"/>
          <w:szCs w:val="24"/>
        </w:rPr>
        <w:t xml:space="preserve"> </w:t>
      </w:r>
      <w:r w:rsidRPr="009C4707" w:rsidR="00CE1E71">
        <w:rPr>
          <w:rFonts w:ascii="Times New Roman" w:hAnsi="Times New Roman"/>
          <w:b/>
          <w:sz w:val="24"/>
          <w:szCs w:val="24"/>
        </w:rPr>
        <w:t>10</w:t>
      </w:r>
      <w:r w:rsidRPr="009C4707">
        <w:rPr>
          <w:rFonts w:ascii="Times New Roman" w:hAnsi="Times New Roman"/>
          <w:b/>
          <w:sz w:val="24"/>
          <w:szCs w:val="24"/>
        </w:rPr>
        <w:t xml:space="preserve"> </w:t>
      </w:r>
    </w:p>
    <w:p w:rsidR="00B40A3D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Navrhovanou ú</w:t>
      </w:r>
      <w:r w:rsidRPr="009C4707">
        <w:rPr>
          <w:rFonts w:ascii="Times New Roman" w:hAnsi="Times New Roman" w:hint="default"/>
          <w:sz w:val="24"/>
          <w:szCs w:val="24"/>
        </w:rPr>
        <w:t>pravou sa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zosú</w:t>
      </w:r>
      <w:r w:rsidRPr="009C4707" w:rsidR="001F0F6A">
        <w:rPr>
          <w:rFonts w:ascii="Times New Roman" w:hAnsi="Times New Roman" w:hint="default"/>
          <w:sz w:val="24"/>
          <w:szCs w:val="24"/>
        </w:rPr>
        <w:t>ladia lehoty na podá</w:t>
      </w:r>
      <w:r w:rsidRPr="009C4707" w:rsidR="001F0F6A">
        <w:rPr>
          <w:rFonts w:ascii="Times New Roman" w:hAnsi="Times New Roman" w:hint="default"/>
          <w:sz w:val="24"/>
          <w:szCs w:val="24"/>
        </w:rPr>
        <w:t>vanie</w:t>
      </w:r>
      <w:r w:rsidRPr="009C4707">
        <w:rPr>
          <w:rFonts w:ascii="Times New Roman" w:hAnsi="Times New Roman" w:hint="default"/>
          <w:sz w:val="24"/>
          <w:szCs w:val="24"/>
        </w:rPr>
        <w:t xml:space="preserve"> dodatoč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>ho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ho priznania</w:t>
      </w:r>
      <w:r w:rsidRPr="009C4707" w:rsidR="00694D6C">
        <w:rPr>
          <w:rFonts w:ascii="Times New Roman" w:hAnsi="Times New Roman"/>
          <w:sz w:val="24"/>
          <w:szCs w:val="24"/>
        </w:rPr>
        <w:t>,</w:t>
      </w:r>
      <w:r w:rsidRPr="009C4707">
        <w:rPr>
          <w:rFonts w:ascii="Times New Roman" w:hAnsi="Times New Roman" w:hint="default"/>
          <w:sz w:val="24"/>
          <w:szCs w:val="24"/>
        </w:rPr>
        <w:t xml:space="preserve"> keď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subjekt dodatoč</w:t>
      </w:r>
      <w:r w:rsidRPr="009C4707">
        <w:rPr>
          <w:rFonts w:ascii="Times New Roman" w:hAnsi="Times New Roman" w:hint="default"/>
          <w:sz w:val="24"/>
          <w:szCs w:val="24"/>
        </w:rPr>
        <w:t>ný</w:t>
      </w:r>
      <w:r w:rsidRPr="009C4707">
        <w:rPr>
          <w:rFonts w:ascii="Times New Roman" w:hAnsi="Times New Roman" w:hint="default"/>
          <w:sz w:val="24"/>
          <w:szCs w:val="24"/>
        </w:rPr>
        <w:t>m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 w:rsidR="00887E2E">
        <w:rPr>
          <w:rFonts w:ascii="Times New Roman" w:hAnsi="Times New Roman"/>
          <w:sz w:val="24"/>
          <w:szCs w:val="24"/>
        </w:rPr>
        <w:t>m</w:t>
      </w:r>
      <w:r w:rsidRPr="009C4707">
        <w:rPr>
          <w:rFonts w:ascii="Times New Roman" w:hAnsi="Times New Roman" w:hint="default"/>
          <w:sz w:val="24"/>
          <w:szCs w:val="24"/>
        </w:rPr>
        <w:t xml:space="preserve"> priznaní</w:t>
      </w:r>
      <w:r w:rsidRPr="009C4707">
        <w:rPr>
          <w:rFonts w:ascii="Times New Roman" w:hAnsi="Times New Roman" w:hint="default"/>
          <w:sz w:val="24"/>
          <w:szCs w:val="24"/>
        </w:rPr>
        <w:t>m ž</w:t>
      </w:r>
      <w:r w:rsidRPr="009C4707">
        <w:rPr>
          <w:rFonts w:ascii="Times New Roman" w:hAnsi="Times New Roman" w:hint="default"/>
          <w:sz w:val="24"/>
          <w:szCs w:val="24"/>
        </w:rPr>
        <w:t>iada o </w:t>
      </w:r>
      <w:r w:rsidRPr="009C4707">
        <w:rPr>
          <w:rFonts w:ascii="Times New Roman" w:hAnsi="Times New Roman" w:hint="default"/>
          <w:sz w:val="24"/>
          <w:szCs w:val="24"/>
        </w:rPr>
        <w:t>vrá</w:t>
      </w:r>
      <w:r w:rsidRPr="009C4707">
        <w:rPr>
          <w:rFonts w:ascii="Times New Roman" w:hAnsi="Times New Roman" w:hint="default"/>
          <w:sz w:val="24"/>
          <w:szCs w:val="24"/>
        </w:rPr>
        <w:t>tenie dane alebo nadmerné</w:t>
      </w:r>
      <w:r w:rsidRPr="009C4707">
        <w:rPr>
          <w:rFonts w:ascii="Times New Roman" w:hAnsi="Times New Roman" w:hint="default"/>
          <w:sz w:val="24"/>
          <w:szCs w:val="24"/>
        </w:rPr>
        <w:t>ho odpoč</w:t>
      </w:r>
      <w:r w:rsidRPr="009C4707">
        <w:rPr>
          <w:rFonts w:ascii="Times New Roman" w:hAnsi="Times New Roman" w:hint="default"/>
          <w:sz w:val="24"/>
          <w:szCs w:val="24"/>
        </w:rPr>
        <w:t>tu s </w:t>
      </w:r>
      <w:r w:rsidRPr="009C4707">
        <w:rPr>
          <w:rFonts w:ascii="Times New Roman" w:hAnsi="Times New Roman" w:hint="default"/>
          <w:sz w:val="24"/>
          <w:szCs w:val="24"/>
        </w:rPr>
        <w:t>lehotami na podanie dodatoč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>ho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ho priznania, keď</w:t>
      </w:r>
      <w:r w:rsidRPr="009C4707">
        <w:rPr>
          <w:rFonts w:ascii="Times New Roman" w:hAnsi="Times New Roman" w:hint="default"/>
          <w:sz w:val="24"/>
          <w:szCs w:val="24"/>
        </w:rPr>
        <w:t xml:space="preserve"> má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subjekt na zá</w:t>
      </w:r>
      <w:r w:rsidRPr="009C4707">
        <w:rPr>
          <w:rFonts w:ascii="Times New Roman" w:hAnsi="Times New Roman" w:hint="default"/>
          <w:sz w:val="24"/>
          <w:szCs w:val="24"/>
        </w:rPr>
        <w:t>klade podané</w:t>
      </w:r>
      <w:r w:rsidRPr="009C4707">
        <w:rPr>
          <w:rFonts w:ascii="Times New Roman" w:hAnsi="Times New Roman" w:hint="default"/>
          <w:sz w:val="24"/>
          <w:szCs w:val="24"/>
        </w:rPr>
        <w:t>ho dodatoč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>ho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ho prizna</w:t>
      </w:r>
      <w:r w:rsidRPr="009C4707">
        <w:rPr>
          <w:rFonts w:ascii="Times New Roman" w:hAnsi="Times New Roman" w:hint="default"/>
          <w:sz w:val="24"/>
          <w:szCs w:val="24"/>
        </w:rPr>
        <w:t>nia povinnosť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 xml:space="preserve"> doplatiť.</w:t>
      </w:r>
      <w:r w:rsidRPr="009C4707" w:rsidR="00036490">
        <w:rPr>
          <w:rFonts w:ascii="Times New Roman" w:hAnsi="Times New Roman"/>
          <w:sz w:val="24"/>
          <w:szCs w:val="24"/>
        </w:rPr>
        <w:t xml:space="preserve"> </w:t>
      </w:r>
      <w:r w:rsidRPr="009C4707" w:rsidR="000B2FE0">
        <w:rPr>
          <w:rFonts w:ascii="Times New Roman" w:hAnsi="Times New Roman" w:hint="default"/>
          <w:sz w:val="24"/>
          <w:szCs w:val="24"/>
        </w:rPr>
        <w:t xml:space="preserve"> Nadvä</w:t>
      </w:r>
      <w:r w:rsidRPr="009C4707" w:rsidR="000B2FE0">
        <w:rPr>
          <w:rFonts w:ascii="Times New Roman" w:hAnsi="Times New Roman" w:hint="default"/>
          <w:sz w:val="24"/>
          <w:szCs w:val="24"/>
        </w:rPr>
        <w:t>zne na to bolo potrebné</w:t>
      </w:r>
      <w:r w:rsidRPr="009C4707" w:rsidR="000B2FE0">
        <w:rPr>
          <w:rFonts w:ascii="Times New Roman" w:hAnsi="Times New Roman" w:hint="default"/>
          <w:sz w:val="24"/>
          <w:szCs w:val="24"/>
        </w:rPr>
        <w:t xml:space="preserve"> upraviť</w:t>
      </w:r>
      <w:r w:rsidRPr="009C4707" w:rsidR="000B2FE0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C96AC4">
        <w:rPr>
          <w:rFonts w:ascii="Times New Roman" w:hAnsi="Times New Roman"/>
          <w:sz w:val="24"/>
          <w:szCs w:val="24"/>
        </w:rPr>
        <w:t xml:space="preserve">znenie </w:t>
      </w:r>
      <w:r w:rsidRPr="009C4707" w:rsidR="0056322A">
        <w:rPr>
          <w:rFonts w:ascii="Times New Roman" w:hAnsi="Times New Roman" w:hint="default"/>
          <w:sz w:val="24"/>
          <w:szCs w:val="24"/>
        </w:rPr>
        <w:t>§</w:t>
      </w:r>
      <w:r w:rsidRPr="009C4707" w:rsidR="0056322A">
        <w:rPr>
          <w:rFonts w:ascii="Times New Roman" w:hAnsi="Times New Roman" w:hint="default"/>
          <w:sz w:val="24"/>
          <w:szCs w:val="24"/>
        </w:rPr>
        <w:t xml:space="preserve"> 16 ods. </w:t>
      </w:r>
      <w:r w:rsidRPr="009C4707" w:rsidR="00C96AC4">
        <w:rPr>
          <w:rFonts w:ascii="Times New Roman" w:hAnsi="Times New Roman"/>
          <w:sz w:val="24"/>
          <w:szCs w:val="24"/>
        </w:rPr>
        <w:t>2 a 3.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Zá</w:t>
      </w:r>
      <w:r w:rsidRPr="009C4707" w:rsidR="00384392">
        <w:rPr>
          <w:rFonts w:ascii="Times New Roman" w:hAnsi="Times New Roman" w:hint="default"/>
          <w:sz w:val="24"/>
          <w:szCs w:val="24"/>
        </w:rPr>
        <w:t>roveň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sa navrhuje predĺ</w:t>
      </w:r>
      <w:r w:rsidRPr="009C4707" w:rsidR="0056322A">
        <w:rPr>
          <w:rFonts w:ascii="Times New Roman" w:hAnsi="Times New Roman" w:hint="default"/>
          <w:sz w:val="24"/>
          <w:szCs w:val="24"/>
        </w:rPr>
        <w:t>ž</w:t>
      </w:r>
      <w:r w:rsidRPr="009C4707" w:rsidR="0056322A">
        <w:rPr>
          <w:rFonts w:ascii="Times New Roman" w:hAnsi="Times New Roman" w:hint="default"/>
          <w:sz w:val="24"/>
          <w:szCs w:val="24"/>
        </w:rPr>
        <w:t>enie lehoty pre zá</w:t>
      </w:r>
      <w:r w:rsidRPr="009C4707" w:rsidR="0056322A">
        <w:rPr>
          <w:rFonts w:ascii="Times New Roman" w:hAnsi="Times New Roman" w:hint="default"/>
          <w:sz w:val="24"/>
          <w:szCs w:val="24"/>
        </w:rPr>
        <w:t>nik prá</w:t>
      </w:r>
      <w:r w:rsidRPr="009C4707" w:rsidR="0056322A">
        <w:rPr>
          <w:rFonts w:ascii="Times New Roman" w:hAnsi="Times New Roman" w:hint="default"/>
          <w:sz w:val="24"/>
          <w:szCs w:val="24"/>
        </w:rPr>
        <w:t>va vyrubiť</w:t>
      </w:r>
      <w:r w:rsidRPr="009C4707" w:rsidR="0056322A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BD5FAD">
        <w:rPr>
          <w:rFonts w:ascii="Times New Roman" w:hAnsi="Times New Roman"/>
          <w:sz w:val="24"/>
          <w:szCs w:val="24"/>
        </w:rPr>
        <w:t>,</w:t>
      </w:r>
      <w:r w:rsidRPr="009C4707" w:rsidR="0056322A">
        <w:rPr>
          <w:rFonts w:ascii="Times New Roman" w:hAnsi="Times New Roman"/>
          <w:sz w:val="24"/>
          <w:szCs w:val="24"/>
        </w:rPr>
        <w:t xml:space="preserve"> </w:t>
      </w:r>
      <w:r w:rsidRPr="009C4707" w:rsidR="00EE639E">
        <w:rPr>
          <w:rFonts w:ascii="Times New Roman" w:hAnsi="Times New Roman" w:hint="default"/>
          <w:sz w:val="24"/>
          <w:szCs w:val="24"/>
        </w:rPr>
        <w:t>ak daň</w:t>
      </w:r>
      <w:r w:rsidRPr="009C4707" w:rsidR="00EE639E">
        <w:rPr>
          <w:rFonts w:ascii="Times New Roman" w:hAnsi="Times New Roman" w:hint="default"/>
          <w:sz w:val="24"/>
          <w:szCs w:val="24"/>
        </w:rPr>
        <w:t>ový</w:t>
      </w:r>
      <w:r w:rsidRPr="009C4707" w:rsidR="00EE639E">
        <w:rPr>
          <w:rFonts w:ascii="Times New Roman" w:hAnsi="Times New Roman" w:hint="default"/>
          <w:sz w:val="24"/>
          <w:szCs w:val="24"/>
        </w:rPr>
        <w:t xml:space="preserve"> subjekt podal v </w:t>
      </w:r>
      <w:r w:rsidRPr="009C4707" w:rsidR="00EE639E">
        <w:rPr>
          <w:rFonts w:ascii="Times New Roman" w:hAnsi="Times New Roman" w:hint="default"/>
          <w:sz w:val="24"/>
          <w:szCs w:val="24"/>
        </w:rPr>
        <w:t>posledný</w:t>
      </w:r>
      <w:r w:rsidRPr="009C4707" w:rsidR="00EE639E">
        <w:rPr>
          <w:rFonts w:ascii="Times New Roman" w:hAnsi="Times New Roman" w:hint="default"/>
          <w:sz w:val="24"/>
          <w:szCs w:val="24"/>
        </w:rPr>
        <w:t xml:space="preserve"> rok prekluzí</w:t>
      </w:r>
      <w:r w:rsidRPr="009C4707" w:rsidR="00EE639E">
        <w:rPr>
          <w:rFonts w:ascii="Times New Roman" w:hAnsi="Times New Roman" w:hint="default"/>
          <w:sz w:val="24"/>
          <w:szCs w:val="24"/>
        </w:rPr>
        <w:t>vnej lehoty dodatoč</w:t>
      </w:r>
      <w:r w:rsidRPr="009C4707" w:rsidR="00EE639E">
        <w:rPr>
          <w:rFonts w:ascii="Times New Roman" w:hAnsi="Times New Roman" w:hint="default"/>
          <w:sz w:val="24"/>
          <w:szCs w:val="24"/>
        </w:rPr>
        <w:t>né</w:t>
      </w:r>
      <w:r w:rsidRPr="009C4707" w:rsidR="00EE639E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EE639E">
        <w:rPr>
          <w:rFonts w:ascii="Times New Roman" w:hAnsi="Times New Roman" w:hint="default"/>
          <w:sz w:val="24"/>
          <w:szCs w:val="24"/>
        </w:rPr>
        <w:t>ové</w:t>
      </w:r>
      <w:r w:rsidRPr="009C4707" w:rsidR="00EE639E">
        <w:rPr>
          <w:rFonts w:ascii="Times New Roman" w:hAnsi="Times New Roman" w:hint="default"/>
          <w:sz w:val="24"/>
          <w:szCs w:val="24"/>
        </w:rPr>
        <w:t xml:space="preserve"> priznanie. Tiež</w:t>
      </w:r>
      <w:r w:rsidRPr="009C4707" w:rsidR="00EE639E">
        <w:rPr>
          <w:rFonts w:ascii="Times New Roman" w:hAnsi="Times New Roman" w:hint="default"/>
          <w:sz w:val="24"/>
          <w:szCs w:val="24"/>
        </w:rPr>
        <w:t xml:space="preserve"> sa navr</w:t>
      </w:r>
      <w:r w:rsidRPr="009C4707" w:rsidR="00EE639E">
        <w:rPr>
          <w:rFonts w:ascii="Times New Roman" w:hAnsi="Times New Roman" w:hint="default"/>
          <w:sz w:val="24"/>
          <w:szCs w:val="24"/>
        </w:rPr>
        <w:t>huje, aby v </w:t>
      </w:r>
      <w:r w:rsidRPr="009C4707" w:rsidR="00EE639E">
        <w:rPr>
          <w:rFonts w:ascii="Times New Roman" w:hAnsi="Times New Roman" w:hint="default"/>
          <w:sz w:val="24"/>
          <w:szCs w:val="24"/>
        </w:rPr>
        <w:t>tejto predĺž</w:t>
      </w:r>
      <w:r w:rsidRPr="009C4707" w:rsidR="00EE639E">
        <w:rPr>
          <w:rFonts w:ascii="Times New Roman" w:hAnsi="Times New Roman" w:hint="default"/>
          <w:sz w:val="24"/>
          <w:szCs w:val="24"/>
        </w:rPr>
        <w:t>enej lehote už</w:t>
      </w:r>
      <w:r w:rsidRPr="009C4707" w:rsidR="00EE639E">
        <w:rPr>
          <w:rFonts w:ascii="Times New Roman" w:hAnsi="Times New Roman" w:hint="default"/>
          <w:sz w:val="24"/>
          <w:szCs w:val="24"/>
        </w:rPr>
        <w:t xml:space="preserve"> nebolo mož</w:t>
      </w:r>
      <w:r w:rsidRPr="009C4707" w:rsidR="00EE639E">
        <w:rPr>
          <w:rFonts w:ascii="Times New Roman" w:hAnsi="Times New Roman" w:hint="default"/>
          <w:sz w:val="24"/>
          <w:szCs w:val="24"/>
        </w:rPr>
        <w:t>né</w:t>
      </w:r>
      <w:r w:rsidRPr="009C4707" w:rsidR="00EE639E">
        <w:rPr>
          <w:rFonts w:ascii="Times New Roman" w:hAnsi="Times New Roman" w:hint="default"/>
          <w:sz w:val="24"/>
          <w:szCs w:val="24"/>
        </w:rPr>
        <w:t xml:space="preserve"> podať</w:t>
      </w:r>
      <w:r w:rsidRPr="009C4707" w:rsidR="00EE639E">
        <w:rPr>
          <w:rFonts w:ascii="Times New Roman" w:hAnsi="Times New Roman" w:hint="default"/>
          <w:sz w:val="24"/>
          <w:szCs w:val="24"/>
        </w:rPr>
        <w:t xml:space="preserve"> dodatoč</w:t>
      </w:r>
      <w:r w:rsidRPr="009C4707" w:rsidR="00EE639E">
        <w:rPr>
          <w:rFonts w:ascii="Times New Roman" w:hAnsi="Times New Roman" w:hint="default"/>
          <w:sz w:val="24"/>
          <w:szCs w:val="24"/>
        </w:rPr>
        <w:t>né</w:t>
      </w:r>
      <w:r w:rsidRPr="009C4707" w:rsidR="00EE639E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EE639E">
        <w:rPr>
          <w:rFonts w:ascii="Times New Roman" w:hAnsi="Times New Roman" w:hint="default"/>
          <w:sz w:val="24"/>
          <w:szCs w:val="24"/>
        </w:rPr>
        <w:t>ové</w:t>
      </w:r>
      <w:r w:rsidRPr="009C4707" w:rsidR="00EE639E">
        <w:rPr>
          <w:rFonts w:ascii="Times New Roman" w:hAnsi="Times New Roman" w:hint="default"/>
          <w:sz w:val="24"/>
          <w:szCs w:val="24"/>
        </w:rPr>
        <w:t xml:space="preserve"> priznanie.</w:t>
      </w:r>
    </w:p>
    <w:p w:rsidR="00887E2E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CF5C84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0D5836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CE1E71">
        <w:rPr>
          <w:rFonts w:ascii="Times New Roman" w:hAnsi="Times New Roman"/>
          <w:b/>
          <w:sz w:val="24"/>
          <w:szCs w:val="24"/>
        </w:rPr>
        <w:t>11</w:t>
      </w:r>
    </w:p>
    <w:p w:rsidR="0056322A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99294B">
        <w:rPr>
          <w:rFonts w:ascii="Times New Roman" w:hAnsi="Times New Roman" w:hint="default"/>
          <w:sz w:val="24"/>
          <w:szCs w:val="24"/>
        </w:rPr>
        <w:t>Navrhovaný</w:t>
      </w:r>
      <w:r w:rsidRPr="009C4707" w:rsidR="0099294B">
        <w:rPr>
          <w:rFonts w:ascii="Times New Roman" w:hAnsi="Times New Roman" w:hint="default"/>
          <w:sz w:val="24"/>
          <w:szCs w:val="24"/>
        </w:rPr>
        <w:t>m znení</w:t>
      </w:r>
      <w:r w:rsidRPr="009C4707" w:rsidR="0099294B">
        <w:rPr>
          <w:rFonts w:ascii="Times New Roman" w:hAnsi="Times New Roman" w:hint="default"/>
          <w:sz w:val="24"/>
          <w:szCs w:val="24"/>
        </w:rPr>
        <w:t>m sa spresň</w:t>
      </w:r>
      <w:r w:rsidRPr="009C4707" w:rsidR="0099294B">
        <w:rPr>
          <w:rFonts w:ascii="Times New Roman" w:hAnsi="Times New Roman" w:hint="default"/>
          <w:sz w:val="24"/>
          <w:szCs w:val="24"/>
        </w:rPr>
        <w:t xml:space="preserve">uje, </w:t>
      </w:r>
      <w:r w:rsidRPr="009C4707">
        <w:rPr>
          <w:rFonts w:ascii="Times New Roman" w:hAnsi="Times New Roman" w:hint="default"/>
          <w:sz w:val="24"/>
          <w:szCs w:val="24"/>
        </w:rPr>
        <w:t>ž</w:t>
      </w:r>
      <w:r w:rsidRPr="009C4707">
        <w:rPr>
          <w:rFonts w:ascii="Times New Roman" w:hAnsi="Times New Roman" w:hint="default"/>
          <w:sz w:val="24"/>
          <w:szCs w:val="24"/>
        </w:rPr>
        <w:t>e</w:t>
      </w:r>
      <w:r w:rsidRPr="009C4707" w:rsidR="0099294B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99294B">
        <w:rPr>
          <w:rFonts w:ascii="Times New Roman" w:hAnsi="Times New Roman" w:hint="default"/>
          <w:sz w:val="24"/>
          <w:szCs w:val="24"/>
        </w:rPr>
        <w:t>ový</w:t>
      </w:r>
      <w:r w:rsidRPr="009C4707" w:rsidR="0099294B">
        <w:rPr>
          <w:rFonts w:ascii="Times New Roman" w:hAnsi="Times New Roman" w:hint="default"/>
          <w:sz w:val="24"/>
          <w:szCs w:val="24"/>
        </w:rPr>
        <w:t xml:space="preserve"> subjekt nie je oprá</w:t>
      </w:r>
      <w:r w:rsidRPr="009C4707" w:rsidR="0099294B">
        <w:rPr>
          <w:rFonts w:ascii="Times New Roman" w:hAnsi="Times New Roman" w:hint="default"/>
          <w:sz w:val="24"/>
          <w:szCs w:val="24"/>
        </w:rPr>
        <w:t>vnený</w:t>
      </w:r>
      <w:r w:rsidRPr="009C4707" w:rsidR="0099294B">
        <w:rPr>
          <w:rFonts w:ascii="Times New Roman" w:hAnsi="Times New Roman" w:hint="default"/>
          <w:sz w:val="24"/>
          <w:szCs w:val="24"/>
        </w:rPr>
        <w:t xml:space="preserve"> podať</w:t>
      </w:r>
      <w:r w:rsidRPr="009C4707" w:rsidR="0099294B">
        <w:rPr>
          <w:rFonts w:ascii="Times New Roman" w:hAnsi="Times New Roman" w:hint="default"/>
          <w:sz w:val="24"/>
          <w:szCs w:val="24"/>
        </w:rPr>
        <w:t xml:space="preserve"> dodatoč</w:t>
      </w:r>
      <w:r w:rsidRPr="009C4707" w:rsidR="0099294B">
        <w:rPr>
          <w:rFonts w:ascii="Times New Roman" w:hAnsi="Times New Roman" w:hint="default"/>
          <w:sz w:val="24"/>
          <w:szCs w:val="24"/>
        </w:rPr>
        <w:t>né</w:t>
      </w:r>
      <w:r w:rsidRPr="009C4707" w:rsidR="0099294B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99294B">
        <w:rPr>
          <w:rFonts w:ascii="Times New Roman" w:hAnsi="Times New Roman" w:hint="default"/>
          <w:sz w:val="24"/>
          <w:szCs w:val="24"/>
        </w:rPr>
        <w:t>ové</w:t>
      </w:r>
      <w:r w:rsidRPr="009C4707" w:rsidR="0099294B">
        <w:rPr>
          <w:rFonts w:ascii="Times New Roman" w:hAnsi="Times New Roman" w:hint="default"/>
          <w:sz w:val="24"/>
          <w:szCs w:val="24"/>
        </w:rPr>
        <w:t xml:space="preserve"> priznanie</w:t>
      </w:r>
      <w:r w:rsidRPr="009C4707">
        <w:rPr>
          <w:rFonts w:ascii="Times New Roman" w:hAnsi="Times New Roman" w:hint="default"/>
          <w:sz w:val="24"/>
          <w:szCs w:val="24"/>
        </w:rPr>
        <w:t xml:space="preserve"> po doruč</w:t>
      </w:r>
      <w:r w:rsidRPr="009C4707">
        <w:rPr>
          <w:rFonts w:ascii="Times New Roman" w:hAnsi="Times New Roman" w:hint="default"/>
          <w:sz w:val="24"/>
          <w:szCs w:val="24"/>
        </w:rPr>
        <w:t>ení</w:t>
      </w:r>
      <w:r w:rsidRPr="009C4707">
        <w:rPr>
          <w:rFonts w:ascii="Times New Roman" w:hAnsi="Times New Roman" w:hint="default"/>
          <w:sz w:val="24"/>
          <w:szCs w:val="24"/>
        </w:rPr>
        <w:t xml:space="preserve"> ozná</w:t>
      </w:r>
      <w:r w:rsidRPr="009C4707">
        <w:rPr>
          <w:rFonts w:ascii="Times New Roman" w:hAnsi="Times New Roman" w:hint="default"/>
          <w:sz w:val="24"/>
          <w:szCs w:val="24"/>
        </w:rPr>
        <w:t>menia o </w:t>
      </w:r>
      <w:r w:rsidRPr="009C4707">
        <w:rPr>
          <w:rFonts w:ascii="Times New Roman" w:hAnsi="Times New Roman" w:hint="default"/>
          <w:sz w:val="24"/>
          <w:szCs w:val="24"/>
        </w:rPr>
        <w:t>urč</w:t>
      </w:r>
      <w:r w:rsidRPr="009C4707">
        <w:rPr>
          <w:rFonts w:ascii="Times New Roman" w:hAnsi="Times New Roman" w:hint="default"/>
          <w:sz w:val="24"/>
          <w:szCs w:val="24"/>
        </w:rPr>
        <w:t>ovaní</w:t>
      </w:r>
      <w:r w:rsidRPr="009C4707">
        <w:rPr>
          <w:rFonts w:ascii="Times New Roman" w:hAnsi="Times New Roman" w:hint="default"/>
          <w:sz w:val="24"/>
          <w:szCs w:val="24"/>
        </w:rPr>
        <w:t xml:space="preserve"> dane podľ</w:t>
      </w:r>
      <w:r w:rsidRPr="009C4707">
        <w:rPr>
          <w:rFonts w:ascii="Times New Roman" w:hAnsi="Times New Roman" w:hint="default"/>
          <w:sz w:val="24"/>
          <w:szCs w:val="24"/>
        </w:rPr>
        <w:t>a pomô</w:t>
      </w:r>
      <w:r w:rsidRPr="009C4707">
        <w:rPr>
          <w:rFonts w:ascii="Times New Roman" w:hAnsi="Times New Roman" w:hint="default"/>
          <w:sz w:val="24"/>
          <w:szCs w:val="24"/>
        </w:rPr>
        <w:t>cok</w:t>
      </w:r>
      <w:r w:rsidRPr="009C4707" w:rsidR="00537DC6">
        <w:rPr>
          <w:rFonts w:ascii="Times New Roman" w:hAnsi="Times New Roman"/>
          <w:sz w:val="24"/>
          <w:szCs w:val="24"/>
        </w:rPr>
        <w:t>, ako a</w:t>
      </w:r>
      <w:r w:rsidRPr="009C4707" w:rsidR="00537DC6">
        <w:rPr>
          <w:rFonts w:ascii="Times New Roman" w:hAnsi="Times New Roman" w:hint="default"/>
          <w:sz w:val="24"/>
          <w:szCs w:val="24"/>
        </w:rPr>
        <w:t>ni po urč</w:t>
      </w:r>
      <w:r w:rsidRPr="009C4707" w:rsidR="00537DC6">
        <w:rPr>
          <w:rFonts w:ascii="Times New Roman" w:hAnsi="Times New Roman" w:hint="default"/>
          <w:sz w:val="24"/>
          <w:szCs w:val="24"/>
        </w:rPr>
        <w:t>ení</w:t>
      </w:r>
      <w:r w:rsidRPr="009C4707" w:rsidR="00537DC6">
        <w:rPr>
          <w:rFonts w:ascii="Times New Roman" w:hAnsi="Times New Roman" w:hint="default"/>
          <w:sz w:val="24"/>
          <w:szCs w:val="24"/>
        </w:rPr>
        <w:t xml:space="preserve">  dane podľ</w:t>
      </w:r>
      <w:r w:rsidRPr="009C4707" w:rsidR="00537DC6">
        <w:rPr>
          <w:rFonts w:ascii="Times New Roman" w:hAnsi="Times New Roman" w:hint="default"/>
          <w:sz w:val="24"/>
          <w:szCs w:val="24"/>
        </w:rPr>
        <w:t>a pomô</w:t>
      </w:r>
      <w:r w:rsidRPr="009C4707" w:rsidR="00537DC6">
        <w:rPr>
          <w:rFonts w:ascii="Times New Roman" w:hAnsi="Times New Roman" w:hint="default"/>
          <w:sz w:val="24"/>
          <w:szCs w:val="24"/>
        </w:rPr>
        <w:t>cok rozhodnutí</w:t>
      </w:r>
      <w:r w:rsidRPr="009C4707" w:rsidR="00537DC6">
        <w:rPr>
          <w:rFonts w:ascii="Times New Roman" w:hAnsi="Times New Roman" w:hint="default"/>
          <w:sz w:val="24"/>
          <w:szCs w:val="24"/>
        </w:rPr>
        <w:t>m sprá</w:t>
      </w:r>
      <w:r w:rsidRPr="009C4707" w:rsidR="00537DC6">
        <w:rPr>
          <w:rFonts w:ascii="Times New Roman" w:hAnsi="Times New Roman" w:hint="default"/>
          <w:sz w:val="24"/>
          <w:szCs w:val="24"/>
        </w:rPr>
        <w:t>vcu dane.</w:t>
      </w:r>
    </w:p>
    <w:p w:rsidR="00A0511F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6322A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bodu 1</w:t>
      </w:r>
      <w:r w:rsidRPr="009C4707" w:rsidR="00CE1E71">
        <w:rPr>
          <w:rFonts w:ascii="Times New Roman" w:hAnsi="Times New Roman"/>
          <w:b/>
          <w:sz w:val="24"/>
          <w:szCs w:val="24"/>
        </w:rPr>
        <w:t>2</w:t>
      </w:r>
      <w:r w:rsidRPr="009C4707" w:rsidR="00CF5C84">
        <w:rPr>
          <w:rFonts w:ascii="Times New Roman" w:hAnsi="Times New Roman"/>
          <w:b/>
          <w:sz w:val="24"/>
          <w:szCs w:val="24"/>
        </w:rPr>
        <w:t xml:space="preserve"> </w:t>
      </w:r>
    </w:p>
    <w:p w:rsidR="00A415CE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C96AC4">
        <w:rPr>
          <w:rFonts w:ascii="Times New Roman" w:hAnsi="Times New Roman"/>
          <w:sz w:val="24"/>
          <w:szCs w:val="24"/>
        </w:rPr>
        <w:t>Ide o sprecizovanie znenia ustanovenia a o doplnenie lehoty, v </w:t>
      </w:r>
      <w:r w:rsidRPr="009C4707" w:rsidR="00C96AC4">
        <w:rPr>
          <w:rFonts w:ascii="Times New Roman" w:hAnsi="Times New Roman" w:hint="default"/>
          <w:sz w:val="24"/>
          <w:szCs w:val="24"/>
        </w:rPr>
        <w:t>ktorej daň</w:t>
      </w:r>
      <w:r w:rsidRPr="009C4707" w:rsidR="00C96AC4">
        <w:rPr>
          <w:rFonts w:ascii="Times New Roman" w:hAnsi="Times New Roman" w:hint="default"/>
          <w:sz w:val="24"/>
          <w:szCs w:val="24"/>
        </w:rPr>
        <w:t>ový</w:t>
      </w:r>
      <w:r w:rsidRPr="009C4707" w:rsidR="00C96AC4">
        <w:rPr>
          <w:rFonts w:ascii="Times New Roman" w:hAnsi="Times New Roman" w:hint="default"/>
          <w:sz w:val="24"/>
          <w:szCs w:val="24"/>
        </w:rPr>
        <w:t xml:space="preserve"> subjekt nie je oprá</w:t>
      </w:r>
      <w:r w:rsidRPr="009C4707" w:rsidR="00C96AC4">
        <w:rPr>
          <w:rFonts w:ascii="Times New Roman" w:hAnsi="Times New Roman" w:hint="default"/>
          <w:sz w:val="24"/>
          <w:szCs w:val="24"/>
        </w:rPr>
        <w:t>vnený</w:t>
      </w:r>
      <w:r w:rsidRPr="009C4707" w:rsidR="00C96AC4">
        <w:rPr>
          <w:rFonts w:ascii="Times New Roman" w:hAnsi="Times New Roman" w:hint="default"/>
          <w:sz w:val="24"/>
          <w:szCs w:val="24"/>
        </w:rPr>
        <w:t xml:space="preserve"> podať</w:t>
      </w:r>
      <w:r w:rsidRPr="009C4707" w:rsidR="00C96AC4">
        <w:rPr>
          <w:rFonts w:ascii="Times New Roman" w:hAnsi="Times New Roman" w:hint="default"/>
          <w:sz w:val="24"/>
          <w:szCs w:val="24"/>
        </w:rPr>
        <w:t xml:space="preserve"> dodatoč</w:t>
      </w:r>
      <w:r w:rsidRPr="009C4707" w:rsidR="00C96AC4">
        <w:rPr>
          <w:rFonts w:ascii="Times New Roman" w:hAnsi="Times New Roman" w:hint="default"/>
          <w:sz w:val="24"/>
          <w:szCs w:val="24"/>
        </w:rPr>
        <w:t>né</w:t>
      </w:r>
      <w:r w:rsidRPr="009C4707" w:rsidR="00C96AC4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C96AC4">
        <w:rPr>
          <w:rFonts w:ascii="Times New Roman" w:hAnsi="Times New Roman" w:hint="default"/>
          <w:sz w:val="24"/>
          <w:szCs w:val="24"/>
        </w:rPr>
        <w:t>ové</w:t>
      </w:r>
      <w:r w:rsidRPr="009C4707" w:rsidR="00C96AC4">
        <w:rPr>
          <w:rFonts w:ascii="Times New Roman" w:hAnsi="Times New Roman" w:hint="default"/>
          <w:sz w:val="24"/>
          <w:szCs w:val="24"/>
        </w:rPr>
        <w:t xml:space="preserve"> priznanie, ak po daň</w:t>
      </w:r>
      <w:r w:rsidRPr="009C4707" w:rsidR="00C96AC4">
        <w:rPr>
          <w:rFonts w:ascii="Times New Roman" w:hAnsi="Times New Roman" w:hint="default"/>
          <w:sz w:val="24"/>
          <w:szCs w:val="24"/>
        </w:rPr>
        <w:t>ovej kontrole vyrubovacie konanie nezač</w:t>
      </w:r>
      <w:r w:rsidRPr="009C4707" w:rsidR="00C96AC4">
        <w:rPr>
          <w:rFonts w:ascii="Times New Roman" w:hAnsi="Times New Roman" w:hint="default"/>
          <w:sz w:val="24"/>
          <w:szCs w:val="24"/>
        </w:rPr>
        <w:t>n</w:t>
      </w:r>
      <w:r w:rsidRPr="009C4707" w:rsidR="00C96AC4">
        <w:rPr>
          <w:rFonts w:ascii="Times New Roman" w:hAnsi="Times New Roman" w:hint="default"/>
          <w:sz w:val="24"/>
          <w:szCs w:val="24"/>
        </w:rPr>
        <w:t>e.</w:t>
      </w:r>
    </w:p>
    <w:p w:rsidR="00887E2E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03001A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CE1E71">
        <w:rPr>
          <w:rFonts w:ascii="Times New Roman" w:hAnsi="Times New Roman"/>
          <w:b/>
          <w:sz w:val="24"/>
          <w:szCs w:val="24"/>
        </w:rPr>
        <w:t>K bodu 13</w:t>
      </w:r>
    </w:p>
    <w:p w:rsidR="0003001A" w:rsidRPr="009C4707" w:rsidP="000300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Navrhuje sa upraviť</w:t>
      </w:r>
      <w:r w:rsidRPr="009C4707">
        <w:rPr>
          <w:rFonts w:ascii="Times New Roman" w:hAnsi="Times New Roman" w:hint="default"/>
          <w:sz w:val="24"/>
          <w:szCs w:val="24"/>
        </w:rPr>
        <w:t xml:space="preserve"> ustanovenie o </w:t>
      </w:r>
      <w:r w:rsidRPr="009C4707">
        <w:rPr>
          <w:rFonts w:ascii="Times New Roman" w:hAnsi="Times New Roman" w:hint="default"/>
          <w:sz w:val="24"/>
          <w:szCs w:val="24"/>
        </w:rPr>
        <w:t>nazeraní</w:t>
      </w:r>
      <w:r w:rsidRPr="009C4707">
        <w:rPr>
          <w:rFonts w:ascii="Times New Roman" w:hAnsi="Times New Roman" w:hint="default"/>
          <w:sz w:val="24"/>
          <w:szCs w:val="24"/>
        </w:rPr>
        <w:t xml:space="preserve"> do spisov tak, aby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subjekt </w:t>
      </w:r>
      <w:r w:rsidR="002D72E8">
        <w:rPr>
          <w:rFonts w:ascii="Times New Roman" w:hAnsi="Times New Roman" w:hint="default"/>
          <w:sz w:val="24"/>
          <w:szCs w:val="24"/>
        </w:rPr>
        <w:t>alebo jeho zá</w:t>
      </w:r>
      <w:r w:rsidR="002D72E8">
        <w:rPr>
          <w:rFonts w:ascii="Times New Roman" w:hAnsi="Times New Roman" w:hint="default"/>
          <w:sz w:val="24"/>
          <w:szCs w:val="24"/>
        </w:rPr>
        <w:t xml:space="preserve">stupca </w:t>
      </w:r>
      <w:r w:rsidRPr="009C4707">
        <w:rPr>
          <w:rFonts w:ascii="Times New Roman" w:hAnsi="Times New Roman" w:hint="default"/>
          <w:sz w:val="24"/>
          <w:szCs w:val="24"/>
        </w:rPr>
        <w:t>mohol nazerať</w:t>
      </w:r>
      <w:r w:rsidRPr="009C4707">
        <w:rPr>
          <w:rFonts w:ascii="Times New Roman" w:hAnsi="Times New Roman" w:hint="default"/>
          <w:sz w:val="24"/>
          <w:szCs w:val="24"/>
        </w:rPr>
        <w:t xml:space="preserve"> do pí</w:t>
      </w:r>
      <w:r w:rsidRPr="009C4707">
        <w:rPr>
          <w:rFonts w:ascii="Times New Roman" w:hAnsi="Times New Roman" w:hint="default"/>
          <w:sz w:val="24"/>
          <w:szCs w:val="24"/>
        </w:rPr>
        <w:t>somností</w:t>
      </w:r>
      <w:r w:rsidRPr="009C4707">
        <w:rPr>
          <w:rFonts w:ascii="Times New Roman" w:hAnsi="Times New Roman" w:hint="default"/>
          <w:sz w:val="24"/>
          <w:szCs w:val="24"/>
        </w:rPr>
        <w:t>, na zá</w:t>
      </w:r>
      <w:r w:rsidRPr="009C4707">
        <w:rPr>
          <w:rFonts w:ascii="Times New Roman" w:hAnsi="Times New Roman" w:hint="default"/>
          <w:sz w:val="24"/>
          <w:szCs w:val="24"/>
        </w:rPr>
        <w:t>klade ktorý</w:t>
      </w:r>
      <w:r w:rsidRPr="009C4707">
        <w:rPr>
          <w:rFonts w:ascii="Times New Roman" w:hAnsi="Times New Roman" w:hint="default"/>
          <w:sz w:val="24"/>
          <w:szCs w:val="24"/>
        </w:rPr>
        <w:t>ch sa vykoná</w:t>
      </w:r>
      <w:r w:rsidRPr="009C4707">
        <w:rPr>
          <w:rFonts w:ascii="Times New Roman" w:hAnsi="Times New Roman" w:hint="default"/>
          <w:sz w:val="24"/>
          <w:szCs w:val="24"/>
        </w:rPr>
        <w:t>va dož</w:t>
      </w:r>
      <w:r w:rsidRPr="009C4707">
        <w:rPr>
          <w:rFonts w:ascii="Times New Roman" w:hAnsi="Times New Roman" w:hint="default"/>
          <w:sz w:val="24"/>
          <w:szCs w:val="24"/>
        </w:rPr>
        <w:t xml:space="preserve">iadanie, </w:t>
      </w:r>
      <w:r w:rsidRPr="009C4707" w:rsidR="00517576">
        <w:rPr>
          <w:rFonts w:ascii="Times New Roman" w:hAnsi="Times New Roman" w:hint="default"/>
          <w:sz w:val="24"/>
          <w:szCs w:val="24"/>
        </w:rPr>
        <w:t>až</w:t>
      </w:r>
      <w:r w:rsidRPr="009C4707" w:rsidR="00517576">
        <w:rPr>
          <w:rFonts w:ascii="Times New Roman" w:hAnsi="Times New Roman" w:hint="default"/>
          <w:sz w:val="24"/>
          <w:szCs w:val="24"/>
        </w:rPr>
        <w:t xml:space="preserve"> po zí</w:t>
      </w:r>
      <w:r w:rsidRPr="009C4707" w:rsidR="00517576">
        <w:rPr>
          <w:rFonts w:ascii="Times New Roman" w:hAnsi="Times New Roman" w:hint="default"/>
          <w:sz w:val="24"/>
          <w:szCs w:val="24"/>
        </w:rPr>
        <w:t>skaní</w:t>
      </w:r>
      <w:r w:rsidRPr="009C4707" w:rsidR="00517576">
        <w:rPr>
          <w:rFonts w:ascii="Times New Roman" w:hAnsi="Times New Roman" w:hint="default"/>
          <w:sz w:val="24"/>
          <w:szCs w:val="24"/>
        </w:rPr>
        <w:t xml:space="preserve"> vý</w:t>
      </w:r>
      <w:r w:rsidRPr="009C4707" w:rsidR="00517576">
        <w:rPr>
          <w:rFonts w:ascii="Times New Roman" w:hAnsi="Times New Roman" w:hint="default"/>
          <w:sz w:val="24"/>
          <w:szCs w:val="24"/>
        </w:rPr>
        <w:t>sledku tohto dož</w:t>
      </w:r>
      <w:r w:rsidRPr="009C4707" w:rsidR="00517576">
        <w:rPr>
          <w:rFonts w:ascii="Times New Roman" w:hAnsi="Times New Roman" w:hint="default"/>
          <w:sz w:val="24"/>
          <w:szCs w:val="24"/>
        </w:rPr>
        <w:t xml:space="preserve">iadania, </w:t>
      </w:r>
      <w:r w:rsidRPr="009C4707" w:rsidR="00CE1E71">
        <w:rPr>
          <w:rFonts w:ascii="Times New Roman" w:hAnsi="Times New Roman"/>
          <w:sz w:val="24"/>
          <w:szCs w:val="24"/>
        </w:rPr>
        <w:t xml:space="preserve">aby sa tak zamedzilo </w:t>
      </w:r>
      <w:r w:rsidRPr="009C4707">
        <w:rPr>
          <w:rFonts w:ascii="Times New Roman" w:hAnsi="Times New Roman"/>
          <w:sz w:val="24"/>
          <w:szCs w:val="24"/>
        </w:rPr>
        <w:t xml:space="preserve">mareniu </w:t>
      </w:r>
      <w:r w:rsidRPr="009C4707" w:rsidR="00880391">
        <w:rPr>
          <w:rFonts w:ascii="Times New Roman" w:hAnsi="Times New Roman" w:hint="default"/>
          <w:sz w:val="24"/>
          <w:szCs w:val="24"/>
        </w:rPr>
        <w:t>ú</w:t>
      </w:r>
      <w:r w:rsidRPr="009C4707" w:rsidR="00880391">
        <w:rPr>
          <w:rFonts w:ascii="Times New Roman" w:hAnsi="Times New Roman" w:hint="default"/>
          <w:sz w:val="24"/>
          <w:szCs w:val="24"/>
        </w:rPr>
        <w:t>ko</w:t>
      </w:r>
      <w:r w:rsidRPr="009C4707" w:rsidR="00880391">
        <w:rPr>
          <w:rFonts w:ascii="Times New Roman" w:hAnsi="Times New Roman" w:hint="default"/>
          <w:sz w:val="24"/>
          <w:szCs w:val="24"/>
        </w:rPr>
        <w:t>nov smerujú</w:t>
      </w:r>
      <w:r w:rsidRPr="009C4707" w:rsidR="00880391">
        <w:rPr>
          <w:rFonts w:ascii="Times New Roman" w:hAnsi="Times New Roman" w:hint="default"/>
          <w:sz w:val="24"/>
          <w:szCs w:val="24"/>
        </w:rPr>
        <w:t>cich k </w:t>
      </w:r>
      <w:r w:rsidRPr="009C4707" w:rsidR="00880391">
        <w:rPr>
          <w:rFonts w:ascii="Times New Roman" w:hAnsi="Times New Roman" w:hint="default"/>
          <w:sz w:val="24"/>
          <w:szCs w:val="24"/>
        </w:rPr>
        <w:t>sprá</w:t>
      </w:r>
      <w:r w:rsidRPr="009C4707" w:rsidR="00880391">
        <w:rPr>
          <w:rFonts w:ascii="Times New Roman" w:hAnsi="Times New Roman" w:hint="default"/>
          <w:sz w:val="24"/>
          <w:szCs w:val="24"/>
        </w:rPr>
        <w:t>vnemu zisteniu dane</w:t>
      </w:r>
      <w:r w:rsidRPr="009C4707" w:rsidR="00BD5FAD">
        <w:rPr>
          <w:rFonts w:ascii="Times New Roman" w:hAnsi="Times New Roman"/>
          <w:sz w:val="24"/>
          <w:szCs w:val="24"/>
        </w:rPr>
        <w:t xml:space="preserve"> (</w:t>
      </w:r>
      <w:r w:rsidRPr="009C4707">
        <w:rPr>
          <w:rFonts w:ascii="Times New Roman" w:hAnsi="Times New Roman" w:hint="default"/>
          <w:sz w:val="24"/>
          <w:szCs w:val="24"/>
        </w:rPr>
        <w:t>napr. ovplyvň</w:t>
      </w:r>
      <w:r w:rsidRPr="009C4707">
        <w:rPr>
          <w:rFonts w:ascii="Times New Roman" w:hAnsi="Times New Roman" w:hint="default"/>
          <w:sz w:val="24"/>
          <w:szCs w:val="24"/>
        </w:rPr>
        <w:t>ovanie svedkov</w:t>
      </w:r>
      <w:r w:rsidRPr="009C4707" w:rsidR="00BD5FAD">
        <w:rPr>
          <w:rFonts w:ascii="Times New Roman" w:hAnsi="Times New Roman"/>
          <w:sz w:val="24"/>
          <w:szCs w:val="24"/>
        </w:rPr>
        <w:t>)</w:t>
      </w:r>
      <w:r w:rsidRPr="009C4707">
        <w:rPr>
          <w:rFonts w:ascii="Times New Roman" w:hAnsi="Times New Roman"/>
          <w:sz w:val="24"/>
          <w:szCs w:val="24"/>
        </w:rPr>
        <w:t>.</w:t>
      </w:r>
    </w:p>
    <w:p w:rsidR="0003001A" w:rsidRPr="009C4707" w:rsidP="000300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Taktiež</w:t>
      </w:r>
      <w:r w:rsidRPr="009C4707">
        <w:rPr>
          <w:rFonts w:ascii="Times New Roman" w:hAnsi="Times New Roman" w:hint="default"/>
          <w:sz w:val="24"/>
          <w:szCs w:val="24"/>
        </w:rPr>
        <w:t xml:space="preserve"> bolo ustanovenie precizované</w:t>
      </w:r>
      <w:r w:rsidRPr="009C4707">
        <w:rPr>
          <w:rFonts w:ascii="Times New Roman" w:hAnsi="Times New Roman" w:hint="default"/>
          <w:sz w:val="24"/>
          <w:szCs w:val="24"/>
        </w:rPr>
        <w:t xml:space="preserve"> tak, aby sprá</w:t>
      </w:r>
      <w:r w:rsidRPr="009C4707">
        <w:rPr>
          <w:rFonts w:ascii="Times New Roman" w:hAnsi="Times New Roman" w:hint="default"/>
          <w:sz w:val="24"/>
          <w:szCs w:val="24"/>
        </w:rPr>
        <w:t>vca dane overoval kó</w:t>
      </w:r>
      <w:r w:rsidRPr="009C4707">
        <w:rPr>
          <w:rFonts w:ascii="Times New Roman" w:hAnsi="Times New Roman" w:hint="default"/>
          <w:sz w:val="24"/>
          <w:szCs w:val="24"/>
        </w:rPr>
        <w:t>pie pí</w:t>
      </w:r>
      <w:r w:rsidRPr="009C4707">
        <w:rPr>
          <w:rFonts w:ascii="Times New Roman" w:hAnsi="Times New Roman" w:hint="default"/>
          <w:sz w:val="24"/>
          <w:szCs w:val="24"/>
        </w:rPr>
        <w:t>somností</w:t>
      </w:r>
      <w:r w:rsidRPr="009C4707">
        <w:rPr>
          <w:rFonts w:ascii="Times New Roman" w:hAnsi="Times New Roman" w:hint="default"/>
          <w:sz w:val="24"/>
          <w:szCs w:val="24"/>
        </w:rPr>
        <w:t xml:space="preserve"> len na pož</w:t>
      </w:r>
      <w:r w:rsidRPr="009C4707">
        <w:rPr>
          <w:rFonts w:ascii="Times New Roman" w:hAnsi="Times New Roman" w:hint="default"/>
          <w:sz w:val="24"/>
          <w:szCs w:val="24"/>
        </w:rPr>
        <w:t>iadanie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ho subjektu</w:t>
      </w:r>
      <w:r w:rsidR="002D72E8">
        <w:rPr>
          <w:rFonts w:ascii="Times New Roman" w:hAnsi="Times New Roman" w:hint="default"/>
          <w:sz w:val="24"/>
          <w:szCs w:val="24"/>
        </w:rPr>
        <w:t xml:space="preserve"> alebo jeho zá</w:t>
      </w:r>
      <w:r w:rsidR="002D72E8">
        <w:rPr>
          <w:rFonts w:ascii="Times New Roman" w:hAnsi="Times New Roman" w:hint="default"/>
          <w:sz w:val="24"/>
          <w:szCs w:val="24"/>
        </w:rPr>
        <w:t>stupcu</w:t>
      </w:r>
      <w:r w:rsidRPr="009C4707">
        <w:rPr>
          <w:rFonts w:ascii="Times New Roman" w:hAnsi="Times New Roman"/>
          <w:sz w:val="24"/>
          <w:szCs w:val="24"/>
        </w:rPr>
        <w:t>.</w:t>
      </w:r>
    </w:p>
    <w:p w:rsidR="0003001A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CD71C5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bodu 1</w:t>
      </w:r>
      <w:r w:rsidRPr="009C4707" w:rsidR="00CE1E71">
        <w:rPr>
          <w:rFonts w:ascii="Times New Roman" w:hAnsi="Times New Roman"/>
          <w:b/>
          <w:sz w:val="24"/>
          <w:szCs w:val="24"/>
        </w:rPr>
        <w:t>4</w:t>
      </w:r>
    </w:p>
    <w:p w:rsidR="00CD71C5" w:rsidRPr="009C4707" w:rsidP="001F0F6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/>
          <w:sz w:val="24"/>
          <w:szCs w:val="24"/>
        </w:rPr>
        <w:t>Navrhovanou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pravou sa prizná</w:t>
      </w:r>
      <w:r w:rsidRPr="009C4707">
        <w:rPr>
          <w:rFonts w:ascii="Times New Roman" w:hAnsi="Times New Roman" w:hint="default"/>
          <w:sz w:val="24"/>
          <w:szCs w:val="24"/>
        </w:rPr>
        <w:t>v</w:t>
      </w:r>
      <w:r w:rsidRPr="009C4707">
        <w:rPr>
          <w:rFonts w:ascii="Times New Roman" w:hAnsi="Times New Roman" w:hint="default"/>
          <w:sz w:val="24"/>
          <w:szCs w:val="24"/>
        </w:rPr>
        <w:t>a prá</w:t>
      </w:r>
      <w:r w:rsidRPr="009C4707">
        <w:rPr>
          <w:rFonts w:ascii="Times New Roman" w:hAnsi="Times New Roman" w:hint="default"/>
          <w:sz w:val="24"/>
          <w:szCs w:val="24"/>
        </w:rPr>
        <w:t>vo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 xml:space="preserve">mu subjektu </w:t>
      </w:r>
      <w:r w:rsidRPr="009C4707" w:rsidR="00CE1E71">
        <w:rPr>
          <w:rFonts w:ascii="Times New Roman" w:hAnsi="Times New Roman" w:hint="default"/>
          <w:sz w:val="24"/>
          <w:szCs w:val="24"/>
        </w:rPr>
        <w:t>alebo jeho zá</w:t>
      </w:r>
      <w:r w:rsidRPr="009C4707" w:rsidR="00CE1E71">
        <w:rPr>
          <w:rFonts w:ascii="Times New Roman" w:hAnsi="Times New Roman" w:hint="default"/>
          <w:sz w:val="24"/>
          <w:szCs w:val="24"/>
        </w:rPr>
        <w:t xml:space="preserve">stupcovi </w:t>
      </w:r>
      <w:r w:rsidRPr="009C4707">
        <w:rPr>
          <w:rFonts w:ascii="Times New Roman" w:hAnsi="Times New Roman" w:hint="default"/>
          <w:sz w:val="24"/>
          <w:szCs w:val="24"/>
        </w:rPr>
        <w:t>byť</w:t>
      </w:r>
      <w:r w:rsidRPr="009C4707">
        <w:rPr>
          <w:rFonts w:ascii="Times New Roman" w:hAnsi="Times New Roman" w:hint="default"/>
          <w:sz w:val="24"/>
          <w:szCs w:val="24"/>
        </w:rPr>
        <w:t xml:space="preserve"> prí</w:t>
      </w:r>
      <w:r w:rsidRPr="009C4707">
        <w:rPr>
          <w:rFonts w:ascii="Times New Roman" w:hAnsi="Times New Roman" w:hint="default"/>
          <w:sz w:val="24"/>
          <w:szCs w:val="24"/>
        </w:rPr>
        <w:t>tomný</w:t>
      </w:r>
      <w:r w:rsidRPr="009C4707">
        <w:rPr>
          <w:rFonts w:ascii="Times New Roman" w:hAnsi="Times New Roman" w:hint="default"/>
          <w:sz w:val="24"/>
          <w:szCs w:val="24"/>
        </w:rPr>
        <w:t xml:space="preserve"> pri vypoč</w:t>
      </w:r>
      <w:r w:rsidRPr="009C4707">
        <w:rPr>
          <w:rFonts w:ascii="Times New Roman" w:hAnsi="Times New Roman" w:hint="default"/>
          <w:sz w:val="24"/>
          <w:szCs w:val="24"/>
        </w:rPr>
        <w:t>utí</w:t>
      </w:r>
      <w:r w:rsidRPr="009C4707">
        <w:rPr>
          <w:rFonts w:ascii="Times New Roman" w:hAnsi="Times New Roman" w:hint="default"/>
          <w:sz w:val="24"/>
          <w:szCs w:val="24"/>
        </w:rPr>
        <w:t xml:space="preserve"> svedka a </w:t>
      </w:r>
      <w:r w:rsidRPr="009C4707">
        <w:rPr>
          <w:rFonts w:ascii="Times New Roman" w:hAnsi="Times New Roman" w:hint="default"/>
          <w:sz w:val="24"/>
          <w:szCs w:val="24"/>
        </w:rPr>
        <w:t>klá</w:t>
      </w:r>
      <w:r w:rsidRPr="009C4707">
        <w:rPr>
          <w:rFonts w:ascii="Times New Roman" w:hAnsi="Times New Roman" w:hint="default"/>
          <w:sz w:val="24"/>
          <w:szCs w:val="24"/>
        </w:rPr>
        <w:t>sť</w:t>
      </w:r>
      <w:r w:rsidRPr="009C4707">
        <w:rPr>
          <w:rFonts w:ascii="Times New Roman" w:hAnsi="Times New Roman" w:hint="default"/>
          <w:sz w:val="24"/>
          <w:szCs w:val="24"/>
        </w:rPr>
        <w:t xml:space="preserve"> mu otá</w:t>
      </w:r>
      <w:r w:rsidRPr="009C4707">
        <w:rPr>
          <w:rFonts w:ascii="Times New Roman" w:hAnsi="Times New Roman" w:hint="default"/>
          <w:sz w:val="24"/>
          <w:szCs w:val="24"/>
        </w:rPr>
        <w:t>zky.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Sprá</w:t>
      </w:r>
      <w:r w:rsidRPr="009C4707" w:rsidR="001F0F6A">
        <w:rPr>
          <w:rFonts w:ascii="Times New Roman" w:hAnsi="Times New Roman" w:hint="default"/>
          <w:sz w:val="24"/>
          <w:szCs w:val="24"/>
        </w:rPr>
        <w:t>vca dane má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povinnosť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CE1E71">
        <w:rPr>
          <w:rFonts w:ascii="Times New Roman" w:hAnsi="Times New Roman" w:hint="default"/>
          <w:sz w:val="24"/>
          <w:szCs w:val="24"/>
        </w:rPr>
        <w:t>vč</w:t>
      </w:r>
      <w:r w:rsidRPr="009C4707" w:rsidR="00CE1E71">
        <w:rPr>
          <w:rFonts w:ascii="Times New Roman" w:hAnsi="Times New Roman" w:hint="default"/>
          <w:sz w:val="24"/>
          <w:szCs w:val="24"/>
        </w:rPr>
        <w:t>as a </w:t>
      </w:r>
      <w:r w:rsidRPr="009C4707" w:rsidR="00CE1E71">
        <w:rPr>
          <w:rFonts w:ascii="Times New Roman" w:hAnsi="Times New Roman" w:hint="default"/>
          <w:sz w:val="24"/>
          <w:szCs w:val="24"/>
        </w:rPr>
        <w:t>pí</w:t>
      </w:r>
      <w:r w:rsidRPr="009C4707" w:rsidR="00CE1E71">
        <w:rPr>
          <w:rFonts w:ascii="Times New Roman" w:hAnsi="Times New Roman" w:hint="default"/>
          <w:sz w:val="24"/>
          <w:szCs w:val="24"/>
        </w:rPr>
        <w:t>somný</w:t>
      </w:r>
      <w:r w:rsidRPr="009C4707" w:rsidR="00CE1E71">
        <w:rPr>
          <w:rFonts w:ascii="Times New Roman" w:hAnsi="Times New Roman" w:hint="default"/>
          <w:sz w:val="24"/>
          <w:szCs w:val="24"/>
        </w:rPr>
        <w:t>m spô</w:t>
      </w:r>
      <w:r w:rsidRPr="009C4707" w:rsidR="00CE1E71">
        <w:rPr>
          <w:rFonts w:ascii="Times New Roman" w:hAnsi="Times New Roman" w:hint="default"/>
          <w:sz w:val="24"/>
          <w:szCs w:val="24"/>
        </w:rPr>
        <w:t>sobom informovať</w:t>
      </w:r>
      <w:r w:rsidRPr="009C4707" w:rsidR="00CE1E71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CE1E71">
        <w:rPr>
          <w:rFonts w:ascii="Times New Roman" w:hAnsi="Times New Roman" w:hint="default"/>
          <w:sz w:val="24"/>
          <w:szCs w:val="24"/>
        </w:rPr>
        <w:t>ový</w:t>
      </w:r>
      <w:r w:rsidRPr="009C4707" w:rsidR="00CE1E71">
        <w:rPr>
          <w:rFonts w:ascii="Times New Roman" w:hAnsi="Times New Roman" w:hint="default"/>
          <w:sz w:val="24"/>
          <w:szCs w:val="24"/>
        </w:rPr>
        <w:t xml:space="preserve"> subjekt alebo jeho zá</w:t>
      </w:r>
      <w:r w:rsidRPr="009C4707" w:rsidR="00CE1E71">
        <w:rPr>
          <w:rFonts w:ascii="Times New Roman" w:hAnsi="Times New Roman" w:hint="default"/>
          <w:sz w:val="24"/>
          <w:szCs w:val="24"/>
        </w:rPr>
        <w:t xml:space="preserve">stupcu </w:t>
      </w:r>
      <w:r w:rsidRPr="009C4707" w:rsidR="001F0F6A">
        <w:rPr>
          <w:rFonts w:ascii="Times New Roman" w:hAnsi="Times New Roman"/>
          <w:sz w:val="24"/>
          <w:szCs w:val="24"/>
        </w:rPr>
        <w:t>o </w:t>
      </w:r>
      <w:r w:rsidRPr="009C4707" w:rsidR="001F0F6A">
        <w:rPr>
          <w:rFonts w:ascii="Times New Roman" w:hAnsi="Times New Roman" w:hint="default"/>
          <w:sz w:val="24"/>
          <w:szCs w:val="24"/>
        </w:rPr>
        <w:t>vý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povedi svedka, </w:t>
      </w:r>
      <w:r w:rsidRPr="009C4707" w:rsidR="00CE1E71">
        <w:rPr>
          <w:rFonts w:ascii="Times New Roman" w:hAnsi="Times New Roman" w:hint="default"/>
          <w:sz w:val="24"/>
          <w:szCs w:val="24"/>
        </w:rPr>
        <w:t>za úč</w:t>
      </w:r>
      <w:r w:rsidRPr="009C4707" w:rsidR="00CE1E71">
        <w:rPr>
          <w:rFonts w:ascii="Times New Roman" w:hAnsi="Times New Roman" w:hint="default"/>
          <w:sz w:val="24"/>
          <w:szCs w:val="24"/>
        </w:rPr>
        <w:t>elom, aby mu umož</w:t>
      </w:r>
      <w:r w:rsidRPr="009C4707" w:rsidR="00CE1E71">
        <w:rPr>
          <w:rFonts w:ascii="Times New Roman" w:hAnsi="Times New Roman" w:hint="default"/>
          <w:sz w:val="24"/>
          <w:szCs w:val="24"/>
        </w:rPr>
        <w:t>nil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prá</w:t>
      </w:r>
      <w:r w:rsidRPr="009C4707" w:rsidR="001F0F6A">
        <w:rPr>
          <w:rFonts w:ascii="Times New Roman" w:hAnsi="Times New Roman" w:hint="default"/>
          <w:sz w:val="24"/>
          <w:szCs w:val="24"/>
        </w:rPr>
        <w:t>vo klá</w:t>
      </w:r>
      <w:r w:rsidRPr="009C4707" w:rsidR="001F0F6A">
        <w:rPr>
          <w:rFonts w:ascii="Times New Roman" w:hAnsi="Times New Roman" w:hint="default"/>
          <w:sz w:val="24"/>
          <w:szCs w:val="24"/>
        </w:rPr>
        <w:t>sť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sv</w:t>
      </w:r>
      <w:r w:rsidRPr="009C4707" w:rsidR="001F0F6A">
        <w:rPr>
          <w:rFonts w:ascii="Times New Roman" w:hAnsi="Times New Roman" w:hint="default"/>
          <w:sz w:val="24"/>
          <w:szCs w:val="24"/>
        </w:rPr>
        <w:t>edkovi otá</w:t>
      </w:r>
      <w:r w:rsidRPr="009C4707" w:rsidR="001F0F6A">
        <w:rPr>
          <w:rFonts w:ascii="Times New Roman" w:hAnsi="Times New Roman" w:hint="default"/>
          <w:sz w:val="24"/>
          <w:szCs w:val="24"/>
        </w:rPr>
        <w:t>zky.</w:t>
      </w:r>
    </w:p>
    <w:p w:rsidR="00537DC6" w:rsidRPr="009C4707" w:rsidP="001F0F6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87E2E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537DC6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2C627D">
        <w:rPr>
          <w:rFonts w:ascii="Times New Roman" w:hAnsi="Times New Roman"/>
          <w:b/>
          <w:sz w:val="24"/>
          <w:szCs w:val="24"/>
        </w:rPr>
        <w:t>1</w:t>
      </w:r>
      <w:r w:rsidRPr="009C4707" w:rsidR="00CE1E71">
        <w:rPr>
          <w:rFonts w:ascii="Times New Roman" w:hAnsi="Times New Roman"/>
          <w:b/>
          <w:sz w:val="24"/>
          <w:szCs w:val="24"/>
        </w:rPr>
        <w:t>5</w:t>
      </w:r>
    </w:p>
    <w:p w:rsidR="00537DC6" w:rsidRPr="009C4707" w:rsidP="002C627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2C627D">
        <w:rPr>
          <w:rFonts w:ascii="Times New Roman" w:hAnsi="Times New Roman" w:hint="default"/>
          <w:sz w:val="24"/>
          <w:szCs w:val="24"/>
        </w:rPr>
        <w:t>Ustanovení</w:t>
      </w:r>
      <w:r w:rsidRPr="009C4707" w:rsidR="002C627D">
        <w:rPr>
          <w:rFonts w:ascii="Times New Roman" w:hAnsi="Times New Roman" w:hint="default"/>
          <w:sz w:val="24"/>
          <w:szCs w:val="24"/>
        </w:rPr>
        <w:t>m sa navrhuje rozší</w:t>
      </w:r>
      <w:r w:rsidRPr="009C4707" w:rsidR="002C627D">
        <w:rPr>
          <w:rFonts w:ascii="Times New Roman" w:hAnsi="Times New Roman" w:hint="default"/>
          <w:sz w:val="24"/>
          <w:szCs w:val="24"/>
        </w:rPr>
        <w:t>riť</w:t>
      </w:r>
      <w:r w:rsidRPr="009C4707" w:rsidR="002C627D">
        <w:rPr>
          <w:rFonts w:ascii="Times New Roman" w:hAnsi="Times New Roman" w:hint="default"/>
          <w:sz w:val="24"/>
          <w:szCs w:val="24"/>
        </w:rPr>
        <w:t xml:space="preserve"> okruh subjektov, ktoré</w:t>
      </w:r>
      <w:r w:rsidRPr="009C4707" w:rsidR="002C627D">
        <w:rPr>
          <w:rFonts w:ascii="Times New Roman" w:hAnsi="Times New Roman" w:hint="default"/>
          <w:sz w:val="24"/>
          <w:szCs w:val="24"/>
        </w:rPr>
        <w:t xml:space="preserve"> sú</w:t>
      </w:r>
      <w:r w:rsidRPr="009C4707" w:rsidR="002C627D">
        <w:rPr>
          <w:rFonts w:ascii="Times New Roman" w:hAnsi="Times New Roman" w:hint="default"/>
          <w:sz w:val="24"/>
          <w:szCs w:val="24"/>
        </w:rPr>
        <w:t xml:space="preserve"> povinné</w:t>
      </w:r>
      <w:r w:rsidRPr="009C4707" w:rsidR="002C627D">
        <w:rPr>
          <w:rFonts w:ascii="Times New Roman" w:hAnsi="Times New Roman" w:hint="default"/>
          <w:sz w:val="24"/>
          <w:szCs w:val="24"/>
        </w:rPr>
        <w:t xml:space="preserve"> predlož</w:t>
      </w:r>
      <w:r w:rsidRPr="009C4707" w:rsidR="002C627D">
        <w:rPr>
          <w:rFonts w:ascii="Times New Roman" w:hAnsi="Times New Roman" w:hint="default"/>
          <w:sz w:val="24"/>
          <w:szCs w:val="24"/>
        </w:rPr>
        <w:t>iť</w:t>
      </w:r>
      <w:r w:rsidRPr="009C4707" w:rsidR="002C627D">
        <w:rPr>
          <w:rFonts w:ascii="Times New Roman" w:hAnsi="Times New Roman" w:hint="default"/>
          <w:sz w:val="24"/>
          <w:szCs w:val="24"/>
        </w:rPr>
        <w:t xml:space="preserve"> pí</w:t>
      </w:r>
      <w:r w:rsidRPr="009C4707" w:rsidR="002C627D">
        <w:rPr>
          <w:rFonts w:ascii="Times New Roman" w:hAnsi="Times New Roman" w:hint="default"/>
          <w:sz w:val="24"/>
          <w:szCs w:val="24"/>
        </w:rPr>
        <w:t>somnosti, ktoré</w:t>
      </w:r>
      <w:r w:rsidRPr="009C4707" w:rsidR="002C627D">
        <w:rPr>
          <w:rFonts w:ascii="Times New Roman" w:hAnsi="Times New Roman" w:hint="default"/>
          <w:sz w:val="24"/>
          <w:szCs w:val="24"/>
        </w:rPr>
        <w:t xml:space="preserve"> slúž</w:t>
      </w:r>
      <w:r w:rsidRPr="009C4707" w:rsidR="002C627D">
        <w:rPr>
          <w:rFonts w:ascii="Times New Roman" w:hAnsi="Times New Roman" w:hint="default"/>
          <w:sz w:val="24"/>
          <w:szCs w:val="24"/>
        </w:rPr>
        <w:t>ia ako dô</w:t>
      </w:r>
      <w:r w:rsidRPr="009C4707" w:rsidR="002C627D">
        <w:rPr>
          <w:rFonts w:ascii="Times New Roman" w:hAnsi="Times New Roman" w:hint="default"/>
          <w:sz w:val="24"/>
          <w:szCs w:val="24"/>
        </w:rPr>
        <w:t>kaz pri sprá</w:t>
      </w:r>
      <w:r w:rsidRPr="009C4707" w:rsidR="002C627D">
        <w:rPr>
          <w:rFonts w:ascii="Times New Roman" w:hAnsi="Times New Roman" w:hint="default"/>
          <w:sz w:val="24"/>
          <w:szCs w:val="24"/>
        </w:rPr>
        <w:t>ve daní.</w:t>
      </w:r>
    </w:p>
    <w:p w:rsidR="00537DC6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CF5C84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FD6C4B">
        <w:rPr>
          <w:rFonts w:ascii="Times New Roman" w:hAnsi="Times New Roman"/>
          <w:b/>
          <w:sz w:val="24"/>
          <w:szCs w:val="24"/>
        </w:rPr>
        <w:t>K</w:t>
      </w:r>
      <w:r w:rsidRPr="009C4707">
        <w:rPr>
          <w:rFonts w:ascii="Times New Roman" w:hAnsi="Times New Roman"/>
          <w:b/>
          <w:sz w:val="24"/>
          <w:szCs w:val="24"/>
        </w:rPr>
        <w:t> </w:t>
      </w:r>
      <w:r w:rsidRPr="009C4707" w:rsidR="00FD6C4B">
        <w:rPr>
          <w:rFonts w:ascii="Times New Roman" w:hAnsi="Times New Roman"/>
          <w:b/>
          <w:sz w:val="24"/>
          <w:szCs w:val="24"/>
        </w:rPr>
        <w:t>bod</w:t>
      </w:r>
      <w:r w:rsidRPr="009C4707">
        <w:rPr>
          <w:rFonts w:ascii="Times New Roman" w:hAnsi="Times New Roman"/>
          <w:b/>
          <w:sz w:val="24"/>
          <w:szCs w:val="24"/>
        </w:rPr>
        <w:t xml:space="preserve">om </w:t>
      </w:r>
      <w:r w:rsidRPr="009C4707" w:rsidR="00FD6C4B">
        <w:rPr>
          <w:rFonts w:ascii="Times New Roman" w:hAnsi="Times New Roman"/>
          <w:b/>
          <w:sz w:val="24"/>
          <w:szCs w:val="24"/>
        </w:rPr>
        <w:t>1</w:t>
      </w:r>
      <w:r w:rsidRPr="009C4707" w:rsidR="00F251F7">
        <w:rPr>
          <w:rFonts w:ascii="Times New Roman" w:hAnsi="Times New Roman"/>
          <w:b/>
          <w:sz w:val="24"/>
          <w:szCs w:val="24"/>
        </w:rPr>
        <w:t>6</w:t>
      </w:r>
      <w:r w:rsidRPr="009C4707" w:rsidR="00537DC6">
        <w:rPr>
          <w:rFonts w:ascii="Times New Roman" w:hAnsi="Times New Roman"/>
          <w:b/>
          <w:sz w:val="24"/>
          <w:szCs w:val="24"/>
        </w:rPr>
        <w:t xml:space="preserve">, </w:t>
      </w:r>
      <w:r w:rsidRPr="009C4707" w:rsidR="0003001A">
        <w:rPr>
          <w:rFonts w:ascii="Times New Roman" w:hAnsi="Times New Roman"/>
          <w:b/>
          <w:sz w:val="24"/>
          <w:szCs w:val="24"/>
        </w:rPr>
        <w:t>2</w:t>
      </w:r>
      <w:r w:rsidRPr="009C4707" w:rsidR="00F251F7">
        <w:rPr>
          <w:rFonts w:ascii="Times New Roman" w:hAnsi="Times New Roman"/>
          <w:b/>
          <w:sz w:val="24"/>
          <w:szCs w:val="24"/>
        </w:rPr>
        <w:t>2</w:t>
      </w:r>
      <w:r w:rsidRPr="009C4707" w:rsidR="001F0F6A">
        <w:rPr>
          <w:rFonts w:ascii="Times New Roman" w:hAnsi="Times New Roman"/>
          <w:b/>
          <w:sz w:val="24"/>
          <w:szCs w:val="24"/>
        </w:rPr>
        <w:t xml:space="preserve"> a</w:t>
      </w:r>
      <w:r w:rsidRPr="009C4707">
        <w:rPr>
          <w:rFonts w:ascii="Times New Roman" w:hAnsi="Times New Roman"/>
          <w:b/>
          <w:sz w:val="24"/>
          <w:szCs w:val="24"/>
        </w:rPr>
        <w:t xml:space="preserve"> </w:t>
      </w:r>
      <w:r w:rsidRPr="009C4707" w:rsidR="00537DC6">
        <w:rPr>
          <w:rFonts w:ascii="Times New Roman" w:hAnsi="Times New Roman"/>
          <w:b/>
          <w:sz w:val="24"/>
          <w:szCs w:val="24"/>
        </w:rPr>
        <w:t>2</w:t>
      </w:r>
      <w:r w:rsidRPr="009C4707" w:rsidR="00F251F7">
        <w:rPr>
          <w:rFonts w:ascii="Times New Roman" w:hAnsi="Times New Roman"/>
          <w:b/>
          <w:sz w:val="24"/>
          <w:szCs w:val="24"/>
        </w:rPr>
        <w:t>3</w:t>
      </w:r>
    </w:p>
    <w:p w:rsidR="00CF5C84" w:rsidRPr="009C4707" w:rsidP="00CE0AE1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/>
          <w:sz w:val="24"/>
          <w:szCs w:val="24"/>
        </w:rPr>
        <w:t>Ide o </w:t>
      </w:r>
      <w:r w:rsidRPr="009C4707">
        <w:rPr>
          <w:rFonts w:ascii="Times New Roman" w:hAnsi="Times New Roman" w:hint="default"/>
          <w:sz w:val="24"/>
          <w:szCs w:val="24"/>
        </w:rPr>
        <w:t>zosú</w:t>
      </w:r>
      <w:r w:rsidRPr="009C4707">
        <w:rPr>
          <w:rFonts w:ascii="Times New Roman" w:hAnsi="Times New Roman" w:hint="default"/>
          <w:sz w:val="24"/>
          <w:szCs w:val="24"/>
        </w:rPr>
        <w:t>ladenie ustanoven</w:t>
      </w:r>
      <w:r w:rsidRPr="009C4707" w:rsidR="0020218A">
        <w:rPr>
          <w:rFonts w:ascii="Times New Roman" w:hAnsi="Times New Roman" w:hint="default"/>
          <w:sz w:val="24"/>
          <w:szCs w:val="24"/>
        </w:rPr>
        <w:t>í</w:t>
      </w:r>
      <w:r w:rsidRPr="009C4707">
        <w:rPr>
          <w:rFonts w:ascii="Times New Roman" w:hAnsi="Times New Roman" w:hint="default"/>
          <w:sz w:val="24"/>
          <w:szCs w:val="24"/>
        </w:rPr>
        <w:t xml:space="preserve"> s §</w:t>
      </w:r>
      <w:r w:rsidRPr="009C4707">
        <w:rPr>
          <w:rFonts w:ascii="Times New Roman" w:hAnsi="Times New Roman" w:hint="default"/>
          <w:sz w:val="24"/>
          <w:szCs w:val="24"/>
        </w:rPr>
        <w:t xml:space="preserve"> 9 </w:t>
      </w:r>
      <w:r w:rsidRPr="009C4707" w:rsidR="001F0F6A">
        <w:rPr>
          <w:rFonts w:ascii="Times New Roman" w:hAnsi="Times New Roman" w:hint="default"/>
          <w:sz w:val="24"/>
          <w:szCs w:val="24"/>
        </w:rPr>
        <w:t>daň</w:t>
      </w:r>
      <w:r w:rsidRPr="009C4707" w:rsidR="001F0F6A">
        <w:rPr>
          <w:rFonts w:ascii="Times New Roman" w:hAnsi="Times New Roman" w:hint="default"/>
          <w:sz w:val="24"/>
          <w:szCs w:val="24"/>
        </w:rPr>
        <w:t>ové</w:t>
      </w:r>
      <w:r w:rsidRPr="009C4707" w:rsidR="001F0F6A">
        <w:rPr>
          <w:rFonts w:ascii="Times New Roman" w:hAnsi="Times New Roman" w:hint="default"/>
          <w:sz w:val="24"/>
          <w:szCs w:val="24"/>
        </w:rPr>
        <w:t>ho poriadku</w:t>
      </w:r>
      <w:r w:rsidRPr="009C4707">
        <w:rPr>
          <w:rFonts w:ascii="Times New Roman" w:hAnsi="Times New Roman"/>
          <w:sz w:val="24"/>
          <w:szCs w:val="24"/>
        </w:rPr>
        <w:t>.</w:t>
      </w:r>
    </w:p>
    <w:p w:rsidR="0056322A" w:rsidRPr="009C4707" w:rsidP="0056322A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56322A" w:rsidRPr="009C4707" w:rsidP="0056322A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2C627D">
        <w:rPr>
          <w:rFonts w:ascii="Times New Roman" w:hAnsi="Times New Roman"/>
          <w:b/>
          <w:sz w:val="24"/>
          <w:szCs w:val="24"/>
        </w:rPr>
        <w:t>K bodu 1</w:t>
      </w:r>
      <w:r w:rsidRPr="009C4707" w:rsidR="00F251F7">
        <w:rPr>
          <w:rFonts w:ascii="Times New Roman" w:hAnsi="Times New Roman"/>
          <w:b/>
          <w:sz w:val="24"/>
          <w:szCs w:val="24"/>
        </w:rPr>
        <w:t>7</w:t>
      </w:r>
      <w:r w:rsidRPr="009C4707">
        <w:rPr>
          <w:rFonts w:ascii="Times New Roman" w:hAnsi="Times New Roman"/>
          <w:b/>
          <w:sz w:val="24"/>
          <w:szCs w:val="24"/>
        </w:rPr>
        <w:t xml:space="preserve"> </w:t>
      </w:r>
    </w:p>
    <w:p w:rsidR="0056322A" w:rsidRPr="009C4707" w:rsidP="0056322A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 w:rsidR="00384392">
        <w:rPr>
          <w:rFonts w:ascii="Times New Roman" w:hAnsi="Times New Roman"/>
          <w:sz w:val="24"/>
          <w:szCs w:val="24"/>
        </w:rPr>
        <w:t>Navrhuje sa us</w:t>
      </w:r>
      <w:r w:rsidRPr="009C4707" w:rsidR="00384392">
        <w:rPr>
          <w:rFonts w:ascii="Times New Roman" w:hAnsi="Times New Roman" w:hint="default"/>
          <w:sz w:val="24"/>
          <w:szCs w:val="24"/>
        </w:rPr>
        <w:t>tanovenie doplniť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o </w:t>
      </w:r>
      <w:r w:rsidRPr="009C4707" w:rsidR="00384392">
        <w:rPr>
          <w:rFonts w:ascii="Times New Roman" w:hAnsi="Times New Roman" w:hint="default"/>
          <w:sz w:val="24"/>
          <w:szCs w:val="24"/>
        </w:rPr>
        <w:t>mož</w:t>
      </w:r>
      <w:r w:rsidRPr="009C4707" w:rsidR="00384392">
        <w:rPr>
          <w:rFonts w:ascii="Times New Roman" w:hAnsi="Times New Roman" w:hint="default"/>
          <w:sz w:val="24"/>
          <w:szCs w:val="24"/>
        </w:rPr>
        <w:t>nosť</w:t>
      </w:r>
      <w:r w:rsidRPr="009C4707">
        <w:rPr>
          <w:rFonts w:ascii="Times New Roman" w:hAnsi="Times New Roman" w:hint="default"/>
          <w:sz w:val="24"/>
          <w:szCs w:val="24"/>
        </w:rPr>
        <w:t xml:space="preserve"> doruč</w:t>
      </w:r>
      <w:r w:rsidRPr="009C4707">
        <w:rPr>
          <w:rFonts w:ascii="Times New Roman" w:hAnsi="Times New Roman" w:hint="default"/>
          <w:sz w:val="24"/>
          <w:szCs w:val="24"/>
        </w:rPr>
        <w:t>ovania do P.O.Box-u, ktorá</w:t>
      </w:r>
      <w:r w:rsidRPr="009C4707">
        <w:rPr>
          <w:rFonts w:ascii="Times New Roman" w:hAnsi="Times New Roman" w:hint="default"/>
          <w:sz w:val="24"/>
          <w:szCs w:val="24"/>
        </w:rPr>
        <w:t xml:space="preserve"> nebola v </w:t>
      </w:r>
      <w:r w:rsidRPr="009C4707">
        <w:rPr>
          <w:rFonts w:ascii="Times New Roman" w:hAnsi="Times New Roman" w:hint="default"/>
          <w:sz w:val="24"/>
          <w:szCs w:val="24"/>
        </w:rPr>
        <w:t>daň</w:t>
      </w:r>
      <w:r w:rsidRPr="009C4707">
        <w:rPr>
          <w:rFonts w:ascii="Times New Roman" w:hAnsi="Times New Roman" w:hint="default"/>
          <w:sz w:val="24"/>
          <w:szCs w:val="24"/>
        </w:rPr>
        <w:t>ovom poriadku upravená</w:t>
      </w:r>
      <w:r w:rsidRPr="009C4707">
        <w:rPr>
          <w:rFonts w:ascii="Times New Roman" w:hAnsi="Times New Roman" w:hint="default"/>
          <w:sz w:val="24"/>
          <w:szCs w:val="24"/>
        </w:rPr>
        <w:t>, prič</w:t>
      </w:r>
      <w:r w:rsidRPr="009C4707">
        <w:rPr>
          <w:rFonts w:ascii="Times New Roman" w:hAnsi="Times New Roman" w:hint="default"/>
          <w:sz w:val="24"/>
          <w:szCs w:val="24"/>
        </w:rPr>
        <w:t>om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 xml:space="preserve"> subjekty ju č</w:t>
      </w:r>
      <w:r w:rsidRPr="009C4707">
        <w:rPr>
          <w:rFonts w:ascii="Times New Roman" w:hAnsi="Times New Roman" w:hint="default"/>
          <w:sz w:val="24"/>
          <w:szCs w:val="24"/>
        </w:rPr>
        <w:t>asto využí</w:t>
      </w:r>
      <w:r w:rsidRPr="009C4707">
        <w:rPr>
          <w:rFonts w:ascii="Times New Roman" w:hAnsi="Times New Roman" w:hint="default"/>
          <w:sz w:val="24"/>
          <w:szCs w:val="24"/>
        </w:rPr>
        <w:t>vajú.</w:t>
      </w:r>
    </w:p>
    <w:p w:rsidR="00CF5C84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FD6C4B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CF5C84">
        <w:rPr>
          <w:rFonts w:ascii="Times New Roman" w:hAnsi="Times New Roman"/>
          <w:b/>
          <w:sz w:val="24"/>
          <w:szCs w:val="24"/>
        </w:rPr>
        <w:t xml:space="preserve">K bodom </w:t>
      </w:r>
      <w:r w:rsidRPr="009C4707" w:rsidR="002C627D">
        <w:rPr>
          <w:rFonts w:ascii="Times New Roman" w:hAnsi="Times New Roman"/>
          <w:b/>
          <w:sz w:val="24"/>
          <w:szCs w:val="24"/>
        </w:rPr>
        <w:t>1</w:t>
      </w:r>
      <w:r w:rsidRPr="009C4707" w:rsidR="00F251F7">
        <w:rPr>
          <w:rFonts w:ascii="Times New Roman" w:hAnsi="Times New Roman"/>
          <w:b/>
          <w:sz w:val="24"/>
          <w:szCs w:val="24"/>
        </w:rPr>
        <w:t>8</w:t>
      </w:r>
      <w:r w:rsidRPr="009C4707" w:rsidR="00CF5C84">
        <w:rPr>
          <w:rFonts w:ascii="Times New Roman" w:hAnsi="Times New Roman" w:hint="default"/>
          <w:b/>
          <w:sz w:val="24"/>
          <w:szCs w:val="24"/>
        </w:rPr>
        <w:t xml:space="preserve"> až</w:t>
      </w:r>
      <w:r w:rsidRPr="009C4707" w:rsidR="00CF5C84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9C4707" w:rsidR="00F251F7">
        <w:rPr>
          <w:rFonts w:ascii="Times New Roman" w:hAnsi="Times New Roman"/>
          <w:b/>
          <w:sz w:val="24"/>
          <w:szCs w:val="24"/>
        </w:rPr>
        <w:t>21</w:t>
      </w:r>
      <w:r w:rsidRPr="009C4707" w:rsidR="00CF5C84">
        <w:rPr>
          <w:rFonts w:ascii="Times New Roman" w:hAnsi="Times New Roman"/>
          <w:b/>
          <w:sz w:val="24"/>
          <w:szCs w:val="24"/>
        </w:rPr>
        <w:t xml:space="preserve"> </w:t>
      </w:r>
    </w:p>
    <w:p w:rsidR="00D62695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 w:rsidR="00384392">
        <w:rPr>
          <w:rFonts w:ascii="Times New Roman" w:hAnsi="Times New Roman"/>
          <w:sz w:val="24"/>
          <w:szCs w:val="24"/>
        </w:rPr>
        <w:t xml:space="preserve">Ide </w:t>
      </w:r>
      <w:r w:rsidRPr="009C4707">
        <w:rPr>
          <w:rFonts w:ascii="Times New Roman" w:hAnsi="Times New Roman"/>
          <w:sz w:val="24"/>
          <w:szCs w:val="24"/>
        </w:rPr>
        <w:t>o </w:t>
      </w:r>
      <w:r w:rsidRPr="009C4707">
        <w:rPr>
          <w:rFonts w:ascii="Times New Roman" w:hAnsi="Times New Roman" w:hint="default"/>
          <w:sz w:val="24"/>
          <w:szCs w:val="24"/>
        </w:rPr>
        <w:t>terminologickú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pravu</w:t>
      </w:r>
      <w:r w:rsidRPr="009C4707" w:rsidR="001F395D">
        <w:rPr>
          <w:rFonts w:ascii="Times New Roman" w:hAnsi="Times New Roman"/>
          <w:sz w:val="24"/>
          <w:szCs w:val="24"/>
        </w:rPr>
        <w:t xml:space="preserve"> ustanovenia</w:t>
      </w:r>
      <w:r w:rsidRPr="009C4707">
        <w:rPr>
          <w:rFonts w:ascii="Times New Roman" w:hAnsi="Times New Roman"/>
          <w:sz w:val="24"/>
          <w:szCs w:val="24"/>
        </w:rPr>
        <w:t xml:space="preserve">, </w:t>
      </w:r>
      <w:r w:rsidRPr="009C4707" w:rsidR="00FD6C4B">
        <w:rPr>
          <w:rFonts w:ascii="Times New Roman" w:hAnsi="Times New Roman" w:hint="default"/>
          <w:sz w:val="24"/>
          <w:szCs w:val="24"/>
        </w:rPr>
        <w:t>vzhľ</w:t>
      </w:r>
      <w:r w:rsidRPr="009C4707" w:rsidR="00FD6C4B">
        <w:rPr>
          <w:rFonts w:ascii="Times New Roman" w:hAnsi="Times New Roman" w:hint="default"/>
          <w:sz w:val="24"/>
          <w:szCs w:val="24"/>
        </w:rPr>
        <w:t xml:space="preserve">adom na znenie </w:t>
      </w:r>
      <w:r w:rsidRPr="009C4707">
        <w:rPr>
          <w:rFonts w:ascii="Times New Roman" w:hAnsi="Times New Roman" w:hint="default"/>
          <w:sz w:val="24"/>
          <w:szCs w:val="24"/>
        </w:rPr>
        <w:t>§</w:t>
      </w:r>
      <w:r w:rsidRPr="009C4707">
        <w:rPr>
          <w:rFonts w:ascii="Times New Roman" w:hAnsi="Times New Roman" w:hint="default"/>
          <w:sz w:val="24"/>
          <w:szCs w:val="24"/>
        </w:rPr>
        <w:t xml:space="preserve"> 14, </w:t>
      </w:r>
      <w:r w:rsidRPr="009C4707" w:rsidR="00286A3A">
        <w:rPr>
          <w:rFonts w:ascii="Times New Roman" w:hAnsi="Times New Roman"/>
          <w:sz w:val="24"/>
          <w:szCs w:val="24"/>
        </w:rPr>
        <w:t>v ktorom nie je</w:t>
      </w:r>
      <w:r w:rsidRPr="009C4707">
        <w:rPr>
          <w:rFonts w:ascii="Times New Roman" w:hAnsi="Times New Roman" w:hint="default"/>
          <w:sz w:val="24"/>
          <w:szCs w:val="24"/>
        </w:rPr>
        <w:t xml:space="preserve"> definovaný</w:t>
      </w:r>
      <w:r w:rsidRPr="009C4707">
        <w:rPr>
          <w:rFonts w:ascii="Times New Roman" w:hAnsi="Times New Roman" w:hint="default"/>
          <w:sz w:val="24"/>
          <w:szCs w:val="24"/>
        </w:rPr>
        <w:t xml:space="preserve"> len d</w:t>
      </w:r>
      <w:r w:rsidRPr="009C4707">
        <w:rPr>
          <w:rFonts w:ascii="Times New Roman" w:hAnsi="Times New Roman" w:hint="default"/>
          <w:sz w:val="24"/>
          <w:szCs w:val="24"/>
        </w:rPr>
        <w:t>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subjekt, ale aj iné</w:t>
      </w:r>
      <w:r w:rsidRPr="009C4707">
        <w:rPr>
          <w:rFonts w:ascii="Times New Roman" w:hAnsi="Times New Roman" w:hint="default"/>
          <w:sz w:val="24"/>
          <w:szCs w:val="24"/>
        </w:rPr>
        <w:t xml:space="preserve"> osoby (zá</w:t>
      </w:r>
      <w:r w:rsidRPr="009C4707">
        <w:rPr>
          <w:rFonts w:ascii="Times New Roman" w:hAnsi="Times New Roman" w:hint="default"/>
          <w:sz w:val="24"/>
          <w:szCs w:val="24"/>
        </w:rPr>
        <w:t>stupca, advoká</w:t>
      </w:r>
      <w:r w:rsidRPr="009C4707">
        <w:rPr>
          <w:rFonts w:ascii="Times New Roman" w:hAnsi="Times New Roman" w:hint="default"/>
          <w:sz w:val="24"/>
          <w:szCs w:val="24"/>
        </w:rPr>
        <w:t>t).</w:t>
      </w:r>
    </w:p>
    <w:p w:rsidR="00765FF0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62695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1F395D">
        <w:rPr>
          <w:rFonts w:ascii="Times New Roman" w:hAnsi="Times New Roman"/>
          <w:b/>
          <w:sz w:val="24"/>
          <w:szCs w:val="24"/>
        </w:rPr>
        <w:t>K</w:t>
      </w:r>
      <w:r w:rsidRPr="009C4707">
        <w:rPr>
          <w:rFonts w:ascii="Times New Roman" w:hAnsi="Times New Roman"/>
          <w:b/>
          <w:sz w:val="24"/>
          <w:szCs w:val="24"/>
        </w:rPr>
        <w:t> </w:t>
      </w:r>
      <w:r w:rsidRPr="009C4707">
        <w:rPr>
          <w:rFonts w:ascii="Times New Roman" w:hAnsi="Times New Roman"/>
          <w:b/>
          <w:sz w:val="24"/>
          <w:szCs w:val="24"/>
        </w:rPr>
        <w:t xml:space="preserve">bodu </w:t>
      </w:r>
      <w:r w:rsidRPr="009C4707" w:rsidR="00CD71C5">
        <w:rPr>
          <w:rFonts w:ascii="Times New Roman" w:hAnsi="Times New Roman"/>
          <w:b/>
          <w:sz w:val="24"/>
          <w:szCs w:val="24"/>
        </w:rPr>
        <w:t>2</w:t>
      </w:r>
      <w:r w:rsidRPr="009C4707" w:rsidR="00F251F7">
        <w:rPr>
          <w:rFonts w:ascii="Times New Roman" w:hAnsi="Times New Roman"/>
          <w:b/>
          <w:sz w:val="24"/>
          <w:szCs w:val="24"/>
        </w:rPr>
        <w:t>4</w:t>
      </w:r>
    </w:p>
    <w:p w:rsidR="00D62695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Navrhovaná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prava vyplynula na zá</w:t>
      </w:r>
      <w:r w:rsidRPr="009C4707">
        <w:rPr>
          <w:rFonts w:ascii="Times New Roman" w:hAnsi="Times New Roman" w:hint="default"/>
          <w:sz w:val="24"/>
          <w:szCs w:val="24"/>
        </w:rPr>
        <w:t>klade pož</w:t>
      </w:r>
      <w:r w:rsidRPr="009C4707">
        <w:rPr>
          <w:rFonts w:ascii="Times New Roman" w:hAnsi="Times New Roman" w:hint="default"/>
          <w:sz w:val="24"/>
          <w:szCs w:val="24"/>
        </w:rPr>
        <w:t>iadavky z pra</w:t>
      </w:r>
      <w:r w:rsidRPr="009C4707" w:rsidR="00FA4E54">
        <w:rPr>
          <w:rFonts w:ascii="Times New Roman" w:hAnsi="Times New Roman"/>
          <w:sz w:val="24"/>
          <w:szCs w:val="24"/>
        </w:rPr>
        <w:t>x</w:t>
      </w:r>
      <w:r w:rsidRPr="009C4707">
        <w:rPr>
          <w:rFonts w:ascii="Times New Roman" w:hAnsi="Times New Roman" w:hint="default"/>
          <w:sz w:val="24"/>
          <w:szCs w:val="24"/>
        </w:rPr>
        <w:t>e, nakoľ</w:t>
      </w:r>
      <w:r w:rsidRPr="009C4707">
        <w:rPr>
          <w:rFonts w:ascii="Times New Roman" w:hAnsi="Times New Roman" w:hint="default"/>
          <w:sz w:val="24"/>
          <w:szCs w:val="24"/>
        </w:rPr>
        <w:t xml:space="preserve">ko </w:t>
      </w:r>
      <w:r w:rsidRPr="009C4707" w:rsidR="00286A3A">
        <w:rPr>
          <w:rFonts w:ascii="Times New Roman" w:hAnsi="Times New Roman" w:hint="default"/>
          <w:sz w:val="24"/>
          <w:szCs w:val="24"/>
        </w:rPr>
        <w:t>je efektí</w:t>
      </w:r>
      <w:r w:rsidRPr="009C4707" w:rsidR="00286A3A">
        <w:rPr>
          <w:rFonts w:ascii="Times New Roman" w:hAnsi="Times New Roman" w:hint="default"/>
          <w:sz w:val="24"/>
          <w:szCs w:val="24"/>
        </w:rPr>
        <w:t>vnejš</w:t>
      </w:r>
      <w:r w:rsidRPr="009C4707" w:rsidR="00286A3A">
        <w:rPr>
          <w:rFonts w:ascii="Times New Roman" w:hAnsi="Times New Roman" w:hint="default"/>
          <w:sz w:val="24"/>
          <w:szCs w:val="24"/>
        </w:rPr>
        <w:t xml:space="preserve">ie, </w:t>
      </w:r>
      <w:r w:rsidRPr="009C4707">
        <w:rPr>
          <w:rFonts w:ascii="Times New Roman" w:hAnsi="Times New Roman" w:hint="default"/>
          <w:sz w:val="24"/>
          <w:szCs w:val="24"/>
        </w:rPr>
        <w:t>aby ten sprá</w:t>
      </w:r>
      <w:r w:rsidRPr="009C4707">
        <w:rPr>
          <w:rFonts w:ascii="Times New Roman" w:hAnsi="Times New Roman" w:hint="default"/>
          <w:sz w:val="24"/>
          <w:szCs w:val="24"/>
        </w:rPr>
        <w:t>vca</w:t>
      </w:r>
      <w:r w:rsidRPr="009C4707" w:rsidR="00FA4E54">
        <w:rPr>
          <w:rFonts w:ascii="Times New Roman" w:hAnsi="Times New Roman"/>
          <w:sz w:val="24"/>
          <w:szCs w:val="24"/>
        </w:rPr>
        <w:t xml:space="preserve"> dane</w:t>
      </w:r>
      <w:r w:rsidRPr="009C4707">
        <w:rPr>
          <w:rFonts w:ascii="Times New Roman" w:hAnsi="Times New Roman" w:hint="default"/>
          <w:sz w:val="24"/>
          <w:szCs w:val="24"/>
        </w:rPr>
        <w:t>, ktorý</w:t>
      </w:r>
      <w:r w:rsidRPr="009C4707">
        <w:rPr>
          <w:rFonts w:ascii="Times New Roman" w:hAnsi="Times New Roman" w:hint="default"/>
          <w:sz w:val="24"/>
          <w:szCs w:val="24"/>
        </w:rPr>
        <w:t xml:space="preserve"> tovar zabezpeč</w:t>
      </w:r>
      <w:r w:rsidRPr="009C4707">
        <w:rPr>
          <w:rFonts w:ascii="Times New Roman" w:hAnsi="Times New Roman" w:hint="default"/>
          <w:sz w:val="24"/>
          <w:szCs w:val="24"/>
        </w:rPr>
        <w:t>il, vydal o tom aj rozhodnutie.</w:t>
      </w:r>
      <w:r w:rsidRPr="009C4707" w:rsidR="00FA4E54">
        <w:rPr>
          <w:rFonts w:ascii="Times New Roman" w:hAnsi="Times New Roman" w:hint="default"/>
          <w:sz w:val="24"/>
          <w:szCs w:val="24"/>
        </w:rPr>
        <w:t xml:space="preserve"> Nie vž</w:t>
      </w:r>
      <w:r w:rsidRPr="009C4707" w:rsidR="00FA4E54">
        <w:rPr>
          <w:rFonts w:ascii="Times New Roman" w:hAnsi="Times New Roman" w:hint="default"/>
          <w:sz w:val="24"/>
          <w:szCs w:val="24"/>
        </w:rPr>
        <w:t xml:space="preserve">dy </w:t>
      </w:r>
      <w:r w:rsidRPr="009C4707" w:rsidR="00540701">
        <w:rPr>
          <w:rFonts w:ascii="Times New Roman" w:hAnsi="Times New Roman"/>
          <w:sz w:val="24"/>
          <w:szCs w:val="24"/>
        </w:rPr>
        <w:t xml:space="preserve">ide o </w:t>
      </w:r>
      <w:r w:rsidRPr="009C4707" w:rsidR="00FA4E54">
        <w:rPr>
          <w:rFonts w:ascii="Times New Roman" w:hAnsi="Times New Roman" w:hint="default"/>
          <w:sz w:val="24"/>
          <w:szCs w:val="24"/>
        </w:rPr>
        <w:t>miestne prí</w:t>
      </w:r>
      <w:r w:rsidRPr="009C4707" w:rsidR="00FA4E54">
        <w:rPr>
          <w:rFonts w:ascii="Times New Roman" w:hAnsi="Times New Roman" w:hint="default"/>
          <w:sz w:val="24"/>
          <w:szCs w:val="24"/>
        </w:rPr>
        <w:t>sluš</w:t>
      </w:r>
      <w:r w:rsidRPr="009C4707" w:rsidR="00FA4E54">
        <w:rPr>
          <w:rFonts w:ascii="Times New Roman" w:hAnsi="Times New Roman" w:hint="default"/>
          <w:sz w:val="24"/>
          <w:szCs w:val="24"/>
        </w:rPr>
        <w:t>n</w:t>
      </w:r>
      <w:r w:rsidRPr="009C4707" w:rsidR="00540701">
        <w:rPr>
          <w:rFonts w:ascii="Times New Roman" w:hAnsi="Times New Roman" w:hint="default"/>
          <w:sz w:val="24"/>
          <w:szCs w:val="24"/>
        </w:rPr>
        <w:t>é</w:t>
      </w:r>
      <w:r w:rsidRPr="009C4707" w:rsidR="00540701">
        <w:rPr>
          <w:rFonts w:ascii="Times New Roman" w:hAnsi="Times New Roman" w:hint="default"/>
          <w:sz w:val="24"/>
          <w:szCs w:val="24"/>
        </w:rPr>
        <w:t>h</w:t>
      </w:r>
      <w:r w:rsidRPr="009C4707" w:rsidR="00540701">
        <w:rPr>
          <w:rFonts w:ascii="Times New Roman" w:hAnsi="Times New Roman" w:hint="default"/>
          <w:sz w:val="24"/>
          <w:szCs w:val="24"/>
        </w:rPr>
        <w:t>o</w:t>
      </w:r>
      <w:r w:rsidRPr="009C4707" w:rsidR="00FA4E54">
        <w:rPr>
          <w:rFonts w:ascii="Times New Roman" w:hAnsi="Times New Roman" w:hint="default"/>
          <w:sz w:val="24"/>
          <w:szCs w:val="24"/>
        </w:rPr>
        <w:t xml:space="preserve"> sprá</w:t>
      </w:r>
      <w:r w:rsidRPr="009C4707" w:rsidR="00FA4E54">
        <w:rPr>
          <w:rFonts w:ascii="Times New Roman" w:hAnsi="Times New Roman" w:hint="default"/>
          <w:sz w:val="24"/>
          <w:szCs w:val="24"/>
        </w:rPr>
        <w:t>vc</w:t>
      </w:r>
      <w:r w:rsidRPr="009C4707" w:rsidR="00887E2E">
        <w:rPr>
          <w:rFonts w:ascii="Times New Roman" w:hAnsi="Times New Roman"/>
          <w:sz w:val="24"/>
          <w:szCs w:val="24"/>
        </w:rPr>
        <w:t>u</w:t>
      </w:r>
      <w:r w:rsidRPr="009C4707" w:rsidR="00540701">
        <w:rPr>
          <w:rFonts w:ascii="Times New Roman" w:hAnsi="Times New Roman"/>
          <w:sz w:val="24"/>
          <w:szCs w:val="24"/>
        </w:rPr>
        <w:t xml:space="preserve"> dane</w:t>
      </w:r>
      <w:r w:rsidRPr="009C4707" w:rsidR="00FA4E54">
        <w:rPr>
          <w:rFonts w:ascii="Times New Roman" w:hAnsi="Times New Roman"/>
          <w:sz w:val="24"/>
          <w:szCs w:val="24"/>
        </w:rPr>
        <w:t>.</w:t>
      </w:r>
    </w:p>
    <w:p w:rsidR="004B5540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540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bodu 2</w:t>
      </w:r>
      <w:r w:rsidRPr="009C4707" w:rsidR="00F251F7">
        <w:rPr>
          <w:rFonts w:ascii="Times New Roman" w:hAnsi="Times New Roman"/>
          <w:b/>
          <w:sz w:val="24"/>
          <w:szCs w:val="24"/>
        </w:rPr>
        <w:t>5</w:t>
      </w:r>
    </w:p>
    <w:p w:rsidR="004B5540" w:rsidRPr="009C4707" w:rsidP="004B55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Navrhovaná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prava umožň</w:t>
      </w:r>
      <w:r w:rsidRPr="009C4707">
        <w:rPr>
          <w:rFonts w:ascii="Times New Roman" w:hAnsi="Times New Roman" w:hint="default"/>
          <w:sz w:val="24"/>
          <w:szCs w:val="24"/>
        </w:rPr>
        <w:t>uje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mu subjektu predkladať</w:t>
      </w:r>
      <w:r w:rsidRPr="009C4707">
        <w:rPr>
          <w:rFonts w:ascii="Times New Roman" w:hAnsi="Times New Roman" w:hint="default"/>
          <w:sz w:val="24"/>
          <w:szCs w:val="24"/>
        </w:rPr>
        <w:t xml:space="preserve"> doklady a </w:t>
      </w:r>
      <w:r w:rsidRPr="009C4707">
        <w:rPr>
          <w:rFonts w:ascii="Times New Roman" w:hAnsi="Times New Roman" w:hint="default"/>
          <w:sz w:val="24"/>
          <w:szCs w:val="24"/>
        </w:rPr>
        <w:t>iné</w:t>
      </w:r>
      <w:r w:rsidRPr="009C4707">
        <w:rPr>
          <w:rFonts w:ascii="Times New Roman" w:hAnsi="Times New Roman" w:hint="default"/>
          <w:sz w:val="24"/>
          <w:szCs w:val="24"/>
        </w:rPr>
        <w:t xml:space="preserve"> veci na úč</w:t>
      </w:r>
      <w:r w:rsidRPr="009C4707">
        <w:rPr>
          <w:rFonts w:ascii="Times New Roman" w:hAnsi="Times New Roman" w:hint="default"/>
          <w:sz w:val="24"/>
          <w:szCs w:val="24"/>
        </w:rPr>
        <w:t>ely vý</w:t>
      </w:r>
      <w:r w:rsidRPr="009C4707">
        <w:rPr>
          <w:rFonts w:ascii="Times New Roman" w:hAnsi="Times New Roman" w:hint="default"/>
          <w:sz w:val="24"/>
          <w:szCs w:val="24"/>
        </w:rPr>
        <w:t>konu daň</w:t>
      </w:r>
      <w:r w:rsidRPr="009C4707">
        <w:rPr>
          <w:rFonts w:ascii="Times New Roman" w:hAnsi="Times New Roman" w:hint="default"/>
          <w:sz w:val="24"/>
          <w:szCs w:val="24"/>
        </w:rPr>
        <w:t>ovej kontroly ktoré</w:t>
      </w:r>
      <w:r w:rsidRPr="009C4707">
        <w:rPr>
          <w:rFonts w:ascii="Times New Roman" w:hAnsi="Times New Roman" w:hint="default"/>
          <w:sz w:val="24"/>
          <w:szCs w:val="24"/>
        </w:rPr>
        <w:t>mukoľ</w:t>
      </w:r>
      <w:r w:rsidRPr="009C4707">
        <w:rPr>
          <w:rFonts w:ascii="Times New Roman" w:hAnsi="Times New Roman" w:hint="default"/>
          <w:sz w:val="24"/>
          <w:szCs w:val="24"/>
        </w:rPr>
        <w:t>vek zamestnancovi sprá</w:t>
      </w:r>
      <w:r w:rsidRPr="009C4707">
        <w:rPr>
          <w:rFonts w:ascii="Times New Roman" w:hAnsi="Times New Roman" w:hint="default"/>
          <w:sz w:val="24"/>
          <w:szCs w:val="24"/>
        </w:rPr>
        <w:t>vcu dane. Ide o </w:t>
      </w:r>
      <w:r w:rsidRPr="009C4707">
        <w:rPr>
          <w:rFonts w:ascii="Times New Roman" w:hAnsi="Times New Roman" w:hint="default"/>
          <w:sz w:val="24"/>
          <w:szCs w:val="24"/>
        </w:rPr>
        <w:t>zefektí</w:t>
      </w:r>
      <w:r w:rsidRPr="009C4707">
        <w:rPr>
          <w:rFonts w:ascii="Times New Roman" w:hAnsi="Times New Roman" w:hint="default"/>
          <w:sz w:val="24"/>
          <w:szCs w:val="24"/>
        </w:rPr>
        <w:t>vnenie vý</w:t>
      </w:r>
      <w:r w:rsidRPr="009C4707">
        <w:rPr>
          <w:rFonts w:ascii="Times New Roman" w:hAnsi="Times New Roman" w:hint="default"/>
          <w:sz w:val="24"/>
          <w:szCs w:val="24"/>
        </w:rPr>
        <w:t>konu daň</w:t>
      </w:r>
      <w:r w:rsidRPr="009C4707">
        <w:rPr>
          <w:rFonts w:ascii="Times New Roman" w:hAnsi="Times New Roman" w:hint="default"/>
          <w:sz w:val="24"/>
          <w:szCs w:val="24"/>
        </w:rPr>
        <w:t>ovej kontroly v </w:t>
      </w:r>
      <w:r w:rsidRPr="009C4707">
        <w:rPr>
          <w:rFonts w:ascii="Times New Roman" w:hAnsi="Times New Roman" w:hint="default"/>
          <w:sz w:val="24"/>
          <w:szCs w:val="24"/>
        </w:rPr>
        <w:t>zá</w:t>
      </w:r>
      <w:r w:rsidRPr="009C4707">
        <w:rPr>
          <w:rFonts w:ascii="Times New Roman" w:hAnsi="Times New Roman" w:hint="default"/>
          <w:sz w:val="24"/>
          <w:szCs w:val="24"/>
        </w:rPr>
        <w:t>ujme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ho subjektu. Navrhov</w:t>
      </w:r>
      <w:r w:rsidRPr="009C4707">
        <w:rPr>
          <w:rFonts w:ascii="Times New Roman" w:hAnsi="Times New Roman" w:hint="default"/>
          <w:sz w:val="24"/>
          <w:szCs w:val="24"/>
        </w:rPr>
        <w:t>aná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prava zá</w:t>
      </w:r>
      <w:r w:rsidRPr="009C4707">
        <w:rPr>
          <w:rFonts w:ascii="Times New Roman" w:hAnsi="Times New Roman" w:hint="default"/>
          <w:sz w:val="24"/>
          <w:szCs w:val="24"/>
        </w:rPr>
        <w:t>roveň</w:t>
      </w:r>
      <w:r w:rsidRPr="009C4707">
        <w:rPr>
          <w:rFonts w:ascii="Times New Roman" w:hAnsi="Times New Roman" w:hint="default"/>
          <w:sz w:val="24"/>
          <w:szCs w:val="24"/>
        </w:rPr>
        <w:t xml:space="preserve"> umožň</w:t>
      </w:r>
      <w:r w:rsidRPr="009C4707">
        <w:rPr>
          <w:rFonts w:ascii="Times New Roman" w:hAnsi="Times New Roman" w:hint="default"/>
          <w:sz w:val="24"/>
          <w:szCs w:val="24"/>
        </w:rPr>
        <w:t>uje sprá</w:t>
      </w:r>
      <w:r w:rsidRPr="009C4707">
        <w:rPr>
          <w:rFonts w:ascii="Times New Roman" w:hAnsi="Times New Roman" w:hint="default"/>
          <w:sz w:val="24"/>
          <w:szCs w:val="24"/>
        </w:rPr>
        <w:t>vcovi dane ponechať</w:t>
      </w:r>
      <w:r w:rsidRPr="009C4707">
        <w:rPr>
          <w:rFonts w:ascii="Times New Roman" w:hAnsi="Times New Roman" w:hint="default"/>
          <w:sz w:val="24"/>
          <w:szCs w:val="24"/>
        </w:rPr>
        <w:t xml:space="preserve"> si doklady a </w:t>
      </w:r>
      <w:r w:rsidRPr="009C4707">
        <w:rPr>
          <w:rFonts w:ascii="Times New Roman" w:hAnsi="Times New Roman" w:hint="default"/>
          <w:sz w:val="24"/>
          <w:szCs w:val="24"/>
        </w:rPr>
        <w:t>iné</w:t>
      </w:r>
      <w:r w:rsidRPr="009C4707">
        <w:rPr>
          <w:rFonts w:ascii="Times New Roman" w:hAnsi="Times New Roman" w:hint="default"/>
          <w:sz w:val="24"/>
          <w:szCs w:val="24"/>
        </w:rPr>
        <w:t xml:space="preserve"> veci, ktoré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subjekt predlož</w:t>
      </w:r>
      <w:r w:rsidRPr="009C4707">
        <w:rPr>
          <w:rFonts w:ascii="Times New Roman" w:hAnsi="Times New Roman" w:hint="default"/>
          <w:sz w:val="24"/>
          <w:szCs w:val="24"/>
        </w:rPr>
        <w:t>il pri vý</w:t>
      </w:r>
      <w:r w:rsidRPr="009C4707">
        <w:rPr>
          <w:rFonts w:ascii="Times New Roman" w:hAnsi="Times New Roman" w:hint="default"/>
          <w:sz w:val="24"/>
          <w:szCs w:val="24"/>
        </w:rPr>
        <w:t>kone daň</w:t>
      </w:r>
      <w:r w:rsidRPr="009C4707">
        <w:rPr>
          <w:rFonts w:ascii="Times New Roman" w:hAnsi="Times New Roman" w:hint="default"/>
          <w:sz w:val="24"/>
          <w:szCs w:val="24"/>
        </w:rPr>
        <w:t>ovej kontroly, a to aj v </w:t>
      </w:r>
      <w:r w:rsidRPr="009C4707">
        <w:rPr>
          <w:rFonts w:ascii="Times New Roman" w:hAnsi="Times New Roman" w:hint="default"/>
          <w:sz w:val="24"/>
          <w:szCs w:val="24"/>
        </w:rPr>
        <w:t>prí</w:t>
      </w:r>
      <w:r w:rsidRPr="009C4707">
        <w:rPr>
          <w:rFonts w:ascii="Times New Roman" w:hAnsi="Times New Roman" w:hint="default"/>
          <w:sz w:val="24"/>
          <w:szCs w:val="24"/>
        </w:rPr>
        <w:t>pade, ak bola daň</w:t>
      </w:r>
      <w:r w:rsidRPr="009C4707">
        <w:rPr>
          <w:rFonts w:ascii="Times New Roman" w:hAnsi="Times New Roman" w:hint="default"/>
          <w:sz w:val="24"/>
          <w:szCs w:val="24"/>
        </w:rPr>
        <w:t>ová</w:t>
      </w:r>
      <w:r w:rsidRPr="009C4707">
        <w:rPr>
          <w:rFonts w:ascii="Times New Roman" w:hAnsi="Times New Roman" w:hint="default"/>
          <w:sz w:val="24"/>
          <w:szCs w:val="24"/>
        </w:rPr>
        <w:t xml:space="preserve"> kontrola ukonč</w:t>
      </w:r>
      <w:r w:rsidRPr="009C4707">
        <w:rPr>
          <w:rFonts w:ascii="Times New Roman" w:hAnsi="Times New Roman" w:hint="default"/>
          <w:sz w:val="24"/>
          <w:szCs w:val="24"/>
        </w:rPr>
        <w:t>ená</w:t>
      </w:r>
      <w:r w:rsidRPr="009C4707">
        <w:rPr>
          <w:rFonts w:ascii="Times New Roman" w:hAnsi="Times New Roman" w:hint="default"/>
          <w:sz w:val="24"/>
          <w:szCs w:val="24"/>
        </w:rPr>
        <w:t xml:space="preserve"> doruč</w:t>
      </w:r>
      <w:r w:rsidRPr="009C4707">
        <w:rPr>
          <w:rFonts w:ascii="Times New Roman" w:hAnsi="Times New Roman" w:hint="default"/>
          <w:sz w:val="24"/>
          <w:szCs w:val="24"/>
        </w:rPr>
        <w:t>ení</w:t>
      </w:r>
      <w:r w:rsidRPr="009C4707">
        <w:rPr>
          <w:rFonts w:ascii="Times New Roman" w:hAnsi="Times New Roman" w:hint="default"/>
          <w:sz w:val="24"/>
          <w:szCs w:val="24"/>
        </w:rPr>
        <w:t>m ozná</w:t>
      </w:r>
      <w:r w:rsidRPr="009C4707">
        <w:rPr>
          <w:rFonts w:ascii="Times New Roman" w:hAnsi="Times New Roman" w:hint="default"/>
          <w:sz w:val="24"/>
          <w:szCs w:val="24"/>
        </w:rPr>
        <w:t>menia o </w:t>
      </w:r>
      <w:r w:rsidRPr="009C4707">
        <w:rPr>
          <w:rFonts w:ascii="Times New Roman" w:hAnsi="Times New Roman" w:hint="default"/>
          <w:sz w:val="24"/>
          <w:szCs w:val="24"/>
        </w:rPr>
        <w:t>urč</w:t>
      </w:r>
      <w:r w:rsidRPr="009C4707">
        <w:rPr>
          <w:rFonts w:ascii="Times New Roman" w:hAnsi="Times New Roman" w:hint="default"/>
          <w:sz w:val="24"/>
          <w:szCs w:val="24"/>
        </w:rPr>
        <w:t>ovaní</w:t>
      </w:r>
      <w:r w:rsidRPr="009C4707">
        <w:rPr>
          <w:rFonts w:ascii="Times New Roman" w:hAnsi="Times New Roman" w:hint="default"/>
          <w:sz w:val="24"/>
          <w:szCs w:val="24"/>
        </w:rPr>
        <w:t xml:space="preserve"> dane podľ</w:t>
      </w:r>
      <w:r w:rsidRPr="009C4707">
        <w:rPr>
          <w:rFonts w:ascii="Times New Roman" w:hAnsi="Times New Roman" w:hint="default"/>
          <w:sz w:val="24"/>
          <w:szCs w:val="24"/>
        </w:rPr>
        <w:t>a pomô</w:t>
      </w:r>
      <w:r w:rsidRPr="009C4707">
        <w:rPr>
          <w:rFonts w:ascii="Times New Roman" w:hAnsi="Times New Roman" w:hint="default"/>
          <w:sz w:val="24"/>
          <w:szCs w:val="24"/>
        </w:rPr>
        <w:t>cok. Sprá</w:t>
      </w:r>
      <w:r w:rsidRPr="009C4707">
        <w:rPr>
          <w:rFonts w:ascii="Times New Roman" w:hAnsi="Times New Roman" w:hint="default"/>
          <w:sz w:val="24"/>
          <w:szCs w:val="24"/>
        </w:rPr>
        <w:t>vca dane bude</w:t>
      </w:r>
      <w:r w:rsidRPr="009C4707">
        <w:rPr>
          <w:rFonts w:ascii="Times New Roman" w:hAnsi="Times New Roman" w:hint="default"/>
          <w:sz w:val="24"/>
          <w:szCs w:val="24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</w:rPr>
        <w:t>oprá</w:t>
      </w:r>
      <w:r w:rsidRPr="009C4707">
        <w:rPr>
          <w:rFonts w:ascii="Times New Roman" w:hAnsi="Times New Roman" w:hint="default"/>
          <w:sz w:val="24"/>
          <w:szCs w:val="24"/>
        </w:rPr>
        <w:t>vnený</w:t>
      </w:r>
      <w:r w:rsidRPr="009C4707">
        <w:rPr>
          <w:rFonts w:ascii="Times New Roman" w:hAnsi="Times New Roman" w:hint="default"/>
          <w:sz w:val="24"/>
          <w:szCs w:val="24"/>
        </w:rPr>
        <w:t xml:space="preserve"> ponechať</w:t>
      </w:r>
      <w:r w:rsidRPr="009C4707">
        <w:rPr>
          <w:rFonts w:ascii="Times New Roman" w:hAnsi="Times New Roman" w:hint="default"/>
          <w:sz w:val="24"/>
          <w:szCs w:val="24"/>
        </w:rPr>
        <w:t xml:space="preserve"> si takto zapož</w:t>
      </w:r>
      <w:r w:rsidRPr="009C4707">
        <w:rPr>
          <w:rFonts w:ascii="Times New Roman" w:hAnsi="Times New Roman" w:hint="default"/>
          <w:sz w:val="24"/>
          <w:szCs w:val="24"/>
        </w:rPr>
        <w:t>ič</w:t>
      </w:r>
      <w:r w:rsidRPr="009C4707">
        <w:rPr>
          <w:rFonts w:ascii="Times New Roman" w:hAnsi="Times New Roman" w:hint="default"/>
          <w:sz w:val="24"/>
          <w:szCs w:val="24"/>
        </w:rPr>
        <w:t>ané</w:t>
      </w:r>
      <w:r w:rsidRPr="009C4707">
        <w:rPr>
          <w:rFonts w:ascii="Times New Roman" w:hAnsi="Times New Roman" w:hint="default"/>
          <w:sz w:val="24"/>
          <w:szCs w:val="24"/>
        </w:rPr>
        <w:t xml:space="preserve"> doklady najneskô</w:t>
      </w:r>
      <w:r w:rsidRPr="009C4707">
        <w:rPr>
          <w:rFonts w:ascii="Times New Roman" w:hAnsi="Times New Roman" w:hint="default"/>
          <w:sz w:val="24"/>
          <w:szCs w:val="24"/>
        </w:rPr>
        <w:t>r do 30 dní</w:t>
      </w:r>
      <w:r w:rsidRPr="009C4707">
        <w:rPr>
          <w:rFonts w:ascii="Times New Roman" w:hAnsi="Times New Roman" w:hint="default"/>
          <w:sz w:val="24"/>
          <w:szCs w:val="24"/>
        </w:rPr>
        <w:t xml:space="preserve"> po ukonč</w:t>
      </w:r>
      <w:r w:rsidRPr="009C4707">
        <w:rPr>
          <w:rFonts w:ascii="Times New Roman" w:hAnsi="Times New Roman" w:hint="default"/>
          <w:sz w:val="24"/>
          <w:szCs w:val="24"/>
        </w:rPr>
        <w:t>ení</w:t>
      </w:r>
      <w:r w:rsidRPr="009C4707">
        <w:rPr>
          <w:rFonts w:ascii="Times New Roman" w:hAnsi="Times New Roman" w:hint="default"/>
          <w:sz w:val="24"/>
          <w:szCs w:val="24"/>
        </w:rPr>
        <w:t xml:space="preserve"> urč</w:t>
      </w:r>
      <w:r w:rsidRPr="009C4707">
        <w:rPr>
          <w:rFonts w:ascii="Times New Roman" w:hAnsi="Times New Roman" w:hint="default"/>
          <w:sz w:val="24"/>
          <w:szCs w:val="24"/>
        </w:rPr>
        <w:t>ovania dane podľ</w:t>
      </w:r>
      <w:r w:rsidRPr="009C4707">
        <w:rPr>
          <w:rFonts w:ascii="Times New Roman" w:hAnsi="Times New Roman" w:hint="default"/>
          <w:sz w:val="24"/>
          <w:szCs w:val="24"/>
        </w:rPr>
        <w:t>a pomô</w:t>
      </w:r>
      <w:r w:rsidRPr="009C4707">
        <w:rPr>
          <w:rFonts w:ascii="Times New Roman" w:hAnsi="Times New Roman" w:hint="default"/>
          <w:sz w:val="24"/>
          <w:szCs w:val="24"/>
        </w:rPr>
        <w:t>cok. Tá</w:t>
      </w:r>
      <w:r w:rsidRPr="009C4707">
        <w:rPr>
          <w:rFonts w:ascii="Times New Roman" w:hAnsi="Times New Roman" w:hint="default"/>
          <w:sz w:val="24"/>
          <w:szCs w:val="24"/>
        </w:rPr>
        <w:t>to ú</w:t>
      </w:r>
      <w:r w:rsidRPr="009C4707">
        <w:rPr>
          <w:rFonts w:ascii="Times New Roman" w:hAnsi="Times New Roman" w:hint="default"/>
          <w:sz w:val="24"/>
          <w:szCs w:val="24"/>
        </w:rPr>
        <w:t>pra</w:t>
      </w:r>
      <w:r w:rsidRPr="009C4707" w:rsidR="00F251F7">
        <w:rPr>
          <w:rFonts w:ascii="Times New Roman" w:hAnsi="Times New Roman" w:hint="default"/>
          <w:sz w:val="24"/>
          <w:szCs w:val="24"/>
        </w:rPr>
        <w:t>va nadvä</w:t>
      </w:r>
      <w:r w:rsidRPr="009C4707" w:rsidR="00F251F7">
        <w:rPr>
          <w:rFonts w:ascii="Times New Roman" w:hAnsi="Times New Roman" w:hint="default"/>
          <w:sz w:val="24"/>
          <w:szCs w:val="24"/>
        </w:rPr>
        <w:t>zuje na ú</w:t>
      </w:r>
      <w:r w:rsidRPr="009C4707" w:rsidR="00F251F7">
        <w:rPr>
          <w:rFonts w:ascii="Times New Roman" w:hAnsi="Times New Roman" w:hint="default"/>
          <w:sz w:val="24"/>
          <w:szCs w:val="24"/>
        </w:rPr>
        <w:t>pravu v bode 28</w:t>
      </w:r>
      <w:r w:rsidRPr="009C4707">
        <w:rPr>
          <w:rFonts w:ascii="Times New Roman" w:hAnsi="Times New Roman"/>
          <w:sz w:val="24"/>
          <w:szCs w:val="24"/>
        </w:rPr>
        <w:t>.</w:t>
      </w:r>
    </w:p>
    <w:p w:rsidR="004B5540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540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bodu 2</w:t>
      </w:r>
      <w:r w:rsidRPr="009C4707" w:rsidR="00F251F7">
        <w:rPr>
          <w:rFonts w:ascii="Times New Roman" w:hAnsi="Times New Roman"/>
          <w:b/>
          <w:sz w:val="24"/>
          <w:szCs w:val="24"/>
        </w:rPr>
        <w:t>6</w:t>
      </w:r>
    </w:p>
    <w:p w:rsidR="00211B97" w:rsidRPr="009C4707" w:rsidP="00211B97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Navrhovanou ú</w:t>
      </w:r>
      <w:r w:rsidRPr="009C4707">
        <w:rPr>
          <w:rFonts w:ascii="Times New Roman" w:hAnsi="Times New Roman" w:hint="default"/>
          <w:sz w:val="24"/>
          <w:szCs w:val="24"/>
        </w:rPr>
        <w:t>pravou sa ustanovuje oprá</w:t>
      </w:r>
      <w:r w:rsidRPr="009C4707">
        <w:rPr>
          <w:rFonts w:ascii="Times New Roman" w:hAnsi="Times New Roman" w:hint="default"/>
          <w:sz w:val="24"/>
          <w:szCs w:val="24"/>
        </w:rPr>
        <w:t>vnenie Finanč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>ho riaditeľ</w:t>
      </w:r>
      <w:r w:rsidRPr="009C4707">
        <w:rPr>
          <w:rFonts w:ascii="Times New Roman" w:hAnsi="Times New Roman" w:hint="default"/>
          <w:sz w:val="24"/>
          <w:szCs w:val="24"/>
        </w:rPr>
        <w:t>stva SR predĺž</w:t>
      </w:r>
      <w:r w:rsidRPr="009C4707">
        <w:rPr>
          <w:rFonts w:ascii="Times New Roman" w:hAnsi="Times New Roman" w:hint="default"/>
          <w:sz w:val="24"/>
          <w:szCs w:val="24"/>
        </w:rPr>
        <w:t>iť</w:t>
      </w:r>
      <w:r w:rsidRPr="009C4707">
        <w:rPr>
          <w:rFonts w:ascii="Times New Roman" w:hAnsi="Times New Roman" w:hint="default"/>
          <w:sz w:val="24"/>
          <w:szCs w:val="24"/>
        </w:rPr>
        <w:t xml:space="preserve"> lehotu na vý</w:t>
      </w:r>
      <w:r w:rsidRPr="009C4707">
        <w:rPr>
          <w:rFonts w:ascii="Times New Roman" w:hAnsi="Times New Roman" w:hint="default"/>
          <w:sz w:val="24"/>
          <w:szCs w:val="24"/>
        </w:rPr>
        <w:t>kon daň</w:t>
      </w:r>
      <w:r w:rsidRPr="009C4707">
        <w:rPr>
          <w:rFonts w:ascii="Times New Roman" w:hAnsi="Times New Roman" w:hint="default"/>
          <w:sz w:val="24"/>
          <w:szCs w:val="24"/>
        </w:rPr>
        <w:t>ovej kontroly v </w:t>
      </w:r>
      <w:r w:rsidRPr="009C4707">
        <w:rPr>
          <w:rFonts w:ascii="Times New Roman" w:hAnsi="Times New Roman" w:hint="default"/>
          <w:sz w:val="24"/>
          <w:szCs w:val="24"/>
        </w:rPr>
        <w:t>prí</w:t>
      </w:r>
      <w:r w:rsidRPr="009C4707">
        <w:rPr>
          <w:rFonts w:ascii="Times New Roman" w:hAnsi="Times New Roman" w:hint="default"/>
          <w:sz w:val="24"/>
          <w:szCs w:val="24"/>
        </w:rPr>
        <w:t>pade, ak sa vykoná</w:t>
      </w:r>
      <w:r w:rsidRPr="009C4707">
        <w:rPr>
          <w:rFonts w:ascii="Times New Roman" w:hAnsi="Times New Roman" w:hint="default"/>
          <w:sz w:val="24"/>
          <w:szCs w:val="24"/>
        </w:rPr>
        <w:t>va voč</w:t>
      </w:r>
      <w:r w:rsidRPr="009C4707">
        <w:rPr>
          <w:rFonts w:ascii="Times New Roman" w:hAnsi="Times New Roman" w:hint="default"/>
          <w:sz w:val="24"/>
          <w:szCs w:val="24"/>
        </w:rPr>
        <w:t>i zahranič</w:t>
      </w:r>
      <w:r w:rsidRPr="009C4707">
        <w:rPr>
          <w:rFonts w:ascii="Times New Roman" w:hAnsi="Times New Roman" w:hint="default"/>
          <w:sz w:val="24"/>
          <w:szCs w:val="24"/>
        </w:rPr>
        <w:t>ný</w:t>
      </w:r>
      <w:r w:rsidRPr="009C4707">
        <w:rPr>
          <w:rFonts w:ascii="Times New Roman" w:hAnsi="Times New Roman" w:hint="default"/>
          <w:sz w:val="24"/>
          <w:szCs w:val="24"/>
        </w:rPr>
        <w:t>m zá</w:t>
      </w:r>
      <w:r w:rsidRPr="009C4707">
        <w:rPr>
          <w:rFonts w:ascii="Times New Roman" w:hAnsi="Times New Roman" w:hint="default"/>
          <w:sz w:val="24"/>
          <w:szCs w:val="24"/>
        </w:rPr>
        <w:t>vislý</w:t>
      </w:r>
      <w:r w:rsidRPr="009C4707">
        <w:rPr>
          <w:rFonts w:ascii="Times New Roman" w:hAnsi="Times New Roman" w:hint="default"/>
          <w:sz w:val="24"/>
          <w:szCs w:val="24"/>
        </w:rPr>
        <w:t>m osobá</w:t>
      </w:r>
      <w:r w:rsidRPr="009C4707">
        <w:rPr>
          <w:rFonts w:ascii="Times New Roman" w:hAnsi="Times New Roman" w:hint="default"/>
          <w:sz w:val="24"/>
          <w:szCs w:val="24"/>
        </w:rPr>
        <w:t>m, ktoré</w:t>
      </w:r>
      <w:r w:rsidRPr="009C4707">
        <w:rPr>
          <w:rFonts w:ascii="Times New Roman" w:hAnsi="Times New Roman" w:hint="default"/>
          <w:sz w:val="24"/>
          <w:szCs w:val="24"/>
        </w:rPr>
        <w:t xml:space="preserve"> vyčí</w:t>
      </w:r>
      <w:r w:rsidRPr="009C4707">
        <w:rPr>
          <w:rFonts w:ascii="Times New Roman" w:hAnsi="Times New Roman" w:hint="default"/>
          <w:sz w:val="24"/>
          <w:szCs w:val="24"/>
        </w:rPr>
        <w:t>sľ</w:t>
      </w:r>
      <w:r w:rsidRPr="009C4707">
        <w:rPr>
          <w:rFonts w:ascii="Times New Roman" w:hAnsi="Times New Roman" w:hint="default"/>
          <w:sz w:val="24"/>
          <w:szCs w:val="24"/>
        </w:rPr>
        <w:t>ujú</w:t>
      </w:r>
      <w:r w:rsidRPr="009C4707">
        <w:rPr>
          <w:rFonts w:ascii="Times New Roman" w:hAnsi="Times New Roman" w:hint="default"/>
          <w:sz w:val="24"/>
          <w:szCs w:val="24"/>
        </w:rPr>
        <w:t xml:space="preserve"> zá</w:t>
      </w:r>
      <w:r w:rsidRPr="009C4707">
        <w:rPr>
          <w:rFonts w:ascii="Times New Roman" w:hAnsi="Times New Roman" w:hint="default"/>
          <w:sz w:val="24"/>
          <w:szCs w:val="24"/>
        </w:rPr>
        <w:t>klad dane podľ</w:t>
      </w:r>
      <w:r w:rsidRPr="009C4707">
        <w:rPr>
          <w:rFonts w:ascii="Times New Roman" w:hAnsi="Times New Roman" w:hint="default"/>
          <w:sz w:val="24"/>
          <w:szCs w:val="24"/>
        </w:rPr>
        <w:t>a §</w:t>
      </w:r>
      <w:r w:rsidRPr="009C4707">
        <w:rPr>
          <w:rFonts w:ascii="Times New Roman" w:hAnsi="Times New Roman" w:hint="default"/>
          <w:sz w:val="24"/>
          <w:szCs w:val="24"/>
        </w:rPr>
        <w:t xml:space="preserve"> 17 ods. 5 zá</w:t>
      </w:r>
      <w:r w:rsidRPr="009C4707">
        <w:rPr>
          <w:rFonts w:ascii="Times New Roman" w:hAnsi="Times New Roman" w:hint="default"/>
          <w:sz w:val="24"/>
          <w:szCs w:val="24"/>
        </w:rPr>
        <w:t>kona o dani z</w:t>
      </w:r>
      <w:r w:rsidRPr="009C4707" w:rsidR="00C601E8">
        <w:rPr>
          <w:rFonts w:ascii="Times New Roman" w:hAnsi="Times New Roman"/>
          <w:sz w:val="24"/>
          <w:szCs w:val="24"/>
        </w:rPr>
        <w:t> </w:t>
      </w:r>
      <w:r w:rsidRPr="009C4707">
        <w:rPr>
          <w:rFonts w:ascii="Times New Roman" w:hAnsi="Times New Roman" w:hint="default"/>
          <w:sz w:val="24"/>
          <w:szCs w:val="24"/>
        </w:rPr>
        <w:t>prí</w:t>
      </w:r>
      <w:r w:rsidRPr="009C4707">
        <w:rPr>
          <w:rFonts w:ascii="Times New Roman" w:hAnsi="Times New Roman" w:hint="default"/>
          <w:sz w:val="24"/>
          <w:szCs w:val="24"/>
        </w:rPr>
        <w:t>jmov</w:t>
      </w:r>
      <w:r w:rsidRPr="009C4707" w:rsidR="00C601E8">
        <w:rPr>
          <w:rFonts w:ascii="Times New Roman" w:hAnsi="Times New Roman" w:hint="default"/>
          <w:sz w:val="24"/>
          <w:szCs w:val="24"/>
        </w:rPr>
        <w:t xml:space="preserve"> (transferové</w:t>
      </w:r>
      <w:r w:rsidRPr="009C4707" w:rsidR="00C601E8">
        <w:rPr>
          <w:rFonts w:ascii="Times New Roman" w:hAnsi="Times New Roman" w:hint="default"/>
          <w:sz w:val="24"/>
          <w:szCs w:val="24"/>
        </w:rPr>
        <w:t xml:space="preserve"> oceň</w:t>
      </w:r>
      <w:r w:rsidRPr="009C4707" w:rsidR="00C601E8">
        <w:rPr>
          <w:rFonts w:ascii="Times New Roman" w:hAnsi="Times New Roman" w:hint="default"/>
          <w:sz w:val="24"/>
          <w:szCs w:val="24"/>
        </w:rPr>
        <w:t>ovanie)</w:t>
      </w:r>
      <w:r w:rsidRPr="009C4707">
        <w:rPr>
          <w:rFonts w:ascii="Times New Roman" w:hAnsi="Times New Roman"/>
          <w:sz w:val="24"/>
          <w:szCs w:val="24"/>
        </w:rPr>
        <w:t>. </w:t>
      </w:r>
      <w:r w:rsidRPr="009C4707" w:rsidR="0024202A">
        <w:rPr>
          <w:rFonts w:ascii="Times New Roman" w:hAnsi="Times New Roman"/>
          <w:sz w:val="24"/>
          <w:szCs w:val="24"/>
        </w:rPr>
        <w:t>V </w:t>
      </w:r>
      <w:r w:rsidRPr="009C4707" w:rsidR="0024202A">
        <w:rPr>
          <w:rFonts w:ascii="Times New Roman" w:hAnsi="Times New Roman" w:hint="default"/>
          <w:sz w:val="24"/>
          <w:szCs w:val="24"/>
        </w:rPr>
        <w:t>uvedenom prí</w:t>
      </w:r>
      <w:r w:rsidRPr="009C4707" w:rsidR="0024202A">
        <w:rPr>
          <w:rFonts w:ascii="Times New Roman" w:hAnsi="Times New Roman" w:hint="default"/>
          <w:sz w:val="24"/>
          <w:szCs w:val="24"/>
        </w:rPr>
        <w:t>pade nie je mož</w:t>
      </w:r>
      <w:r w:rsidRPr="009C4707" w:rsidR="0024202A">
        <w:rPr>
          <w:rFonts w:ascii="Times New Roman" w:hAnsi="Times New Roman" w:hint="default"/>
          <w:sz w:val="24"/>
          <w:szCs w:val="24"/>
        </w:rPr>
        <w:t>né</w:t>
      </w:r>
      <w:r w:rsidRPr="009C4707" w:rsidR="0024202A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C601E8">
        <w:rPr>
          <w:rFonts w:ascii="Times New Roman" w:hAnsi="Times New Roman" w:hint="default"/>
          <w:sz w:val="24"/>
          <w:szCs w:val="24"/>
        </w:rPr>
        <w:t>využ</w:t>
      </w:r>
      <w:r w:rsidRPr="009C4707" w:rsidR="00C601E8">
        <w:rPr>
          <w:rFonts w:ascii="Times New Roman" w:hAnsi="Times New Roman" w:hint="default"/>
          <w:sz w:val="24"/>
          <w:szCs w:val="24"/>
        </w:rPr>
        <w:t>iť</w:t>
      </w:r>
      <w:r w:rsidRPr="009C4707" w:rsidR="00C601E8">
        <w:rPr>
          <w:rFonts w:ascii="Times New Roman" w:hAnsi="Times New Roman" w:hint="default"/>
          <w:sz w:val="24"/>
          <w:szCs w:val="24"/>
        </w:rPr>
        <w:t xml:space="preserve"> ustanovenie o </w:t>
      </w:r>
      <w:r w:rsidRPr="009C4707" w:rsidR="00C601E8">
        <w:rPr>
          <w:rFonts w:ascii="Times New Roman" w:hAnsi="Times New Roman" w:hint="default"/>
          <w:sz w:val="24"/>
          <w:szCs w:val="24"/>
        </w:rPr>
        <w:t>preruš</w:t>
      </w:r>
      <w:r w:rsidRPr="009C4707" w:rsidR="00C601E8">
        <w:rPr>
          <w:rFonts w:ascii="Times New Roman" w:hAnsi="Times New Roman" w:hint="default"/>
          <w:sz w:val="24"/>
          <w:szCs w:val="24"/>
        </w:rPr>
        <w:t>ení</w:t>
      </w:r>
      <w:r w:rsidRPr="009C4707" w:rsidR="00C601E8">
        <w:rPr>
          <w:rFonts w:ascii="Times New Roman" w:hAnsi="Times New Roman" w:hint="default"/>
          <w:sz w:val="24"/>
          <w:szCs w:val="24"/>
        </w:rPr>
        <w:t xml:space="preserve"> konania, </w:t>
      </w:r>
      <w:r w:rsidRPr="009C4707" w:rsidR="0024202A">
        <w:rPr>
          <w:rFonts w:ascii="Times New Roman" w:hAnsi="Times New Roman" w:hint="default"/>
          <w:sz w:val="24"/>
          <w:szCs w:val="24"/>
        </w:rPr>
        <w:t xml:space="preserve"> nakoľ</w:t>
      </w:r>
      <w:r w:rsidRPr="009C4707" w:rsidR="0024202A">
        <w:rPr>
          <w:rFonts w:ascii="Times New Roman" w:hAnsi="Times New Roman" w:hint="default"/>
          <w:sz w:val="24"/>
          <w:szCs w:val="24"/>
        </w:rPr>
        <w:t>k</w:t>
      </w:r>
      <w:r w:rsidRPr="009C4707" w:rsidR="0024202A">
        <w:rPr>
          <w:rFonts w:ascii="Times New Roman" w:hAnsi="Times New Roman" w:hint="default"/>
          <w:sz w:val="24"/>
          <w:szCs w:val="24"/>
        </w:rPr>
        <w:t xml:space="preserve">o </w:t>
      </w:r>
      <w:r w:rsidRPr="009C4707" w:rsidR="009F616C">
        <w:rPr>
          <w:rFonts w:ascii="Times New Roman" w:hAnsi="Times New Roman" w:hint="default"/>
          <w:sz w:val="24"/>
          <w:szCs w:val="24"/>
        </w:rPr>
        <w:t>sa vykoná</w:t>
      </w:r>
      <w:r w:rsidRPr="009C4707" w:rsidR="009F616C">
        <w:rPr>
          <w:rFonts w:ascii="Times New Roman" w:hAnsi="Times New Roman" w:hint="default"/>
          <w:sz w:val="24"/>
          <w:szCs w:val="24"/>
        </w:rPr>
        <w:t>va dokazovanie a prebieha</w:t>
      </w:r>
      <w:r w:rsidRPr="009C4707" w:rsidR="00C601E8">
        <w:rPr>
          <w:rFonts w:ascii="Times New Roman" w:hAnsi="Times New Roman" w:hint="default"/>
          <w:sz w:val="24"/>
          <w:szCs w:val="24"/>
        </w:rPr>
        <w:t xml:space="preserve"> komuniká</w:t>
      </w:r>
      <w:r w:rsidRPr="009C4707" w:rsidR="00C601E8">
        <w:rPr>
          <w:rFonts w:ascii="Times New Roman" w:hAnsi="Times New Roman" w:hint="default"/>
          <w:sz w:val="24"/>
          <w:szCs w:val="24"/>
        </w:rPr>
        <w:t>cia s </w:t>
      </w:r>
      <w:r w:rsidRPr="009C4707" w:rsidR="00C601E8">
        <w:rPr>
          <w:rFonts w:ascii="Times New Roman" w:hAnsi="Times New Roman" w:hint="default"/>
          <w:sz w:val="24"/>
          <w:szCs w:val="24"/>
        </w:rPr>
        <w:t>prí</w:t>
      </w:r>
      <w:r w:rsidRPr="009C4707" w:rsidR="00C601E8">
        <w:rPr>
          <w:rFonts w:ascii="Times New Roman" w:hAnsi="Times New Roman" w:hint="default"/>
          <w:sz w:val="24"/>
          <w:szCs w:val="24"/>
        </w:rPr>
        <w:t>sluš</w:t>
      </w:r>
      <w:r w:rsidRPr="009C4707" w:rsidR="00C601E8">
        <w:rPr>
          <w:rFonts w:ascii="Times New Roman" w:hAnsi="Times New Roman" w:hint="default"/>
          <w:sz w:val="24"/>
          <w:szCs w:val="24"/>
        </w:rPr>
        <w:t>ný</w:t>
      </w:r>
      <w:r w:rsidRPr="009C4707" w:rsidR="00C601E8">
        <w:rPr>
          <w:rFonts w:ascii="Times New Roman" w:hAnsi="Times New Roman" w:hint="default"/>
          <w:sz w:val="24"/>
          <w:szCs w:val="24"/>
        </w:rPr>
        <w:t>m orgá</w:t>
      </w:r>
      <w:r w:rsidRPr="009C4707" w:rsidR="00C601E8">
        <w:rPr>
          <w:rFonts w:ascii="Times New Roman" w:hAnsi="Times New Roman" w:hint="default"/>
          <w:sz w:val="24"/>
          <w:szCs w:val="24"/>
        </w:rPr>
        <w:t>nom č</w:t>
      </w:r>
      <w:r w:rsidRPr="009C4707" w:rsidR="00C601E8">
        <w:rPr>
          <w:rFonts w:ascii="Times New Roman" w:hAnsi="Times New Roman" w:hint="default"/>
          <w:sz w:val="24"/>
          <w:szCs w:val="24"/>
        </w:rPr>
        <w:t>lenské</w:t>
      </w:r>
      <w:r w:rsidRPr="009C4707" w:rsidR="00C601E8">
        <w:rPr>
          <w:rFonts w:ascii="Times New Roman" w:hAnsi="Times New Roman" w:hint="default"/>
          <w:sz w:val="24"/>
          <w:szCs w:val="24"/>
        </w:rPr>
        <w:t>ho/zmluvné</w:t>
      </w:r>
      <w:r w:rsidRPr="009C4707" w:rsidR="00C601E8">
        <w:rPr>
          <w:rFonts w:ascii="Times New Roman" w:hAnsi="Times New Roman" w:hint="default"/>
          <w:sz w:val="24"/>
          <w:szCs w:val="24"/>
        </w:rPr>
        <w:t>ho š</w:t>
      </w:r>
      <w:r w:rsidRPr="009C4707" w:rsidR="00C601E8">
        <w:rPr>
          <w:rFonts w:ascii="Times New Roman" w:hAnsi="Times New Roman" w:hint="default"/>
          <w:sz w:val="24"/>
          <w:szCs w:val="24"/>
        </w:rPr>
        <w:t>tá</w:t>
      </w:r>
      <w:r w:rsidRPr="009C4707" w:rsidR="00C601E8">
        <w:rPr>
          <w:rFonts w:ascii="Times New Roman" w:hAnsi="Times New Roman" w:hint="default"/>
          <w:sz w:val="24"/>
          <w:szCs w:val="24"/>
        </w:rPr>
        <w:t>tu z</w:t>
      </w:r>
      <w:r w:rsidRPr="009C4707" w:rsidR="0024202A">
        <w:rPr>
          <w:rFonts w:ascii="Times New Roman" w:hAnsi="Times New Roman"/>
          <w:sz w:val="24"/>
          <w:szCs w:val="24"/>
        </w:rPr>
        <w:t>a</w:t>
      </w:r>
      <w:r w:rsidRPr="009C4707" w:rsidR="00C601E8">
        <w:rPr>
          <w:rFonts w:ascii="Times New Roman" w:hAnsi="Times New Roman" w:hint="default"/>
          <w:sz w:val="24"/>
          <w:szCs w:val="24"/>
        </w:rPr>
        <w:t xml:space="preserve"> úč</w:t>
      </w:r>
      <w:r w:rsidRPr="009C4707" w:rsidR="00C601E8">
        <w:rPr>
          <w:rFonts w:ascii="Times New Roman" w:hAnsi="Times New Roman" w:hint="default"/>
          <w:sz w:val="24"/>
          <w:szCs w:val="24"/>
        </w:rPr>
        <w:t>elom  overenia sprá</w:t>
      </w:r>
      <w:r w:rsidRPr="009C4707" w:rsidR="00C601E8">
        <w:rPr>
          <w:rFonts w:ascii="Times New Roman" w:hAnsi="Times New Roman" w:hint="default"/>
          <w:sz w:val="24"/>
          <w:szCs w:val="24"/>
        </w:rPr>
        <w:t>vnosti a </w:t>
      </w:r>
      <w:r w:rsidRPr="009C4707" w:rsidR="00C601E8">
        <w:rPr>
          <w:rFonts w:ascii="Times New Roman" w:hAnsi="Times New Roman" w:hint="default"/>
          <w:sz w:val="24"/>
          <w:szCs w:val="24"/>
        </w:rPr>
        <w:t>pravdivosti ú</w:t>
      </w:r>
      <w:r w:rsidRPr="009C4707" w:rsidR="00C601E8">
        <w:rPr>
          <w:rFonts w:ascii="Times New Roman" w:hAnsi="Times New Roman" w:hint="default"/>
          <w:sz w:val="24"/>
          <w:szCs w:val="24"/>
        </w:rPr>
        <w:t>dajov v </w:t>
      </w:r>
      <w:r w:rsidRPr="009C4707" w:rsidR="00C601E8">
        <w:rPr>
          <w:rFonts w:ascii="Times New Roman" w:hAnsi="Times New Roman" w:hint="default"/>
          <w:sz w:val="24"/>
          <w:szCs w:val="24"/>
        </w:rPr>
        <w:t>prí</w:t>
      </w:r>
      <w:r w:rsidRPr="009C4707" w:rsidR="00C601E8">
        <w:rPr>
          <w:rFonts w:ascii="Times New Roman" w:hAnsi="Times New Roman" w:hint="default"/>
          <w:sz w:val="24"/>
          <w:szCs w:val="24"/>
        </w:rPr>
        <w:t>sluš</w:t>
      </w:r>
      <w:r w:rsidRPr="009C4707" w:rsidR="00C601E8">
        <w:rPr>
          <w:rFonts w:ascii="Times New Roman" w:hAnsi="Times New Roman" w:hint="default"/>
          <w:sz w:val="24"/>
          <w:szCs w:val="24"/>
        </w:rPr>
        <w:t>nom č</w:t>
      </w:r>
      <w:r w:rsidRPr="009C4707" w:rsidR="00C601E8">
        <w:rPr>
          <w:rFonts w:ascii="Times New Roman" w:hAnsi="Times New Roman" w:hint="default"/>
          <w:sz w:val="24"/>
          <w:szCs w:val="24"/>
        </w:rPr>
        <w:t>lenskom/zmluvnom š</w:t>
      </w:r>
      <w:r w:rsidRPr="009C4707" w:rsidR="00C601E8">
        <w:rPr>
          <w:rFonts w:ascii="Times New Roman" w:hAnsi="Times New Roman" w:hint="default"/>
          <w:sz w:val="24"/>
          <w:szCs w:val="24"/>
        </w:rPr>
        <w:t>tá</w:t>
      </w:r>
      <w:r w:rsidRPr="009C4707" w:rsidR="00C601E8">
        <w:rPr>
          <w:rFonts w:ascii="Times New Roman" w:hAnsi="Times New Roman" w:hint="default"/>
          <w:sz w:val="24"/>
          <w:szCs w:val="24"/>
        </w:rPr>
        <w:t xml:space="preserve">te. </w:t>
      </w:r>
    </w:p>
    <w:p w:rsidR="0003001A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62695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CD71C5">
        <w:rPr>
          <w:rFonts w:ascii="Times New Roman" w:hAnsi="Times New Roman"/>
          <w:b/>
          <w:sz w:val="24"/>
          <w:szCs w:val="24"/>
        </w:rPr>
        <w:t>2</w:t>
      </w:r>
      <w:r w:rsidRPr="009C4707" w:rsidR="00F251F7">
        <w:rPr>
          <w:rFonts w:ascii="Times New Roman" w:hAnsi="Times New Roman"/>
          <w:b/>
          <w:sz w:val="24"/>
          <w:szCs w:val="24"/>
        </w:rPr>
        <w:t>7</w:t>
      </w:r>
    </w:p>
    <w:p w:rsidR="00E6000B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Navrhovanou ú</w:t>
      </w:r>
      <w:r w:rsidRPr="009C4707">
        <w:rPr>
          <w:rFonts w:ascii="Times New Roman" w:hAnsi="Times New Roman" w:hint="default"/>
          <w:sz w:val="24"/>
          <w:szCs w:val="24"/>
        </w:rPr>
        <w:t>pravou sa spresň</w:t>
      </w:r>
      <w:r w:rsidRPr="009C4707">
        <w:rPr>
          <w:rFonts w:ascii="Times New Roman" w:hAnsi="Times New Roman" w:hint="default"/>
          <w:sz w:val="24"/>
          <w:szCs w:val="24"/>
        </w:rPr>
        <w:t>uje postup pri urč</w:t>
      </w:r>
      <w:r w:rsidRPr="009C4707">
        <w:rPr>
          <w:rFonts w:ascii="Times New Roman" w:hAnsi="Times New Roman" w:hint="default"/>
          <w:sz w:val="24"/>
          <w:szCs w:val="24"/>
        </w:rPr>
        <w:t>ovaní</w:t>
      </w:r>
      <w:r w:rsidRPr="009C4707">
        <w:rPr>
          <w:rFonts w:ascii="Times New Roman" w:hAnsi="Times New Roman" w:hint="default"/>
          <w:sz w:val="24"/>
          <w:szCs w:val="24"/>
        </w:rPr>
        <w:t xml:space="preserve"> dane </w:t>
      </w:r>
      <w:r w:rsidRPr="009C4707">
        <w:rPr>
          <w:rFonts w:ascii="Times New Roman" w:hAnsi="Times New Roman" w:hint="default"/>
          <w:sz w:val="24"/>
          <w:szCs w:val="24"/>
        </w:rPr>
        <w:t>podľ</w:t>
      </w:r>
      <w:r w:rsidRPr="009C4707">
        <w:rPr>
          <w:rFonts w:ascii="Times New Roman" w:hAnsi="Times New Roman" w:hint="default"/>
          <w:sz w:val="24"/>
          <w:szCs w:val="24"/>
        </w:rPr>
        <w:t>a pomô</w:t>
      </w:r>
      <w:r w:rsidRPr="009C4707">
        <w:rPr>
          <w:rFonts w:ascii="Times New Roman" w:hAnsi="Times New Roman" w:hint="default"/>
          <w:sz w:val="24"/>
          <w:szCs w:val="24"/>
        </w:rPr>
        <w:t>cok tak, aby sprá</w:t>
      </w:r>
      <w:r w:rsidRPr="009C4707">
        <w:rPr>
          <w:rFonts w:ascii="Times New Roman" w:hAnsi="Times New Roman" w:hint="default"/>
          <w:sz w:val="24"/>
          <w:szCs w:val="24"/>
        </w:rPr>
        <w:t>vca dane, ktorý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mu subjektu doruč</w:t>
      </w:r>
      <w:r w:rsidRPr="009C4707">
        <w:rPr>
          <w:rFonts w:ascii="Times New Roman" w:hAnsi="Times New Roman" w:hint="default"/>
          <w:sz w:val="24"/>
          <w:szCs w:val="24"/>
        </w:rPr>
        <w:t>il ozná</w:t>
      </w:r>
      <w:r w:rsidRPr="009C4707">
        <w:rPr>
          <w:rFonts w:ascii="Times New Roman" w:hAnsi="Times New Roman" w:hint="default"/>
          <w:sz w:val="24"/>
          <w:szCs w:val="24"/>
        </w:rPr>
        <w:t>menie o </w:t>
      </w:r>
      <w:r w:rsidRPr="009C4707">
        <w:rPr>
          <w:rFonts w:ascii="Times New Roman" w:hAnsi="Times New Roman" w:hint="default"/>
          <w:sz w:val="24"/>
          <w:szCs w:val="24"/>
        </w:rPr>
        <w:t>urč</w:t>
      </w:r>
      <w:r w:rsidRPr="009C4707">
        <w:rPr>
          <w:rFonts w:ascii="Times New Roman" w:hAnsi="Times New Roman" w:hint="default"/>
          <w:sz w:val="24"/>
          <w:szCs w:val="24"/>
        </w:rPr>
        <w:t>ovan</w:t>
      </w:r>
      <w:r w:rsidRPr="009C4707" w:rsidR="00EA06AA">
        <w:rPr>
          <w:rFonts w:ascii="Times New Roman" w:hAnsi="Times New Roman" w:hint="default"/>
          <w:sz w:val="24"/>
          <w:szCs w:val="24"/>
        </w:rPr>
        <w:t>í</w:t>
      </w:r>
      <w:r w:rsidRPr="009C4707">
        <w:rPr>
          <w:rFonts w:ascii="Times New Roman" w:hAnsi="Times New Roman" w:hint="default"/>
          <w:sz w:val="24"/>
          <w:szCs w:val="24"/>
        </w:rPr>
        <w:t xml:space="preserve"> dane podľ</w:t>
      </w:r>
      <w:r w:rsidRPr="009C4707">
        <w:rPr>
          <w:rFonts w:ascii="Times New Roman" w:hAnsi="Times New Roman" w:hint="default"/>
          <w:sz w:val="24"/>
          <w:szCs w:val="24"/>
        </w:rPr>
        <w:t>a pomô</w:t>
      </w:r>
      <w:r w:rsidRPr="009C4707">
        <w:rPr>
          <w:rFonts w:ascii="Times New Roman" w:hAnsi="Times New Roman" w:hint="default"/>
          <w:sz w:val="24"/>
          <w:szCs w:val="24"/>
        </w:rPr>
        <w:t>cok</w:t>
      </w:r>
      <w:r w:rsidRPr="009C4707" w:rsidR="002A60B2">
        <w:rPr>
          <w:rFonts w:ascii="Times New Roman" w:hAnsi="Times New Roman"/>
          <w:sz w:val="24"/>
          <w:szCs w:val="24"/>
        </w:rPr>
        <w:t>,</w:t>
      </w:r>
      <w:r w:rsidRPr="009C4707">
        <w:rPr>
          <w:rFonts w:ascii="Times New Roman" w:hAnsi="Times New Roman" w:hint="default"/>
          <w:sz w:val="24"/>
          <w:szCs w:val="24"/>
        </w:rPr>
        <w:t xml:space="preserve"> vykonal toto urč</w:t>
      </w:r>
      <w:r w:rsidRPr="009C4707">
        <w:rPr>
          <w:rFonts w:ascii="Times New Roman" w:hAnsi="Times New Roman" w:hint="default"/>
          <w:sz w:val="24"/>
          <w:szCs w:val="24"/>
        </w:rPr>
        <w:t>ovanie</w:t>
      </w:r>
      <w:r w:rsidRPr="009C4707" w:rsidR="002A60B2">
        <w:rPr>
          <w:rFonts w:ascii="Times New Roman" w:hAnsi="Times New Roman"/>
          <w:sz w:val="24"/>
          <w:szCs w:val="24"/>
        </w:rPr>
        <w:t>,</w:t>
      </w:r>
      <w:r w:rsidRPr="009C4707">
        <w:rPr>
          <w:rFonts w:ascii="Times New Roman" w:hAnsi="Times New Roman"/>
          <w:sz w:val="24"/>
          <w:szCs w:val="24"/>
        </w:rPr>
        <w:t xml:space="preserve"> a to aj v </w:t>
      </w:r>
      <w:r w:rsidRPr="009C4707">
        <w:rPr>
          <w:rFonts w:ascii="Times New Roman" w:hAnsi="Times New Roman" w:hint="default"/>
          <w:sz w:val="24"/>
          <w:szCs w:val="24"/>
        </w:rPr>
        <w:t>prí</w:t>
      </w:r>
      <w:r w:rsidRPr="009C4707">
        <w:rPr>
          <w:rFonts w:ascii="Times New Roman" w:hAnsi="Times New Roman" w:hint="default"/>
          <w:sz w:val="24"/>
          <w:szCs w:val="24"/>
        </w:rPr>
        <w:t>pade, ak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subjekt zmení</w:t>
      </w:r>
      <w:r w:rsidRPr="009C4707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694D6C">
        <w:rPr>
          <w:rFonts w:ascii="Times New Roman" w:hAnsi="Times New Roman" w:hint="default"/>
          <w:sz w:val="24"/>
          <w:szCs w:val="24"/>
        </w:rPr>
        <w:t>trvalý</w:t>
      </w:r>
      <w:r w:rsidRPr="009C4707" w:rsidR="00694D6C">
        <w:rPr>
          <w:rFonts w:ascii="Times New Roman" w:hAnsi="Times New Roman" w:hint="default"/>
          <w:sz w:val="24"/>
          <w:szCs w:val="24"/>
        </w:rPr>
        <w:t xml:space="preserve"> pobyt, alebo sí</w:t>
      </w:r>
      <w:r w:rsidRPr="009C4707" w:rsidR="00694D6C">
        <w:rPr>
          <w:rFonts w:ascii="Times New Roman" w:hAnsi="Times New Roman" w:hint="default"/>
          <w:sz w:val="24"/>
          <w:szCs w:val="24"/>
        </w:rPr>
        <w:t>dlo</w:t>
      </w:r>
      <w:r w:rsidRPr="009C4707">
        <w:rPr>
          <w:rFonts w:ascii="Times New Roman" w:hAnsi="Times New Roman"/>
          <w:sz w:val="24"/>
          <w:szCs w:val="24"/>
        </w:rPr>
        <w:t>. Ide o </w:t>
      </w:r>
      <w:r w:rsidRPr="009C4707">
        <w:rPr>
          <w:rFonts w:ascii="Times New Roman" w:hAnsi="Times New Roman" w:hint="default"/>
          <w:sz w:val="24"/>
          <w:szCs w:val="24"/>
        </w:rPr>
        <w:t>zefektí</w:t>
      </w:r>
      <w:r w:rsidRPr="009C4707">
        <w:rPr>
          <w:rFonts w:ascii="Times New Roman" w:hAnsi="Times New Roman" w:hint="default"/>
          <w:sz w:val="24"/>
          <w:szCs w:val="24"/>
        </w:rPr>
        <w:t>vnenie vý</w:t>
      </w:r>
      <w:r w:rsidRPr="009C4707">
        <w:rPr>
          <w:rFonts w:ascii="Times New Roman" w:hAnsi="Times New Roman" w:hint="default"/>
          <w:sz w:val="24"/>
          <w:szCs w:val="24"/>
        </w:rPr>
        <w:t>konu sprá</w:t>
      </w:r>
      <w:r w:rsidRPr="009C4707">
        <w:rPr>
          <w:rFonts w:ascii="Times New Roman" w:hAnsi="Times New Roman" w:hint="default"/>
          <w:sz w:val="24"/>
          <w:szCs w:val="24"/>
        </w:rPr>
        <w:t>vy daní</w:t>
      </w:r>
      <w:r w:rsidRPr="009C4707">
        <w:rPr>
          <w:rFonts w:ascii="Times New Roman" w:hAnsi="Times New Roman" w:hint="default"/>
          <w:sz w:val="24"/>
          <w:szCs w:val="24"/>
        </w:rPr>
        <w:t xml:space="preserve">. </w:t>
      </w:r>
    </w:p>
    <w:p w:rsidR="00211B97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11B97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bodu 2</w:t>
      </w:r>
      <w:r w:rsidRPr="009C4707" w:rsidR="00F251F7">
        <w:rPr>
          <w:rFonts w:ascii="Times New Roman" w:hAnsi="Times New Roman"/>
          <w:b/>
          <w:sz w:val="24"/>
          <w:szCs w:val="24"/>
        </w:rPr>
        <w:t>8</w:t>
      </w:r>
    </w:p>
    <w:p w:rsidR="00211B97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Navrhovaná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prava ustanovuje oprá</w:t>
      </w:r>
      <w:r w:rsidRPr="009C4707">
        <w:rPr>
          <w:rFonts w:ascii="Times New Roman" w:hAnsi="Times New Roman" w:hint="default"/>
          <w:sz w:val="24"/>
          <w:szCs w:val="24"/>
        </w:rPr>
        <w:t>vnenie ktoré</w:t>
      </w:r>
      <w:r w:rsidRPr="009C4707">
        <w:rPr>
          <w:rFonts w:ascii="Times New Roman" w:hAnsi="Times New Roman" w:hint="default"/>
          <w:sz w:val="24"/>
          <w:szCs w:val="24"/>
        </w:rPr>
        <w:t>hokoľ</w:t>
      </w:r>
      <w:r w:rsidRPr="009C4707">
        <w:rPr>
          <w:rFonts w:ascii="Times New Roman" w:hAnsi="Times New Roman" w:hint="default"/>
          <w:sz w:val="24"/>
          <w:szCs w:val="24"/>
        </w:rPr>
        <w:t>vek zamestnanca sprá</w:t>
      </w:r>
      <w:r w:rsidRPr="009C4707">
        <w:rPr>
          <w:rFonts w:ascii="Times New Roman" w:hAnsi="Times New Roman" w:hint="default"/>
          <w:sz w:val="24"/>
          <w:szCs w:val="24"/>
        </w:rPr>
        <w:t>vcu dane prevziať</w:t>
      </w:r>
      <w:r w:rsidRPr="009C4707">
        <w:rPr>
          <w:rFonts w:ascii="Times New Roman" w:hAnsi="Times New Roman" w:hint="default"/>
          <w:sz w:val="24"/>
          <w:szCs w:val="24"/>
        </w:rPr>
        <w:t xml:space="preserve"> doklady, ktoré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subjekt v </w:t>
      </w:r>
      <w:r w:rsidRPr="009C4707">
        <w:rPr>
          <w:rFonts w:ascii="Times New Roman" w:hAnsi="Times New Roman" w:hint="default"/>
          <w:sz w:val="24"/>
          <w:szCs w:val="24"/>
        </w:rPr>
        <w:t>procese urč</w:t>
      </w:r>
      <w:r w:rsidRPr="009C4707">
        <w:rPr>
          <w:rFonts w:ascii="Times New Roman" w:hAnsi="Times New Roman" w:hint="default"/>
          <w:sz w:val="24"/>
          <w:szCs w:val="24"/>
        </w:rPr>
        <w:t>ovania dane podľ</w:t>
      </w:r>
      <w:r w:rsidRPr="009C4707">
        <w:rPr>
          <w:rFonts w:ascii="Times New Roman" w:hAnsi="Times New Roman" w:hint="default"/>
          <w:sz w:val="24"/>
          <w:szCs w:val="24"/>
        </w:rPr>
        <w:t>a pomô</w:t>
      </w:r>
      <w:r w:rsidRPr="009C4707">
        <w:rPr>
          <w:rFonts w:ascii="Times New Roman" w:hAnsi="Times New Roman" w:hint="default"/>
          <w:sz w:val="24"/>
          <w:szCs w:val="24"/>
        </w:rPr>
        <w:t>cok predloží</w:t>
      </w:r>
      <w:r w:rsidRPr="009C4707">
        <w:rPr>
          <w:rFonts w:ascii="Times New Roman" w:hAnsi="Times New Roman" w:hint="default"/>
          <w:sz w:val="24"/>
          <w:szCs w:val="24"/>
        </w:rPr>
        <w:t>. Zá</w:t>
      </w:r>
      <w:r w:rsidRPr="009C4707">
        <w:rPr>
          <w:rFonts w:ascii="Times New Roman" w:hAnsi="Times New Roman" w:hint="default"/>
          <w:sz w:val="24"/>
          <w:szCs w:val="24"/>
        </w:rPr>
        <w:t>roveň</w:t>
      </w:r>
      <w:r w:rsidRPr="009C4707">
        <w:rPr>
          <w:rFonts w:ascii="Times New Roman" w:hAnsi="Times New Roman" w:hint="default"/>
          <w:sz w:val="24"/>
          <w:szCs w:val="24"/>
        </w:rPr>
        <w:t xml:space="preserve"> sa ustanovuje povinnosť</w:t>
      </w:r>
      <w:r w:rsidRPr="009C4707">
        <w:rPr>
          <w:rFonts w:ascii="Times New Roman" w:hAnsi="Times New Roman" w:hint="default"/>
          <w:sz w:val="24"/>
          <w:szCs w:val="24"/>
        </w:rPr>
        <w:t xml:space="preserve"> sprá</w:t>
      </w:r>
      <w:r w:rsidRPr="009C4707">
        <w:rPr>
          <w:rFonts w:ascii="Times New Roman" w:hAnsi="Times New Roman" w:hint="default"/>
          <w:sz w:val="24"/>
          <w:szCs w:val="24"/>
        </w:rPr>
        <w:t>vcu dane vrá</w:t>
      </w:r>
      <w:r w:rsidRPr="009C4707">
        <w:rPr>
          <w:rFonts w:ascii="Times New Roman" w:hAnsi="Times New Roman" w:hint="default"/>
          <w:sz w:val="24"/>
          <w:szCs w:val="24"/>
        </w:rPr>
        <w:t>tiť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mu subjektu zapož</w:t>
      </w:r>
      <w:r w:rsidRPr="009C4707">
        <w:rPr>
          <w:rFonts w:ascii="Times New Roman" w:hAnsi="Times New Roman" w:hint="default"/>
          <w:sz w:val="24"/>
          <w:szCs w:val="24"/>
        </w:rPr>
        <w:t>ič</w:t>
      </w:r>
      <w:r w:rsidRPr="009C4707">
        <w:rPr>
          <w:rFonts w:ascii="Times New Roman" w:hAnsi="Times New Roman" w:hint="default"/>
          <w:sz w:val="24"/>
          <w:szCs w:val="24"/>
        </w:rPr>
        <w:t>ané</w:t>
      </w:r>
      <w:r w:rsidRPr="009C4707">
        <w:rPr>
          <w:rFonts w:ascii="Times New Roman" w:hAnsi="Times New Roman" w:hint="default"/>
          <w:sz w:val="24"/>
          <w:szCs w:val="24"/>
        </w:rPr>
        <w:t xml:space="preserve"> doklady</w:t>
      </w:r>
      <w:r w:rsidRPr="009C4707">
        <w:rPr>
          <w:rFonts w:ascii="Times New Roman" w:hAnsi="Times New Roman" w:hint="default"/>
          <w:sz w:val="24"/>
          <w:szCs w:val="24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</w:rPr>
        <w:t>v </w:t>
      </w:r>
      <w:r w:rsidRPr="009C4707">
        <w:rPr>
          <w:rFonts w:ascii="Times New Roman" w:hAnsi="Times New Roman" w:hint="default"/>
          <w:sz w:val="24"/>
          <w:szCs w:val="24"/>
        </w:rPr>
        <w:t>lehote do 30 dní</w:t>
      </w:r>
      <w:r w:rsidRPr="009C4707">
        <w:rPr>
          <w:rFonts w:ascii="Times New Roman" w:hAnsi="Times New Roman" w:hint="default"/>
          <w:sz w:val="24"/>
          <w:szCs w:val="24"/>
        </w:rPr>
        <w:t xml:space="preserve"> po ukonč</w:t>
      </w:r>
      <w:r w:rsidRPr="009C4707">
        <w:rPr>
          <w:rFonts w:ascii="Times New Roman" w:hAnsi="Times New Roman" w:hint="default"/>
          <w:sz w:val="24"/>
          <w:szCs w:val="24"/>
        </w:rPr>
        <w:t>ení</w:t>
      </w:r>
      <w:r w:rsidRPr="009C4707">
        <w:rPr>
          <w:rFonts w:ascii="Times New Roman" w:hAnsi="Times New Roman" w:hint="default"/>
          <w:sz w:val="24"/>
          <w:szCs w:val="24"/>
        </w:rPr>
        <w:t xml:space="preserve"> urč</w:t>
      </w:r>
      <w:r w:rsidRPr="009C4707">
        <w:rPr>
          <w:rFonts w:ascii="Times New Roman" w:hAnsi="Times New Roman" w:hint="default"/>
          <w:sz w:val="24"/>
          <w:szCs w:val="24"/>
        </w:rPr>
        <w:t>ovania dane podľ</w:t>
      </w:r>
      <w:r w:rsidRPr="009C4707">
        <w:rPr>
          <w:rFonts w:ascii="Times New Roman" w:hAnsi="Times New Roman" w:hint="default"/>
          <w:sz w:val="24"/>
          <w:szCs w:val="24"/>
        </w:rPr>
        <w:t>a pomô</w:t>
      </w:r>
      <w:r w:rsidRPr="009C4707">
        <w:rPr>
          <w:rFonts w:ascii="Times New Roman" w:hAnsi="Times New Roman" w:hint="default"/>
          <w:sz w:val="24"/>
          <w:szCs w:val="24"/>
        </w:rPr>
        <w:t>cok. V </w:t>
      </w:r>
      <w:r w:rsidRPr="009C4707">
        <w:rPr>
          <w:rFonts w:ascii="Times New Roman" w:hAnsi="Times New Roman" w:hint="default"/>
          <w:sz w:val="24"/>
          <w:szCs w:val="24"/>
        </w:rPr>
        <w:t>prí</w:t>
      </w:r>
      <w:r w:rsidRPr="009C4707">
        <w:rPr>
          <w:rFonts w:ascii="Times New Roman" w:hAnsi="Times New Roman" w:hint="default"/>
          <w:sz w:val="24"/>
          <w:szCs w:val="24"/>
        </w:rPr>
        <w:t>pade, ak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subjekt </w:t>
      </w:r>
      <w:r w:rsidRPr="009C4707" w:rsidR="00FD6F55">
        <w:rPr>
          <w:rFonts w:ascii="Times New Roman" w:hAnsi="Times New Roman" w:hint="default"/>
          <w:sz w:val="24"/>
          <w:szCs w:val="24"/>
        </w:rPr>
        <w:t>neumož</w:t>
      </w:r>
      <w:r w:rsidRPr="009C4707" w:rsidR="00FD6F55">
        <w:rPr>
          <w:rFonts w:ascii="Times New Roman" w:hAnsi="Times New Roman" w:hint="default"/>
          <w:sz w:val="24"/>
          <w:szCs w:val="24"/>
        </w:rPr>
        <w:t>ní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sprá</w:t>
      </w:r>
      <w:r w:rsidRPr="009C4707" w:rsidR="00FD6F55">
        <w:rPr>
          <w:rFonts w:ascii="Times New Roman" w:hAnsi="Times New Roman" w:hint="default"/>
          <w:sz w:val="24"/>
          <w:szCs w:val="24"/>
        </w:rPr>
        <w:t>vcovi dane vrá</w:t>
      </w:r>
      <w:r w:rsidRPr="009C4707" w:rsidR="00FD6F55">
        <w:rPr>
          <w:rFonts w:ascii="Times New Roman" w:hAnsi="Times New Roman" w:hint="default"/>
          <w:sz w:val="24"/>
          <w:szCs w:val="24"/>
        </w:rPr>
        <w:t>tiť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zapož</w:t>
      </w:r>
      <w:r w:rsidRPr="009C4707" w:rsidR="00FD6F55">
        <w:rPr>
          <w:rFonts w:ascii="Times New Roman" w:hAnsi="Times New Roman" w:hint="default"/>
          <w:sz w:val="24"/>
          <w:szCs w:val="24"/>
        </w:rPr>
        <w:t>ič</w:t>
      </w:r>
      <w:r w:rsidRPr="009C4707" w:rsidR="00FD6F55">
        <w:rPr>
          <w:rFonts w:ascii="Times New Roman" w:hAnsi="Times New Roman" w:hint="default"/>
          <w:sz w:val="24"/>
          <w:szCs w:val="24"/>
        </w:rPr>
        <w:t>ané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doklady, je sprá</w:t>
      </w:r>
      <w:r w:rsidRPr="009C4707" w:rsidR="00FD6F55">
        <w:rPr>
          <w:rFonts w:ascii="Times New Roman" w:hAnsi="Times New Roman" w:hint="default"/>
          <w:sz w:val="24"/>
          <w:szCs w:val="24"/>
        </w:rPr>
        <w:t>vca dane oprá</w:t>
      </w:r>
      <w:r w:rsidRPr="009C4707" w:rsidR="00FD6F55">
        <w:rPr>
          <w:rFonts w:ascii="Times New Roman" w:hAnsi="Times New Roman" w:hint="default"/>
          <w:sz w:val="24"/>
          <w:szCs w:val="24"/>
        </w:rPr>
        <w:t>vnený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zaslať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vý</w:t>
      </w:r>
      <w:r w:rsidRPr="009C4707" w:rsidR="00FD6F55">
        <w:rPr>
          <w:rFonts w:ascii="Times New Roman" w:hAnsi="Times New Roman" w:hint="default"/>
          <w:sz w:val="24"/>
          <w:szCs w:val="24"/>
        </w:rPr>
        <w:t>zvu na ich prevzatie. Ak daň</w:t>
      </w:r>
      <w:r w:rsidRPr="009C4707" w:rsidR="00FD6F55">
        <w:rPr>
          <w:rFonts w:ascii="Times New Roman" w:hAnsi="Times New Roman" w:hint="default"/>
          <w:sz w:val="24"/>
          <w:szCs w:val="24"/>
        </w:rPr>
        <w:t>ový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subjekt </w:t>
      </w:r>
      <w:r w:rsidRPr="009C4707">
        <w:rPr>
          <w:rFonts w:ascii="Times New Roman" w:hAnsi="Times New Roman" w:hint="default"/>
          <w:sz w:val="24"/>
          <w:szCs w:val="24"/>
        </w:rPr>
        <w:t>svoje doklady na vý</w:t>
      </w:r>
      <w:r w:rsidRPr="009C4707">
        <w:rPr>
          <w:rFonts w:ascii="Times New Roman" w:hAnsi="Times New Roman" w:hint="default"/>
          <w:sz w:val="24"/>
          <w:szCs w:val="24"/>
        </w:rPr>
        <w:t>zvu sprá</w:t>
      </w:r>
      <w:r w:rsidRPr="009C4707">
        <w:rPr>
          <w:rFonts w:ascii="Times New Roman" w:hAnsi="Times New Roman" w:hint="default"/>
          <w:sz w:val="24"/>
          <w:szCs w:val="24"/>
        </w:rPr>
        <w:t>vcu dane nepr</w:t>
      </w:r>
      <w:r w:rsidRPr="009C4707">
        <w:rPr>
          <w:rFonts w:ascii="Times New Roman" w:hAnsi="Times New Roman" w:hint="default"/>
          <w:sz w:val="24"/>
          <w:szCs w:val="24"/>
        </w:rPr>
        <w:t>evezme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do 30 dní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od jej doruč</w:t>
      </w:r>
      <w:r w:rsidRPr="009C4707" w:rsidR="00FD6F55">
        <w:rPr>
          <w:rFonts w:ascii="Times New Roman" w:hAnsi="Times New Roman" w:hint="default"/>
          <w:sz w:val="24"/>
          <w:szCs w:val="24"/>
        </w:rPr>
        <w:t>enia</w:t>
      </w:r>
      <w:r w:rsidRPr="009C4707">
        <w:rPr>
          <w:rFonts w:ascii="Times New Roman" w:hAnsi="Times New Roman" w:hint="default"/>
          <w:sz w:val="24"/>
          <w:szCs w:val="24"/>
        </w:rPr>
        <w:t>, je sprá</w:t>
      </w:r>
      <w:r w:rsidRPr="009C4707">
        <w:rPr>
          <w:rFonts w:ascii="Times New Roman" w:hAnsi="Times New Roman" w:hint="default"/>
          <w:sz w:val="24"/>
          <w:szCs w:val="24"/>
        </w:rPr>
        <w:t>vca dane oprá</w:t>
      </w:r>
      <w:r w:rsidRPr="009C4707">
        <w:rPr>
          <w:rFonts w:ascii="Times New Roman" w:hAnsi="Times New Roman" w:hint="default"/>
          <w:sz w:val="24"/>
          <w:szCs w:val="24"/>
        </w:rPr>
        <w:t>vnený</w:t>
      </w:r>
      <w:r w:rsidRPr="009C4707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FD6F55">
        <w:rPr>
          <w:rFonts w:ascii="Times New Roman" w:hAnsi="Times New Roman" w:hint="default"/>
          <w:sz w:val="24"/>
          <w:szCs w:val="24"/>
        </w:rPr>
        <w:t>po uplynutí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lehoty pre zá</w:t>
      </w:r>
      <w:r w:rsidRPr="009C4707" w:rsidR="00FD6F55">
        <w:rPr>
          <w:rFonts w:ascii="Times New Roman" w:hAnsi="Times New Roman" w:hint="default"/>
          <w:sz w:val="24"/>
          <w:szCs w:val="24"/>
        </w:rPr>
        <w:t>nik prá</w:t>
      </w:r>
      <w:r w:rsidRPr="009C4707" w:rsidR="00FD6F55">
        <w:rPr>
          <w:rFonts w:ascii="Times New Roman" w:hAnsi="Times New Roman" w:hint="default"/>
          <w:sz w:val="24"/>
          <w:szCs w:val="24"/>
        </w:rPr>
        <w:t>va vyrubiť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FD6F55">
        <w:rPr>
          <w:rFonts w:ascii="Times New Roman" w:hAnsi="Times New Roman" w:hint="default"/>
          <w:sz w:val="24"/>
          <w:szCs w:val="24"/>
        </w:rPr>
        <w:t xml:space="preserve"> tieto doklady znič</w:t>
      </w:r>
      <w:r w:rsidRPr="009C4707" w:rsidR="00FD6F55">
        <w:rPr>
          <w:rFonts w:ascii="Times New Roman" w:hAnsi="Times New Roman" w:hint="default"/>
          <w:sz w:val="24"/>
          <w:szCs w:val="24"/>
        </w:rPr>
        <w:t>iť.</w:t>
      </w:r>
    </w:p>
    <w:p w:rsidR="00887E2E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86A3A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384392">
        <w:rPr>
          <w:rFonts w:ascii="Times New Roman" w:hAnsi="Times New Roman"/>
          <w:b/>
          <w:sz w:val="24"/>
          <w:szCs w:val="24"/>
        </w:rPr>
        <w:t>K bodom</w:t>
      </w:r>
      <w:r w:rsidRPr="009C4707">
        <w:rPr>
          <w:rFonts w:ascii="Times New Roman" w:hAnsi="Times New Roman"/>
          <w:b/>
          <w:sz w:val="24"/>
          <w:szCs w:val="24"/>
        </w:rPr>
        <w:t xml:space="preserve"> 2</w:t>
      </w:r>
      <w:r w:rsidRPr="009C4707" w:rsidR="00F251F7">
        <w:rPr>
          <w:rFonts w:ascii="Times New Roman" w:hAnsi="Times New Roman"/>
          <w:b/>
          <w:sz w:val="24"/>
          <w:szCs w:val="24"/>
        </w:rPr>
        <w:t>9</w:t>
      </w:r>
      <w:r w:rsidRPr="009C4707" w:rsidR="005E469E">
        <w:rPr>
          <w:rFonts w:ascii="Times New Roman" w:hAnsi="Times New Roman" w:hint="default"/>
          <w:b/>
          <w:sz w:val="24"/>
          <w:szCs w:val="24"/>
        </w:rPr>
        <w:t xml:space="preserve"> až</w:t>
      </w:r>
      <w:r w:rsidRPr="009C4707" w:rsidR="005E469E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9C4707" w:rsidR="00F251F7">
        <w:rPr>
          <w:rFonts w:ascii="Times New Roman" w:hAnsi="Times New Roman"/>
          <w:b/>
          <w:sz w:val="24"/>
          <w:szCs w:val="24"/>
        </w:rPr>
        <w:t>31</w:t>
      </w:r>
    </w:p>
    <w:p w:rsidR="00D62695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Navrhovaná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prava nadvä</w:t>
      </w:r>
      <w:r w:rsidRPr="009C4707">
        <w:rPr>
          <w:rFonts w:ascii="Times New Roman" w:hAnsi="Times New Roman" w:hint="default"/>
          <w:sz w:val="24"/>
          <w:szCs w:val="24"/>
        </w:rPr>
        <w:t>zuje na novelu zá</w:t>
      </w:r>
      <w:r w:rsidRPr="009C4707">
        <w:rPr>
          <w:rFonts w:ascii="Times New Roman" w:hAnsi="Times New Roman" w:hint="default"/>
          <w:sz w:val="24"/>
          <w:szCs w:val="24"/>
        </w:rPr>
        <w:t xml:space="preserve">kona </w:t>
      </w:r>
      <w:r w:rsidRPr="009C4707" w:rsidR="00540701">
        <w:rPr>
          <w:rFonts w:ascii="Times New Roman" w:hAnsi="Times New Roman"/>
          <w:sz w:val="24"/>
          <w:szCs w:val="24"/>
        </w:rPr>
        <w:t>o dani z pridanej hodnoty</w:t>
      </w:r>
      <w:r w:rsidRPr="009C4707" w:rsidR="00EA06AA">
        <w:rPr>
          <w:rFonts w:ascii="Times New Roman" w:hAnsi="Times New Roman" w:hint="default"/>
          <w:sz w:val="24"/>
          <w:szCs w:val="24"/>
        </w:rPr>
        <w:t xml:space="preserve"> schvá</w:t>
      </w:r>
      <w:r w:rsidRPr="009C4707" w:rsidR="00EA06AA">
        <w:rPr>
          <w:rFonts w:ascii="Times New Roman" w:hAnsi="Times New Roman" w:hint="default"/>
          <w:sz w:val="24"/>
          <w:szCs w:val="24"/>
        </w:rPr>
        <w:t>lenú</w:t>
      </w:r>
      <w:r w:rsidRPr="009C4707" w:rsidR="00EA06AA">
        <w:rPr>
          <w:rFonts w:ascii="Times New Roman" w:hAnsi="Times New Roman" w:hint="default"/>
          <w:sz w:val="24"/>
          <w:szCs w:val="24"/>
        </w:rPr>
        <w:t xml:space="preserve"> NR SR dň</w:t>
      </w:r>
      <w:r w:rsidRPr="009C4707" w:rsidR="00EA06AA">
        <w:rPr>
          <w:rFonts w:ascii="Times New Roman" w:hAnsi="Times New Roman" w:hint="default"/>
          <w:sz w:val="24"/>
          <w:szCs w:val="24"/>
        </w:rPr>
        <w:t>a 25. 7. 2012</w:t>
      </w:r>
      <w:r w:rsidRPr="009C4707" w:rsidR="00540701">
        <w:rPr>
          <w:rFonts w:ascii="Times New Roman" w:hAnsi="Times New Roman"/>
          <w:sz w:val="24"/>
          <w:szCs w:val="24"/>
        </w:rPr>
        <w:t>,</w:t>
      </w:r>
      <w:r w:rsidRPr="009C4707" w:rsidR="005E469E">
        <w:rPr>
          <w:rFonts w:ascii="Times New Roman" w:hAnsi="Times New Roman"/>
          <w:sz w:val="24"/>
          <w:szCs w:val="24"/>
        </w:rPr>
        <w:t xml:space="preserve"> ktor</w:t>
      </w:r>
      <w:r w:rsidRPr="009C4707" w:rsidR="005E469E">
        <w:rPr>
          <w:rFonts w:ascii="Times New Roman" w:hAnsi="Times New Roman" w:hint="default"/>
          <w:sz w:val="24"/>
          <w:szCs w:val="24"/>
        </w:rPr>
        <w:t>ej úč</w:t>
      </w:r>
      <w:r w:rsidRPr="009C4707" w:rsidR="005E469E">
        <w:rPr>
          <w:rFonts w:ascii="Times New Roman" w:hAnsi="Times New Roman" w:hint="default"/>
          <w:sz w:val="24"/>
          <w:szCs w:val="24"/>
        </w:rPr>
        <w:t>elom je boj prot</w:t>
      </w:r>
      <w:r w:rsidRPr="009C4707" w:rsidR="00384392">
        <w:rPr>
          <w:rFonts w:ascii="Times New Roman" w:hAnsi="Times New Roman" w:hint="default"/>
          <w:sz w:val="24"/>
          <w:szCs w:val="24"/>
        </w:rPr>
        <w:t>i daň</w:t>
      </w:r>
      <w:r w:rsidRPr="009C4707" w:rsidR="00384392">
        <w:rPr>
          <w:rFonts w:ascii="Times New Roman" w:hAnsi="Times New Roman" w:hint="default"/>
          <w:sz w:val="24"/>
          <w:szCs w:val="24"/>
        </w:rPr>
        <w:t>ový</w:t>
      </w:r>
      <w:r w:rsidRPr="009C4707" w:rsidR="00384392">
        <w:rPr>
          <w:rFonts w:ascii="Times New Roman" w:hAnsi="Times New Roman" w:hint="default"/>
          <w:sz w:val="24"/>
          <w:szCs w:val="24"/>
        </w:rPr>
        <w:t>m podvodom. Navrhuje sa</w:t>
      </w:r>
      <w:r w:rsidRPr="009C4707" w:rsidR="005E469E">
        <w:rPr>
          <w:rFonts w:ascii="Times New Roman" w:hAnsi="Times New Roman" w:hint="default"/>
          <w:sz w:val="24"/>
          <w:szCs w:val="24"/>
        </w:rPr>
        <w:t xml:space="preserve"> zverejň</w:t>
      </w:r>
      <w:r w:rsidRPr="009C4707" w:rsidR="005E469E">
        <w:rPr>
          <w:rFonts w:ascii="Times New Roman" w:hAnsi="Times New Roman" w:hint="default"/>
          <w:sz w:val="24"/>
          <w:szCs w:val="24"/>
        </w:rPr>
        <w:t>ovať</w:t>
      </w:r>
      <w:r w:rsidRPr="009C4707" w:rsidR="005E469E">
        <w:rPr>
          <w:rFonts w:ascii="Times New Roman" w:hAnsi="Times New Roman" w:hint="default"/>
          <w:sz w:val="24"/>
          <w:szCs w:val="24"/>
        </w:rPr>
        <w:t xml:space="preserve"> zoznamy daň</w:t>
      </w:r>
      <w:r w:rsidRPr="009C4707" w:rsidR="005E469E">
        <w:rPr>
          <w:rFonts w:ascii="Times New Roman" w:hAnsi="Times New Roman" w:hint="default"/>
          <w:sz w:val="24"/>
          <w:szCs w:val="24"/>
        </w:rPr>
        <w:t>ový</w:t>
      </w:r>
      <w:r w:rsidRPr="009C4707" w:rsidR="005E469E">
        <w:rPr>
          <w:rFonts w:ascii="Times New Roman" w:hAnsi="Times New Roman" w:hint="default"/>
          <w:sz w:val="24"/>
          <w:szCs w:val="24"/>
        </w:rPr>
        <w:t>ch subjektov</w:t>
      </w:r>
      <w:r w:rsidRPr="009C4707" w:rsidR="00384392">
        <w:rPr>
          <w:rFonts w:ascii="Times New Roman" w:hAnsi="Times New Roman"/>
          <w:sz w:val="24"/>
          <w:szCs w:val="24"/>
        </w:rPr>
        <w:t>,</w:t>
      </w:r>
      <w:r w:rsidRPr="009C4707" w:rsidR="005E469E">
        <w:rPr>
          <w:rFonts w:ascii="Times New Roman" w:hAnsi="Times New Roman" w:hint="default"/>
          <w:sz w:val="24"/>
          <w:szCs w:val="24"/>
        </w:rPr>
        <w:t xml:space="preserve"> ktoré</w:t>
      </w:r>
      <w:r w:rsidRPr="009C4707" w:rsidR="005E469E">
        <w:rPr>
          <w:rFonts w:ascii="Times New Roman" w:hAnsi="Times New Roman" w:hint="default"/>
          <w:sz w:val="24"/>
          <w:szCs w:val="24"/>
        </w:rPr>
        <w:t xml:space="preserve"> nepln</w:t>
      </w:r>
      <w:r w:rsidRPr="009C4707" w:rsidR="00384392">
        <w:rPr>
          <w:rFonts w:ascii="Times New Roman" w:hAnsi="Times New Roman" w:hint="default"/>
          <w:sz w:val="24"/>
          <w:szCs w:val="24"/>
        </w:rPr>
        <w:t>ia zá</w:t>
      </w:r>
      <w:r w:rsidRPr="009C4707" w:rsidR="00384392">
        <w:rPr>
          <w:rFonts w:ascii="Times New Roman" w:hAnsi="Times New Roman" w:hint="default"/>
          <w:sz w:val="24"/>
          <w:szCs w:val="24"/>
        </w:rPr>
        <w:t>konné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povinnosti za úč</w:t>
      </w:r>
      <w:r w:rsidRPr="009C4707" w:rsidR="00384392">
        <w:rPr>
          <w:rFonts w:ascii="Times New Roman" w:hAnsi="Times New Roman" w:hint="default"/>
          <w:sz w:val="24"/>
          <w:szCs w:val="24"/>
        </w:rPr>
        <w:t>elom</w:t>
      </w:r>
      <w:r w:rsidRPr="009C4707" w:rsidR="005E469E">
        <w:rPr>
          <w:rFonts w:ascii="Times New Roman" w:hAnsi="Times New Roman" w:hint="default"/>
          <w:sz w:val="24"/>
          <w:szCs w:val="24"/>
        </w:rPr>
        <w:t>, aby iné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 xml:space="preserve"> subjekty mali mož</w:t>
      </w:r>
      <w:r w:rsidRPr="009C4707">
        <w:rPr>
          <w:rFonts w:ascii="Times New Roman" w:hAnsi="Times New Roman" w:hint="default"/>
          <w:sz w:val="24"/>
          <w:szCs w:val="24"/>
        </w:rPr>
        <w:t>nosť</w:t>
      </w:r>
      <w:r w:rsidRPr="009C4707">
        <w:rPr>
          <w:rFonts w:ascii="Times New Roman" w:hAnsi="Times New Roman" w:hint="default"/>
          <w:sz w:val="24"/>
          <w:szCs w:val="24"/>
        </w:rPr>
        <w:t xml:space="preserve"> overovať</w:t>
      </w:r>
      <w:r w:rsidRPr="009C4707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FA4E54">
        <w:rPr>
          <w:rFonts w:ascii="Times New Roman" w:hAnsi="Times New Roman" w:hint="default"/>
          <w:sz w:val="24"/>
          <w:szCs w:val="24"/>
        </w:rPr>
        <w:t>dô</w:t>
      </w:r>
      <w:r w:rsidRPr="009C4707" w:rsidR="00FA4E54">
        <w:rPr>
          <w:rFonts w:ascii="Times New Roman" w:hAnsi="Times New Roman" w:hint="default"/>
          <w:sz w:val="24"/>
          <w:szCs w:val="24"/>
        </w:rPr>
        <w:t>veryhodnosť</w:t>
      </w:r>
      <w:r w:rsidRPr="009C4707" w:rsidR="00FA4E54">
        <w:rPr>
          <w:rFonts w:ascii="Times New Roman" w:hAnsi="Times New Roman" w:hint="default"/>
          <w:sz w:val="24"/>
          <w:szCs w:val="24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</w:rPr>
        <w:t>svojich obchodný</w:t>
      </w:r>
      <w:r w:rsidRPr="009C4707">
        <w:rPr>
          <w:rFonts w:ascii="Times New Roman" w:hAnsi="Times New Roman" w:hint="default"/>
          <w:sz w:val="24"/>
          <w:szCs w:val="24"/>
        </w:rPr>
        <w:t>ch partnerov na strá</w:t>
      </w:r>
      <w:r w:rsidRPr="009C4707">
        <w:rPr>
          <w:rFonts w:ascii="Times New Roman" w:hAnsi="Times New Roman" w:hint="default"/>
          <w:sz w:val="24"/>
          <w:szCs w:val="24"/>
        </w:rPr>
        <w:t>nke F</w:t>
      </w:r>
      <w:r w:rsidRPr="009C4707" w:rsidR="00540701">
        <w:rPr>
          <w:rFonts w:ascii="Times New Roman" w:hAnsi="Times New Roman" w:hint="default"/>
          <w:sz w:val="24"/>
          <w:szCs w:val="24"/>
        </w:rPr>
        <w:t>inanč</w:t>
      </w:r>
      <w:r w:rsidRPr="009C4707" w:rsidR="00540701">
        <w:rPr>
          <w:rFonts w:ascii="Times New Roman" w:hAnsi="Times New Roman" w:hint="default"/>
          <w:sz w:val="24"/>
          <w:szCs w:val="24"/>
        </w:rPr>
        <w:t>né</w:t>
      </w:r>
      <w:r w:rsidRPr="009C4707" w:rsidR="00540701">
        <w:rPr>
          <w:rFonts w:ascii="Times New Roman" w:hAnsi="Times New Roman" w:hint="default"/>
          <w:sz w:val="24"/>
          <w:szCs w:val="24"/>
        </w:rPr>
        <w:t>ho riaditeľ</w:t>
      </w:r>
      <w:r w:rsidRPr="009C4707" w:rsidR="00540701">
        <w:rPr>
          <w:rFonts w:ascii="Times New Roman" w:hAnsi="Times New Roman" w:hint="default"/>
          <w:sz w:val="24"/>
          <w:szCs w:val="24"/>
        </w:rPr>
        <w:t>stva</w:t>
      </w:r>
      <w:r w:rsidRPr="009C4707" w:rsidR="00FA4E54">
        <w:rPr>
          <w:rFonts w:ascii="Times New Roman" w:hAnsi="Times New Roman"/>
          <w:sz w:val="24"/>
          <w:szCs w:val="24"/>
        </w:rPr>
        <w:t xml:space="preserve"> </w:t>
      </w:r>
      <w:r w:rsidRPr="009C4707">
        <w:rPr>
          <w:rFonts w:ascii="Times New Roman" w:hAnsi="Times New Roman"/>
          <w:sz w:val="24"/>
          <w:szCs w:val="24"/>
        </w:rPr>
        <w:t>SR.</w:t>
      </w:r>
      <w:r w:rsidRPr="009C4707" w:rsidR="005E469E">
        <w:rPr>
          <w:rFonts w:ascii="Times New Roman" w:hAnsi="Times New Roman" w:hint="default"/>
          <w:sz w:val="24"/>
          <w:szCs w:val="24"/>
        </w:rPr>
        <w:t xml:space="preserve"> Ď</w:t>
      </w:r>
      <w:r w:rsidRPr="009C4707" w:rsidR="005E469E">
        <w:rPr>
          <w:rFonts w:ascii="Times New Roman" w:hAnsi="Times New Roman" w:hint="default"/>
          <w:sz w:val="24"/>
          <w:szCs w:val="24"/>
        </w:rPr>
        <w:t>alej sa navrhuje, aby bol sprá</w:t>
      </w:r>
      <w:r w:rsidRPr="009C4707" w:rsidR="005E469E">
        <w:rPr>
          <w:rFonts w:ascii="Times New Roman" w:hAnsi="Times New Roman" w:hint="default"/>
          <w:sz w:val="24"/>
          <w:szCs w:val="24"/>
        </w:rPr>
        <w:t>vca dane oprá</w:t>
      </w:r>
      <w:r w:rsidRPr="009C4707" w:rsidR="005E469E">
        <w:rPr>
          <w:rFonts w:ascii="Times New Roman" w:hAnsi="Times New Roman" w:hint="default"/>
          <w:sz w:val="24"/>
          <w:szCs w:val="24"/>
        </w:rPr>
        <w:t>vnený</w:t>
      </w:r>
      <w:r w:rsidRPr="009C4707" w:rsidR="005E469E">
        <w:rPr>
          <w:rFonts w:ascii="Times New Roman" w:hAnsi="Times New Roman" w:hint="default"/>
          <w:sz w:val="24"/>
          <w:szCs w:val="24"/>
        </w:rPr>
        <w:t xml:space="preserve"> v </w:t>
      </w:r>
      <w:r w:rsidRPr="009C4707" w:rsidR="005E469E">
        <w:rPr>
          <w:rFonts w:ascii="Times New Roman" w:hAnsi="Times New Roman" w:hint="default"/>
          <w:sz w:val="24"/>
          <w:szCs w:val="24"/>
        </w:rPr>
        <w:t>rá</w:t>
      </w:r>
      <w:r w:rsidRPr="009C4707" w:rsidR="005E469E">
        <w:rPr>
          <w:rFonts w:ascii="Times New Roman" w:hAnsi="Times New Roman" w:hint="default"/>
          <w:sz w:val="24"/>
          <w:szCs w:val="24"/>
        </w:rPr>
        <w:t>mci zá</w:t>
      </w:r>
      <w:r w:rsidRPr="009C4707" w:rsidR="005E469E">
        <w:rPr>
          <w:rFonts w:ascii="Times New Roman" w:hAnsi="Times New Roman" w:hint="default"/>
          <w:sz w:val="24"/>
          <w:szCs w:val="24"/>
        </w:rPr>
        <w:t xml:space="preserve">znamovej povinnosti </w:t>
      </w:r>
      <w:r w:rsidRPr="009C4707" w:rsidR="0056322A">
        <w:rPr>
          <w:rFonts w:ascii="Times New Roman" w:hAnsi="Times New Roman" w:hint="default"/>
          <w:sz w:val="24"/>
          <w:szCs w:val="24"/>
        </w:rPr>
        <w:t>ulož</w:t>
      </w:r>
      <w:r w:rsidRPr="009C4707" w:rsidR="0056322A">
        <w:rPr>
          <w:rFonts w:ascii="Times New Roman" w:hAnsi="Times New Roman" w:hint="default"/>
          <w:sz w:val="24"/>
          <w:szCs w:val="24"/>
        </w:rPr>
        <w:t>iť</w:t>
      </w:r>
      <w:r w:rsidRPr="009C4707" w:rsidR="0056322A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5E469E">
        <w:rPr>
          <w:rFonts w:ascii="Times New Roman" w:hAnsi="Times New Roman" w:hint="default"/>
          <w:sz w:val="24"/>
          <w:szCs w:val="24"/>
        </w:rPr>
        <w:t>povinnosť</w:t>
      </w:r>
      <w:r w:rsidRPr="009C4707" w:rsidR="005E469E">
        <w:rPr>
          <w:rFonts w:ascii="Times New Roman" w:hAnsi="Times New Roman" w:hint="default"/>
          <w:sz w:val="24"/>
          <w:szCs w:val="24"/>
        </w:rPr>
        <w:t xml:space="preserve"> predkladať</w:t>
      </w:r>
      <w:r w:rsidRPr="009C4707" w:rsidR="005E469E">
        <w:rPr>
          <w:rFonts w:ascii="Times New Roman" w:hAnsi="Times New Roman" w:hint="default"/>
          <w:sz w:val="24"/>
          <w:szCs w:val="24"/>
        </w:rPr>
        <w:t xml:space="preserve"> zá</w:t>
      </w:r>
      <w:r w:rsidRPr="009C4707" w:rsidR="005E469E">
        <w:rPr>
          <w:rFonts w:ascii="Times New Roman" w:hAnsi="Times New Roman" w:hint="default"/>
          <w:sz w:val="24"/>
          <w:szCs w:val="24"/>
        </w:rPr>
        <w:t>znamy v </w:t>
      </w:r>
      <w:r w:rsidRPr="009C4707" w:rsidR="005E469E">
        <w:rPr>
          <w:rFonts w:ascii="Times New Roman" w:hAnsi="Times New Roman" w:hint="default"/>
          <w:sz w:val="24"/>
          <w:szCs w:val="24"/>
        </w:rPr>
        <w:t>ní</w:t>
      </w:r>
      <w:r w:rsidRPr="009C4707" w:rsidR="005E469E">
        <w:rPr>
          <w:rFonts w:ascii="Times New Roman" w:hAnsi="Times New Roman" w:hint="default"/>
          <w:sz w:val="24"/>
          <w:szCs w:val="24"/>
        </w:rPr>
        <w:t>m urč</w:t>
      </w:r>
      <w:r w:rsidRPr="009C4707" w:rsidR="005E469E">
        <w:rPr>
          <w:rFonts w:ascii="Times New Roman" w:hAnsi="Times New Roman" w:hint="default"/>
          <w:sz w:val="24"/>
          <w:szCs w:val="24"/>
        </w:rPr>
        <w:t>enej lehote.</w:t>
      </w:r>
    </w:p>
    <w:p w:rsidR="00880391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D60BB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F251F7">
        <w:rPr>
          <w:rFonts w:ascii="Times New Roman" w:hAnsi="Times New Roman"/>
          <w:b/>
          <w:sz w:val="24"/>
          <w:szCs w:val="24"/>
        </w:rPr>
        <w:t>K bodu 32</w:t>
      </w:r>
    </w:p>
    <w:p w:rsidR="005D60BB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/>
          <w:sz w:val="24"/>
          <w:szCs w:val="24"/>
        </w:rPr>
        <w:t xml:space="preserve">Ustanovenie sa navrhuje </w:t>
      </w:r>
      <w:r w:rsidRPr="009C4707" w:rsidR="00C32610">
        <w:rPr>
          <w:rFonts w:ascii="Times New Roman" w:hAnsi="Times New Roman" w:hint="default"/>
          <w:sz w:val="24"/>
          <w:szCs w:val="24"/>
        </w:rPr>
        <w:t>doplniť</w:t>
      </w:r>
      <w:r w:rsidRPr="009C4707">
        <w:rPr>
          <w:rFonts w:ascii="Times New Roman" w:hAnsi="Times New Roman" w:hint="default"/>
          <w:sz w:val="24"/>
          <w:szCs w:val="24"/>
        </w:rPr>
        <w:t xml:space="preserve"> tak, aby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 xml:space="preserve"> subjekty, nadvä</w:t>
      </w:r>
      <w:r w:rsidRPr="009C4707">
        <w:rPr>
          <w:rFonts w:ascii="Times New Roman" w:hAnsi="Times New Roman" w:hint="default"/>
          <w:sz w:val="24"/>
          <w:szCs w:val="24"/>
        </w:rPr>
        <w:t xml:space="preserve">zne </w:t>
      </w:r>
      <w:r w:rsidRPr="009C4707" w:rsidR="00F251F7">
        <w:rPr>
          <w:rFonts w:ascii="Times New Roman" w:hAnsi="Times New Roman" w:hint="default"/>
          <w:sz w:val="24"/>
          <w:szCs w:val="24"/>
        </w:rPr>
        <w:t>na prijatú</w:t>
      </w:r>
      <w:r w:rsidRPr="009C4707" w:rsidR="00F251F7">
        <w:rPr>
          <w:rFonts w:ascii="Times New Roman" w:hAnsi="Times New Roman" w:hint="default"/>
          <w:sz w:val="24"/>
          <w:szCs w:val="24"/>
        </w:rPr>
        <w:t xml:space="preserve"> novelu zá</w:t>
      </w:r>
      <w:r w:rsidRPr="009C4707" w:rsidR="00F251F7">
        <w:rPr>
          <w:rFonts w:ascii="Times New Roman" w:hAnsi="Times New Roman" w:hint="default"/>
          <w:sz w:val="24"/>
          <w:szCs w:val="24"/>
        </w:rPr>
        <w:t>kona o dani</w:t>
      </w:r>
      <w:r w:rsidRPr="009C4707" w:rsidR="00F251F7">
        <w:rPr>
          <w:rFonts w:ascii="Times New Roman" w:hAnsi="Times New Roman" w:hint="default"/>
          <w:sz w:val="24"/>
          <w:szCs w:val="24"/>
        </w:rPr>
        <w:t xml:space="preserve"> </w:t>
      </w:r>
      <w:r w:rsidRPr="009C4707">
        <w:rPr>
          <w:rFonts w:ascii="Times New Roman" w:hAnsi="Times New Roman"/>
          <w:sz w:val="24"/>
          <w:szCs w:val="24"/>
        </w:rPr>
        <w:t xml:space="preserve">z pridanej hodnoty, mohli </w:t>
      </w:r>
      <w:r w:rsidRPr="009C4707" w:rsidR="00C32610">
        <w:rPr>
          <w:rFonts w:ascii="Times New Roman" w:hAnsi="Times New Roman" w:hint="default"/>
          <w:sz w:val="24"/>
          <w:szCs w:val="24"/>
        </w:rPr>
        <w:t>pož</w:t>
      </w:r>
      <w:r w:rsidRPr="009C4707" w:rsidR="00C32610">
        <w:rPr>
          <w:rFonts w:ascii="Times New Roman" w:hAnsi="Times New Roman" w:hint="default"/>
          <w:sz w:val="24"/>
          <w:szCs w:val="24"/>
        </w:rPr>
        <w:t>iadať</w:t>
      </w:r>
      <w:r w:rsidRPr="009C4707" w:rsidR="00C32610">
        <w:rPr>
          <w:rFonts w:ascii="Times New Roman" w:hAnsi="Times New Roman" w:hint="default"/>
          <w:sz w:val="24"/>
          <w:szCs w:val="24"/>
        </w:rPr>
        <w:t xml:space="preserve"> sprá</w:t>
      </w:r>
      <w:r w:rsidRPr="009C4707" w:rsidR="00C32610">
        <w:rPr>
          <w:rFonts w:ascii="Times New Roman" w:hAnsi="Times New Roman" w:hint="default"/>
          <w:sz w:val="24"/>
          <w:szCs w:val="24"/>
        </w:rPr>
        <w:t>vcu dane o ozná</w:t>
      </w:r>
      <w:r w:rsidRPr="009C4707" w:rsidR="00C32610">
        <w:rPr>
          <w:rFonts w:ascii="Times New Roman" w:hAnsi="Times New Roman" w:hint="default"/>
          <w:sz w:val="24"/>
          <w:szCs w:val="24"/>
        </w:rPr>
        <w:t>menie</w:t>
      </w:r>
      <w:r w:rsidRPr="009C4707">
        <w:rPr>
          <w:rFonts w:ascii="Times New Roman" w:hAnsi="Times New Roman"/>
          <w:sz w:val="24"/>
          <w:szCs w:val="24"/>
        </w:rPr>
        <w:t xml:space="preserve">, odkedy bol </w:t>
      </w:r>
      <w:r w:rsidRPr="009C4707" w:rsidR="00C32610">
        <w:rPr>
          <w:rFonts w:ascii="Times New Roman" w:hAnsi="Times New Roman" w:hint="default"/>
          <w:sz w:val="24"/>
          <w:szCs w:val="24"/>
        </w:rPr>
        <w:t>urč</w:t>
      </w:r>
      <w:r w:rsidRPr="009C4707" w:rsidR="00C32610">
        <w:rPr>
          <w:rFonts w:ascii="Times New Roman" w:hAnsi="Times New Roman" w:hint="default"/>
          <w:sz w:val="24"/>
          <w:szCs w:val="24"/>
        </w:rPr>
        <w:t>itý</w:t>
      </w:r>
      <w:r w:rsidRPr="009C4707" w:rsidR="00C32610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C32610">
        <w:rPr>
          <w:rFonts w:ascii="Times New Roman" w:hAnsi="Times New Roman" w:hint="default"/>
          <w:sz w:val="24"/>
          <w:szCs w:val="24"/>
        </w:rPr>
        <w:t>ový</w:t>
      </w:r>
      <w:r w:rsidRPr="009C4707" w:rsidR="00C32610">
        <w:rPr>
          <w:rFonts w:ascii="Times New Roman" w:hAnsi="Times New Roman" w:hint="default"/>
          <w:sz w:val="24"/>
          <w:szCs w:val="24"/>
        </w:rPr>
        <w:t xml:space="preserve"> subjekt </w:t>
      </w:r>
      <w:r w:rsidRPr="009C4707">
        <w:rPr>
          <w:rFonts w:ascii="Times New Roman" w:hAnsi="Times New Roman" w:hint="default"/>
          <w:sz w:val="24"/>
          <w:szCs w:val="24"/>
        </w:rPr>
        <w:t>platiteľ</w:t>
      </w:r>
      <w:r w:rsidRPr="009C4707">
        <w:rPr>
          <w:rFonts w:ascii="Times New Roman" w:hAnsi="Times New Roman" w:hint="default"/>
          <w:sz w:val="24"/>
          <w:szCs w:val="24"/>
        </w:rPr>
        <w:t>om dane, alebo kedy mu bola registrá</w:t>
      </w:r>
      <w:r w:rsidRPr="009C4707">
        <w:rPr>
          <w:rFonts w:ascii="Times New Roman" w:hAnsi="Times New Roman" w:hint="default"/>
          <w:sz w:val="24"/>
          <w:szCs w:val="24"/>
        </w:rPr>
        <w:t>cia zruš</w:t>
      </w:r>
      <w:r w:rsidRPr="009C4707">
        <w:rPr>
          <w:rFonts w:ascii="Times New Roman" w:hAnsi="Times New Roman" w:hint="default"/>
          <w:sz w:val="24"/>
          <w:szCs w:val="24"/>
        </w:rPr>
        <w:t>ená</w:t>
      </w:r>
      <w:r w:rsidRPr="009C4707">
        <w:rPr>
          <w:rFonts w:ascii="Times New Roman" w:hAnsi="Times New Roman" w:hint="default"/>
          <w:sz w:val="24"/>
          <w:szCs w:val="24"/>
        </w:rPr>
        <w:t xml:space="preserve">. </w:t>
      </w:r>
    </w:p>
    <w:p w:rsidR="00880391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000B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D62695">
        <w:rPr>
          <w:rFonts w:ascii="Times New Roman" w:hAnsi="Times New Roman"/>
          <w:b/>
          <w:sz w:val="24"/>
          <w:szCs w:val="24"/>
        </w:rPr>
        <w:t>K bod</w:t>
      </w:r>
      <w:r w:rsidRPr="009C4707" w:rsidR="0056322A">
        <w:rPr>
          <w:rFonts w:ascii="Times New Roman" w:hAnsi="Times New Roman"/>
          <w:b/>
          <w:sz w:val="24"/>
          <w:szCs w:val="24"/>
        </w:rPr>
        <w:t>om</w:t>
      </w:r>
      <w:r w:rsidRPr="009C4707" w:rsidR="00D62695">
        <w:rPr>
          <w:rFonts w:ascii="Times New Roman" w:hAnsi="Times New Roman"/>
          <w:b/>
          <w:sz w:val="24"/>
          <w:szCs w:val="24"/>
        </w:rPr>
        <w:t xml:space="preserve"> </w:t>
      </w:r>
      <w:r w:rsidRPr="009C4707" w:rsidR="0003001A">
        <w:rPr>
          <w:rFonts w:ascii="Times New Roman" w:hAnsi="Times New Roman"/>
          <w:b/>
          <w:sz w:val="24"/>
          <w:szCs w:val="24"/>
        </w:rPr>
        <w:t>3</w:t>
      </w:r>
      <w:r w:rsidRPr="009C4707" w:rsidR="00F251F7">
        <w:rPr>
          <w:rFonts w:ascii="Times New Roman" w:hAnsi="Times New Roman"/>
          <w:b/>
          <w:sz w:val="24"/>
          <w:szCs w:val="24"/>
        </w:rPr>
        <w:t>3</w:t>
      </w:r>
      <w:r w:rsidRPr="009C4707" w:rsidR="004C5CBA">
        <w:rPr>
          <w:rFonts w:ascii="Times New Roman" w:hAnsi="Times New Roman"/>
          <w:b/>
          <w:sz w:val="24"/>
          <w:szCs w:val="24"/>
        </w:rPr>
        <w:t xml:space="preserve"> a 3</w:t>
      </w:r>
      <w:r w:rsidRPr="009C4707" w:rsidR="00F251F7">
        <w:rPr>
          <w:rFonts w:ascii="Times New Roman" w:hAnsi="Times New Roman"/>
          <w:b/>
          <w:sz w:val="24"/>
          <w:szCs w:val="24"/>
        </w:rPr>
        <w:t>4</w:t>
      </w:r>
    </w:p>
    <w:p w:rsidR="00E6000B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Navrhovaná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prava reflektuje na pož</w:t>
      </w:r>
      <w:r w:rsidRPr="009C4707">
        <w:rPr>
          <w:rFonts w:ascii="Times New Roman" w:hAnsi="Times New Roman" w:hint="default"/>
          <w:sz w:val="24"/>
          <w:szCs w:val="24"/>
        </w:rPr>
        <w:t>iadavky z </w:t>
      </w:r>
      <w:r w:rsidRPr="009C4707">
        <w:rPr>
          <w:rFonts w:ascii="Times New Roman" w:hAnsi="Times New Roman" w:hint="default"/>
          <w:sz w:val="24"/>
          <w:szCs w:val="24"/>
        </w:rPr>
        <w:t>praxe, aby sprá</w:t>
      </w:r>
      <w:r w:rsidRPr="009C4707">
        <w:rPr>
          <w:rFonts w:ascii="Times New Roman" w:hAnsi="Times New Roman" w:hint="default"/>
          <w:sz w:val="24"/>
          <w:szCs w:val="24"/>
        </w:rPr>
        <w:t>vca dane mohol preúč</w:t>
      </w:r>
      <w:r w:rsidRPr="009C4707">
        <w:rPr>
          <w:rFonts w:ascii="Times New Roman" w:hAnsi="Times New Roman" w:hint="default"/>
          <w:sz w:val="24"/>
          <w:szCs w:val="24"/>
        </w:rPr>
        <w:t>tovať</w:t>
      </w:r>
      <w:r w:rsidRPr="009C4707">
        <w:rPr>
          <w:rFonts w:ascii="Times New Roman" w:hAnsi="Times New Roman" w:hint="default"/>
          <w:sz w:val="24"/>
          <w:szCs w:val="24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</w:rPr>
        <w:t xml:space="preserve">preplatok na </w:t>
      </w:r>
      <w:r w:rsidRPr="009C4707" w:rsidR="00451D5D">
        <w:rPr>
          <w:rFonts w:ascii="Times New Roman" w:hAnsi="Times New Roman" w:hint="default"/>
          <w:sz w:val="24"/>
          <w:szCs w:val="24"/>
        </w:rPr>
        <w:t>daň</w:t>
      </w:r>
      <w:r w:rsidRPr="009C4707" w:rsidR="00451D5D">
        <w:rPr>
          <w:rFonts w:ascii="Times New Roman" w:hAnsi="Times New Roman" w:hint="default"/>
          <w:sz w:val="24"/>
          <w:szCs w:val="24"/>
        </w:rPr>
        <w:t>ovú</w:t>
      </w:r>
      <w:r w:rsidRPr="009C4707" w:rsidR="00451D5D">
        <w:rPr>
          <w:rFonts w:ascii="Times New Roman" w:hAnsi="Times New Roman" w:hint="default"/>
          <w:sz w:val="24"/>
          <w:szCs w:val="24"/>
        </w:rPr>
        <w:t xml:space="preserve"> pohľ</w:t>
      </w:r>
      <w:r w:rsidRPr="009C4707" w:rsidR="00451D5D">
        <w:rPr>
          <w:rFonts w:ascii="Times New Roman" w:hAnsi="Times New Roman" w:hint="default"/>
          <w:sz w:val="24"/>
          <w:szCs w:val="24"/>
        </w:rPr>
        <w:t>adá</w:t>
      </w:r>
      <w:r w:rsidRPr="009C4707" w:rsidR="00451D5D">
        <w:rPr>
          <w:rFonts w:ascii="Times New Roman" w:hAnsi="Times New Roman" w:hint="default"/>
          <w:sz w:val="24"/>
          <w:szCs w:val="24"/>
        </w:rPr>
        <w:t>vku (nesplatná</w:t>
      </w:r>
      <w:r w:rsidRPr="009C4707" w:rsidR="00451D5D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451D5D">
        <w:rPr>
          <w:rFonts w:ascii="Times New Roman" w:hAnsi="Times New Roman" w:hint="default"/>
          <w:sz w:val="24"/>
          <w:szCs w:val="24"/>
        </w:rPr>
        <w:t>)</w:t>
      </w:r>
      <w:r w:rsidRPr="009C4707">
        <w:rPr>
          <w:rFonts w:ascii="Times New Roman" w:hAnsi="Times New Roman"/>
          <w:sz w:val="24"/>
          <w:szCs w:val="24"/>
        </w:rPr>
        <w:t>,</w:t>
      </w:r>
      <w:r w:rsidRPr="009C4707" w:rsidR="00451D5D">
        <w:rPr>
          <w:rFonts w:ascii="Times New Roman" w:hAnsi="Times New Roman"/>
          <w:sz w:val="24"/>
          <w:szCs w:val="24"/>
        </w:rPr>
        <w:t xml:space="preserve"> </w:t>
      </w:r>
      <w:r w:rsidRPr="009C4707">
        <w:rPr>
          <w:rFonts w:ascii="Times New Roman" w:hAnsi="Times New Roman"/>
          <w:sz w:val="24"/>
          <w:szCs w:val="24"/>
        </w:rPr>
        <w:t>ktor</w:t>
      </w:r>
      <w:r w:rsidRPr="009C4707" w:rsidR="004C5CBA">
        <w:rPr>
          <w:rFonts w:ascii="Times New Roman" w:hAnsi="Times New Roman" w:hint="default"/>
          <w:sz w:val="24"/>
          <w:szCs w:val="24"/>
        </w:rPr>
        <w:t>á</w:t>
      </w:r>
      <w:r w:rsidRPr="009C4707">
        <w:rPr>
          <w:rFonts w:ascii="Times New Roman" w:hAnsi="Times New Roman"/>
          <w:sz w:val="24"/>
          <w:szCs w:val="24"/>
        </w:rPr>
        <w:t xml:space="preserve"> vznikn</w:t>
      </w:r>
      <w:r w:rsidRPr="009C4707" w:rsidR="00451D5D">
        <w:rPr>
          <w:rFonts w:ascii="Times New Roman" w:hAnsi="Times New Roman"/>
          <w:sz w:val="24"/>
          <w:szCs w:val="24"/>
        </w:rPr>
        <w:t>e</w:t>
      </w:r>
      <w:r w:rsidRPr="009C4707">
        <w:rPr>
          <w:rFonts w:ascii="Times New Roman" w:hAnsi="Times New Roman"/>
          <w:sz w:val="24"/>
          <w:szCs w:val="24"/>
        </w:rPr>
        <w:t xml:space="preserve"> v </w:t>
      </w:r>
      <w:r w:rsidRPr="009C4707">
        <w:rPr>
          <w:rFonts w:ascii="Times New Roman" w:hAnsi="Times New Roman" w:hint="default"/>
          <w:sz w:val="24"/>
          <w:szCs w:val="24"/>
        </w:rPr>
        <w:t>lehote na vrá</w:t>
      </w:r>
      <w:r w:rsidRPr="009C4707">
        <w:rPr>
          <w:rFonts w:ascii="Times New Roman" w:hAnsi="Times New Roman" w:hint="default"/>
          <w:sz w:val="24"/>
          <w:szCs w:val="24"/>
        </w:rPr>
        <w:t>tenie preplatku</w:t>
      </w:r>
      <w:r w:rsidRPr="009C4707" w:rsidR="00451D5D">
        <w:rPr>
          <w:rFonts w:ascii="Times New Roman" w:hAnsi="Times New Roman" w:hint="default"/>
          <w:sz w:val="24"/>
          <w:szCs w:val="24"/>
        </w:rPr>
        <w:t xml:space="preserve"> alebo nadmerné</w:t>
      </w:r>
      <w:r w:rsidRPr="009C4707" w:rsidR="00451D5D">
        <w:rPr>
          <w:rFonts w:ascii="Times New Roman" w:hAnsi="Times New Roman" w:hint="default"/>
          <w:sz w:val="24"/>
          <w:szCs w:val="24"/>
        </w:rPr>
        <w:t>ho odpoč</w:t>
      </w:r>
      <w:r w:rsidRPr="009C4707" w:rsidR="00451D5D">
        <w:rPr>
          <w:rFonts w:ascii="Times New Roman" w:hAnsi="Times New Roman" w:hint="default"/>
          <w:sz w:val="24"/>
          <w:szCs w:val="24"/>
        </w:rPr>
        <w:t>tu, prič</w:t>
      </w:r>
      <w:r w:rsidRPr="009C4707" w:rsidR="00451D5D">
        <w:rPr>
          <w:rFonts w:ascii="Times New Roman" w:hAnsi="Times New Roman" w:hint="default"/>
          <w:sz w:val="24"/>
          <w:szCs w:val="24"/>
        </w:rPr>
        <w:t>om za deň</w:t>
      </w:r>
      <w:r w:rsidRPr="009C4707" w:rsidR="00451D5D">
        <w:rPr>
          <w:rFonts w:ascii="Times New Roman" w:hAnsi="Times New Roman" w:hint="default"/>
          <w:sz w:val="24"/>
          <w:szCs w:val="24"/>
        </w:rPr>
        <w:t xml:space="preserve"> platby sa považ</w:t>
      </w:r>
      <w:r w:rsidRPr="009C4707" w:rsidR="00451D5D">
        <w:rPr>
          <w:rFonts w:ascii="Times New Roman" w:hAnsi="Times New Roman" w:hint="default"/>
          <w:sz w:val="24"/>
          <w:szCs w:val="24"/>
        </w:rPr>
        <w:t>uje deň</w:t>
      </w:r>
      <w:r w:rsidRPr="009C4707" w:rsidR="00451D5D">
        <w:rPr>
          <w:rFonts w:ascii="Times New Roman" w:hAnsi="Times New Roman" w:hint="default"/>
          <w:sz w:val="24"/>
          <w:szCs w:val="24"/>
        </w:rPr>
        <w:t xml:space="preserve"> splatnosti daň</w:t>
      </w:r>
      <w:r w:rsidRPr="009C4707" w:rsidR="00451D5D">
        <w:rPr>
          <w:rFonts w:ascii="Times New Roman" w:hAnsi="Times New Roman" w:hint="default"/>
          <w:sz w:val="24"/>
          <w:szCs w:val="24"/>
        </w:rPr>
        <w:t>ovej pohľ</w:t>
      </w:r>
      <w:r w:rsidRPr="009C4707" w:rsidR="00451D5D">
        <w:rPr>
          <w:rFonts w:ascii="Times New Roman" w:hAnsi="Times New Roman" w:hint="default"/>
          <w:sz w:val="24"/>
          <w:szCs w:val="24"/>
        </w:rPr>
        <w:t>adá</w:t>
      </w:r>
      <w:r w:rsidRPr="009C4707" w:rsidR="00451D5D">
        <w:rPr>
          <w:rFonts w:ascii="Times New Roman" w:hAnsi="Times New Roman" w:hint="default"/>
          <w:sz w:val="24"/>
          <w:szCs w:val="24"/>
        </w:rPr>
        <w:t>vky</w:t>
      </w:r>
      <w:r w:rsidRPr="009C4707">
        <w:rPr>
          <w:rFonts w:ascii="Times New Roman" w:hAnsi="Times New Roman"/>
          <w:sz w:val="24"/>
          <w:szCs w:val="24"/>
        </w:rPr>
        <w:t>.</w:t>
      </w:r>
    </w:p>
    <w:p w:rsidR="00EE109F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03001A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bodu 3</w:t>
      </w:r>
      <w:r w:rsidRPr="009C4707" w:rsidR="00264D88">
        <w:rPr>
          <w:rFonts w:ascii="Times New Roman" w:hAnsi="Times New Roman"/>
          <w:b/>
          <w:sz w:val="24"/>
          <w:szCs w:val="24"/>
        </w:rPr>
        <w:t>5</w:t>
      </w:r>
    </w:p>
    <w:p w:rsidR="0003001A" w:rsidRPr="009C4707" w:rsidP="00CE0AE1">
      <w:pPr>
        <w:bidi w:val="0"/>
        <w:spacing w:after="0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/>
          <w:sz w:val="24"/>
          <w:szCs w:val="24"/>
        </w:rPr>
        <w:t>Ide o </w:t>
      </w:r>
      <w:r w:rsidRPr="009C4707">
        <w:rPr>
          <w:rFonts w:ascii="Times New Roman" w:hAnsi="Times New Roman" w:hint="default"/>
          <w:sz w:val="24"/>
          <w:szCs w:val="24"/>
        </w:rPr>
        <w:t>legislatí</w:t>
      </w:r>
      <w:r w:rsidRPr="009C4707">
        <w:rPr>
          <w:rFonts w:ascii="Times New Roman" w:hAnsi="Times New Roman" w:hint="default"/>
          <w:sz w:val="24"/>
          <w:szCs w:val="24"/>
        </w:rPr>
        <w:t xml:space="preserve">vno </w:t>
      </w:r>
      <w:r w:rsidRPr="009C4707">
        <w:rPr>
          <w:rFonts w:ascii="Times New Roman" w:hAnsi="Times New Roman" w:hint="default"/>
          <w:sz w:val="24"/>
          <w:szCs w:val="24"/>
        </w:rPr>
        <w:t>–</w:t>
      </w:r>
      <w:r w:rsidRPr="009C4707">
        <w:rPr>
          <w:rFonts w:ascii="Times New Roman" w:hAnsi="Times New Roman" w:hint="default"/>
          <w:sz w:val="24"/>
          <w:szCs w:val="24"/>
        </w:rPr>
        <w:t xml:space="preserve"> technickú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pravu zá</w:t>
      </w:r>
      <w:r w:rsidRPr="009C4707">
        <w:rPr>
          <w:rFonts w:ascii="Times New Roman" w:hAnsi="Times New Roman" w:hint="default"/>
          <w:sz w:val="24"/>
          <w:szCs w:val="24"/>
        </w:rPr>
        <w:t>kona.</w:t>
      </w:r>
    </w:p>
    <w:p w:rsidR="0003001A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70787D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264D88">
        <w:rPr>
          <w:rFonts w:ascii="Times New Roman" w:hAnsi="Times New Roman"/>
          <w:b/>
          <w:sz w:val="24"/>
          <w:szCs w:val="24"/>
        </w:rPr>
        <w:t>K bodu 36</w:t>
      </w:r>
    </w:p>
    <w:p w:rsidR="0070787D" w:rsidRPr="009C4707" w:rsidP="0070787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/>
          <w:sz w:val="24"/>
          <w:szCs w:val="24"/>
        </w:rPr>
        <w:t>N</w:t>
      </w:r>
      <w:r w:rsidRPr="009C4707">
        <w:rPr>
          <w:rFonts w:ascii="Times New Roman" w:hAnsi="Times New Roman" w:hint="default"/>
          <w:sz w:val="24"/>
          <w:szCs w:val="24"/>
        </w:rPr>
        <w:t>avrhuje sa ustanoviť</w:t>
      </w:r>
      <w:r w:rsidRPr="009C4707">
        <w:rPr>
          <w:rFonts w:ascii="Times New Roman" w:hAnsi="Times New Roman" w:hint="default"/>
          <w:sz w:val="24"/>
          <w:szCs w:val="24"/>
        </w:rPr>
        <w:t xml:space="preserve">, </w:t>
      </w:r>
      <w:r w:rsidRPr="009C4707" w:rsidR="006D6876">
        <w:rPr>
          <w:rFonts w:ascii="Times New Roman" w:hAnsi="Times New Roman"/>
          <w:sz w:val="24"/>
          <w:szCs w:val="24"/>
        </w:rPr>
        <w:t>aby</w:t>
      </w:r>
      <w:r w:rsidRPr="009C4707">
        <w:rPr>
          <w:rFonts w:ascii="Times New Roman" w:hAnsi="Times New Roman" w:hint="default"/>
          <w:sz w:val="24"/>
          <w:szCs w:val="24"/>
        </w:rPr>
        <w:t xml:space="preserve"> deň</w:t>
      </w:r>
      <w:r w:rsidRPr="009C4707">
        <w:rPr>
          <w:rFonts w:ascii="Times New Roman" w:hAnsi="Times New Roman" w:hint="default"/>
          <w:sz w:val="24"/>
          <w:szCs w:val="24"/>
        </w:rPr>
        <w:t xml:space="preserve"> uvedený</w:t>
      </w:r>
      <w:r w:rsidRPr="009C4707">
        <w:rPr>
          <w:rFonts w:ascii="Times New Roman" w:hAnsi="Times New Roman" w:hint="default"/>
          <w:sz w:val="24"/>
          <w:szCs w:val="24"/>
        </w:rPr>
        <w:t xml:space="preserve"> v </w:t>
      </w:r>
      <w:r w:rsidRPr="009C4707">
        <w:rPr>
          <w:rFonts w:ascii="Times New Roman" w:hAnsi="Times New Roman" w:hint="default"/>
          <w:sz w:val="24"/>
          <w:szCs w:val="24"/>
        </w:rPr>
        <w:t>rozhodnutí</w:t>
      </w:r>
      <w:r w:rsidRPr="009C4707">
        <w:rPr>
          <w:rFonts w:ascii="Times New Roman" w:hAnsi="Times New Roman" w:hint="default"/>
          <w:sz w:val="24"/>
          <w:szCs w:val="24"/>
        </w:rPr>
        <w:t xml:space="preserve"> o </w:t>
      </w:r>
      <w:r w:rsidRPr="009C4707">
        <w:rPr>
          <w:rFonts w:ascii="Times New Roman" w:hAnsi="Times New Roman" w:hint="default"/>
          <w:sz w:val="24"/>
          <w:szCs w:val="24"/>
        </w:rPr>
        <w:t>preruš</w:t>
      </w:r>
      <w:r w:rsidRPr="009C4707">
        <w:rPr>
          <w:rFonts w:ascii="Times New Roman" w:hAnsi="Times New Roman" w:hint="default"/>
          <w:sz w:val="24"/>
          <w:szCs w:val="24"/>
        </w:rPr>
        <w:t>ení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ho konania ne</w:t>
      </w:r>
      <w:r w:rsidRPr="009C4707" w:rsidR="006D6876">
        <w:rPr>
          <w:rFonts w:ascii="Times New Roman" w:hAnsi="Times New Roman"/>
          <w:sz w:val="24"/>
          <w:szCs w:val="24"/>
        </w:rPr>
        <w:t>bol</w:t>
      </w:r>
      <w:r w:rsidRPr="009C4707">
        <w:rPr>
          <w:rFonts w:ascii="Times New Roman" w:hAnsi="Times New Roman" w:hint="default"/>
          <w:sz w:val="24"/>
          <w:szCs w:val="24"/>
        </w:rPr>
        <w:t xml:space="preserve"> skorší</w:t>
      </w:r>
      <w:r w:rsidRPr="009C4707">
        <w:rPr>
          <w:rFonts w:ascii="Times New Roman" w:hAnsi="Times New Roman" w:hint="default"/>
          <w:sz w:val="24"/>
          <w:szCs w:val="24"/>
        </w:rPr>
        <w:t xml:space="preserve"> ako </w:t>
      </w:r>
      <w:r w:rsidRPr="009C4707" w:rsidR="006D6876">
        <w:rPr>
          <w:rFonts w:ascii="Times New Roman" w:hAnsi="Times New Roman"/>
          <w:sz w:val="24"/>
          <w:szCs w:val="24"/>
        </w:rPr>
        <w:t xml:space="preserve">je </w:t>
      </w:r>
      <w:r w:rsidRPr="009C4707">
        <w:rPr>
          <w:rFonts w:ascii="Times New Roman" w:hAnsi="Times New Roman" w:hint="default"/>
          <w:sz w:val="24"/>
          <w:szCs w:val="24"/>
        </w:rPr>
        <w:t>deň</w:t>
      </w:r>
      <w:r w:rsidRPr="009C4707">
        <w:rPr>
          <w:rFonts w:ascii="Times New Roman" w:hAnsi="Times New Roman" w:hint="default"/>
          <w:sz w:val="24"/>
          <w:szCs w:val="24"/>
        </w:rPr>
        <w:t xml:space="preserve"> odo</w:t>
      </w:r>
      <w:r w:rsidRPr="009C4707" w:rsidR="006D6876">
        <w:rPr>
          <w:rFonts w:ascii="Times New Roman" w:hAnsi="Times New Roman"/>
          <w:sz w:val="24"/>
          <w:szCs w:val="24"/>
        </w:rPr>
        <w:t>vzdania</w:t>
      </w:r>
      <w:r w:rsidRPr="009C4707">
        <w:rPr>
          <w:rFonts w:ascii="Times New Roman" w:hAnsi="Times New Roman" w:hint="default"/>
          <w:sz w:val="24"/>
          <w:szCs w:val="24"/>
        </w:rPr>
        <w:t xml:space="preserve"> tohto rozhodnutia na poš</w:t>
      </w:r>
      <w:r w:rsidRPr="009C4707">
        <w:rPr>
          <w:rFonts w:ascii="Times New Roman" w:hAnsi="Times New Roman" w:hint="default"/>
          <w:sz w:val="24"/>
          <w:szCs w:val="24"/>
        </w:rPr>
        <w:t>tovú</w:t>
      </w:r>
      <w:r w:rsidRPr="009C4707">
        <w:rPr>
          <w:rFonts w:ascii="Times New Roman" w:hAnsi="Times New Roman" w:hint="default"/>
          <w:sz w:val="24"/>
          <w:szCs w:val="24"/>
        </w:rPr>
        <w:t xml:space="preserve"> prepravu, alebo </w:t>
      </w:r>
      <w:r w:rsidRPr="009C4707" w:rsidR="006D6876">
        <w:rPr>
          <w:rFonts w:ascii="Times New Roman" w:hAnsi="Times New Roman"/>
          <w:sz w:val="24"/>
          <w:szCs w:val="24"/>
        </w:rPr>
        <w:t xml:space="preserve">ako je </w:t>
      </w:r>
      <w:r w:rsidRPr="009C4707">
        <w:rPr>
          <w:rFonts w:ascii="Times New Roman" w:hAnsi="Times New Roman" w:hint="default"/>
          <w:sz w:val="24"/>
          <w:szCs w:val="24"/>
        </w:rPr>
        <w:t>deň</w:t>
      </w:r>
      <w:r w:rsidRPr="009C4707">
        <w:rPr>
          <w:rFonts w:ascii="Times New Roman" w:hAnsi="Times New Roman" w:hint="default"/>
          <w:sz w:val="24"/>
          <w:szCs w:val="24"/>
        </w:rPr>
        <w:t xml:space="preserve"> odoslania elektronický</w:t>
      </w:r>
      <w:r w:rsidRPr="009C4707">
        <w:rPr>
          <w:rFonts w:ascii="Times New Roman" w:hAnsi="Times New Roman" w:hint="default"/>
          <w:sz w:val="24"/>
          <w:szCs w:val="24"/>
        </w:rPr>
        <w:t>mi prostriedkami a v </w:t>
      </w:r>
      <w:r w:rsidRPr="009C4707">
        <w:rPr>
          <w:rFonts w:ascii="Times New Roman" w:hAnsi="Times New Roman" w:hint="default"/>
          <w:sz w:val="24"/>
          <w:szCs w:val="24"/>
        </w:rPr>
        <w:t>prí</w:t>
      </w:r>
      <w:r w:rsidRPr="009C4707">
        <w:rPr>
          <w:rFonts w:ascii="Times New Roman" w:hAnsi="Times New Roman" w:hint="default"/>
          <w:sz w:val="24"/>
          <w:szCs w:val="24"/>
        </w:rPr>
        <w:t>pade doruč</w:t>
      </w:r>
      <w:r w:rsidRPr="009C4707">
        <w:rPr>
          <w:rFonts w:ascii="Times New Roman" w:hAnsi="Times New Roman" w:hint="default"/>
          <w:sz w:val="24"/>
          <w:szCs w:val="24"/>
        </w:rPr>
        <w:t>ovania rozhodnutia zamestnanc</w:t>
      </w:r>
      <w:r w:rsidRPr="009C4707">
        <w:rPr>
          <w:rFonts w:ascii="Times New Roman" w:hAnsi="Times New Roman" w:hint="default"/>
          <w:sz w:val="24"/>
          <w:szCs w:val="24"/>
        </w:rPr>
        <w:t>ami sprá</w:t>
      </w:r>
      <w:r w:rsidRPr="009C4707">
        <w:rPr>
          <w:rFonts w:ascii="Times New Roman" w:hAnsi="Times New Roman" w:hint="default"/>
          <w:sz w:val="24"/>
          <w:szCs w:val="24"/>
        </w:rPr>
        <w:t>vcu dane tento deň</w:t>
      </w:r>
      <w:r w:rsidRPr="009C4707">
        <w:rPr>
          <w:rFonts w:ascii="Times New Roman" w:hAnsi="Times New Roman" w:hint="default"/>
          <w:sz w:val="24"/>
          <w:szCs w:val="24"/>
        </w:rPr>
        <w:t xml:space="preserve"> nemôž</w:t>
      </w:r>
      <w:r w:rsidRPr="009C4707">
        <w:rPr>
          <w:rFonts w:ascii="Times New Roman" w:hAnsi="Times New Roman" w:hint="default"/>
          <w:sz w:val="24"/>
          <w:szCs w:val="24"/>
        </w:rPr>
        <w:t>e byť</w:t>
      </w:r>
      <w:r w:rsidRPr="009C4707">
        <w:rPr>
          <w:rFonts w:ascii="Times New Roman" w:hAnsi="Times New Roman" w:hint="default"/>
          <w:sz w:val="24"/>
          <w:szCs w:val="24"/>
        </w:rPr>
        <w:t xml:space="preserve"> skorší</w:t>
      </w:r>
      <w:r w:rsidRPr="009C4707">
        <w:rPr>
          <w:rFonts w:ascii="Times New Roman" w:hAnsi="Times New Roman" w:hint="default"/>
          <w:sz w:val="24"/>
          <w:szCs w:val="24"/>
        </w:rPr>
        <w:t>, ako je toto rozhodnutie doruč</w:t>
      </w:r>
      <w:r w:rsidRPr="009C4707">
        <w:rPr>
          <w:rFonts w:ascii="Times New Roman" w:hAnsi="Times New Roman" w:hint="default"/>
          <w:sz w:val="24"/>
          <w:szCs w:val="24"/>
        </w:rPr>
        <w:t>ené.</w:t>
      </w:r>
    </w:p>
    <w:p w:rsidR="0070787D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5E469E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264D88">
        <w:rPr>
          <w:rFonts w:ascii="Times New Roman" w:hAnsi="Times New Roman"/>
          <w:b/>
          <w:sz w:val="24"/>
          <w:szCs w:val="24"/>
        </w:rPr>
        <w:t>K bodom</w:t>
      </w:r>
      <w:r w:rsidRPr="009C4707" w:rsidR="004C5CBA">
        <w:rPr>
          <w:rFonts w:ascii="Times New Roman" w:hAnsi="Times New Roman"/>
          <w:b/>
          <w:sz w:val="24"/>
          <w:szCs w:val="24"/>
        </w:rPr>
        <w:t xml:space="preserve"> 3</w:t>
      </w:r>
      <w:r w:rsidRPr="009C4707" w:rsidR="00264D88">
        <w:rPr>
          <w:rFonts w:ascii="Times New Roman" w:hAnsi="Times New Roman"/>
          <w:b/>
          <w:sz w:val="24"/>
          <w:szCs w:val="24"/>
        </w:rPr>
        <w:t>7 a 38</w:t>
      </w:r>
    </w:p>
    <w:p w:rsidR="005E469E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20218A">
        <w:rPr>
          <w:rFonts w:ascii="Times New Roman" w:hAnsi="Times New Roman" w:hint="default"/>
          <w:sz w:val="24"/>
          <w:szCs w:val="24"/>
        </w:rPr>
        <w:t>Navrhovanou ú</w:t>
      </w:r>
      <w:r w:rsidRPr="009C4707" w:rsidR="0020218A">
        <w:rPr>
          <w:rFonts w:ascii="Times New Roman" w:hAnsi="Times New Roman" w:hint="default"/>
          <w:sz w:val="24"/>
          <w:szCs w:val="24"/>
        </w:rPr>
        <w:t>pravou sa</w:t>
      </w:r>
      <w:r w:rsidR="002D72E8">
        <w:rPr>
          <w:rFonts w:ascii="Times New Roman" w:hAnsi="Times New Roman"/>
          <w:sz w:val="24"/>
          <w:szCs w:val="24"/>
        </w:rPr>
        <w:t xml:space="preserve"> precizuje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znenie predmetné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ho odseku </w:t>
      </w:r>
      <w:r w:rsidRPr="009C4707" w:rsidR="004C5CBA">
        <w:rPr>
          <w:rFonts w:ascii="Times New Roman" w:hAnsi="Times New Roman" w:hint="default"/>
          <w:sz w:val="24"/>
          <w:szCs w:val="24"/>
        </w:rPr>
        <w:t>tak, aby bolo zrejmé</w:t>
      </w:r>
      <w:r w:rsidRPr="009C4707" w:rsidR="004C5CBA">
        <w:rPr>
          <w:rFonts w:ascii="Times New Roman" w:hAnsi="Times New Roman" w:hint="default"/>
          <w:sz w:val="24"/>
          <w:szCs w:val="24"/>
        </w:rPr>
        <w:t>, ž</w:t>
      </w:r>
      <w:r w:rsidRPr="009C4707" w:rsidR="004C5CBA">
        <w:rPr>
          <w:rFonts w:ascii="Times New Roman" w:hAnsi="Times New Roman" w:hint="default"/>
          <w:sz w:val="24"/>
          <w:szCs w:val="24"/>
        </w:rPr>
        <w:t>e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vyrubovacie konanie po daň</w:t>
      </w:r>
      <w:r w:rsidRPr="009C4707" w:rsidR="0020218A">
        <w:rPr>
          <w:rFonts w:ascii="Times New Roman" w:hAnsi="Times New Roman" w:hint="default"/>
          <w:sz w:val="24"/>
          <w:szCs w:val="24"/>
        </w:rPr>
        <w:t>ovej kontrole vykoná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a </w:t>
      </w:r>
      <w:r w:rsidRPr="009C4707" w:rsidR="0020218A">
        <w:rPr>
          <w:rFonts w:ascii="Times New Roman" w:hAnsi="Times New Roman" w:hint="default"/>
          <w:sz w:val="24"/>
          <w:szCs w:val="24"/>
        </w:rPr>
        <w:t>rozhodnutie vydá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ten sprá</w:t>
      </w:r>
      <w:r w:rsidRPr="009C4707" w:rsidR="0020218A">
        <w:rPr>
          <w:rFonts w:ascii="Times New Roman" w:hAnsi="Times New Roman" w:hint="default"/>
          <w:sz w:val="24"/>
          <w:szCs w:val="24"/>
        </w:rPr>
        <w:t>v</w:t>
      </w:r>
      <w:r w:rsidRPr="009C4707" w:rsidR="0020218A">
        <w:rPr>
          <w:rFonts w:ascii="Times New Roman" w:hAnsi="Times New Roman" w:hint="default"/>
          <w:sz w:val="24"/>
          <w:szCs w:val="24"/>
        </w:rPr>
        <w:t>ca dane, ktorý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zač</w:t>
      </w:r>
      <w:r w:rsidRPr="009C4707" w:rsidR="0020218A">
        <w:rPr>
          <w:rFonts w:ascii="Times New Roman" w:hAnsi="Times New Roman" w:hint="default"/>
          <w:sz w:val="24"/>
          <w:szCs w:val="24"/>
        </w:rPr>
        <w:t>al daň</w:t>
      </w:r>
      <w:r w:rsidRPr="009C4707" w:rsidR="0020218A">
        <w:rPr>
          <w:rFonts w:ascii="Times New Roman" w:hAnsi="Times New Roman" w:hint="default"/>
          <w:sz w:val="24"/>
          <w:szCs w:val="24"/>
        </w:rPr>
        <w:t>ovú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kontrolu a </w:t>
      </w:r>
      <w:r w:rsidRPr="009C4707" w:rsidR="0020218A">
        <w:rPr>
          <w:rFonts w:ascii="Times New Roman" w:hAnsi="Times New Roman" w:hint="default"/>
          <w:sz w:val="24"/>
          <w:szCs w:val="24"/>
        </w:rPr>
        <w:t>pri urč</w:t>
      </w:r>
      <w:r w:rsidRPr="009C4707" w:rsidR="0020218A">
        <w:rPr>
          <w:rFonts w:ascii="Times New Roman" w:hAnsi="Times New Roman" w:hint="default"/>
          <w:sz w:val="24"/>
          <w:szCs w:val="24"/>
        </w:rPr>
        <w:t>ovaní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dane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podľ</w:t>
      </w:r>
      <w:r w:rsidRPr="009C4707" w:rsidR="001F0F6A">
        <w:rPr>
          <w:rFonts w:ascii="Times New Roman" w:hAnsi="Times New Roman" w:hint="default"/>
          <w:sz w:val="24"/>
          <w:szCs w:val="24"/>
        </w:rPr>
        <w:t>a pomô</w:t>
      </w:r>
      <w:r w:rsidRPr="009C4707" w:rsidR="001F0F6A">
        <w:rPr>
          <w:rFonts w:ascii="Times New Roman" w:hAnsi="Times New Roman" w:hint="default"/>
          <w:sz w:val="24"/>
          <w:szCs w:val="24"/>
        </w:rPr>
        <w:t>cok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je to sprá</w:t>
      </w:r>
      <w:r w:rsidRPr="009C4707" w:rsidR="0020218A">
        <w:rPr>
          <w:rFonts w:ascii="Times New Roman" w:hAnsi="Times New Roman" w:hint="default"/>
          <w:sz w:val="24"/>
          <w:szCs w:val="24"/>
        </w:rPr>
        <w:t>vca dane, ktorý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zaslal daň</w:t>
      </w:r>
      <w:r w:rsidRPr="009C4707" w:rsidR="0020218A">
        <w:rPr>
          <w:rFonts w:ascii="Times New Roman" w:hAnsi="Times New Roman" w:hint="default"/>
          <w:sz w:val="24"/>
          <w:szCs w:val="24"/>
        </w:rPr>
        <w:t>ové</w:t>
      </w:r>
      <w:r w:rsidRPr="009C4707" w:rsidR="0020218A">
        <w:rPr>
          <w:rFonts w:ascii="Times New Roman" w:hAnsi="Times New Roman" w:hint="default"/>
          <w:sz w:val="24"/>
          <w:szCs w:val="24"/>
        </w:rPr>
        <w:t>mu subjektu ozná</w:t>
      </w:r>
      <w:r w:rsidRPr="009C4707" w:rsidR="0020218A">
        <w:rPr>
          <w:rFonts w:ascii="Times New Roman" w:hAnsi="Times New Roman" w:hint="default"/>
          <w:sz w:val="24"/>
          <w:szCs w:val="24"/>
        </w:rPr>
        <w:t>menie o </w:t>
      </w:r>
      <w:r w:rsidRPr="009C4707" w:rsidR="0020218A">
        <w:rPr>
          <w:rFonts w:ascii="Times New Roman" w:hAnsi="Times New Roman" w:hint="default"/>
          <w:sz w:val="24"/>
          <w:szCs w:val="24"/>
        </w:rPr>
        <w:t>urč</w:t>
      </w:r>
      <w:r w:rsidRPr="009C4707" w:rsidR="0020218A">
        <w:rPr>
          <w:rFonts w:ascii="Times New Roman" w:hAnsi="Times New Roman" w:hint="default"/>
          <w:sz w:val="24"/>
          <w:szCs w:val="24"/>
        </w:rPr>
        <w:t>ovaní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dane podľ</w:t>
      </w:r>
      <w:r w:rsidRPr="009C4707" w:rsidR="0020218A">
        <w:rPr>
          <w:rFonts w:ascii="Times New Roman" w:hAnsi="Times New Roman" w:hint="default"/>
          <w:sz w:val="24"/>
          <w:szCs w:val="24"/>
        </w:rPr>
        <w:t>a pomô</w:t>
      </w:r>
      <w:r w:rsidRPr="009C4707" w:rsidR="0020218A">
        <w:rPr>
          <w:rFonts w:ascii="Times New Roman" w:hAnsi="Times New Roman" w:hint="default"/>
          <w:sz w:val="24"/>
          <w:szCs w:val="24"/>
        </w:rPr>
        <w:t>cok</w:t>
      </w:r>
      <w:r w:rsidRPr="009C4707" w:rsidR="001F0F6A">
        <w:rPr>
          <w:rFonts w:ascii="Times New Roman" w:hAnsi="Times New Roman"/>
          <w:sz w:val="24"/>
          <w:szCs w:val="24"/>
        </w:rPr>
        <w:t>,</w:t>
      </w:r>
      <w:r w:rsidRPr="009C4707" w:rsidR="0020218A">
        <w:rPr>
          <w:rFonts w:ascii="Times New Roman" w:hAnsi="Times New Roman"/>
          <w:sz w:val="24"/>
          <w:szCs w:val="24"/>
        </w:rPr>
        <w:t xml:space="preserve"> a</w:t>
      </w:r>
      <w:r w:rsidRPr="009C4707" w:rsidR="00E8742F">
        <w:rPr>
          <w:rFonts w:ascii="Times New Roman" w:hAnsi="Times New Roman"/>
          <w:sz w:val="24"/>
          <w:szCs w:val="24"/>
        </w:rPr>
        <w:t> </w:t>
      </w:r>
      <w:r w:rsidRPr="009C4707" w:rsidR="00E8742F">
        <w:rPr>
          <w:rFonts w:ascii="Times New Roman" w:hAnsi="Times New Roman"/>
          <w:sz w:val="24"/>
          <w:szCs w:val="24"/>
        </w:rPr>
        <w:t>to aj v </w:t>
      </w:r>
      <w:r w:rsidRPr="009C4707" w:rsidR="00E8742F">
        <w:rPr>
          <w:rFonts w:ascii="Times New Roman" w:hAnsi="Times New Roman" w:hint="default"/>
          <w:sz w:val="24"/>
          <w:szCs w:val="24"/>
        </w:rPr>
        <w:t>prí</w:t>
      </w:r>
      <w:r w:rsidRPr="009C4707" w:rsidR="00E8742F">
        <w:rPr>
          <w:rFonts w:ascii="Times New Roman" w:hAnsi="Times New Roman" w:hint="default"/>
          <w:sz w:val="24"/>
          <w:szCs w:val="24"/>
        </w:rPr>
        <w:t xml:space="preserve">padoch, </w:t>
      </w:r>
      <w:r w:rsidRPr="009C4707" w:rsidR="0020218A">
        <w:rPr>
          <w:rFonts w:ascii="Times New Roman" w:hAnsi="Times New Roman" w:hint="default"/>
          <w:sz w:val="24"/>
          <w:szCs w:val="24"/>
        </w:rPr>
        <w:t>keď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kontrolu vykoná</w:t>
      </w:r>
      <w:r w:rsidRPr="009C4707" w:rsidR="0020218A">
        <w:rPr>
          <w:rFonts w:ascii="Times New Roman" w:hAnsi="Times New Roman" w:hint="default"/>
          <w:sz w:val="24"/>
          <w:szCs w:val="24"/>
        </w:rPr>
        <w:t>va nie miestne prí</w:t>
      </w:r>
      <w:r w:rsidRPr="009C4707" w:rsidR="0020218A">
        <w:rPr>
          <w:rFonts w:ascii="Times New Roman" w:hAnsi="Times New Roman" w:hint="default"/>
          <w:sz w:val="24"/>
          <w:szCs w:val="24"/>
        </w:rPr>
        <w:t>sluš</w:t>
      </w:r>
      <w:r w:rsidRPr="009C4707" w:rsidR="0020218A">
        <w:rPr>
          <w:rFonts w:ascii="Times New Roman" w:hAnsi="Times New Roman" w:hint="default"/>
          <w:sz w:val="24"/>
          <w:szCs w:val="24"/>
        </w:rPr>
        <w:t>ný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sprá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vca dane, alebo </w:t>
      </w:r>
      <w:r w:rsidRPr="009C4707" w:rsidR="001F0F6A">
        <w:rPr>
          <w:rFonts w:ascii="Times New Roman" w:hAnsi="Times New Roman"/>
          <w:sz w:val="24"/>
          <w:szCs w:val="24"/>
        </w:rPr>
        <w:t xml:space="preserve">ak </w:t>
      </w:r>
      <w:r w:rsidRPr="009C4707" w:rsidR="0020218A">
        <w:rPr>
          <w:rFonts w:ascii="Times New Roman" w:hAnsi="Times New Roman" w:hint="default"/>
          <w:sz w:val="24"/>
          <w:szCs w:val="24"/>
        </w:rPr>
        <w:t>daň</w:t>
      </w:r>
      <w:r w:rsidRPr="009C4707" w:rsidR="0020218A">
        <w:rPr>
          <w:rFonts w:ascii="Times New Roman" w:hAnsi="Times New Roman" w:hint="default"/>
          <w:sz w:val="24"/>
          <w:szCs w:val="24"/>
        </w:rPr>
        <w:t>ov</w:t>
      </w:r>
      <w:r w:rsidRPr="009C4707" w:rsidR="0020218A">
        <w:rPr>
          <w:rFonts w:ascii="Times New Roman" w:hAnsi="Times New Roman" w:hint="default"/>
          <w:sz w:val="24"/>
          <w:szCs w:val="24"/>
        </w:rPr>
        <w:t>ý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subjekt zmení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 v </w:t>
      </w:r>
      <w:r w:rsidRPr="009C4707" w:rsidR="0020218A">
        <w:rPr>
          <w:rFonts w:ascii="Times New Roman" w:hAnsi="Times New Roman" w:hint="default"/>
          <w:sz w:val="24"/>
          <w:szCs w:val="24"/>
        </w:rPr>
        <w:t>priebehu urč</w:t>
      </w:r>
      <w:r w:rsidRPr="009C4707" w:rsidR="0020218A">
        <w:rPr>
          <w:rFonts w:ascii="Times New Roman" w:hAnsi="Times New Roman" w:hint="default"/>
          <w:sz w:val="24"/>
          <w:szCs w:val="24"/>
        </w:rPr>
        <w:t xml:space="preserve">ovania dane </w:t>
      </w:r>
      <w:r w:rsidRPr="009C4707" w:rsidR="001F0F6A">
        <w:rPr>
          <w:rFonts w:ascii="Times New Roman" w:hAnsi="Times New Roman" w:hint="default"/>
          <w:sz w:val="24"/>
          <w:szCs w:val="24"/>
        </w:rPr>
        <w:t>sí</w:t>
      </w:r>
      <w:r w:rsidRPr="009C4707" w:rsidR="001F0F6A">
        <w:rPr>
          <w:rFonts w:ascii="Times New Roman" w:hAnsi="Times New Roman" w:hint="default"/>
          <w:sz w:val="24"/>
          <w:szCs w:val="24"/>
        </w:rPr>
        <w:t>dlo alebo trvalý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pobyt.</w:t>
      </w:r>
      <w:r w:rsidRPr="009C4707" w:rsidR="0020218A">
        <w:rPr>
          <w:rFonts w:ascii="Times New Roman" w:hAnsi="Times New Roman"/>
          <w:sz w:val="24"/>
          <w:szCs w:val="24"/>
        </w:rPr>
        <w:t xml:space="preserve"> </w:t>
      </w:r>
    </w:p>
    <w:p w:rsidR="005E469E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264D88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4C5CBA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bodu 3</w:t>
      </w:r>
      <w:r w:rsidRPr="009C4707" w:rsidR="00264D88">
        <w:rPr>
          <w:rFonts w:ascii="Times New Roman" w:hAnsi="Times New Roman"/>
          <w:b/>
          <w:sz w:val="24"/>
          <w:szCs w:val="24"/>
        </w:rPr>
        <w:t>9</w:t>
      </w:r>
    </w:p>
    <w:p w:rsidR="004C5CBA" w:rsidRPr="009C4707" w:rsidP="00CE0AE1">
      <w:pPr>
        <w:bidi w:val="0"/>
        <w:spacing w:after="0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Navrhovanou ú</w:t>
      </w:r>
      <w:r w:rsidRPr="009C4707">
        <w:rPr>
          <w:rFonts w:ascii="Times New Roman" w:hAnsi="Times New Roman" w:hint="default"/>
          <w:sz w:val="24"/>
          <w:szCs w:val="24"/>
        </w:rPr>
        <w:t>pravou sa umož</w:t>
      </w:r>
      <w:r w:rsidRPr="009C4707">
        <w:rPr>
          <w:rFonts w:ascii="Times New Roman" w:hAnsi="Times New Roman" w:hint="default"/>
          <w:sz w:val="24"/>
          <w:szCs w:val="24"/>
        </w:rPr>
        <w:t>ní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mu subjektu vzdať</w:t>
      </w:r>
      <w:r w:rsidRPr="009C4707">
        <w:rPr>
          <w:rFonts w:ascii="Times New Roman" w:hAnsi="Times New Roman" w:hint="default"/>
          <w:sz w:val="24"/>
          <w:szCs w:val="24"/>
        </w:rPr>
        <w:t xml:space="preserve"> sa odvolania aj ú</w:t>
      </w:r>
      <w:r w:rsidRPr="009C4707">
        <w:rPr>
          <w:rFonts w:ascii="Times New Roman" w:hAnsi="Times New Roman" w:hint="default"/>
          <w:sz w:val="24"/>
          <w:szCs w:val="24"/>
        </w:rPr>
        <w:t>stne do zá</w:t>
      </w:r>
      <w:r w:rsidRPr="009C4707">
        <w:rPr>
          <w:rFonts w:ascii="Times New Roman" w:hAnsi="Times New Roman" w:hint="default"/>
          <w:sz w:val="24"/>
          <w:szCs w:val="24"/>
        </w:rPr>
        <w:t>pisnice u sprá</w:t>
      </w:r>
      <w:r w:rsidRPr="009C4707">
        <w:rPr>
          <w:rFonts w:ascii="Times New Roman" w:hAnsi="Times New Roman" w:hint="default"/>
          <w:sz w:val="24"/>
          <w:szCs w:val="24"/>
        </w:rPr>
        <w:t>vcu dane.</w:t>
      </w:r>
    </w:p>
    <w:p w:rsidR="00367803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4C5CBA" w:rsidRPr="009C4707" w:rsidP="00CE0AE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C4707" w:rsidR="00E6000B">
        <w:rPr>
          <w:rFonts w:ascii="Times New Roman" w:hAnsi="Times New Roman"/>
          <w:b/>
          <w:sz w:val="24"/>
          <w:szCs w:val="24"/>
        </w:rPr>
        <w:t>K</w:t>
      </w:r>
      <w:r w:rsidRPr="009C4707" w:rsidR="009E1983">
        <w:rPr>
          <w:rFonts w:ascii="Times New Roman" w:hAnsi="Times New Roman"/>
          <w:b/>
          <w:sz w:val="24"/>
          <w:szCs w:val="24"/>
        </w:rPr>
        <w:t> </w:t>
      </w:r>
      <w:r w:rsidRPr="009C4707" w:rsidR="009E1983">
        <w:rPr>
          <w:rFonts w:ascii="Times New Roman" w:hAnsi="Times New Roman"/>
          <w:b/>
          <w:sz w:val="24"/>
          <w:szCs w:val="24"/>
        </w:rPr>
        <w:t xml:space="preserve">bodu </w:t>
      </w:r>
      <w:r w:rsidRPr="009C4707" w:rsidR="00264D88">
        <w:rPr>
          <w:rFonts w:ascii="Times New Roman" w:hAnsi="Times New Roman"/>
          <w:b/>
          <w:sz w:val="24"/>
          <w:szCs w:val="24"/>
        </w:rPr>
        <w:t>40</w:t>
      </w:r>
    </w:p>
    <w:p w:rsidR="009E1983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B24DA7">
        <w:rPr>
          <w:rFonts w:ascii="Times New Roman" w:hAnsi="Times New Roman" w:hint="default"/>
          <w:sz w:val="24"/>
          <w:szCs w:val="24"/>
        </w:rPr>
        <w:t>Navrhuje sa vypustiť</w:t>
      </w:r>
      <w:r w:rsidRPr="009C4707" w:rsidR="00B24DA7">
        <w:rPr>
          <w:rFonts w:ascii="Times New Roman" w:hAnsi="Times New Roman" w:hint="default"/>
          <w:sz w:val="24"/>
          <w:szCs w:val="24"/>
        </w:rPr>
        <w:t xml:space="preserve"> druhú</w:t>
      </w:r>
      <w:r w:rsidRPr="009C4707" w:rsidR="00B24DA7">
        <w:rPr>
          <w:rFonts w:ascii="Times New Roman" w:hAnsi="Times New Roman" w:hint="default"/>
          <w:sz w:val="24"/>
          <w:szCs w:val="24"/>
        </w:rPr>
        <w:t xml:space="preserve"> vetu ustanovenia, vzhľ</w:t>
      </w:r>
      <w:r w:rsidRPr="009C4707" w:rsidR="00B24DA7">
        <w:rPr>
          <w:rFonts w:ascii="Times New Roman" w:hAnsi="Times New Roman" w:hint="default"/>
          <w:sz w:val="24"/>
          <w:szCs w:val="24"/>
        </w:rPr>
        <w:t>adom na po</w:t>
      </w:r>
      <w:r w:rsidRPr="009C4707" w:rsidR="00B24DA7">
        <w:rPr>
          <w:rFonts w:ascii="Times New Roman" w:hAnsi="Times New Roman" w:hint="default"/>
          <w:sz w:val="24"/>
          <w:szCs w:val="24"/>
        </w:rPr>
        <w:t>stač</w:t>
      </w:r>
      <w:r w:rsidRPr="009C4707" w:rsidR="00B24DA7">
        <w:rPr>
          <w:rFonts w:ascii="Times New Roman" w:hAnsi="Times New Roman" w:hint="default"/>
          <w:sz w:val="24"/>
          <w:szCs w:val="24"/>
        </w:rPr>
        <w:t>ujú</w:t>
      </w:r>
      <w:r w:rsidRPr="009C4707" w:rsidR="00B24DA7">
        <w:rPr>
          <w:rFonts w:ascii="Times New Roman" w:hAnsi="Times New Roman" w:hint="default"/>
          <w:sz w:val="24"/>
          <w:szCs w:val="24"/>
        </w:rPr>
        <w:t>cu ú</w:t>
      </w:r>
      <w:r w:rsidRPr="009C4707" w:rsidR="00B24DA7">
        <w:rPr>
          <w:rFonts w:ascii="Times New Roman" w:hAnsi="Times New Roman" w:hint="default"/>
          <w:sz w:val="24"/>
          <w:szCs w:val="24"/>
        </w:rPr>
        <w:t>pravu prekluzí</w:t>
      </w:r>
      <w:r w:rsidRPr="009C4707" w:rsidR="00B24DA7">
        <w:rPr>
          <w:rFonts w:ascii="Times New Roman" w:hAnsi="Times New Roman" w:hint="default"/>
          <w:sz w:val="24"/>
          <w:szCs w:val="24"/>
        </w:rPr>
        <w:t>vnej lehoty pri uplatnení</w:t>
      </w:r>
      <w:r w:rsidRPr="009C4707" w:rsidR="00B24DA7">
        <w:rPr>
          <w:rFonts w:ascii="Times New Roman" w:hAnsi="Times New Roman" w:hint="default"/>
          <w:sz w:val="24"/>
          <w:szCs w:val="24"/>
        </w:rPr>
        <w:t xml:space="preserve"> medziná</w:t>
      </w:r>
      <w:r w:rsidRPr="009C4707" w:rsidR="00B24DA7">
        <w:rPr>
          <w:rFonts w:ascii="Times New Roman" w:hAnsi="Times New Roman" w:hint="default"/>
          <w:sz w:val="24"/>
          <w:szCs w:val="24"/>
        </w:rPr>
        <w:t>rodný</w:t>
      </w:r>
      <w:r w:rsidRPr="009C4707" w:rsidR="00B24DA7">
        <w:rPr>
          <w:rFonts w:ascii="Times New Roman" w:hAnsi="Times New Roman" w:hint="default"/>
          <w:sz w:val="24"/>
          <w:szCs w:val="24"/>
        </w:rPr>
        <w:t>ch zmlú</w:t>
      </w:r>
      <w:r w:rsidRPr="009C4707" w:rsidR="00B24DA7">
        <w:rPr>
          <w:rFonts w:ascii="Times New Roman" w:hAnsi="Times New Roman" w:hint="default"/>
          <w:sz w:val="24"/>
          <w:szCs w:val="24"/>
        </w:rPr>
        <w:t>v</w:t>
      </w:r>
      <w:r w:rsidRPr="009C4707">
        <w:rPr>
          <w:rFonts w:ascii="Times New Roman" w:hAnsi="Times New Roman"/>
          <w:sz w:val="24"/>
          <w:szCs w:val="24"/>
        </w:rPr>
        <w:t xml:space="preserve"> </w:t>
      </w:r>
      <w:r w:rsidRPr="009C4707" w:rsidR="0099294B">
        <w:rPr>
          <w:rFonts w:ascii="Times New Roman" w:hAnsi="Times New Roman"/>
          <w:sz w:val="24"/>
          <w:szCs w:val="24"/>
        </w:rPr>
        <w:t>v prvej vete ustanovenia.</w:t>
      </w:r>
    </w:p>
    <w:p w:rsidR="00887E2E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0278D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286A3A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264D88">
        <w:rPr>
          <w:rFonts w:ascii="Times New Roman" w:hAnsi="Times New Roman"/>
          <w:b/>
          <w:sz w:val="24"/>
          <w:szCs w:val="24"/>
        </w:rPr>
        <w:t>41</w:t>
      </w:r>
    </w:p>
    <w:p w:rsidR="0060278D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 w:rsidR="00286A3A">
        <w:rPr>
          <w:rFonts w:ascii="Times New Roman" w:hAnsi="Times New Roman" w:hint="default"/>
          <w:sz w:val="24"/>
          <w:szCs w:val="24"/>
        </w:rPr>
        <w:t>Navrhovanou ú</w:t>
      </w:r>
      <w:r w:rsidRPr="009C4707" w:rsidR="00286A3A">
        <w:rPr>
          <w:rFonts w:ascii="Times New Roman" w:hAnsi="Times New Roman" w:hint="default"/>
          <w:sz w:val="24"/>
          <w:szCs w:val="24"/>
        </w:rPr>
        <w:t>pravou sa zosú</w:t>
      </w:r>
      <w:r w:rsidRPr="009C4707" w:rsidR="00286A3A">
        <w:rPr>
          <w:rFonts w:ascii="Times New Roman" w:hAnsi="Times New Roman" w:hint="default"/>
          <w:sz w:val="24"/>
          <w:szCs w:val="24"/>
        </w:rPr>
        <w:t>ladí</w:t>
      </w:r>
      <w:r w:rsidRPr="009C4707" w:rsidR="00286A3A">
        <w:rPr>
          <w:rFonts w:ascii="Times New Roman" w:hAnsi="Times New Roman" w:hint="default"/>
          <w:sz w:val="24"/>
          <w:szCs w:val="24"/>
        </w:rPr>
        <w:t xml:space="preserve"> text ustanovenia </w:t>
      </w:r>
      <w:r w:rsidRPr="009C4707">
        <w:rPr>
          <w:rFonts w:ascii="Times New Roman" w:hAnsi="Times New Roman"/>
          <w:sz w:val="24"/>
          <w:szCs w:val="24"/>
        </w:rPr>
        <w:t>s </w:t>
      </w:r>
      <w:r w:rsidRPr="009C4707">
        <w:rPr>
          <w:rFonts w:ascii="Times New Roman" w:hAnsi="Times New Roman" w:hint="default"/>
          <w:sz w:val="24"/>
          <w:szCs w:val="24"/>
        </w:rPr>
        <w:t>textom uvedený</w:t>
      </w:r>
      <w:r w:rsidRPr="009C4707">
        <w:rPr>
          <w:rFonts w:ascii="Times New Roman" w:hAnsi="Times New Roman" w:hint="default"/>
          <w:sz w:val="24"/>
          <w:szCs w:val="24"/>
        </w:rPr>
        <w:t>m v §</w:t>
      </w:r>
      <w:r w:rsidRPr="009C4707">
        <w:rPr>
          <w:rFonts w:ascii="Times New Roman" w:hAnsi="Times New Roman" w:hint="default"/>
          <w:sz w:val="24"/>
          <w:szCs w:val="24"/>
        </w:rPr>
        <w:t xml:space="preserve"> 157 ods. 6</w:t>
      </w:r>
      <w:r w:rsidRPr="009C4707" w:rsidR="00286A3A">
        <w:rPr>
          <w:rFonts w:ascii="Times New Roman" w:hAnsi="Times New Roman" w:hint="default"/>
          <w:sz w:val="24"/>
          <w:szCs w:val="24"/>
        </w:rPr>
        <w:t>, nakoľ</w:t>
      </w:r>
      <w:r w:rsidRPr="009C4707" w:rsidR="00286A3A">
        <w:rPr>
          <w:rFonts w:ascii="Times New Roman" w:hAnsi="Times New Roman" w:hint="default"/>
          <w:sz w:val="24"/>
          <w:szCs w:val="24"/>
        </w:rPr>
        <w:t>ko ide rovnako o odpustenie alebo o </w:t>
      </w:r>
      <w:r w:rsidRPr="009C4707" w:rsidR="00286A3A">
        <w:rPr>
          <w:rFonts w:ascii="Times New Roman" w:hAnsi="Times New Roman" w:hint="default"/>
          <w:sz w:val="24"/>
          <w:szCs w:val="24"/>
        </w:rPr>
        <w:t>úľ</w:t>
      </w:r>
      <w:r w:rsidRPr="009C4707" w:rsidR="00286A3A">
        <w:rPr>
          <w:rFonts w:ascii="Times New Roman" w:hAnsi="Times New Roman" w:hint="default"/>
          <w:sz w:val="24"/>
          <w:szCs w:val="24"/>
        </w:rPr>
        <w:t>avu, na ktor</w:t>
      </w:r>
      <w:r w:rsidRPr="009C4707">
        <w:rPr>
          <w:rFonts w:ascii="Times New Roman" w:hAnsi="Times New Roman" w:hint="default"/>
          <w:sz w:val="24"/>
          <w:szCs w:val="24"/>
        </w:rPr>
        <w:t>é</w:t>
      </w:r>
      <w:r w:rsidRPr="009C4707">
        <w:rPr>
          <w:rFonts w:ascii="Times New Roman" w:hAnsi="Times New Roman" w:hint="default"/>
          <w:sz w:val="24"/>
          <w:szCs w:val="24"/>
        </w:rPr>
        <w:t xml:space="preserve"> nie je </w:t>
      </w:r>
      <w:r w:rsidRPr="009C4707">
        <w:rPr>
          <w:rFonts w:ascii="Times New Roman" w:hAnsi="Times New Roman" w:hint="default"/>
          <w:sz w:val="24"/>
          <w:szCs w:val="24"/>
        </w:rPr>
        <w:t>prá</w:t>
      </w:r>
      <w:r w:rsidRPr="009C4707">
        <w:rPr>
          <w:rFonts w:ascii="Times New Roman" w:hAnsi="Times New Roman" w:hint="default"/>
          <w:sz w:val="24"/>
          <w:szCs w:val="24"/>
        </w:rPr>
        <w:t>vny ná</w:t>
      </w:r>
      <w:r w:rsidRPr="009C4707">
        <w:rPr>
          <w:rFonts w:ascii="Times New Roman" w:hAnsi="Times New Roman" w:hint="default"/>
          <w:sz w:val="24"/>
          <w:szCs w:val="24"/>
        </w:rPr>
        <w:t>rok</w:t>
      </w:r>
      <w:r w:rsidRPr="009C4707" w:rsidR="00286A3A">
        <w:rPr>
          <w:rFonts w:ascii="Times New Roman" w:hAnsi="Times New Roman"/>
          <w:sz w:val="24"/>
          <w:szCs w:val="24"/>
        </w:rPr>
        <w:t>. N</w:t>
      </w:r>
      <w:r w:rsidRPr="009C4707">
        <w:rPr>
          <w:rFonts w:ascii="Times New Roman" w:hAnsi="Times New Roman"/>
          <w:sz w:val="24"/>
          <w:szCs w:val="24"/>
        </w:rPr>
        <w:t>avrhuje</w:t>
      </w:r>
      <w:r w:rsidRPr="009C4707" w:rsidR="00540701">
        <w:rPr>
          <w:rFonts w:ascii="Times New Roman" w:hAnsi="Times New Roman"/>
          <w:sz w:val="24"/>
          <w:szCs w:val="24"/>
        </w:rPr>
        <w:t xml:space="preserve"> sa</w:t>
      </w:r>
      <w:r w:rsidRPr="009C4707">
        <w:rPr>
          <w:rFonts w:ascii="Times New Roman" w:hAnsi="Times New Roman"/>
          <w:sz w:val="24"/>
          <w:szCs w:val="24"/>
        </w:rPr>
        <w:t xml:space="preserve"> o </w:t>
      </w:r>
      <w:r w:rsidRPr="009C4707">
        <w:rPr>
          <w:rFonts w:ascii="Times New Roman" w:hAnsi="Times New Roman" w:hint="default"/>
          <w:sz w:val="24"/>
          <w:szCs w:val="24"/>
        </w:rPr>
        <w:t>nepovolení</w:t>
      </w:r>
      <w:r w:rsidRPr="009C4707">
        <w:rPr>
          <w:rFonts w:ascii="Times New Roman" w:hAnsi="Times New Roman" w:hint="default"/>
          <w:sz w:val="24"/>
          <w:szCs w:val="24"/>
        </w:rPr>
        <w:t xml:space="preserve"> úľ</w:t>
      </w:r>
      <w:r w:rsidRPr="009C4707">
        <w:rPr>
          <w:rFonts w:ascii="Times New Roman" w:hAnsi="Times New Roman" w:hint="default"/>
          <w:sz w:val="24"/>
          <w:szCs w:val="24"/>
        </w:rPr>
        <w:t xml:space="preserve">avy </w:t>
      </w:r>
      <w:r w:rsidRPr="009C4707" w:rsidR="00694D6C">
        <w:rPr>
          <w:rFonts w:ascii="Times New Roman" w:hAnsi="Times New Roman"/>
          <w:sz w:val="24"/>
          <w:szCs w:val="24"/>
        </w:rPr>
        <w:t xml:space="preserve">na dani </w:t>
      </w:r>
      <w:r w:rsidRPr="009C4707">
        <w:rPr>
          <w:rFonts w:ascii="Times New Roman" w:hAnsi="Times New Roman" w:hint="default"/>
          <w:sz w:val="24"/>
          <w:szCs w:val="24"/>
        </w:rPr>
        <w:t>zaslať</w:t>
      </w:r>
      <w:r w:rsidRPr="009C4707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286A3A">
        <w:rPr>
          <w:rFonts w:ascii="Times New Roman" w:hAnsi="Times New Roman" w:hint="default"/>
          <w:sz w:val="24"/>
          <w:szCs w:val="24"/>
        </w:rPr>
        <w:t>daň</w:t>
      </w:r>
      <w:r w:rsidRPr="009C4707" w:rsidR="00286A3A">
        <w:rPr>
          <w:rFonts w:ascii="Times New Roman" w:hAnsi="Times New Roman" w:hint="default"/>
          <w:sz w:val="24"/>
          <w:szCs w:val="24"/>
        </w:rPr>
        <w:t>ové</w:t>
      </w:r>
      <w:r w:rsidRPr="009C4707" w:rsidR="00286A3A">
        <w:rPr>
          <w:rFonts w:ascii="Times New Roman" w:hAnsi="Times New Roman" w:hint="default"/>
          <w:sz w:val="24"/>
          <w:szCs w:val="24"/>
        </w:rPr>
        <w:t>mu subjektu</w:t>
      </w:r>
      <w:r w:rsidRPr="009C4707">
        <w:rPr>
          <w:rFonts w:ascii="Times New Roman" w:hAnsi="Times New Roman" w:hint="default"/>
          <w:sz w:val="24"/>
          <w:szCs w:val="24"/>
        </w:rPr>
        <w:t xml:space="preserve"> ozná</w:t>
      </w:r>
      <w:r w:rsidRPr="009C4707">
        <w:rPr>
          <w:rFonts w:ascii="Times New Roman" w:hAnsi="Times New Roman" w:hint="default"/>
          <w:sz w:val="24"/>
          <w:szCs w:val="24"/>
        </w:rPr>
        <w:t>menie a v </w:t>
      </w:r>
      <w:r w:rsidRPr="009C4707">
        <w:rPr>
          <w:rFonts w:ascii="Times New Roman" w:hAnsi="Times New Roman" w:hint="default"/>
          <w:sz w:val="24"/>
          <w:szCs w:val="24"/>
        </w:rPr>
        <w:t>prí</w:t>
      </w:r>
      <w:r w:rsidRPr="009C4707">
        <w:rPr>
          <w:rFonts w:ascii="Times New Roman" w:hAnsi="Times New Roman" w:hint="default"/>
          <w:sz w:val="24"/>
          <w:szCs w:val="24"/>
        </w:rPr>
        <w:t>pade povolenia úľ</w:t>
      </w:r>
      <w:r w:rsidRPr="009C4707">
        <w:rPr>
          <w:rFonts w:ascii="Times New Roman" w:hAnsi="Times New Roman" w:hint="default"/>
          <w:sz w:val="24"/>
          <w:szCs w:val="24"/>
        </w:rPr>
        <w:t>avy</w:t>
      </w:r>
      <w:r w:rsidRPr="009C4707" w:rsidR="00694D6C">
        <w:rPr>
          <w:rFonts w:ascii="Times New Roman" w:hAnsi="Times New Roman"/>
          <w:sz w:val="24"/>
          <w:szCs w:val="24"/>
        </w:rPr>
        <w:t xml:space="preserve"> na dani</w:t>
      </w:r>
      <w:r w:rsidRPr="009C4707">
        <w:rPr>
          <w:rFonts w:ascii="Times New Roman" w:hAnsi="Times New Roman"/>
          <w:sz w:val="24"/>
          <w:szCs w:val="24"/>
        </w:rPr>
        <w:t xml:space="preserve"> alebo odpustenia </w:t>
      </w:r>
      <w:r w:rsidRPr="009C4707" w:rsidR="00694D6C">
        <w:rPr>
          <w:rFonts w:ascii="Times New Roman" w:hAnsi="Times New Roman" w:hint="default"/>
          <w:sz w:val="24"/>
          <w:szCs w:val="24"/>
        </w:rPr>
        <w:t>daň</w:t>
      </w:r>
      <w:r w:rsidRPr="009C4707" w:rsidR="00694D6C">
        <w:rPr>
          <w:rFonts w:ascii="Times New Roman" w:hAnsi="Times New Roman" w:hint="default"/>
          <w:sz w:val="24"/>
          <w:szCs w:val="24"/>
        </w:rPr>
        <w:t>ové</w:t>
      </w:r>
      <w:r w:rsidRPr="009C4707" w:rsidR="00694D6C">
        <w:rPr>
          <w:rFonts w:ascii="Times New Roman" w:hAnsi="Times New Roman" w:hint="default"/>
          <w:sz w:val="24"/>
          <w:szCs w:val="24"/>
        </w:rPr>
        <w:t xml:space="preserve">ho nedoplatku </w:t>
      </w:r>
      <w:r w:rsidRPr="009C4707">
        <w:rPr>
          <w:rFonts w:ascii="Times New Roman" w:hAnsi="Times New Roman"/>
          <w:sz w:val="24"/>
          <w:szCs w:val="24"/>
        </w:rPr>
        <w:t>vyd</w:t>
      </w:r>
      <w:r w:rsidRPr="009C4707" w:rsidR="00540701">
        <w:rPr>
          <w:rFonts w:ascii="Times New Roman" w:hAnsi="Times New Roman" w:hint="default"/>
          <w:sz w:val="24"/>
          <w:szCs w:val="24"/>
        </w:rPr>
        <w:t>ať</w:t>
      </w:r>
      <w:r w:rsidRPr="009C4707">
        <w:rPr>
          <w:rFonts w:ascii="Times New Roman" w:hAnsi="Times New Roman" w:hint="default"/>
          <w:sz w:val="24"/>
          <w:szCs w:val="24"/>
        </w:rPr>
        <w:t xml:space="preserve"> rozhodnutie, proti ktoré</w:t>
      </w:r>
      <w:r w:rsidRPr="009C4707">
        <w:rPr>
          <w:rFonts w:ascii="Times New Roman" w:hAnsi="Times New Roman" w:hint="default"/>
          <w:sz w:val="24"/>
          <w:szCs w:val="24"/>
        </w:rPr>
        <w:t>mu nie je mož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 xml:space="preserve"> podať</w:t>
      </w:r>
      <w:r w:rsidRPr="009C4707">
        <w:rPr>
          <w:rFonts w:ascii="Times New Roman" w:hAnsi="Times New Roman" w:hint="default"/>
          <w:sz w:val="24"/>
          <w:szCs w:val="24"/>
        </w:rPr>
        <w:t xml:space="preserve"> odvolanie. </w:t>
      </w:r>
    </w:p>
    <w:p w:rsidR="00887E2E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0278D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 xml:space="preserve">K bodom </w:t>
      </w:r>
      <w:r w:rsidRPr="009C4707" w:rsidR="00264D88">
        <w:rPr>
          <w:rFonts w:ascii="Times New Roman" w:hAnsi="Times New Roman"/>
          <w:b/>
          <w:sz w:val="24"/>
          <w:szCs w:val="24"/>
        </w:rPr>
        <w:t>42 a 43</w:t>
      </w:r>
    </w:p>
    <w:p w:rsidR="0060278D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/>
          <w:sz w:val="24"/>
          <w:szCs w:val="24"/>
        </w:rPr>
        <w:t>Ide o legislat</w:t>
      </w:r>
      <w:r w:rsidRPr="009C4707">
        <w:rPr>
          <w:rFonts w:ascii="Times New Roman" w:hAnsi="Times New Roman" w:hint="default"/>
          <w:sz w:val="24"/>
          <w:szCs w:val="24"/>
        </w:rPr>
        <w:t>í</w:t>
      </w:r>
      <w:r w:rsidRPr="009C4707">
        <w:rPr>
          <w:rFonts w:ascii="Times New Roman" w:hAnsi="Times New Roman" w:hint="default"/>
          <w:sz w:val="24"/>
          <w:szCs w:val="24"/>
        </w:rPr>
        <w:t>vno-technickú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pravu textu</w:t>
      </w:r>
      <w:r w:rsidRPr="009C4707" w:rsidR="0038405F">
        <w:rPr>
          <w:rFonts w:ascii="Times New Roman" w:hAnsi="Times New Roman"/>
          <w:sz w:val="24"/>
          <w:szCs w:val="24"/>
        </w:rPr>
        <w:t>. N</w:t>
      </w:r>
      <w:r w:rsidRPr="009C4707" w:rsidR="00354AA4">
        <w:rPr>
          <w:rFonts w:ascii="Times New Roman" w:hAnsi="Times New Roman" w:hint="default"/>
          <w:sz w:val="24"/>
          <w:szCs w:val="24"/>
        </w:rPr>
        <w:t>akoľ</w:t>
      </w:r>
      <w:r w:rsidRPr="009C4707" w:rsidR="00354AA4">
        <w:rPr>
          <w:rFonts w:ascii="Times New Roman" w:hAnsi="Times New Roman" w:hint="default"/>
          <w:sz w:val="24"/>
          <w:szCs w:val="24"/>
        </w:rPr>
        <w:t>ko neprí</w:t>
      </w:r>
      <w:r w:rsidRPr="009C4707" w:rsidR="00354AA4">
        <w:rPr>
          <w:rFonts w:ascii="Times New Roman" w:hAnsi="Times New Roman" w:hint="default"/>
          <w:sz w:val="24"/>
          <w:szCs w:val="24"/>
        </w:rPr>
        <w:t>pustné</w:t>
      </w:r>
      <w:r w:rsidRPr="009C4707" w:rsidR="00354AA4">
        <w:rPr>
          <w:rFonts w:ascii="Times New Roman" w:hAnsi="Times New Roman" w:hint="default"/>
          <w:sz w:val="24"/>
          <w:szCs w:val="24"/>
        </w:rPr>
        <w:t xml:space="preserve"> odvolanie je definované</w:t>
      </w:r>
      <w:r w:rsidRPr="009C4707" w:rsidR="00354AA4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384392">
        <w:rPr>
          <w:rFonts w:ascii="Times New Roman" w:hAnsi="Times New Roman"/>
          <w:sz w:val="24"/>
          <w:szCs w:val="24"/>
        </w:rPr>
        <w:br/>
      </w:r>
      <w:r w:rsidRPr="009C4707" w:rsidR="00354AA4">
        <w:rPr>
          <w:rFonts w:ascii="Times New Roman" w:hAnsi="Times New Roman" w:hint="default"/>
          <w:sz w:val="24"/>
          <w:szCs w:val="24"/>
        </w:rPr>
        <w:t>v §</w:t>
      </w:r>
      <w:r w:rsidRPr="009C4707" w:rsidR="00354AA4">
        <w:rPr>
          <w:rFonts w:ascii="Times New Roman" w:hAnsi="Times New Roman" w:hint="default"/>
          <w:sz w:val="24"/>
          <w:szCs w:val="24"/>
        </w:rPr>
        <w:t xml:space="preserve"> 72 ods. 8</w:t>
      </w:r>
      <w:r w:rsidRPr="009C4707" w:rsidR="0038405F">
        <w:rPr>
          <w:rFonts w:ascii="Times New Roman" w:hAnsi="Times New Roman"/>
          <w:sz w:val="24"/>
          <w:szCs w:val="24"/>
        </w:rPr>
        <w:t>,</w:t>
      </w:r>
      <w:r w:rsidRPr="009C4707" w:rsidR="00264D88">
        <w:rPr>
          <w:rFonts w:ascii="Times New Roman" w:hAnsi="Times New Roman" w:hint="default"/>
          <w:sz w:val="24"/>
          <w:szCs w:val="24"/>
        </w:rPr>
        <w:t xml:space="preserve"> bolo potrebné</w:t>
      </w:r>
      <w:r w:rsidRPr="009C4707" w:rsidR="00264D88">
        <w:rPr>
          <w:rFonts w:ascii="Times New Roman" w:hAnsi="Times New Roman" w:hint="default"/>
          <w:sz w:val="24"/>
          <w:szCs w:val="24"/>
        </w:rPr>
        <w:t xml:space="preserve"> upraviť</w:t>
      </w:r>
      <w:r w:rsidRPr="009C4707" w:rsidR="00264D88">
        <w:rPr>
          <w:rFonts w:ascii="Times New Roman" w:hAnsi="Times New Roman" w:hint="default"/>
          <w:sz w:val="24"/>
          <w:szCs w:val="24"/>
        </w:rPr>
        <w:t xml:space="preserve"> znenie </w:t>
      </w:r>
      <w:r w:rsidRPr="009C4707" w:rsidR="00354AA4">
        <w:rPr>
          <w:rFonts w:ascii="Times New Roman" w:hAnsi="Times New Roman" w:hint="default"/>
          <w:sz w:val="24"/>
          <w:szCs w:val="24"/>
        </w:rPr>
        <w:t>textu §</w:t>
      </w:r>
      <w:r w:rsidRPr="009C4707" w:rsidR="00354AA4">
        <w:rPr>
          <w:rFonts w:ascii="Times New Roman" w:hAnsi="Times New Roman" w:hint="default"/>
          <w:sz w:val="24"/>
          <w:szCs w:val="24"/>
        </w:rPr>
        <w:t xml:space="preserve"> 73 ods. 4 a </w:t>
      </w:r>
      <w:r w:rsidRPr="009C4707" w:rsidR="00264D88">
        <w:rPr>
          <w:rFonts w:ascii="Times New Roman" w:hAnsi="Times New Roman" w:hint="default"/>
          <w:sz w:val="24"/>
          <w:szCs w:val="24"/>
        </w:rPr>
        <w:t>§</w:t>
      </w:r>
      <w:r w:rsidRPr="009C4707" w:rsidR="00264D88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354AA4">
        <w:rPr>
          <w:rFonts w:ascii="Times New Roman" w:hAnsi="Times New Roman" w:hint="default"/>
          <w:sz w:val="24"/>
          <w:szCs w:val="24"/>
        </w:rPr>
        <w:t>74 ods. 8 tak, ž</w:t>
      </w:r>
      <w:r w:rsidRPr="009C4707" w:rsidR="00354AA4">
        <w:rPr>
          <w:rFonts w:ascii="Times New Roman" w:hAnsi="Times New Roman" w:hint="default"/>
          <w:sz w:val="24"/>
          <w:szCs w:val="24"/>
        </w:rPr>
        <w:t>e také</w:t>
      </w:r>
      <w:r w:rsidRPr="009C4707" w:rsidR="00354AA4">
        <w:rPr>
          <w:rFonts w:ascii="Times New Roman" w:hAnsi="Times New Roman" w:hint="default"/>
          <w:sz w:val="24"/>
          <w:szCs w:val="24"/>
        </w:rPr>
        <w:t>to odvolanie sa zamietne.</w:t>
      </w:r>
    </w:p>
    <w:p w:rsidR="00887E2E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E109F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384392">
        <w:rPr>
          <w:rFonts w:ascii="Times New Roman" w:hAnsi="Times New Roman"/>
          <w:b/>
          <w:sz w:val="24"/>
          <w:szCs w:val="24"/>
        </w:rPr>
        <w:t>K bodom</w:t>
      </w:r>
      <w:r w:rsidRPr="009C4707">
        <w:rPr>
          <w:rFonts w:ascii="Times New Roman" w:hAnsi="Times New Roman"/>
          <w:b/>
          <w:sz w:val="24"/>
          <w:szCs w:val="24"/>
        </w:rPr>
        <w:t xml:space="preserve"> </w:t>
      </w:r>
      <w:r w:rsidRPr="009C4707" w:rsidR="00367803">
        <w:rPr>
          <w:rFonts w:ascii="Times New Roman" w:hAnsi="Times New Roman"/>
          <w:b/>
          <w:sz w:val="24"/>
          <w:szCs w:val="24"/>
        </w:rPr>
        <w:t>4</w:t>
      </w:r>
      <w:r w:rsidRPr="009C4707" w:rsidR="00264D88">
        <w:rPr>
          <w:rFonts w:ascii="Times New Roman" w:hAnsi="Times New Roman"/>
          <w:b/>
          <w:sz w:val="24"/>
          <w:szCs w:val="24"/>
        </w:rPr>
        <w:t>4</w:t>
      </w:r>
      <w:r w:rsidRPr="009C4707" w:rsidR="00E8742F">
        <w:rPr>
          <w:rFonts w:ascii="Times New Roman" w:hAnsi="Times New Roman"/>
          <w:b/>
          <w:sz w:val="24"/>
          <w:szCs w:val="24"/>
        </w:rPr>
        <w:t xml:space="preserve">, </w:t>
      </w:r>
      <w:r w:rsidRPr="009C4707" w:rsidR="00264D88">
        <w:rPr>
          <w:rFonts w:ascii="Times New Roman" w:hAnsi="Times New Roman"/>
          <w:b/>
          <w:sz w:val="24"/>
          <w:szCs w:val="24"/>
        </w:rPr>
        <w:t>51</w:t>
      </w:r>
      <w:r w:rsidRPr="009C4707" w:rsidR="00E8742F">
        <w:rPr>
          <w:rFonts w:ascii="Times New Roman" w:hAnsi="Times New Roman"/>
          <w:b/>
          <w:sz w:val="24"/>
          <w:szCs w:val="24"/>
        </w:rPr>
        <w:t xml:space="preserve"> a </w:t>
      </w:r>
      <w:r w:rsidRPr="009C4707" w:rsidR="00264D88">
        <w:rPr>
          <w:rFonts w:ascii="Times New Roman" w:hAnsi="Times New Roman"/>
          <w:b/>
          <w:sz w:val="24"/>
          <w:szCs w:val="24"/>
        </w:rPr>
        <w:t>52</w:t>
      </w:r>
    </w:p>
    <w:p w:rsidR="005E469E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E8742F">
        <w:rPr>
          <w:rFonts w:ascii="Times New Roman" w:hAnsi="Times New Roman"/>
          <w:sz w:val="24"/>
          <w:szCs w:val="24"/>
        </w:rPr>
        <w:t>Ide o </w:t>
      </w:r>
      <w:r w:rsidRPr="009C4707" w:rsidR="00E8742F">
        <w:rPr>
          <w:rFonts w:ascii="Times New Roman" w:hAnsi="Times New Roman" w:hint="default"/>
          <w:sz w:val="24"/>
          <w:szCs w:val="24"/>
        </w:rPr>
        <w:t>terminologickú</w:t>
      </w:r>
      <w:r w:rsidRPr="009C4707" w:rsidR="00E8742F">
        <w:rPr>
          <w:rFonts w:ascii="Times New Roman" w:hAnsi="Times New Roman" w:hint="default"/>
          <w:sz w:val="24"/>
          <w:szCs w:val="24"/>
        </w:rPr>
        <w:t xml:space="preserve"> ú</w:t>
      </w:r>
      <w:r w:rsidRPr="009C4707" w:rsidR="00E8742F">
        <w:rPr>
          <w:rFonts w:ascii="Times New Roman" w:hAnsi="Times New Roman" w:hint="default"/>
          <w:sz w:val="24"/>
          <w:szCs w:val="24"/>
        </w:rPr>
        <w:t>pravu textu, nakoľ</w:t>
      </w:r>
      <w:r w:rsidRPr="009C4707" w:rsidR="00E8742F">
        <w:rPr>
          <w:rFonts w:ascii="Times New Roman" w:hAnsi="Times New Roman" w:hint="default"/>
          <w:sz w:val="24"/>
          <w:szCs w:val="24"/>
        </w:rPr>
        <w:t xml:space="preserve">ko </w:t>
      </w:r>
      <w:r w:rsidRPr="009C4707">
        <w:rPr>
          <w:rFonts w:ascii="Times New Roman" w:hAnsi="Times New Roman"/>
          <w:sz w:val="24"/>
          <w:szCs w:val="24"/>
        </w:rPr>
        <w:t>vyru</w:t>
      </w:r>
      <w:r w:rsidRPr="009C4707">
        <w:rPr>
          <w:rFonts w:ascii="Times New Roman" w:hAnsi="Times New Roman"/>
          <w:sz w:val="24"/>
          <w:szCs w:val="24"/>
        </w:rPr>
        <w:t>bovacie</w:t>
      </w:r>
      <w:r w:rsidRPr="009C4707" w:rsidR="00E8742F">
        <w:rPr>
          <w:rFonts w:ascii="Times New Roman" w:hAnsi="Times New Roman"/>
          <w:sz w:val="24"/>
          <w:szCs w:val="24"/>
        </w:rPr>
        <w:t xml:space="preserve"> </w:t>
      </w:r>
      <w:r w:rsidRPr="009C4707" w:rsidR="001F0F6A">
        <w:rPr>
          <w:rFonts w:ascii="Times New Roman" w:hAnsi="Times New Roman"/>
          <w:sz w:val="24"/>
          <w:szCs w:val="24"/>
        </w:rPr>
        <w:t xml:space="preserve">konanie </w:t>
      </w:r>
      <w:r w:rsidRPr="009C4707" w:rsidR="00E8742F">
        <w:rPr>
          <w:rFonts w:ascii="Times New Roman" w:hAnsi="Times New Roman" w:hint="default"/>
          <w:sz w:val="24"/>
          <w:szCs w:val="24"/>
        </w:rPr>
        <w:t>sa vykoná</w:t>
      </w:r>
      <w:r w:rsidRPr="009C4707" w:rsidR="00E8742F">
        <w:rPr>
          <w:rFonts w:ascii="Times New Roman" w:hAnsi="Times New Roman" w:hint="default"/>
          <w:sz w:val="24"/>
          <w:szCs w:val="24"/>
        </w:rPr>
        <w:t>va nielen podľ</w:t>
      </w:r>
      <w:r w:rsidRPr="009C4707" w:rsidR="00E8742F">
        <w:rPr>
          <w:rFonts w:ascii="Times New Roman" w:hAnsi="Times New Roman" w:hint="default"/>
          <w:sz w:val="24"/>
          <w:szCs w:val="24"/>
        </w:rPr>
        <w:t xml:space="preserve">a </w:t>
      </w:r>
      <w:r w:rsidRPr="009C4707" w:rsidR="004C5CBA">
        <w:rPr>
          <w:rFonts w:ascii="Times New Roman" w:hAnsi="Times New Roman"/>
          <w:sz w:val="24"/>
          <w:szCs w:val="24"/>
        </w:rPr>
        <w:br/>
      </w:r>
      <w:r w:rsidRPr="009C4707" w:rsidR="00E8742F">
        <w:rPr>
          <w:rFonts w:ascii="Times New Roman" w:hAnsi="Times New Roman" w:hint="default"/>
          <w:sz w:val="24"/>
          <w:szCs w:val="24"/>
        </w:rPr>
        <w:t>§</w:t>
      </w:r>
      <w:r w:rsidRPr="009C4707" w:rsidR="00E8742F">
        <w:rPr>
          <w:rFonts w:ascii="Times New Roman" w:hAnsi="Times New Roman" w:hint="default"/>
          <w:sz w:val="24"/>
          <w:szCs w:val="24"/>
        </w:rPr>
        <w:t xml:space="preserve"> 68 daň</w:t>
      </w:r>
      <w:r w:rsidRPr="009C4707" w:rsidR="00E8742F">
        <w:rPr>
          <w:rFonts w:ascii="Times New Roman" w:hAnsi="Times New Roman" w:hint="default"/>
          <w:sz w:val="24"/>
          <w:szCs w:val="24"/>
        </w:rPr>
        <w:t>ové</w:t>
      </w:r>
      <w:r w:rsidRPr="009C4707" w:rsidR="00E8742F">
        <w:rPr>
          <w:rFonts w:ascii="Times New Roman" w:hAnsi="Times New Roman" w:hint="default"/>
          <w:sz w:val="24"/>
          <w:szCs w:val="24"/>
        </w:rPr>
        <w:t>ho poriadku ale aj podľ</w:t>
      </w:r>
      <w:r w:rsidRPr="009C4707" w:rsidR="00E8742F">
        <w:rPr>
          <w:rFonts w:ascii="Times New Roman" w:hAnsi="Times New Roman" w:hint="default"/>
          <w:sz w:val="24"/>
          <w:szCs w:val="24"/>
        </w:rPr>
        <w:t>a zá</w:t>
      </w:r>
      <w:r w:rsidRPr="009C4707" w:rsidR="00E8742F">
        <w:rPr>
          <w:rFonts w:ascii="Times New Roman" w:hAnsi="Times New Roman" w:hint="default"/>
          <w:sz w:val="24"/>
          <w:szCs w:val="24"/>
        </w:rPr>
        <w:t>kona SNR č</w:t>
      </w:r>
      <w:r w:rsidRPr="009C4707" w:rsidR="00E8742F">
        <w:rPr>
          <w:rFonts w:ascii="Times New Roman" w:hAnsi="Times New Roman" w:hint="default"/>
          <w:sz w:val="24"/>
          <w:szCs w:val="24"/>
        </w:rPr>
        <w:t xml:space="preserve">. 511/1992 Zb. </w:t>
      </w:r>
    </w:p>
    <w:p w:rsidR="005E469E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54AA4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367803">
        <w:rPr>
          <w:rFonts w:ascii="Times New Roman" w:hAnsi="Times New Roman"/>
          <w:b/>
          <w:sz w:val="24"/>
          <w:szCs w:val="24"/>
        </w:rPr>
        <w:t>K bodu 4</w:t>
      </w:r>
      <w:r w:rsidRPr="009C4707" w:rsidR="00264D88">
        <w:rPr>
          <w:rFonts w:ascii="Times New Roman" w:hAnsi="Times New Roman"/>
          <w:b/>
          <w:sz w:val="24"/>
          <w:szCs w:val="24"/>
        </w:rPr>
        <w:t>5</w:t>
      </w:r>
    </w:p>
    <w:p w:rsidR="00E6000B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/>
          <w:sz w:val="24"/>
          <w:szCs w:val="24"/>
        </w:rPr>
        <w:t>Ide o </w:t>
      </w:r>
      <w:r w:rsidRPr="009C4707">
        <w:rPr>
          <w:rFonts w:ascii="Times New Roman" w:hAnsi="Times New Roman" w:hint="default"/>
          <w:sz w:val="24"/>
          <w:szCs w:val="24"/>
        </w:rPr>
        <w:t>legislatí</w:t>
      </w:r>
      <w:r w:rsidRPr="009C4707">
        <w:rPr>
          <w:rFonts w:ascii="Times New Roman" w:hAnsi="Times New Roman" w:hint="default"/>
          <w:sz w:val="24"/>
          <w:szCs w:val="24"/>
        </w:rPr>
        <w:t>vno-technickú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 xml:space="preserve">pravu textu </w:t>
      </w:r>
      <w:r w:rsidRPr="009C4707">
        <w:rPr>
          <w:rFonts w:ascii="Times New Roman" w:hAnsi="Times New Roman" w:hint="default"/>
          <w:sz w:val="24"/>
          <w:szCs w:val="24"/>
        </w:rPr>
        <w:t>–</w:t>
      </w:r>
      <w:r w:rsidRPr="009C4707">
        <w:rPr>
          <w:rFonts w:ascii="Times New Roman" w:hAnsi="Times New Roman" w:hint="default"/>
          <w:sz w:val="24"/>
          <w:szCs w:val="24"/>
        </w:rPr>
        <w:t xml:space="preserve"> zjednotenie terminoló</w:t>
      </w:r>
      <w:r w:rsidRPr="009C4707">
        <w:rPr>
          <w:rFonts w:ascii="Times New Roman" w:hAnsi="Times New Roman" w:hint="default"/>
          <w:sz w:val="24"/>
          <w:szCs w:val="24"/>
        </w:rPr>
        <w:t>gie s §</w:t>
      </w:r>
      <w:r w:rsidRPr="009C4707">
        <w:rPr>
          <w:rFonts w:ascii="Times New Roman" w:hAnsi="Times New Roman" w:hint="default"/>
          <w:sz w:val="24"/>
          <w:szCs w:val="24"/>
        </w:rPr>
        <w:t xml:space="preserve"> 70 a §</w:t>
      </w:r>
      <w:r w:rsidRPr="009C4707">
        <w:rPr>
          <w:rFonts w:ascii="Times New Roman" w:hAnsi="Times New Roman" w:hint="default"/>
          <w:sz w:val="24"/>
          <w:szCs w:val="24"/>
        </w:rPr>
        <w:t xml:space="preserve"> 157 zá</w:t>
      </w:r>
      <w:r w:rsidRPr="009C4707">
        <w:rPr>
          <w:rFonts w:ascii="Times New Roman" w:hAnsi="Times New Roman" w:hint="default"/>
          <w:sz w:val="24"/>
          <w:szCs w:val="24"/>
        </w:rPr>
        <w:t>kona.</w:t>
      </w:r>
    </w:p>
    <w:p w:rsidR="00887E2E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D3D1C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EE109F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367803">
        <w:rPr>
          <w:rFonts w:ascii="Times New Roman" w:hAnsi="Times New Roman"/>
          <w:b/>
          <w:sz w:val="24"/>
          <w:szCs w:val="24"/>
        </w:rPr>
        <w:t>4</w:t>
      </w:r>
      <w:r w:rsidRPr="009C4707" w:rsidR="00264D88">
        <w:rPr>
          <w:rFonts w:ascii="Times New Roman" w:hAnsi="Times New Roman"/>
          <w:b/>
          <w:sz w:val="24"/>
          <w:szCs w:val="24"/>
        </w:rPr>
        <w:t>6</w:t>
      </w:r>
    </w:p>
    <w:p w:rsidR="00C01573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 w:rsidR="00354AA4">
        <w:rPr>
          <w:rFonts w:ascii="Times New Roman" w:hAnsi="Times New Roman" w:hint="default"/>
          <w:sz w:val="24"/>
          <w:szCs w:val="24"/>
        </w:rPr>
        <w:t>Navrhovanou ú</w:t>
      </w:r>
      <w:r w:rsidRPr="009C4707" w:rsidR="00354AA4">
        <w:rPr>
          <w:rFonts w:ascii="Times New Roman" w:hAnsi="Times New Roman" w:hint="default"/>
          <w:sz w:val="24"/>
          <w:szCs w:val="24"/>
        </w:rPr>
        <w:t>pravou sa ustanovuje mo</w:t>
      </w:r>
      <w:r w:rsidRPr="009C4707" w:rsidR="00354AA4">
        <w:rPr>
          <w:rFonts w:ascii="Times New Roman" w:hAnsi="Times New Roman" w:hint="default"/>
          <w:sz w:val="24"/>
          <w:szCs w:val="24"/>
        </w:rPr>
        <w:t>ž</w:t>
      </w:r>
      <w:r w:rsidRPr="009C4707" w:rsidR="00354AA4">
        <w:rPr>
          <w:rFonts w:ascii="Times New Roman" w:hAnsi="Times New Roman" w:hint="default"/>
          <w:sz w:val="24"/>
          <w:szCs w:val="24"/>
        </w:rPr>
        <w:t>nosť</w:t>
      </w:r>
      <w:r w:rsidRPr="009C4707">
        <w:rPr>
          <w:rFonts w:ascii="Times New Roman" w:hAnsi="Times New Roman" w:hint="default"/>
          <w:sz w:val="24"/>
          <w:szCs w:val="24"/>
        </w:rPr>
        <w:t xml:space="preserve"> na ž</w:t>
      </w:r>
      <w:r w:rsidRPr="009C4707">
        <w:rPr>
          <w:rFonts w:ascii="Times New Roman" w:hAnsi="Times New Roman" w:hint="default"/>
          <w:sz w:val="24"/>
          <w:szCs w:val="24"/>
        </w:rPr>
        <w:t>iadosť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 xml:space="preserve">ho subjektu </w:t>
      </w:r>
      <w:r w:rsidRPr="009C4707" w:rsidR="00354AA4">
        <w:rPr>
          <w:rFonts w:ascii="Times New Roman" w:hAnsi="Times New Roman" w:hint="default"/>
          <w:sz w:val="24"/>
          <w:szCs w:val="24"/>
        </w:rPr>
        <w:t>preúč</w:t>
      </w:r>
      <w:r w:rsidRPr="009C4707" w:rsidR="00354AA4">
        <w:rPr>
          <w:rFonts w:ascii="Times New Roman" w:hAnsi="Times New Roman" w:hint="default"/>
          <w:sz w:val="24"/>
          <w:szCs w:val="24"/>
        </w:rPr>
        <w:t>tovať</w:t>
      </w:r>
      <w:r w:rsidRPr="009C4707" w:rsidR="00354AA4">
        <w:rPr>
          <w:rFonts w:ascii="Times New Roman" w:hAnsi="Times New Roman" w:hint="default"/>
          <w:sz w:val="24"/>
          <w:szCs w:val="24"/>
        </w:rPr>
        <w:t xml:space="preserve"> preplatok </w:t>
      </w:r>
      <w:r w:rsidRPr="009C4707">
        <w:rPr>
          <w:rFonts w:ascii="Times New Roman" w:hAnsi="Times New Roman" w:hint="default"/>
          <w:sz w:val="24"/>
          <w:szCs w:val="24"/>
        </w:rPr>
        <w:t>aj na nesplatnú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 xml:space="preserve"> alebo preddavok na daň</w:t>
      </w:r>
      <w:r w:rsidRPr="009C4707">
        <w:rPr>
          <w:rFonts w:ascii="Times New Roman" w:hAnsi="Times New Roman" w:hint="default"/>
          <w:sz w:val="24"/>
          <w:szCs w:val="24"/>
        </w:rPr>
        <w:t xml:space="preserve"> a </w:t>
      </w:r>
      <w:r w:rsidRPr="009C4707">
        <w:rPr>
          <w:rFonts w:ascii="Times New Roman" w:hAnsi="Times New Roman" w:hint="default"/>
          <w:sz w:val="24"/>
          <w:szCs w:val="24"/>
        </w:rPr>
        <w:t>zá</w:t>
      </w:r>
      <w:r w:rsidRPr="009C4707">
        <w:rPr>
          <w:rFonts w:ascii="Times New Roman" w:hAnsi="Times New Roman" w:hint="default"/>
          <w:sz w:val="24"/>
          <w:szCs w:val="24"/>
        </w:rPr>
        <w:t>roveň</w:t>
      </w:r>
      <w:r w:rsidRPr="009C4707">
        <w:rPr>
          <w:rFonts w:ascii="Times New Roman" w:hAnsi="Times New Roman" w:hint="default"/>
          <w:sz w:val="24"/>
          <w:szCs w:val="24"/>
        </w:rPr>
        <w:t xml:space="preserve"> z </w:t>
      </w:r>
      <w:r w:rsidRPr="009C4707">
        <w:rPr>
          <w:rFonts w:ascii="Times New Roman" w:hAnsi="Times New Roman" w:hint="default"/>
          <w:sz w:val="24"/>
          <w:szCs w:val="24"/>
        </w:rPr>
        <w:t>dô</w:t>
      </w:r>
      <w:r w:rsidRPr="009C4707">
        <w:rPr>
          <w:rFonts w:ascii="Times New Roman" w:hAnsi="Times New Roman" w:hint="default"/>
          <w:sz w:val="24"/>
          <w:szCs w:val="24"/>
        </w:rPr>
        <w:t>vodu efektivity sa stanovuje spodná</w:t>
      </w:r>
      <w:r w:rsidRPr="009C4707">
        <w:rPr>
          <w:rFonts w:ascii="Times New Roman" w:hAnsi="Times New Roman" w:hint="default"/>
          <w:sz w:val="24"/>
          <w:szCs w:val="24"/>
        </w:rPr>
        <w:t xml:space="preserve"> hranica sumy preplatku, ktorú</w:t>
      </w:r>
      <w:r w:rsidRPr="009C4707">
        <w:rPr>
          <w:rFonts w:ascii="Times New Roman" w:hAnsi="Times New Roman" w:hint="default"/>
          <w:sz w:val="24"/>
          <w:szCs w:val="24"/>
        </w:rPr>
        <w:t xml:space="preserve"> sprá</w:t>
      </w:r>
      <w:r w:rsidRPr="009C4707">
        <w:rPr>
          <w:rFonts w:ascii="Times New Roman" w:hAnsi="Times New Roman" w:hint="default"/>
          <w:sz w:val="24"/>
          <w:szCs w:val="24"/>
        </w:rPr>
        <w:t>vca dane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mu subjektu vrá</w:t>
      </w:r>
      <w:r w:rsidRPr="009C4707">
        <w:rPr>
          <w:rFonts w:ascii="Times New Roman" w:hAnsi="Times New Roman" w:hint="default"/>
          <w:sz w:val="24"/>
          <w:szCs w:val="24"/>
        </w:rPr>
        <w:t>ti.</w:t>
      </w:r>
    </w:p>
    <w:p w:rsidR="00887E2E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01573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EE109F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4C5CBA">
        <w:rPr>
          <w:rFonts w:ascii="Times New Roman" w:hAnsi="Times New Roman"/>
          <w:b/>
          <w:sz w:val="24"/>
          <w:szCs w:val="24"/>
        </w:rPr>
        <w:t>4</w:t>
      </w:r>
      <w:r w:rsidRPr="009C4707" w:rsidR="00264D88">
        <w:rPr>
          <w:rFonts w:ascii="Times New Roman" w:hAnsi="Times New Roman"/>
          <w:b/>
          <w:sz w:val="24"/>
          <w:szCs w:val="24"/>
        </w:rPr>
        <w:t>7</w:t>
      </w:r>
    </w:p>
    <w:p w:rsidR="00C67EE5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C01573">
        <w:rPr>
          <w:rFonts w:ascii="Times New Roman" w:hAnsi="Times New Roman"/>
          <w:sz w:val="24"/>
          <w:szCs w:val="24"/>
        </w:rPr>
        <w:t>Z </w:t>
      </w:r>
      <w:r w:rsidRPr="009C4707" w:rsidR="00C01573">
        <w:rPr>
          <w:rFonts w:ascii="Times New Roman" w:hAnsi="Times New Roman" w:hint="default"/>
          <w:sz w:val="24"/>
          <w:szCs w:val="24"/>
        </w:rPr>
        <w:t>dô</w:t>
      </w:r>
      <w:r w:rsidRPr="009C4707" w:rsidR="00C01573">
        <w:rPr>
          <w:rFonts w:ascii="Times New Roman" w:hAnsi="Times New Roman" w:hint="default"/>
          <w:sz w:val="24"/>
          <w:szCs w:val="24"/>
        </w:rPr>
        <w:t>vodu efektivity sa stano</w:t>
      </w:r>
      <w:r w:rsidRPr="009C4707" w:rsidR="00C01573">
        <w:rPr>
          <w:rFonts w:ascii="Times New Roman" w:hAnsi="Times New Roman" w:hint="default"/>
          <w:sz w:val="24"/>
          <w:szCs w:val="24"/>
        </w:rPr>
        <w:t>vuje spodná</w:t>
      </w:r>
      <w:r w:rsidRPr="009C4707" w:rsidR="00C01573">
        <w:rPr>
          <w:rFonts w:ascii="Times New Roman" w:hAnsi="Times New Roman" w:hint="default"/>
          <w:sz w:val="24"/>
          <w:szCs w:val="24"/>
        </w:rPr>
        <w:t xml:space="preserve"> hranica sumy ú</w:t>
      </w:r>
      <w:r w:rsidRPr="009C4707" w:rsidR="00C01573">
        <w:rPr>
          <w:rFonts w:ascii="Times New Roman" w:hAnsi="Times New Roman" w:hint="default"/>
          <w:sz w:val="24"/>
          <w:szCs w:val="24"/>
        </w:rPr>
        <w:t>roku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za oneskorené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 vrá</w:t>
      </w:r>
      <w:r w:rsidRPr="009C4707" w:rsidR="001F0F6A">
        <w:rPr>
          <w:rFonts w:ascii="Times New Roman" w:hAnsi="Times New Roman" w:hint="default"/>
          <w:sz w:val="24"/>
          <w:szCs w:val="24"/>
        </w:rPr>
        <w:t>tenie daň</w:t>
      </w:r>
      <w:r w:rsidRPr="009C4707" w:rsidR="001F0F6A">
        <w:rPr>
          <w:rFonts w:ascii="Times New Roman" w:hAnsi="Times New Roman" w:hint="default"/>
          <w:sz w:val="24"/>
          <w:szCs w:val="24"/>
        </w:rPr>
        <w:t>ové</w:t>
      </w:r>
      <w:r w:rsidRPr="009C4707" w:rsidR="001F0F6A">
        <w:rPr>
          <w:rFonts w:ascii="Times New Roman" w:hAnsi="Times New Roman" w:hint="default"/>
          <w:sz w:val="24"/>
          <w:szCs w:val="24"/>
        </w:rPr>
        <w:t>ho preplatku</w:t>
      </w:r>
      <w:r w:rsidRPr="009C4707" w:rsidR="00C01573">
        <w:rPr>
          <w:rFonts w:ascii="Times New Roman" w:hAnsi="Times New Roman" w:hint="default"/>
          <w:sz w:val="24"/>
          <w:szCs w:val="24"/>
        </w:rPr>
        <w:t>, ktorú</w:t>
      </w:r>
      <w:r w:rsidRPr="009C4707" w:rsidR="00C01573">
        <w:rPr>
          <w:rFonts w:ascii="Times New Roman" w:hAnsi="Times New Roman" w:hint="default"/>
          <w:sz w:val="24"/>
          <w:szCs w:val="24"/>
        </w:rPr>
        <w:t xml:space="preserve"> sprá</w:t>
      </w:r>
      <w:r w:rsidRPr="009C4707" w:rsidR="00C01573">
        <w:rPr>
          <w:rFonts w:ascii="Times New Roman" w:hAnsi="Times New Roman" w:hint="default"/>
          <w:sz w:val="24"/>
          <w:szCs w:val="24"/>
        </w:rPr>
        <w:t>vca dane daň</w:t>
      </w:r>
      <w:r w:rsidRPr="009C4707" w:rsidR="00C01573">
        <w:rPr>
          <w:rFonts w:ascii="Times New Roman" w:hAnsi="Times New Roman" w:hint="default"/>
          <w:sz w:val="24"/>
          <w:szCs w:val="24"/>
        </w:rPr>
        <w:t>ové</w:t>
      </w:r>
      <w:r w:rsidRPr="009C4707" w:rsidR="00C01573">
        <w:rPr>
          <w:rFonts w:ascii="Times New Roman" w:hAnsi="Times New Roman" w:hint="default"/>
          <w:sz w:val="24"/>
          <w:szCs w:val="24"/>
        </w:rPr>
        <w:t>mu subjektu zaplatí</w:t>
      </w:r>
      <w:r w:rsidRPr="009C4707">
        <w:rPr>
          <w:rFonts w:ascii="Times New Roman" w:hAnsi="Times New Roman"/>
          <w:sz w:val="24"/>
          <w:szCs w:val="24"/>
        </w:rPr>
        <w:t>.</w:t>
      </w:r>
      <w:r w:rsidRPr="009C4707" w:rsidR="002A60B2">
        <w:rPr>
          <w:rFonts w:ascii="Times New Roman" w:hAnsi="Times New Roman"/>
          <w:sz w:val="24"/>
          <w:szCs w:val="24"/>
        </w:rPr>
        <w:t xml:space="preserve"> </w:t>
      </w:r>
    </w:p>
    <w:p w:rsidR="00A0511F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673A2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5E469E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4C5CBA">
        <w:rPr>
          <w:rFonts w:ascii="Times New Roman" w:hAnsi="Times New Roman"/>
          <w:b/>
          <w:sz w:val="24"/>
          <w:szCs w:val="24"/>
        </w:rPr>
        <w:t>4</w:t>
      </w:r>
      <w:r w:rsidRPr="009C4707" w:rsidR="00264D88">
        <w:rPr>
          <w:rFonts w:ascii="Times New Roman" w:hAnsi="Times New Roman"/>
          <w:b/>
          <w:sz w:val="24"/>
          <w:szCs w:val="24"/>
        </w:rPr>
        <w:t>8</w:t>
      </w:r>
    </w:p>
    <w:p w:rsidR="00E673A2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Navrhovanou ú</w:t>
      </w:r>
      <w:r w:rsidRPr="009C4707">
        <w:rPr>
          <w:rFonts w:ascii="Times New Roman" w:hAnsi="Times New Roman" w:hint="default"/>
          <w:sz w:val="24"/>
          <w:szCs w:val="24"/>
        </w:rPr>
        <w:t>pravou sa dopĺň</w:t>
      </w:r>
      <w:r w:rsidRPr="009C4707">
        <w:rPr>
          <w:rFonts w:ascii="Times New Roman" w:hAnsi="Times New Roman" w:hint="default"/>
          <w:sz w:val="24"/>
          <w:szCs w:val="24"/>
        </w:rPr>
        <w:t>a mož</w:t>
      </w:r>
      <w:r w:rsidRPr="009C4707">
        <w:rPr>
          <w:rFonts w:ascii="Times New Roman" w:hAnsi="Times New Roman" w:hint="default"/>
          <w:sz w:val="24"/>
          <w:szCs w:val="24"/>
        </w:rPr>
        <w:t>nosť</w:t>
      </w:r>
      <w:r w:rsidRPr="009C4707">
        <w:rPr>
          <w:rFonts w:ascii="Times New Roman" w:hAnsi="Times New Roman" w:hint="default"/>
          <w:sz w:val="24"/>
          <w:szCs w:val="24"/>
        </w:rPr>
        <w:t xml:space="preserve"> sprá</w:t>
      </w:r>
      <w:r w:rsidRPr="009C4707">
        <w:rPr>
          <w:rFonts w:ascii="Times New Roman" w:hAnsi="Times New Roman" w:hint="default"/>
          <w:sz w:val="24"/>
          <w:szCs w:val="24"/>
        </w:rPr>
        <w:t>vcu dane preúč</w:t>
      </w:r>
      <w:r w:rsidRPr="009C4707">
        <w:rPr>
          <w:rFonts w:ascii="Times New Roman" w:hAnsi="Times New Roman" w:hint="default"/>
          <w:sz w:val="24"/>
          <w:szCs w:val="24"/>
        </w:rPr>
        <w:t>tovať</w:t>
      </w:r>
      <w:r w:rsidRPr="009C4707">
        <w:rPr>
          <w:rFonts w:ascii="Times New Roman" w:hAnsi="Times New Roman" w:hint="default"/>
          <w:sz w:val="24"/>
          <w:szCs w:val="24"/>
        </w:rPr>
        <w:t xml:space="preserve"> nadmerný</w:t>
      </w:r>
      <w:r w:rsidRPr="009C4707">
        <w:rPr>
          <w:rFonts w:ascii="Times New Roman" w:hAnsi="Times New Roman" w:hint="default"/>
          <w:sz w:val="24"/>
          <w:szCs w:val="24"/>
        </w:rPr>
        <w:t xml:space="preserve"> odpoč</w:t>
      </w:r>
      <w:r w:rsidRPr="009C4707">
        <w:rPr>
          <w:rFonts w:ascii="Times New Roman" w:hAnsi="Times New Roman" w:hint="default"/>
          <w:sz w:val="24"/>
          <w:szCs w:val="24"/>
        </w:rPr>
        <w:t>et uplatnený</w:t>
      </w:r>
      <w:r w:rsidRPr="009C4707">
        <w:rPr>
          <w:rFonts w:ascii="Times New Roman" w:hAnsi="Times New Roman" w:hint="default"/>
          <w:sz w:val="24"/>
          <w:szCs w:val="24"/>
        </w:rPr>
        <w:t xml:space="preserve"> skupinou aj na nedoplatky</w:t>
      </w:r>
      <w:r w:rsidRPr="009C4707" w:rsidR="00BD5FAD">
        <w:rPr>
          <w:rFonts w:ascii="Times New Roman" w:hAnsi="Times New Roman"/>
          <w:sz w:val="24"/>
          <w:szCs w:val="24"/>
        </w:rPr>
        <w:t xml:space="preserve"> jednotliv</w:t>
      </w:r>
      <w:r w:rsidRPr="009C4707" w:rsidR="00BD5FAD">
        <w:rPr>
          <w:rFonts w:ascii="Times New Roman" w:hAnsi="Times New Roman" w:hint="default"/>
          <w:sz w:val="24"/>
          <w:szCs w:val="24"/>
        </w:rPr>
        <w:t>ý</w:t>
      </w:r>
      <w:r w:rsidRPr="009C4707" w:rsidR="00BD5FAD">
        <w:rPr>
          <w:rFonts w:ascii="Times New Roman" w:hAnsi="Times New Roman" w:hint="default"/>
          <w:sz w:val="24"/>
          <w:szCs w:val="24"/>
        </w:rPr>
        <w:t>ch č</w:t>
      </w:r>
      <w:r w:rsidRPr="009C4707" w:rsidR="00BD5FAD">
        <w:rPr>
          <w:rFonts w:ascii="Times New Roman" w:hAnsi="Times New Roman" w:hint="default"/>
          <w:sz w:val="24"/>
          <w:szCs w:val="24"/>
        </w:rPr>
        <w:t>lenov skupiny</w:t>
      </w:r>
      <w:r w:rsidRPr="009C4707">
        <w:rPr>
          <w:rFonts w:ascii="Times New Roman" w:hAnsi="Times New Roman"/>
          <w:sz w:val="24"/>
          <w:szCs w:val="24"/>
        </w:rPr>
        <w:t xml:space="preserve"> u </w:t>
      </w:r>
      <w:r w:rsidRPr="009C4707">
        <w:rPr>
          <w:rFonts w:ascii="Times New Roman" w:hAnsi="Times New Roman" w:hint="default"/>
          <w:sz w:val="24"/>
          <w:szCs w:val="24"/>
        </w:rPr>
        <w:t>iné</w:t>
      </w:r>
      <w:r w:rsidRPr="009C4707">
        <w:rPr>
          <w:rFonts w:ascii="Times New Roman" w:hAnsi="Times New Roman" w:hint="default"/>
          <w:sz w:val="24"/>
          <w:szCs w:val="24"/>
        </w:rPr>
        <w:t>ho sprá</w:t>
      </w:r>
      <w:r w:rsidRPr="009C4707">
        <w:rPr>
          <w:rFonts w:ascii="Times New Roman" w:hAnsi="Times New Roman" w:hint="default"/>
          <w:sz w:val="24"/>
          <w:szCs w:val="24"/>
        </w:rPr>
        <w:t>vcu dane, ktorý</w:t>
      </w:r>
      <w:r w:rsidRPr="009C4707">
        <w:rPr>
          <w:rFonts w:ascii="Times New Roman" w:hAnsi="Times New Roman" w:hint="default"/>
          <w:sz w:val="24"/>
          <w:szCs w:val="24"/>
        </w:rPr>
        <w:t>m je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rad alebo colný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 xml:space="preserve">rad.  </w:t>
      </w:r>
    </w:p>
    <w:p w:rsidR="00C67EE5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54AA4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EE109F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4C5CBA">
        <w:rPr>
          <w:rFonts w:ascii="Times New Roman" w:hAnsi="Times New Roman"/>
          <w:b/>
          <w:sz w:val="24"/>
          <w:szCs w:val="24"/>
        </w:rPr>
        <w:t>4</w:t>
      </w:r>
      <w:r w:rsidRPr="009C4707" w:rsidR="00264D88">
        <w:rPr>
          <w:rFonts w:ascii="Times New Roman" w:hAnsi="Times New Roman"/>
          <w:b/>
          <w:sz w:val="24"/>
          <w:szCs w:val="24"/>
        </w:rPr>
        <w:t>9</w:t>
      </w:r>
    </w:p>
    <w:p w:rsidR="00752F3C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E449F8">
        <w:rPr>
          <w:rFonts w:ascii="Times New Roman" w:hAnsi="Times New Roman"/>
          <w:sz w:val="24"/>
          <w:szCs w:val="24"/>
        </w:rPr>
        <w:t>Z </w:t>
      </w:r>
      <w:r w:rsidRPr="009C4707" w:rsidR="00E449F8">
        <w:rPr>
          <w:rFonts w:ascii="Times New Roman" w:hAnsi="Times New Roman" w:hint="default"/>
          <w:sz w:val="24"/>
          <w:szCs w:val="24"/>
        </w:rPr>
        <w:t>dô</w:t>
      </w:r>
      <w:r w:rsidRPr="009C4707" w:rsidR="00E449F8">
        <w:rPr>
          <w:rFonts w:ascii="Times New Roman" w:hAnsi="Times New Roman" w:hint="default"/>
          <w:sz w:val="24"/>
          <w:szCs w:val="24"/>
        </w:rPr>
        <w:t>vodu jednoznač</w:t>
      </w:r>
      <w:r w:rsidRPr="009C4707" w:rsidR="00E449F8">
        <w:rPr>
          <w:rFonts w:ascii="Times New Roman" w:hAnsi="Times New Roman" w:hint="default"/>
          <w:sz w:val="24"/>
          <w:szCs w:val="24"/>
        </w:rPr>
        <w:t>nosti</w:t>
      </w:r>
      <w:r w:rsidRPr="009C4707" w:rsidR="001D07D2">
        <w:rPr>
          <w:rFonts w:ascii="Times New Roman" w:hAnsi="Times New Roman"/>
          <w:sz w:val="24"/>
          <w:szCs w:val="24"/>
        </w:rPr>
        <w:t>,</w:t>
      </w:r>
      <w:r w:rsidRPr="009C4707" w:rsidR="00E449F8">
        <w:rPr>
          <w:rFonts w:ascii="Times New Roman" w:hAnsi="Times New Roman"/>
          <w:sz w:val="24"/>
          <w:szCs w:val="24"/>
        </w:rPr>
        <w:t xml:space="preserve"> a</w:t>
      </w:r>
      <w:r w:rsidRPr="009C4707" w:rsidR="00A86C1A">
        <w:rPr>
          <w:rFonts w:ascii="Times New Roman" w:hAnsi="Times New Roman"/>
          <w:sz w:val="24"/>
          <w:szCs w:val="24"/>
        </w:rPr>
        <w:t>ko aj</w:t>
      </w:r>
      <w:r w:rsidRPr="009C4707" w:rsidR="00E449F8">
        <w:rPr>
          <w:rFonts w:ascii="Times New Roman" w:hAnsi="Times New Roman"/>
          <w:sz w:val="24"/>
          <w:szCs w:val="24"/>
        </w:rPr>
        <w:t xml:space="preserve"> </w:t>
      </w:r>
      <w:r w:rsidRPr="009C4707" w:rsidR="00A86C1A">
        <w:rPr>
          <w:rFonts w:ascii="Times New Roman" w:hAnsi="Times New Roman"/>
          <w:sz w:val="24"/>
          <w:szCs w:val="24"/>
        </w:rPr>
        <w:t>zamedzenia</w:t>
      </w:r>
      <w:r w:rsidRPr="009C4707" w:rsidR="00E449F8">
        <w:rPr>
          <w:rFonts w:ascii="Times New Roman" w:hAnsi="Times New Roman"/>
          <w:sz w:val="24"/>
          <w:szCs w:val="24"/>
        </w:rPr>
        <w:t> </w:t>
      </w:r>
      <w:r w:rsidRPr="009C4707" w:rsidR="00E449F8">
        <w:rPr>
          <w:rFonts w:ascii="Times New Roman" w:hAnsi="Times New Roman"/>
          <w:sz w:val="24"/>
          <w:szCs w:val="24"/>
        </w:rPr>
        <w:t>rozdieln</w:t>
      </w:r>
      <w:r w:rsidRPr="009C4707" w:rsidR="00A86C1A">
        <w:rPr>
          <w:rFonts w:ascii="Times New Roman" w:hAnsi="Times New Roman" w:hint="default"/>
          <w:sz w:val="24"/>
          <w:szCs w:val="24"/>
        </w:rPr>
        <w:t>eho vý</w:t>
      </w:r>
      <w:r w:rsidRPr="009C4707" w:rsidR="00A86C1A">
        <w:rPr>
          <w:rFonts w:ascii="Times New Roman" w:hAnsi="Times New Roman" w:hint="default"/>
          <w:sz w:val="24"/>
          <w:szCs w:val="24"/>
        </w:rPr>
        <w:t>kladu</w:t>
      </w:r>
      <w:r w:rsidRPr="009C4707" w:rsidR="001D07D2">
        <w:rPr>
          <w:rFonts w:ascii="Times New Roman" w:hAnsi="Times New Roman"/>
          <w:sz w:val="24"/>
          <w:szCs w:val="24"/>
        </w:rPr>
        <w:t>,</w:t>
      </w:r>
      <w:r w:rsidRPr="009C4707" w:rsidR="00A86C1A">
        <w:rPr>
          <w:rFonts w:ascii="Times New Roman" w:hAnsi="Times New Roman"/>
          <w:sz w:val="24"/>
          <w:szCs w:val="24"/>
        </w:rPr>
        <w:t xml:space="preserve"> sa </w:t>
      </w:r>
      <w:r w:rsidRPr="009C4707" w:rsidR="00264D88">
        <w:rPr>
          <w:rFonts w:ascii="Times New Roman" w:hAnsi="Times New Roman" w:hint="default"/>
          <w:sz w:val="24"/>
          <w:szCs w:val="24"/>
        </w:rPr>
        <w:t>navrhuje jednoznač</w:t>
      </w:r>
      <w:r w:rsidRPr="009C4707" w:rsidR="00264D88">
        <w:rPr>
          <w:rFonts w:ascii="Times New Roman" w:hAnsi="Times New Roman" w:hint="default"/>
          <w:sz w:val="24"/>
          <w:szCs w:val="24"/>
        </w:rPr>
        <w:t>ne ustanoviť</w:t>
      </w:r>
      <w:r w:rsidRPr="009C4707" w:rsidR="00264D88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A86C1A">
        <w:rPr>
          <w:rFonts w:ascii="Times New Roman" w:hAnsi="Times New Roman" w:hint="default"/>
          <w:sz w:val="24"/>
          <w:szCs w:val="24"/>
        </w:rPr>
        <w:t>nemož</w:t>
      </w:r>
      <w:r w:rsidRPr="009C4707" w:rsidR="00A86C1A">
        <w:rPr>
          <w:rFonts w:ascii="Times New Roman" w:hAnsi="Times New Roman" w:hint="default"/>
          <w:sz w:val="24"/>
          <w:szCs w:val="24"/>
        </w:rPr>
        <w:t>nosť</w:t>
      </w:r>
      <w:r w:rsidRPr="009C4707" w:rsidR="00A86C1A">
        <w:rPr>
          <w:rFonts w:ascii="Times New Roman" w:hAnsi="Times New Roman" w:hint="default"/>
          <w:sz w:val="24"/>
          <w:szCs w:val="24"/>
        </w:rPr>
        <w:t xml:space="preserve"> postupovať</w:t>
      </w:r>
      <w:r w:rsidRPr="009C4707" w:rsidR="00A86C1A">
        <w:rPr>
          <w:rFonts w:ascii="Times New Roman" w:hAnsi="Times New Roman" w:hint="default"/>
          <w:sz w:val="24"/>
          <w:szCs w:val="24"/>
        </w:rPr>
        <w:t xml:space="preserve"> pohľ</w:t>
      </w:r>
      <w:r w:rsidRPr="009C4707" w:rsidR="00A86C1A">
        <w:rPr>
          <w:rFonts w:ascii="Times New Roman" w:hAnsi="Times New Roman" w:hint="default"/>
          <w:sz w:val="24"/>
          <w:szCs w:val="24"/>
        </w:rPr>
        <w:t>adá</w:t>
      </w:r>
      <w:r w:rsidRPr="009C4707" w:rsidR="00A86C1A">
        <w:rPr>
          <w:rFonts w:ascii="Times New Roman" w:hAnsi="Times New Roman" w:hint="default"/>
          <w:sz w:val="24"/>
          <w:szCs w:val="24"/>
        </w:rPr>
        <w:t>vku verejné</w:t>
      </w:r>
      <w:r w:rsidRPr="009C4707" w:rsidR="00A86C1A">
        <w:rPr>
          <w:rFonts w:ascii="Times New Roman" w:hAnsi="Times New Roman" w:hint="default"/>
          <w:sz w:val="24"/>
          <w:szCs w:val="24"/>
        </w:rPr>
        <w:t>ho prá</w:t>
      </w:r>
      <w:r w:rsidRPr="009C4707" w:rsidR="00A86C1A">
        <w:rPr>
          <w:rFonts w:ascii="Times New Roman" w:hAnsi="Times New Roman" w:hint="default"/>
          <w:sz w:val="24"/>
          <w:szCs w:val="24"/>
        </w:rPr>
        <w:t>va spô</w:t>
      </w:r>
      <w:r w:rsidRPr="009C4707" w:rsidR="00A86C1A">
        <w:rPr>
          <w:rFonts w:ascii="Times New Roman" w:hAnsi="Times New Roman" w:hint="default"/>
          <w:sz w:val="24"/>
          <w:szCs w:val="24"/>
        </w:rPr>
        <w:t>sobom podľ</w:t>
      </w:r>
      <w:r w:rsidRPr="009C4707" w:rsidR="00A86C1A">
        <w:rPr>
          <w:rFonts w:ascii="Times New Roman" w:hAnsi="Times New Roman" w:hint="default"/>
          <w:sz w:val="24"/>
          <w:szCs w:val="24"/>
        </w:rPr>
        <w:t>a p</w:t>
      </w:r>
      <w:r w:rsidRPr="009C4707" w:rsidR="00A86C1A">
        <w:rPr>
          <w:rFonts w:ascii="Times New Roman" w:hAnsi="Times New Roman" w:hint="default"/>
          <w:sz w:val="24"/>
          <w:szCs w:val="24"/>
        </w:rPr>
        <w:t>redpisov upravujú</w:t>
      </w:r>
      <w:r w:rsidRPr="009C4707" w:rsidR="00A86C1A">
        <w:rPr>
          <w:rFonts w:ascii="Times New Roman" w:hAnsi="Times New Roman" w:hint="default"/>
          <w:sz w:val="24"/>
          <w:szCs w:val="24"/>
        </w:rPr>
        <w:t>cich sú</w:t>
      </w:r>
      <w:r w:rsidRPr="009C4707" w:rsidR="00A86C1A">
        <w:rPr>
          <w:rFonts w:ascii="Times New Roman" w:hAnsi="Times New Roman" w:hint="default"/>
          <w:sz w:val="24"/>
          <w:szCs w:val="24"/>
        </w:rPr>
        <w:t>kromné</w:t>
      </w:r>
      <w:r w:rsidRPr="009C4707" w:rsidR="00A86C1A">
        <w:rPr>
          <w:rFonts w:ascii="Times New Roman" w:hAnsi="Times New Roman" w:hint="default"/>
          <w:sz w:val="24"/>
          <w:szCs w:val="24"/>
        </w:rPr>
        <w:t xml:space="preserve"> prá</w:t>
      </w:r>
      <w:r w:rsidRPr="009C4707" w:rsidR="00A86C1A">
        <w:rPr>
          <w:rFonts w:ascii="Times New Roman" w:hAnsi="Times New Roman" w:hint="default"/>
          <w:sz w:val="24"/>
          <w:szCs w:val="24"/>
        </w:rPr>
        <w:t>vo. Vzhľ</w:t>
      </w:r>
      <w:r w:rsidRPr="009C4707" w:rsidR="00A86C1A">
        <w:rPr>
          <w:rFonts w:ascii="Times New Roman" w:hAnsi="Times New Roman" w:hint="default"/>
          <w:sz w:val="24"/>
          <w:szCs w:val="24"/>
        </w:rPr>
        <w:t>adom na osobitosť</w:t>
      </w:r>
      <w:r w:rsidRPr="009C4707" w:rsidR="00A86C1A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A86C1A">
        <w:rPr>
          <w:rFonts w:ascii="Times New Roman" w:hAnsi="Times New Roman" w:hint="default"/>
          <w:sz w:val="24"/>
          <w:szCs w:val="24"/>
        </w:rPr>
        <w:t>ové</w:t>
      </w:r>
      <w:r w:rsidRPr="009C4707" w:rsidR="00A86C1A">
        <w:rPr>
          <w:rFonts w:ascii="Times New Roman" w:hAnsi="Times New Roman" w:hint="default"/>
          <w:sz w:val="24"/>
          <w:szCs w:val="24"/>
        </w:rPr>
        <w:t>ho prá</w:t>
      </w:r>
      <w:r w:rsidRPr="009C4707" w:rsidR="00A86C1A">
        <w:rPr>
          <w:rFonts w:ascii="Times New Roman" w:hAnsi="Times New Roman" w:hint="default"/>
          <w:sz w:val="24"/>
          <w:szCs w:val="24"/>
        </w:rPr>
        <w:t>va, ktoré</w:t>
      </w:r>
      <w:r w:rsidRPr="009C4707" w:rsidR="00A86C1A">
        <w:rPr>
          <w:rFonts w:ascii="Times New Roman" w:hAnsi="Times New Roman" w:hint="default"/>
          <w:sz w:val="24"/>
          <w:szCs w:val="24"/>
        </w:rPr>
        <w:t xml:space="preserve"> je súč</w:t>
      </w:r>
      <w:r w:rsidRPr="009C4707" w:rsidR="00A86C1A">
        <w:rPr>
          <w:rFonts w:ascii="Times New Roman" w:hAnsi="Times New Roman" w:hint="default"/>
          <w:sz w:val="24"/>
          <w:szCs w:val="24"/>
        </w:rPr>
        <w:t>asť</w:t>
      </w:r>
      <w:r w:rsidRPr="009C4707" w:rsidR="00A86C1A">
        <w:rPr>
          <w:rFonts w:ascii="Times New Roman" w:hAnsi="Times New Roman" w:hint="default"/>
          <w:sz w:val="24"/>
          <w:szCs w:val="24"/>
        </w:rPr>
        <w:t>ou verejné</w:t>
      </w:r>
      <w:r w:rsidRPr="009C4707" w:rsidR="00A86C1A">
        <w:rPr>
          <w:rFonts w:ascii="Times New Roman" w:hAnsi="Times New Roman" w:hint="default"/>
          <w:sz w:val="24"/>
          <w:szCs w:val="24"/>
        </w:rPr>
        <w:t>ho prá</w:t>
      </w:r>
      <w:r w:rsidRPr="009C4707" w:rsidR="00A86C1A">
        <w:rPr>
          <w:rFonts w:ascii="Times New Roman" w:hAnsi="Times New Roman" w:hint="default"/>
          <w:sz w:val="24"/>
          <w:szCs w:val="24"/>
        </w:rPr>
        <w:t xml:space="preserve">va, sa </w:t>
      </w:r>
      <w:r w:rsidRPr="009C4707">
        <w:rPr>
          <w:rFonts w:ascii="Times New Roman" w:hAnsi="Times New Roman" w:hint="default"/>
          <w:sz w:val="24"/>
          <w:szCs w:val="24"/>
        </w:rPr>
        <w:t>pri sprá</w:t>
      </w:r>
      <w:r w:rsidRPr="009C4707">
        <w:rPr>
          <w:rFonts w:ascii="Times New Roman" w:hAnsi="Times New Roman" w:hint="default"/>
          <w:sz w:val="24"/>
          <w:szCs w:val="24"/>
        </w:rPr>
        <w:t>ve daní</w:t>
      </w:r>
      <w:r w:rsidRPr="009C4707">
        <w:rPr>
          <w:rFonts w:ascii="Times New Roman" w:hAnsi="Times New Roman" w:hint="default"/>
          <w:sz w:val="24"/>
          <w:szCs w:val="24"/>
        </w:rPr>
        <w:t xml:space="preserve"> vyluč</w:t>
      </w:r>
      <w:r w:rsidRPr="009C4707">
        <w:rPr>
          <w:rFonts w:ascii="Times New Roman" w:hAnsi="Times New Roman" w:hint="default"/>
          <w:sz w:val="24"/>
          <w:szCs w:val="24"/>
        </w:rPr>
        <w:t>uje</w:t>
      </w:r>
      <w:r w:rsidRPr="009C4707" w:rsidR="00327AC6">
        <w:rPr>
          <w:rFonts w:ascii="Times New Roman" w:hAnsi="Times New Roman"/>
          <w:sz w:val="24"/>
          <w:szCs w:val="24"/>
        </w:rPr>
        <w:t xml:space="preserve"> </w:t>
      </w:r>
      <w:r w:rsidRPr="009C4707" w:rsidR="004C5CBA">
        <w:rPr>
          <w:rFonts w:ascii="Times New Roman" w:hAnsi="Times New Roman" w:hint="default"/>
          <w:sz w:val="24"/>
          <w:szCs w:val="24"/>
        </w:rPr>
        <w:t>mož</w:t>
      </w:r>
      <w:r w:rsidRPr="009C4707" w:rsidR="004C5CBA">
        <w:rPr>
          <w:rFonts w:ascii="Times New Roman" w:hAnsi="Times New Roman" w:hint="default"/>
          <w:sz w:val="24"/>
          <w:szCs w:val="24"/>
        </w:rPr>
        <w:t>nosť</w:t>
      </w:r>
      <w:r w:rsidRPr="009C4707" w:rsidR="004C5CBA">
        <w:rPr>
          <w:rFonts w:ascii="Times New Roman" w:hAnsi="Times New Roman" w:hint="default"/>
          <w:sz w:val="24"/>
          <w:szCs w:val="24"/>
        </w:rPr>
        <w:t xml:space="preserve"> postupovať</w:t>
      </w:r>
      <w:r w:rsidRPr="009C4707" w:rsidR="004C5CBA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4C5CBA">
        <w:rPr>
          <w:rFonts w:ascii="Times New Roman" w:hAnsi="Times New Roman" w:hint="default"/>
          <w:sz w:val="24"/>
          <w:szCs w:val="24"/>
        </w:rPr>
        <w:t>ový</w:t>
      </w:r>
      <w:r w:rsidRPr="009C4707" w:rsidR="004C5CBA">
        <w:rPr>
          <w:rFonts w:ascii="Times New Roman" w:hAnsi="Times New Roman" w:hint="default"/>
          <w:sz w:val="24"/>
          <w:szCs w:val="24"/>
        </w:rPr>
        <w:t xml:space="preserve"> preplatok, ná</w:t>
      </w:r>
      <w:r w:rsidRPr="009C4707" w:rsidR="004C5CBA">
        <w:rPr>
          <w:rFonts w:ascii="Times New Roman" w:hAnsi="Times New Roman" w:hint="default"/>
          <w:sz w:val="24"/>
          <w:szCs w:val="24"/>
        </w:rPr>
        <w:t>rok na vrá</w:t>
      </w:r>
      <w:r w:rsidRPr="009C4707" w:rsidR="004C5CBA">
        <w:rPr>
          <w:rFonts w:ascii="Times New Roman" w:hAnsi="Times New Roman" w:hint="default"/>
          <w:sz w:val="24"/>
          <w:szCs w:val="24"/>
        </w:rPr>
        <w:t>tenie dane, ná</w:t>
      </w:r>
      <w:r w:rsidRPr="009C4707" w:rsidR="004C5CBA">
        <w:rPr>
          <w:rFonts w:ascii="Times New Roman" w:hAnsi="Times New Roman" w:hint="default"/>
          <w:sz w:val="24"/>
          <w:szCs w:val="24"/>
        </w:rPr>
        <w:t>rok na nadmerný</w:t>
      </w:r>
      <w:r w:rsidRPr="009C4707" w:rsidR="004C5CBA">
        <w:rPr>
          <w:rFonts w:ascii="Times New Roman" w:hAnsi="Times New Roman" w:hint="default"/>
          <w:sz w:val="24"/>
          <w:szCs w:val="24"/>
        </w:rPr>
        <w:t xml:space="preserve"> odpoč</w:t>
      </w:r>
      <w:r w:rsidRPr="009C4707" w:rsidR="004C5CBA">
        <w:rPr>
          <w:rFonts w:ascii="Times New Roman" w:hAnsi="Times New Roman" w:hint="default"/>
          <w:sz w:val="24"/>
          <w:szCs w:val="24"/>
        </w:rPr>
        <w:t>et, ná</w:t>
      </w:r>
      <w:r w:rsidRPr="009C4707" w:rsidR="004C5CBA">
        <w:rPr>
          <w:rFonts w:ascii="Times New Roman" w:hAnsi="Times New Roman" w:hint="default"/>
          <w:sz w:val="24"/>
          <w:szCs w:val="24"/>
        </w:rPr>
        <w:t>rok na daň</w:t>
      </w:r>
      <w:r w:rsidRPr="009C4707" w:rsidR="004C5CBA">
        <w:rPr>
          <w:rFonts w:ascii="Times New Roman" w:hAnsi="Times New Roman" w:hint="default"/>
          <w:sz w:val="24"/>
          <w:szCs w:val="24"/>
        </w:rPr>
        <w:t>ový</w:t>
      </w:r>
      <w:r w:rsidRPr="009C4707" w:rsidR="004C5CBA">
        <w:rPr>
          <w:rFonts w:ascii="Times New Roman" w:hAnsi="Times New Roman" w:hint="default"/>
          <w:sz w:val="24"/>
          <w:szCs w:val="24"/>
        </w:rPr>
        <w:t xml:space="preserve"> bonus a pod. </w:t>
      </w:r>
      <w:r w:rsidRPr="009C4707" w:rsidR="00327AC6">
        <w:rPr>
          <w:rFonts w:ascii="Times New Roman" w:hAnsi="Times New Roman" w:hint="default"/>
          <w:sz w:val="24"/>
          <w:szCs w:val="24"/>
        </w:rPr>
        <w:t>podľ</w:t>
      </w:r>
      <w:r w:rsidRPr="009C4707" w:rsidR="00327AC6">
        <w:rPr>
          <w:rFonts w:ascii="Times New Roman" w:hAnsi="Times New Roman" w:hint="default"/>
          <w:sz w:val="24"/>
          <w:szCs w:val="24"/>
        </w:rPr>
        <w:t xml:space="preserve">a </w:t>
      </w:r>
      <w:r w:rsidRPr="009C4707" w:rsidR="002A60B2">
        <w:rPr>
          <w:rFonts w:ascii="Times New Roman" w:hAnsi="Times New Roman"/>
          <w:sz w:val="24"/>
          <w:szCs w:val="24"/>
        </w:rPr>
        <w:t>O</w:t>
      </w:r>
      <w:r w:rsidRPr="009C4707" w:rsidR="00327AC6">
        <w:rPr>
          <w:rFonts w:ascii="Times New Roman" w:hAnsi="Times New Roman" w:hint="default"/>
          <w:sz w:val="24"/>
          <w:szCs w:val="24"/>
        </w:rPr>
        <w:t>bč</w:t>
      </w:r>
      <w:r w:rsidRPr="009C4707" w:rsidR="00327AC6">
        <w:rPr>
          <w:rFonts w:ascii="Times New Roman" w:hAnsi="Times New Roman" w:hint="default"/>
          <w:sz w:val="24"/>
          <w:szCs w:val="24"/>
        </w:rPr>
        <w:t>ianskeho zá</w:t>
      </w:r>
      <w:r w:rsidRPr="009C4707" w:rsidR="00327AC6">
        <w:rPr>
          <w:rFonts w:ascii="Times New Roman" w:hAnsi="Times New Roman" w:hint="default"/>
          <w:sz w:val="24"/>
          <w:szCs w:val="24"/>
        </w:rPr>
        <w:t>konní</w:t>
      </w:r>
      <w:r w:rsidRPr="009C4707" w:rsidR="00327AC6">
        <w:rPr>
          <w:rFonts w:ascii="Times New Roman" w:hAnsi="Times New Roman" w:hint="default"/>
          <w:sz w:val="24"/>
          <w:szCs w:val="24"/>
        </w:rPr>
        <w:t>ka</w:t>
      </w:r>
      <w:r w:rsidRPr="009C4707" w:rsidR="00E449F8">
        <w:rPr>
          <w:rFonts w:ascii="Times New Roman" w:hAnsi="Times New Roman" w:hint="default"/>
          <w:sz w:val="24"/>
          <w:szCs w:val="24"/>
        </w:rPr>
        <w:t>. Nesprá</w:t>
      </w:r>
      <w:r w:rsidRPr="009C4707" w:rsidR="00E449F8">
        <w:rPr>
          <w:rFonts w:ascii="Times New Roman" w:hAnsi="Times New Roman" w:hint="default"/>
          <w:sz w:val="24"/>
          <w:szCs w:val="24"/>
        </w:rPr>
        <w:t>vnym vý</w:t>
      </w:r>
      <w:r w:rsidRPr="009C4707" w:rsidR="00E449F8">
        <w:rPr>
          <w:rFonts w:ascii="Times New Roman" w:hAnsi="Times New Roman" w:hint="default"/>
          <w:sz w:val="24"/>
          <w:szCs w:val="24"/>
        </w:rPr>
        <w:t>kladom by dochá</w:t>
      </w:r>
      <w:r w:rsidRPr="009C4707" w:rsidR="00E449F8">
        <w:rPr>
          <w:rFonts w:ascii="Times New Roman" w:hAnsi="Times New Roman" w:hint="default"/>
          <w:sz w:val="24"/>
          <w:szCs w:val="24"/>
        </w:rPr>
        <w:t>dzalo</w:t>
      </w:r>
      <w:r w:rsidRPr="009C4707" w:rsidR="002A5FEC">
        <w:rPr>
          <w:rFonts w:ascii="Times New Roman" w:hAnsi="Times New Roman"/>
          <w:sz w:val="24"/>
          <w:szCs w:val="24"/>
        </w:rPr>
        <w:t xml:space="preserve"> k</w:t>
      </w:r>
      <w:r w:rsidRPr="009C4707">
        <w:rPr>
          <w:rFonts w:ascii="Times New Roman" w:hAnsi="Times New Roman"/>
          <w:sz w:val="24"/>
          <w:szCs w:val="24"/>
        </w:rPr>
        <w:t xml:space="preserve"> mar</w:t>
      </w:r>
      <w:r w:rsidRPr="009C4707" w:rsidR="00E449F8">
        <w:rPr>
          <w:rFonts w:ascii="Times New Roman" w:hAnsi="Times New Roman"/>
          <w:sz w:val="24"/>
          <w:szCs w:val="24"/>
        </w:rPr>
        <w:t>eniu</w:t>
      </w:r>
      <w:r w:rsidRPr="009C4707">
        <w:rPr>
          <w:rFonts w:ascii="Times New Roman" w:hAnsi="Times New Roman" w:hint="default"/>
          <w:sz w:val="24"/>
          <w:szCs w:val="24"/>
        </w:rPr>
        <w:t xml:space="preserve"> vý</w:t>
      </w:r>
      <w:r w:rsidRPr="009C4707">
        <w:rPr>
          <w:rFonts w:ascii="Times New Roman" w:hAnsi="Times New Roman" w:hint="default"/>
          <w:sz w:val="24"/>
          <w:szCs w:val="24"/>
        </w:rPr>
        <w:t>kon</w:t>
      </w:r>
      <w:r w:rsidRPr="009C4707" w:rsidR="00451D5D">
        <w:rPr>
          <w:rFonts w:ascii="Times New Roman" w:hAnsi="Times New Roman"/>
          <w:sz w:val="24"/>
          <w:szCs w:val="24"/>
        </w:rPr>
        <w:t>u</w:t>
      </w:r>
      <w:r w:rsidRPr="009C4707">
        <w:rPr>
          <w:rFonts w:ascii="Times New Roman" w:hAnsi="Times New Roman" w:hint="default"/>
          <w:sz w:val="24"/>
          <w:szCs w:val="24"/>
        </w:rPr>
        <w:t xml:space="preserve"> sprá</w:t>
      </w:r>
      <w:r w:rsidRPr="009C4707">
        <w:rPr>
          <w:rFonts w:ascii="Times New Roman" w:hAnsi="Times New Roman" w:hint="default"/>
          <w:sz w:val="24"/>
          <w:szCs w:val="24"/>
        </w:rPr>
        <w:t>vy daní</w:t>
      </w:r>
      <w:r w:rsidRPr="009C4707">
        <w:rPr>
          <w:rFonts w:ascii="Times New Roman" w:hAnsi="Times New Roman" w:hint="default"/>
          <w:sz w:val="24"/>
          <w:szCs w:val="24"/>
        </w:rPr>
        <w:t xml:space="preserve">, </w:t>
      </w:r>
      <w:r w:rsidRPr="009C4707" w:rsidR="004C5CBA">
        <w:rPr>
          <w:rFonts w:ascii="Times New Roman" w:hAnsi="Times New Roman"/>
          <w:sz w:val="24"/>
          <w:szCs w:val="24"/>
        </w:rPr>
        <w:br/>
      </w:r>
      <w:r w:rsidRPr="009C4707" w:rsidR="00327AC6">
        <w:rPr>
          <w:rFonts w:ascii="Times New Roman" w:hAnsi="Times New Roman"/>
          <w:sz w:val="24"/>
          <w:szCs w:val="24"/>
        </w:rPr>
        <w:t>napr.</w:t>
      </w:r>
      <w:r w:rsidRPr="009C4707" w:rsidR="002A5FEC">
        <w:rPr>
          <w:rFonts w:ascii="Times New Roman" w:hAnsi="Times New Roman"/>
          <w:sz w:val="24"/>
          <w:szCs w:val="24"/>
        </w:rPr>
        <w:t xml:space="preserve"> </w:t>
      </w:r>
      <w:r w:rsidRPr="009C4707" w:rsidR="00327AC6">
        <w:rPr>
          <w:rFonts w:ascii="Times New Roman" w:hAnsi="Times New Roman" w:hint="default"/>
          <w:sz w:val="24"/>
          <w:szCs w:val="24"/>
        </w:rPr>
        <w:t>preúč</w:t>
      </w:r>
      <w:r w:rsidRPr="009C4707" w:rsidR="00327AC6">
        <w:rPr>
          <w:rFonts w:ascii="Times New Roman" w:hAnsi="Times New Roman" w:hint="default"/>
          <w:sz w:val="24"/>
          <w:szCs w:val="24"/>
        </w:rPr>
        <w:t>tovať</w:t>
      </w:r>
      <w:r w:rsidRPr="009C4707" w:rsidR="00327AC6">
        <w:rPr>
          <w:rFonts w:ascii="Times New Roman" w:hAnsi="Times New Roman" w:hint="default"/>
          <w:sz w:val="24"/>
          <w:szCs w:val="24"/>
        </w:rPr>
        <w:t xml:space="preserve"> preplatok</w:t>
      </w:r>
      <w:r w:rsidRPr="009C4707" w:rsidR="004C5CBA">
        <w:rPr>
          <w:rFonts w:ascii="Times New Roman" w:hAnsi="Times New Roman" w:hint="default"/>
          <w:sz w:val="24"/>
          <w:szCs w:val="24"/>
        </w:rPr>
        <w:t xml:space="preserve"> alebo nadmerný</w:t>
      </w:r>
      <w:r w:rsidRPr="009C4707" w:rsidR="004C5CBA">
        <w:rPr>
          <w:rFonts w:ascii="Times New Roman" w:hAnsi="Times New Roman" w:hint="default"/>
          <w:sz w:val="24"/>
          <w:szCs w:val="24"/>
        </w:rPr>
        <w:t xml:space="preserve"> odpoč</w:t>
      </w:r>
      <w:r w:rsidRPr="009C4707" w:rsidR="004C5CBA">
        <w:rPr>
          <w:rFonts w:ascii="Times New Roman" w:hAnsi="Times New Roman" w:hint="default"/>
          <w:sz w:val="24"/>
          <w:szCs w:val="24"/>
        </w:rPr>
        <w:t>et</w:t>
      </w:r>
      <w:r w:rsidRPr="009C4707" w:rsidR="002A5FEC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2A5FEC">
        <w:rPr>
          <w:rFonts w:ascii="Times New Roman" w:hAnsi="Times New Roman" w:hint="default"/>
          <w:sz w:val="24"/>
          <w:szCs w:val="24"/>
        </w:rPr>
        <w:t>ové</w:t>
      </w:r>
      <w:r w:rsidRPr="009C4707" w:rsidR="002A5FEC">
        <w:rPr>
          <w:rFonts w:ascii="Times New Roman" w:hAnsi="Times New Roman" w:hint="default"/>
          <w:sz w:val="24"/>
          <w:szCs w:val="24"/>
        </w:rPr>
        <w:t xml:space="preserve">ho subjektu </w:t>
      </w:r>
      <w:r w:rsidRPr="009C4707" w:rsidR="00327AC6">
        <w:rPr>
          <w:rFonts w:ascii="Times New Roman" w:hAnsi="Times New Roman" w:hint="default"/>
          <w:sz w:val="24"/>
          <w:szCs w:val="24"/>
        </w:rPr>
        <w:t>(pohľ</w:t>
      </w:r>
      <w:r w:rsidRPr="009C4707" w:rsidR="00327AC6">
        <w:rPr>
          <w:rFonts w:ascii="Times New Roman" w:hAnsi="Times New Roman" w:hint="default"/>
          <w:sz w:val="24"/>
          <w:szCs w:val="24"/>
        </w:rPr>
        <w:t>adá</w:t>
      </w:r>
      <w:r w:rsidRPr="009C4707" w:rsidR="00327AC6">
        <w:rPr>
          <w:rFonts w:ascii="Times New Roman" w:hAnsi="Times New Roman" w:hint="default"/>
          <w:sz w:val="24"/>
          <w:szCs w:val="24"/>
        </w:rPr>
        <w:t xml:space="preserve">vku </w:t>
      </w:r>
      <w:r w:rsidRPr="009C4707" w:rsidR="002A60B2">
        <w:rPr>
          <w:rFonts w:ascii="Times New Roman" w:hAnsi="Times New Roman" w:hint="default"/>
          <w:sz w:val="24"/>
          <w:szCs w:val="24"/>
        </w:rPr>
        <w:t>daň</w:t>
      </w:r>
      <w:r w:rsidRPr="009C4707" w:rsidR="002A60B2">
        <w:rPr>
          <w:rFonts w:ascii="Times New Roman" w:hAnsi="Times New Roman" w:hint="default"/>
          <w:sz w:val="24"/>
          <w:szCs w:val="24"/>
        </w:rPr>
        <w:t>ové</w:t>
      </w:r>
      <w:r w:rsidRPr="009C4707" w:rsidR="002A60B2">
        <w:rPr>
          <w:rFonts w:ascii="Times New Roman" w:hAnsi="Times New Roman" w:hint="default"/>
          <w:sz w:val="24"/>
          <w:szCs w:val="24"/>
        </w:rPr>
        <w:t>ho subjektu</w:t>
      </w:r>
      <w:r w:rsidRPr="009C4707" w:rsidR="00327AC6">
        <w:rPr>
          <w:rFonts w:ascii="Times New Roman" w:hAnsi="Times New Roman"/>
          <w:sz w:val="24"/>
          <w:szCs w:val="24"/>
        </w:rPr>
        <w:t xml:space="preserve">) na </w:t>
      </w:r>
      <w:r w:rsidRPr="009C4707" w:rsidR="00E449F8">
        <w:rPr>
          <w:rFonts w:ascii="Times New Roman" w:hAnsi="Times New Roman" w:hint="default"/>
          <w:sz w:val="24"/>
          <w:szCs w:val="24"/>
        </w:rPr>
        <w:t>jeho daň</w:t>
      </w:r>
      <w:r w:rsidRPr="009C4707" w:rsidR="00E449F8">
        <w:rPr>
          <w:rFonts w:ascii="Times New Roman" w:hAnsi="Times New Roman" w:hint="default"/>
          <w:sz w:val="24"/>
          <w:szCs w:val="24"/>
        </w:rPr>
        <w:t>ové</w:t>
      </w:r>
      <w:r w:rsidRPr="009C4707" w:rsidR="00E449F8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327AC6">
        <w:rPr>
          <w:rFonts w:ascii="Times New Roman" w:hAnsi="Times New Roman"/>
          <w:sz w:val="24"/>
          <w:szCs w:val="24"/>
        </w:rPr>
        <w:t>nedoplatky</w:t>
      </w:r>
      <w:r w:rsidRPr="009C4707" w:rsidR="00E449F8">
        <w:rPr>
          <w:rFonts w:ascii="Times New Roman" w:hAnsi="Times New Roman"/>
          <w:sz w:val="24"/>
          <w:szCs w:val="24"/>
        </w:rPr>
        <w:t xml:space="preserve">. </w:t>
      </w:r>
      <w:r w:rsidRPr="009C4707">
        <w:rPr>
          <w:rFonts w:ascii="Times New Roman" w:hAnsi="Times New Roman"/>
          <w:sz w:val="24"/>
          <w:szCs w:val="24"/>
        </w:rPr>
        <w:t xml:space="preserve"> </w:t>
      </w:r>
    </w:p>
    <w:p w:rsidR="002A60B2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27AC6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264D88">
        <w:rPr>
          <w:rFonts w:ascii="Times New Roman" w:hAnsi="Times New Roman"/>
          <w:b/>
          <w:sz w:val="24"/>
          <w:szCs w:val="24"/>
        </w:rPr>
        <w:t>50</w:t>
      </w:r>
    </w:p>
    <w:p w:rsidR="001E4A14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9D4530">
        <w:rPr>
          <w:rFonts w:ascii="Times New Roman" w:hAnsi="Times New Roman"/>
          <w:sz w:val="24"/>
          <w:szCs w:val="24"/>
        </w:rPr>
        <w:t>N</w:t>
      </w:r>
      <w:r w:rsidRPr="009C4707" w:rsidR="00752F3C">
        <w:rPr>
          <w:rFonts w:ascii="Times New Roman" w:hAnsi="Times New Roman" w:hint="default"/>
          <w:sz w:val="24"/>
          <w:szCs w:val="24"/>
        </w:rPr>
        <w:t>avrhuje sa ustanoviť</w:t>
      </w:r>
      <w:r w:rsidRPr="009C4707" w:rsidR="00752F3C">
        <w:rPr>
          <w:rFonts w:ascii="Times New Roman" w:hAnsi="Times New Roman" w:hint="default"/>
          <w:sz w:val="24"/>
          <w:szCs w:val="24"/>
        </w:rPr>
        <w:t xml:space="preserve">, </w:t>
      </w:r>
      <w:r w:rsidRPr="009C4707" w:rsidR="009D4530">
        <w:rPr>
          <w:rFonts w:ascii="Times New Roman" w:hAnsi="Times New Roman" w:hint="default"/>
          <w:sz w:val="24"/>
          <w:szCs w:val="24"/>
        </w:rPr>
        <w:t>aby fyzická</w:t>
      </w:r>
      <w:r w:rsidRPr="009C4707" w:rsidR="009D4530">
        <w:rPr>
          <w:rFonts w:ascii="Times New Roman" w:hAnsi="Times New Roman" w:hint="default"/>
          <w:sz w:val="24"/>
          <w:szCs w:val="24"/>
        </w:rPr>
        <w:t xml:space="preserve"> osoba, ktorej nebola ulož</w:t>
      </w:r>
      <w:r w:rsidRPr="009C4707" w:rsidR="009D4530">
        <w:rPr>
          <w:rFonts w:ascii="Times New Roman" w:hAnsi="Times New Roman" w:hint="default"/>
          <w:sz w:val="24"/>
          <w:szCs w:val="24"/>
        </w:rPr>
        <w:t>ená</w:t>
      </w:r>
      <w:r w:rsidRPr="009C4707" w:rsidR="009D4530">
        <w:rPr>
          <w:rFonts w:ascii="Times New Roman" w:hAnsi="Times New Roman" w:hint="default"/>
          <w:sz w:val="24"/>
          <w:szCs w:val="24"/>
        </w:rPr>
        <w:t xml:space="preserve"> sankcia, nakoľ</w:t>
      </w:r>
      <w:r w:rsidRPr="009C4707" w:rsidR="009D4530">
        <w:rPr>
          <w:rFonts w:ascii="Times New Roman" w:hAnsi="Times New Roman" w:hint="default"/>
          <w:sz w:val="24"/>
          <w:szCs w:val="24"/>
        </w:rPr>
        <w:t>ko sa zbavila zodpovednosti za poruš</w:t>
      </w:r>
      <w:r w:rsidRPr="009C4707" w:rsidR="009D4530">
        <w:rPr>
          <w:rFonts w:ascii="Times New Roman" w:hAnsi="Times New Roman" w:hint="default"/>
          <w:sz w:val="24"/>
          <w:szCs w:val="24"/>
        </w:rPr>
        <w:t>enie povinnosti</w:t>
      </w:r>
      <w:r w:rsidRPr="009C4707" w:rsidR="00752F3C">
        <w:rPr>
          <w:rFonts w:ascii="Times New Roman" w:hAnsi="Times New Roman"/>
          <w:sz w:val="24"/>
          <w:szCs w:val="24"/>
        </w:rPr>
        <w:t>,</w:t>
      </w:r>
      <w:r w:rsidRPr="009C4707" w:rsidR="004C5CBA">
        <w:rPr>
          <w:rFonts w:ascii="Times New Roman" w:hAnsi="Times New Roman" w:hint="default"/>
          <w:sz w:val="24"/>
          <w:szCs w:val="24"/>
        </w:rPr>
        <w:t xml:space="preserve"> bola povinná</w:t>
      </w:r>
      <w:r w:rsidRPr="009C4707" w:rsidR="004C5CBA">
        <w:rPr>
          <w:rFonts w:ascii="Times New Roman" w:hAnsi="Times New Roman" w:hint="default"/>
          <w:sz w:val="24"/>
          <w:szCs w:val="24"/>
        </w:rPr>
        <w:t xml:space="preserve"> tú</w:t>
      </w:r>
      <w:r w:rsidRPr="009C4707" w:rsidR="004C5CBA">
        <w:rPr>
          <w:rFonts w:ascii="Times New Roman" w:hAnsi="Times New Roman" w:hint="default"/>
          <w:sz w:val="24"/>
          <w:szCs w:val="24"/>
        </w:rPr>
        <w:t>to povinnosť</w:t>
      </w:r>
      <w:r w:rsidRPr="009C4707" w:rsidR="009D4530">
        <w:rPr>
          <w:rFonts w:ascii="Times New Roman" w:hAnsi="Times New Roman" w:hint="default"/>
          <w:sz w:val="24"/>
          <w:szCs w:val="24"/>
        </w:rPr>
        <w:t xml:space="preserve"> dodatoč</w:t>
      </w:r>
      <w:r w:rsidRPr="009C4707" w:rsidR="009D4530">
        <w:rPr>
          <w:rFonts w:ascii="Times New Roman" w:hAnsi="Times New Roman" w:hint="default"/>
          <w:sz w:val="24"/>
          <w:szCs w:val="24"/>
        </w:rPr>
        <w:t>ne splniť</w:t>
      </w:r>
      <w:r w:rsidRPr="009C4707" w:rsidR="00451D5D">
        <w:rPr>
          <w:rFonts w:ascii="Times New Roman" w:hAnsi="Times New Roman" w:hint="default"/>
          <w:sz w:val="24"/>
          <w:szCs w:val="24"/>
        </w:rPr>
        <w:t xml:space="preserve"> po odpadnutí</w:t>
      </w:r>
      <w:r w:rsidRPr="009C4707" w:rsidR="00451D5D">
        <w:rPr>
          <w:rFonts w:ascii="Times New Roman" w:hAnsi="Times New Roman" w:hint="default"/>
          <w:sz w:val="24"/>
          <w:szCs w:val="24"/>
        </w:rPr>
        <w:t xml:space="preserve"> dô</w:t>
      </w:r>
      <w:r w:rsidRPr="009C4707" w:rsidR="00451D5D">
        <w:rPr>
          <w:rFonts w:ascii="Times New Roman" w:hAnsi="Times New Roman" w:hint="default"/>
          <w:sz w:val="24"/>
          <w:szCs w:val="24"/>
        </w:rPr>
        <w:t>vodov, na zá</w:t>
      </w:r>
      <w:r w:rsidRPr="009C4707" w:rsidR="00451D5D">
        <w:rPr>
          <w:rFonts w:ascii="Times New Roman" w:hAnsi="Times New Roman" w:hint="default"/>
          <w:sz w:val="24"/>
          <w:szCs w:val="24"/>
        </w:rPr>
        <w:t>klade ktorý</w:t>
      </w:r>
      <w:r w:rsidRPr="009C4707" w:rsidR="00451D5D">
        <w:rPr>
          <w:rFonts w:ascii="Times New Roman" w:hAnsi="Times New Roman" w:hint="default"/>
          <w:sz w:val="24"/>
          <w:szCs w:val="24"/>
        </w:rPr>
        <w:t>ch sa fyzická</w:t>
      </w:r>
      <w:r w:rsidRPr="009C4707" w:rsidR="00451D5D">
        <w:rPr>
          <w:rFonts w:ascii="Times New Roman" w:hAnsi="Times New Roman" w:hint="default"/>
          <w:sz w:val="24"/>
          <w:szCs w:val="24"/>
        </w:rPr>
        <w:t xml:space="preserve"> osoba zbavila tejto zodpovednosti</w:t>
      </w:r>
      <w:r w:rsidRPr="009C4707" w:rsidR="00264D88">
        <w:rPr>
          <w:rFonts w:ascii="Times New Roman" w:hAnsi="Times New Roman"/>
          <w:sz w:val="24"/>
          <w:szCs w:val="24"/>
        </w:rPr>
        <w:t xml:space="preserve">. </w:t>
      </w:r>
    </w:p>
    <w:p w:rsidR="006D6876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D4530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bod</w:t>
      </w:r>
      <w:r w:rsidRPr="009C4707" w:rsidR="00384392">
        <w:rPr>
          <w:rFonts w:ascii="Times New Roman" w:hAnsi="Times New Roman"/>
          <w:b/>
          <w:sz w:val="24"/>
          <w:szCs w:val="24"/>
        </w:rPr>
        <w:t>om</w:t>
      </w:r>
      <w:r w:rsidRPr="009C4707">
        <w:rPr>
          <w:rFonts w:ascii="Times New Roman" w:hAnsi="Times New Roman"/>
          <w:b/>
          <w:sz w:val="24"/>
          <w:szCs w:val="24"/>
        </w:rPr>
        <w:t xml:space="preserve"> </w:t>
      </w:r>
      <w:r w:rsidRPr="009C4707" w:rsidR="005D60BB">
        <w:rPr>
          <w:rFonts w:ascii="Times New Roman" w:hAnsi="Times New Roman"/>
          <w:b/>
          <w:sz w:val="24"/>
          <w:szCs w:val="24"/>
        </w:rPr>
        <w:t>5</w:t>
      </w:r>
      <w:r w:rsidRPr="009C4707" w:rsidR="00C06BB4">
        <w:rPr>
          <w:rFonts w:ascii="Times New Roman" w:hAnsi="Times New Roman"/>
          <w:b/>
          <w:sz w:val="24"/>
          <w:szCs w:val="24"/>
        </w:rPr>
        <w:t>3</w:t>
      </w:r>
      <w:r w:rsidRPr="009C4707">
        <w:rPr>
          <w:rFonts w:ascii="Times New Roman" w:hAnsi="Times New Roman"/>
          <w:b/>
          <w:sz w:val="24"/>
          <w:szCs w:val="24"/>
        </w:rPr>
        <w:t xml:space="preserve"> a </w:t>
      </w:r>
      <w:r w:rsidRPr="009C4707" w:rsidR="00A06581">
        <w:rPr>
          <w:rFonts w:ascii="Times New Roman" w:hAnsi="Times New Roman"/>
          <w:b/>
          <w:sz w:val="24"/>
          <w:szCs w:val="24"/>
        </w:rPr>
        <w:t>5</w:t>
      </w:r>
      <w:r w:rsidRPr="009C4707" w:rsidR="00C06BB4">
        <w:rPr>
          <w:rFonts w:ascii="Times New Roman" w:hAnsi="Times New Roman"/>
          <w:b/>
          <w:sz w:val="24"/>
          <w:szCs w:val="24"/>
        </w:rPr>
        <w:t>5</w:t>
      </w:r>
    </w:p>
    <w:p w:rsidR="009D4530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Navrhovanou ú</w:t>
      </w:r>
      <w:r w:rsidRPr="009C4707">
        <w:rPr>
          <w:rFonts w:ascii="Times New Roman" w:hAnsi="Times New Roman" w:hint="default"/>
          <w:sz w:val="24"/>
          <w:szCs w:val="24"/>
        </w:rPr>
        <w:t>pravou sa vypúšť</w:t>
      </w:r>
      <w:r w:rsidRPr="009C4707">
        <w:rPr>
          <w:rFonts w:ascii="Times New Roman" w:hAnsi="Times New Roman" w:hint="default"/>
          <w:sz w:val="24"/>
          <w:szCs w:val="24"/>
        </w:rPr>
        <w:t>a ustanovenie o </w:t>
      </w:r>
      <w:r w:rsidRPr="009C4707">
        <w:rPr>
          <w:rFonts w:ascii="Times New Roman" w:hAnsi="Times New Roman" w:hint="default"/>
          <w:sz w:val="24"/>
          <w:szCs w:val="24"/>
        </w:rPr>
        <w:t>nemož</w:t>
      </w:r>
      <w:r w:rsidRPr="009C4707">
        <w:rPr>
          <w:rFonts w:ascii="Times New Roman" w:hAnsi="Times New Roman" w:hint="default"/>
          <w:sz w:val="24"/>
          <w:szCs w:val="24"/>
        </w:rPr>
        <w:t>nosti vyrubenia sankč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>ho ú</w:t>
      </w:r>
      <w:r w:rsidRPr="009C4707">
        <w:rPr>
          <w:rFonts w:ascii="Times New Roman" w:hAnsi="Times New Roman" w:hint="default"/>
          <w:sz w:val="24"/>
          <w:szCs w:val="24"/>
        </w:rPr>
        <w:t>roku 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mu subjektu v</w:t>
      </w:r>
      <w:r w:rsidRPr="009C4707" w:rsidR="00885855">
        <w:rPr>
          <w:rFonts w:ascii="Times New Roman" w:hAnsi="Times New Roman"/>
          <w:sz w:val="24"/>
          <w:szCs w:val="24"/>
        </w:rPr>
        <w:t> </w:t>
      </w:r>
      <w:r w:rsidRPr="009C4707" w:rsidR="00885855">
        <w:rPr>
          <w:rFonts w:ascii="Times New Roman" w:hAnsi="Times New Roman"/>
          <w:sz w:val="24"/>
          <w:szCs w:val="24"/>
        </w:rPr>
        <w:t xml:space="preserve">konkurze a v </w:t>
      </w:r>
      <w:r w:rsidRPr="009C4707">
        <w:rPr>
          <w:rFonts w:ascii="Times New Roman" w:hAnsi="Times New Roman" w:hint="default"/>
          <w:sz w:val="24"/>
          <w:szCs w:val="24"/>
        </w:rPr>
        <w:t>reš</w:t>
      </w:r>
      <w:r w:rsidRPr="009C4707">
        <w:rPr>
          <w:rFonts w:ascii="Times New Roman" w:hAnsi="Times New Roman" w:hint="default"/>
          <w:sz w:val="24"/>
          <w:szCs w:val="24"/>
        </w:rPr>
        <w:t>trukturalizá</w:t>
      </w:r>
      <w:r w:rsidRPr="009C4707">
        <w:rPr>
          <w:rFonts w:ascii="Times New Roman" w:hAnsi="Times New Roman" w:hint="default"/>
          <w:sz w:val="24"/>
          <w:szCs w:val="24"/>
        </w:rPr>
        <w:t xml:space="preserve">cii </w:t>
      </w:r>
      <w:r w:rsidRPr="009C4707" w:rsidR="00384392">
        <w:rPr>
          <w:rFonts w:ascii="Times New Roman" w:hAnsi="Times New Roman"/>
          <w:sz w:val="24"/>
          <w:szCs w:val="24"/>
        </w:rPr>
        <w:t xml:space="preserve">a </w:t>
      </w:r>
      <w:r w:rsidRPr="009C4707">
        <w:rPr>
          <w:rFonts w:ascii="Times New Roman" w:hAnsi="Times New Roman" w:hint="default"/>
          <w:sz w:val="24"/>
          <w:szCs w:val="24"/>
        </w:rPr>
        <w:t>zá</w:t>
      </w:r>
      <w:r w:rsidRPr="009C4707">
        <w:rPr>
          <w:rFonts w:ascii="Times New Roman" w:hAnsi="Times New Roman" w:hint="default"/>
          <w:sz w:val="24"/>
          <w:szCs w:val="24"/>
        </w:rPr>
        <w:t>roveň</w:t>
      </w:r>
      <w:r w:rsidRPr="009C4707">
        <w:rPr>
          <w:rFonts w:ascii="Times New Roman" w:hAnsi="Times New Roman" w:hint="default"/>
          <w:sz w:val="24"/>
          <w:szCs w:val="24"/>
        </w:rPr>
        <w:t xml:space="preserve"> sa dopĺň</w:t>
      </w:r>
      <w:r w:rsidRPr="009C4707">
        <w:rPr>
          <w:rFonts w:ascii="Times New Roman" w:hAnsi="Times New Roman" w:hint="default"/>
          <w:sz w:val="24"/>
          <w:szCs w:val="24"/>
        </w:rPr>
        <w:t xml:space="preserve">a </w:t>
      </w:r>
      <w:r w:rsidRPr="009C4707" w:rsidR="00115A0D">
        <w:rPr>
          <w:rFonts w:ascii="Times New Roman" w:hAnsi="Times New Roman"/>
          <w:sz w:val="24"/>
          <w:szCs w:val="24"/>
        </w:rPr>
        <w:t>lehota</w:t>
      </w:r>
      <w:r w:rsidRPr="009C4707" w:rsidR="00C06BB4">
        <w:rPr>
          <w:rFonts w:ascii="Times New Roman" w:hAnsi="Times New Roman"/>
          <w:sz w:val="24"/>
          <w:szCs w:val="24"/>
        </w:rPr>
        <w:t>,</w:t>
      </w:r>
      <w:r w:rsidRPr="009C4707" w:rsidR="00115A0D">
        <w:rPr>
          <w:rFonts w:ascii="Times New Roman" w:hAnsi="Times New Roman"/>
          <w:sz w:val="24"/>
          <w:szCs w:val="24"/>
        </w:rPr>
        <w:t xml:space="preserve"> dokedy</w:t>
      </w:r>
      <w:r w:rsidRPr="009C4707">
        <w:rPr>
          <w:rFonts w:ascii="Times New Roman" w:hAnsi="Times New Roman"/>
          <w:sz w:val="24"/>
          <w:szCs w:val="24"/>
        </w:rPr>
        <w:t xml:space="preserve"> sa </w:t>
      </w:r>
      <w:r w:rsidRPr="009C4707" w:rsidR="00115A0D">
        <w:rPr>
          <w:rFonts w:ascii="Times New Roman" w:hAnsi="Times New Roman" w:hint="default"/>
          <w:sz w:val="24"/>
          <w:szCs w:val="24"/>
        </w:rPr>
        <w:t>taký</w:t>
      </w:r>
      <w:r w:rsidRPr="009C4707" w:rsidR="00115A0D">
        <w:rPr>
          <w:rFonts w:ascii="Times New Roman" w:hAnsi="Times New Roman" w:hint="default"/>
          <w:sz w:val="24"/>
          <w:szCs w:val="24"/>
        </w:rPr>
        <w:t>to ú</w:t>
      </w:r>
      <w:r w:rsidRPr="009C4707" w:rsidR="00115A0D">
        <w:rPr>
          <w:rFonts w:ascii="Times New Roman" w:hAnsi="Times New Roman" w:hint="default"/>
          <w:sz w:val="24"/>
          <w:szCs w:val="24"/>
        </w:rPr>
        <w:t>rok počí</w:t>
      </w:r>
      <w:r w:rsidRPr="009C4707" w:rsidR="00115A0D">
        <w:rPr>
          <w:rFonts w:ascii="Times New Roman" w:hAnsi="Times New Roman" w:hint="default"/>
          <w:sz w:val="24"/>
          <w:szCs w:val="24"/>
        </w:rPr>
        <w:t>ta</w:t>
      </w:r>
      <w:r w:rsidRPr="009C4707" w:rsidR="00C67EE5">
        <w:rPr>
          <w:rFonts w:ascii="Times New Roman" w:hAnsi="Times New Roman" w:hint="default"/>
          <w:sz w:val="24"/>
          <w:szCs w:val="24"/>
        </w:rPr>
        <w:t>, čí</w:t>
      </w:r>
      <w:r w:rsidRPr="009C4707" w:rsidR="00C67EE5">
        <w:rPr>
          <w:rFonts w:ascii="Times New Roman" w:hAnsi="Times New Roman" w:hint="default"/>
          <w:sz w:val="24"/>
          <w:szCs w:val="24"/>
        </w:rPr>
        <w:t>m dô</w:t>
      </w:r>
      <w:r w:rsidRPr="009C4707" w:rsidR="00C67EE5">
        <w:rPr>
          <w:rFonts w:ascii="Times New Roman" w:hAnsi="Times New Roman" w:hint="default"/>
          <w:sz w:val="24"/>
          <w:szCs w:val="24"/>
        </w:rPr>
        <w:t xml:space="preserve">jde k </w:t>
      </w:r>
      <w:r w:rsidRPr="009C4707" w:rsidR="002A60B2">
        <w:rPr>
          <w:rFonts w:ascii="Times New Roman" w:hAnsi="Times New Roman" w:hint="default"/>
          <w:sz w:val="24"/>
          <w:szCs w:val="24"/>
        </w:rPr>
        <w:t>zosú</w:t>
      </w:r>
      <w:r w:rsidRPr="009C4707" w:rsidR="002A60B2">
        <w:rPr>
          <w:rFonts w:ascii="Times New Roman" w:hAnsi="Times New Roman" w:hint="default"/>
          <w:sz w:val="24"/>
          <w:szCs w:val="24"/>
        </w:rPr>
        <w:t>ladeni</w:t>
      </w:r>
      <w:r w:rsidRPr="009C4707" w:rsidR="00C67EE5">
        <w:rPr>
          <w:rFonts w:ascii="Times New Roman" w:hAnsi="Times New Roman"/>
          <w:sz w:val="24"/>
          <w:szCs w:val="24"/>
        </w:rPr>
        <w:t>u</w:t>
      </w:r>
      <w:r w:rsidRPr="009C4707" w:rsidR="002A60B2">
        <w:rPr>
          <w:rFonts w:ascii="Times New Roman" w:hAnsi="Times New Roman"/>
          <w:sz w:val="24"/>
          <w:szCs w:val="24"/>
        </w:rPr>
        <w:t xml:space="preserve"> </w:t>
      </w:r>
      <w:r w:rsidRPr="009C4707" w:rsidR="001F0F6A">
        <w:rPr>
          <w:rFonts w:ascii="Times New Roman" w:hAnsi="Times New Roman" w:hint="default"/>
          <w:sz w:val="24"/>
          <w:szCs w:val="24"/>
        </w:rPr>
        <w:t>ú</w:t>
      </w:r>
      <w:r w:rsidRPr="009C4707" w:rsidR="001F0F6A">
        <w:rPr>
          <w:rFonts w:ascii="Times New Roman" w:hAnsi="Times New Roman" w:hint="default"/>
          <w:sz w:val="24"/>
          <w:szCs w:val="24"/>
        </w:rPr>
        <w:t xml:space="preserve">pravy </w:t>
      </w:r>
      <w:r w:rsidRPr="009C4707" w:rsidR="002A60B2">
        <w:rPr>
          <w:rFonts w:ascii="Times New Roman" w:hAnsi="Times New Roman" w:hint="default"/>
          <w:sz w:val="24"/>
          <w:szCs w:val="24"/>
        </w:rPr>
        <w:t>so zá</w:t>
      </w:r>
      <w:r w:rsidRPr="009C4707" w:rsidR="002A60B2">
        <w:rPr>
          <w:rFonts w:ascii="Times New Roman" w:hAnsi="Times New Roman" w:hint="default"/>
          <w:sz w:val="24"/>
          <w:szCs w:val="24"/>
        </w:rPr>
        <w:t>konom č</w:t>
      </w:r>
      <w:r w:rsidRPr="009C4707" w:rsidR="002A60B2">
        <w:rPr>
          <w:rFonts w:ascii="Times New Roman" w:hAnsi="Times New Roman" w:hint="default"/>
          <w:sz w:val="24"/>
          <w:szCs w:val="24"/>
        </w:rPr>
        <w:t>. 7/2005 Z. z. o k</w:t>
      </w:r>
      <w:r w:rsidRPr="009C4707" w:rsidR="002A60B2">
        <w:rPr>
          <w:rFonts w:ascii="Times New Roman" w:hAnsi="Times New Roman" w:hint="default"/>
          <w:sz w:val="24"/>
          <w:szCs w:val="24"/>
        </w:rPr>
        <w:t>onkurze a </w:t>
      </w:r>
      <w:r w:rsidRPr="009C4707" w:rsidR="002A60B2">
        <w:rPr>
          <w:rFonts w:ascii="Times New Roman" w:hAnsi="Times New Roman" w:hint="default"/>
          <w:sz w:val="24"/>
          <w:szCs w:val="24"/>
        </w:rPr>
        <w:t>reš</w:t>
      </w:r>
      <w:r w:rsidRPr="009C4707" w:rsidR="002A60B2">
        <w:rPr>
          <w:rFonts w:ascii="Times New Roman" w:hAnsi="Times New Roman" w:hint="default"/>
          <w:sz w:val="24"/>
          <w:szCs w:val="24"/>
        </w:rPr>
        <w:t>trukturalizá</w:t>
      </w:r>
      <w:r w:rsidRPr="009C4707" w:rsidR="002A60B2">
        <w:rPr>
          <w:rFonts w:ascii="Times New Roman" w:hAnsi="Times New Roman" w:hint="default"/>
          <w:sz w:val="24"/>
          <w:szCs w:val="24"/>
        </w:rPr>
        <w:t>cii a o zmene a </w:t>
      </w:r>
      <w:r w:rsidRPr="009C4707" w:rsidR="002A60B2">
        <w:rPr>
          <w:rFonts w:ascii="Times New Roman" w:hAnsi="Times New Roman" w:hint="default"/>
          <w:sz w:val="24"/>
          <w:szCs w:val="24"/>
        </w:rPr>
        <w:t>doplnení</w:t>
      </w:r>
      <w:r w:rsidRPr="009C4707" w:rsidR="002A60B2">
        <w:rPr>
          <w:rFonts w:ascii="Times New Roman" w:hAnsi="Times New Roman" w:hint="default"/>
          <w:sz w:val="24"/>
          <w:szCs w:val="24"/>
        </w:rPr>
        <w:t xml:space="preserve"> niektorý</w:t>
      </w:r>
      <w:r w:rsidRPr="009C4707" w:rsidR="002A60B2">
        <w:rPr>
          <w:rFonts w:ascii="Times New Roman" w:hAnsi="Times New Roman" w:hint="default"/>
          <w:sz w:val="24"/>
          <w:szCs w:val="24"/>
        </w:rPr>
        <w:t>ch zá</w:t>
      </w:r>
      <w:r w:rsidRPr="009C4707" w:rsidR="002A60B2">
        <w:rPr>
          <w:rFonts w:ascii="Times New Roman" w:hAnsi="Times New Roman" w:hint="default"/>
          <w:sz w:val="24"/>
          <w:szCs w:val="24"/>
        </w:rPr>
        <w:t>konov v </w:t>
      </w:r>
      <w:r w:rsidRPr="009C4707" w:rsidR="002A60B2">
        <w:rPr>
          <w:rFonts w:ascii="Times New Roman" w:hAnsi="Times New Roman" w:hint="default"/>
          <w:sz w:val="24"/>
          <w:szCs w:val="24"/>
        </w:rPr>
        <w:t>znení</w:t>
      </w:r>
      <w:r w:rsidRPr="009C4707" w:rsidR="002A60B2">
        <w:rPr>
          <w:rFonts w:ascii="Times New Roman" w:hAnsi="Times New Roman" w:hint="default"/>
          <w:sz w:val="24"/>
          <w:szCs w:val="24"/>
        </w:rPr>
        <w:t xml:space="preserve"> neskorší</w:t>
      </w:r>
      <w:r w:rsidRPr="009C4707" w:rsidR="002A60B2">
        <w:rPr>
          <w:rFonts w:ascii="Times New Roman" w:hAnsi="Times New Roman" w:hint="default"/>
          <w:sz w:val="24"/>
          <w:szCs w:val="24"/>
        </w:rPr>
        <w:t>ch predpisov.</w:t>
      </w:r>
      <w:r w:rsidRPr="009C4707" w:rsidR="00115A0D">
        <w:rPr>
          <w:rFonts w:ascii="Times New Roman" w:hAnsi="Times New Roman"/>
          <w:sz w:val="24"/>
          <w:szCs w:val="24"/>
        </w:rPr>
        <w:t xml:space="preserve"> </w:t>
      </w:r>
    </w:p>
    <w:p w:rsidR="00885855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05F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bod</w:t>
      </w:r>
      <w:r w:rsidRPr="009C4707" w:rsidR="00384392">
        <w:rPr>
          <w:rFonts w:ascii="Times New Roman" w:hAnsi="Times New Roman"/>
          <w:b/>
          <w:sz w:val="24"/>
          <w:szCs w:val="24"/>
        </w:rPr>
        <w:t>u</w:t>
      </w:r>
      <w:r w:rsidRPr="009C4707">
        <w:rPr>
          <w:rFonts w:ascii="Times New Roman" w:hAnsi="Times New Roman"/>
          <w:b/>
          <w:sz w:val="24"/>
          <w:szCs w:val="24"/>
        </w:rPr>
        <w:t xml:space="preserve"> </w:t>
      </w:r>
      <w:r w:rsidRPr="009C4707" w:rsidR="00A06581">
        <w:rPr>
          <w:rFonts w:ascii="Times New Roman" w:hAnsi="Times New Roman"/>
          <w:b/>
          <w:sz w:val="24"/>
          <w:szCs w:val="24"/>
        </w:rPr>
        <w:t>5</w:t>
      </w:r>
      <w:r w:rsidRPr="009C4707" w:rsidR="00C06BB4">
        <w:rPr>
          <w:rFonts w:ascii="Times New Roman" w:hAnsi="Times New Roman"/>
          <w:b/>
          <w:sz w:val="24"/>
          <w:szCs w:val="24"/>
        </w:rPr>
        <w:t>4</w:t>
      </w:r>
    </w:p>
    <w:p w:rsidR="00885855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Navrhuje sa zosú</w:t>
      </w:r>
      <w:r w:rsidRPr="009C4707">
        <w:rPr>
          <w:rFonts w:ascii="Times New Roman" w:hAnsi="Times New Roman" w:hint="default"/>
          <w:sz w:val="24"/>
          <w:szCs w:val="24"/>
        </w:rPr>
        <w:t>ladenie znenia odkazu pod č</w:t>
      </w:r>
      <w:r w:rsidRPr="009C4707">
        <w:rPr>
          <w:rFonts w:ascii="Times New Roman" w:hAnsi="Times New Roman" w:hint="default"/>
          <w:sz w:val="24"/>
          <w:szCs w:val="24"/>
        </w:rPr>
        <w:t>iarou s </w:t>
      </w:r>
      <w:r w:rsidRPr="009C4707">
        <w:rPr>
          <w:rFonts w:ascii="Times New Roman" w:hAnsi="Times New Roman" w:hint="default"/>
          <w:sz w:val="24"/>
          <w:szCs w:val="24"/>
        </w:rPr>
        <w:t>textom prí</w:t>
      </w:r>
      <w:r w:rsidRPr="009C4707">
        <w:rPr>
          <w:rFonts w:ascii="Times New Roman" w:hAnsi="Times New Roman" w:hint="default"/>
          <w:sz w:val="24"/>
          <w:szCs w:val="24"/>
        </w:rPr>
        <w:t>sluš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>ho ustanovenia zá</w:t>
      </w:r>
      <w:r w:rsidRPr="009C4707">
        <w:rPr>
          <w:rFonts w:ascii="Times New Roman" w:hAnsi="Times New Roman" w:hint="default"/>
          <w:sz w:val="24"/>
          <w:szCs w:val="24"/>
        </w:rPr>
        <w:t>kona.</w:t>
      </w:r>
    </w:p>
    <w:p w:rsidR="00DE1EC6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E1EC6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bodu 5</w:t>
      </w:r>
      <w:r w:rsidRPr="009C4707" w:rsidR="00C06BB4">
        <w:rPr>
          <w:rFonts w:ascii="Times New Roman" w:hAnsi="Times New Roman"/>
          <w:b/>
          <w:sz w:val="24"/>
          <w:szCs w:val="24"/>
        </w:rPr>
        <w:t>6</w:t>
      </w:r>
    </w:p>
    <w:p w:rsidR="00DE1EC6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/>
          <w:sz w:val="24"/>
          <w:szCs w:val="24"/>
        </w:rPr>
        <w:t>Ide o </w:t>
      </w:r>
      <w:r w:rsidRPr="009C4707">
        <w:rPr>
          <w:rFonts w:ascii="Times New Roman" w:hAnsi="Times New Roman" w:hint="default"/>
          <w:sz w:val="24"/>
          <w:szCs w:val="24"/>
        </w:rPr>
        <w:t>zosú</w:t>
      </w:r>
      <w:r w:rsidRPr="009C4707">
        <w:rPr>
          <w:rFonts w:ascii="Times New Roman" w:hAnsi="Times New Roman" w:hint="default"/>
          <w:sz w:val="24"/>
          <w:szCs w:val="24"/>
        </w:rPr>
        <w:t xml:space="preserve">ladenie postupu </w:t>
      </w:r>
      <w:r w:rsidRPr="009C4707" w:rsidR="003631C3">
        <w:rPr>
          <w:rFonts w:ascii="Times New Roman" w:hAnsi="Times New Roman" w:hint="default"/>
          <w:sz w:val="24"/>
          <w:szCs w:val="24"/>
        </w:rPr>
        <w:t>s §</w:t>
      </w:r>
      <w:r w:rsidRPr="009C4707" w:rsidR="003631C3">
        <w:rPr>
          <w:rFonts w:ascii="Times New Roman" w:hAnsi="Times New Roman" w:hint="default"/>
          <w:sz w:val="24"/>
          <w:szCs w:val="24"/>
        </w:rPr>
        <w:t xml:space="preserve"> 70 </w:t>
      </w:r>
      <w:r w:rsidRPr="009C4707">
        <w:rPr>
          <w:rFonts w:ascii="Times New Roman" w:hAnsi="Times New Roman"/>
          <w:sz w:val="24"/>
          <w:szCs w:val="24"/>
        </w:rPr>
        <w:t>pri nepovol</w:t>
      </w:r>
      <w:r w:rsidRPr="009C4707">
        <w:rPr>
          <w:rFonts w:ascii="Times New Roman" w:hAnsi="Times New Roman" w:hint="default"/>
          <w:sz w:val="24"/>
          <w:szCs w:val="24"/>
        </w:rPr>
        <w:t>ení</w:t>
      </w:r>
      <w:r w:rsidRPr="009C4707">
        <w:rPr>
          <w:rFonts w:ascii="Times New Roman" w:hAnsi="Times New Roman" w:hint="default"/>
          <w:sz w:val="24"/>
          <w:szCs w:val="24"/>
        </w:rPr>
        <w:t xml:space="preserve"> úľ</w:t>
      </w:r>
      <w:r w:rsidRPr="009C4707">
        <w:rPr>
          <w:rFonts w:ascii="Times New Roman" w:hAnsi="Times New Roman" w:hint="default"/>
          <w:sz w:val="24"/>
          <w:szCs w:val="24"/>
        </w:rPr>
        <w:t>avy zo sankcie a neodpustení</w:t>
      </w:r>
      <w:r w:rsidRPr="009C4707">
        <w:rPr>
          <w:rFonts w:ascii="Times New Roman" w:hAnsi="Times New Roman" w:hint="default"/>
          <w:sz w:val="24"/>
          <w:szCs w:val="24"/>
        </w:rPr>
        <w:t xml:space="preserve"> sankcie. </w:t>
      </w:r>
    </w:p>
    <w:p w:rsidR="008B6F49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885855">
        <w:rPr>
          <w:rFonts w:ascii="Times New Roman" w:hAnsi="Times New Roman"/>
          <w:sz w:val="24"/>
          <w:szCs w:val="24"/>
        </w:rPr>
        <w:t xml:space="preserve"> </w:t>
      </w:r>
    </w:p>
    <w:p w:rsidR="00887E2E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6A7527">
        <w:rPr>
          <w:rFonts w:ascii="Times New Roman" w:hAnsi="Times New Roman"/>
          <w:b/>
          <w:sz w:val="24"/>
          <w:szCs w:val="24"/>
        </w:rPr>
        <w:t xml:space="preserve">K bodu </w:t>
      </w:r>
      <w:r w:rsidRPr="009C4707" w:rsidR="00D658A1">
        <w:rPr>
          <w:rFonts w:ascii="Times New Roman" w:hAnsi="Times New Roman"/>
          <w:b/>
          <w:sz w:val="24"/>
          <w:szCs w:val="24"/>
        </w:rPr>
        <w:t>5</w:t>
      </w:r>
      <w:r w:rsidRPr="009C4707" w:rsidR="00342DA4">
        <w:rPr>
          <w:rFonts w:ascii="Times New Roman" w:hAnsi="Times New Roman"/>
          <w:b/>
          <w:sz w:val="24"/>
          <w:szCs w:val="24"/>
        </w:rPr>
        <w:t>7</w:t>
      </w:r>
    </w:p>
    <w:p w:rsidR="00885855" w:rsidRPr="009C4707" w:rsidP="00885855">
      <w:pPr>
        <w:bidi w:val="0"/>
        <w:spacing w:after="0"/>
        <w:jc w:val="both"/>
        <w:rPr>
          <w:rStyle w:val="PlaceholderText"/>
          <w:color w:val="000000"/>
          <w:sz w:val="24"/>
          <w:szCs w:val="24"/>
        </w:rPr>
      </w:pPr>
      <w:r w:rsidRPr="009C4707" w:rsidR="00115A0D">
        <w:rPr>
          <w:rFonts w:ascii="Times New Roman" w:hAnsi="Times New Roman"/>
          <w:sz w:val="24"/>
          <w:szCs w:val="24"/>
        </w:rPr>
        <w:t>Nav</w:t>
      </w:r>
      <w:r w:rsidRPr="009C4707" w:rsidR="00327AC6">
        <w:rPr>
          <w:rFonts w:ascii="Times New Roman" w:hAnsi="Times New Roman" w:hint="default"/>
          <w:sz w:val="24"/>
          <w:szCs w:val="24"/>
        </w:rPr>
        <w:t>rhujú</w:t>
      </w:r>
      <w:r w:rsidRPr="009C4707" w:rsidR="00327AC6">
        <w:rPr>
          <w:rFonts w:ascii="Times New Roman" w:hAnsi="Times New Roman" w:hint="default"/>
          <w:sz w:val="24"/>
          <w:szCs w:val="24"/>
        </w:rPr>
        <w:t xml:space="preserve"> sa prechodné</w:t>
      </w:r>
      <w:r w:rsidRPr="009C4707" w:rsidR="00327AC6">
        <w:rPr>
          <w:rFonts w:ascii="Times New Roman" w:hAnsi="Times New Roman" w:hint="default"/>
          <w:sz w:val="24"/>
          <w:szCs w:val="24"/>
        </w:rPr>
        <w:t xml:space="preserve"> ustanovenia po úč</w:t>
      </w:r>
      <w:r w:rsidRPr="009C4707" w:rsidR="00327AC6">
        <w:rPr>
          <w:rFonts w:ascii="Times New Roman" w:hAnsi="Times New Roman" w:hint="default"/>
          <w:sz w:val="24"/>
          <w:szCs w:val="24"/>
        </w:rPr>
        <w:t>innosti tohto zá</w:t>
      </w:r>
      <w:r w:rsidRPr="009C4707" w:rsidR="00327AC6">
        <w:rPr>
          <w:rFonts w:ascii="Times New Roman" w:hAnsi="Times New Roman" w:hint="default"/>
          <w:sz w:val="24"/>
          <w:szCs w:val="24"/>
        </w:rPr>
        <w:t>kona ta</w:t>
      </w:r>
      <w:r w:rsidRPr="009C4707" w:rsidR="00115A0D">
        <w:rPr>
          <w:rFonts w:ascii="Times New Roman" w:hAnsi="Times New Roman"/>
          <w:sz w:val="24"/>
          <w:szCs w:val="24"/>
        </w:rPr>
        <w:t>k</w:t>
      </w:r>
      <w:r w:rsidRPr="009C4707" w:rsidR="00327AC6">
        <w:rPr>
          <w:rFonts w:ascii="Times New Roman" w:hAnsi="Times New Roman"/>
          <w:sz w:val="24"/>
          <w:szCs w:val="24"/>
        </w:rPr>
        <w:t>, aby</w:t>
      </w:r>
      <w:r w:rsidRPr="009C4707" w:rsidR="00765FF0">
        <w:rPr>
          <w:rFonts w:ascii="Times New Roman" w:hAnsi="Times New Roman"/>
          <w:sz w:val="24"/>
          <w:szCs w:val="24"/>
        </w:rPr>
        <w:t xml:space="preserve"> sa</w:t>
      </w:r>
      <w:r w:rsidRPr="009C4707" w:rsidR="00327AC6">
        <w:rPr>
          <w:rFonts w:ascii="Times New Roman" w:hAnsi="Times New Roman" w:hint="default"/>
          <w:sz w:val="24"/>
          <w:szCs w:val="24"/>
        </w:rPr>
        <w:t xml:space="preserve"> daň</w:t>
      </w:r>
      <w:r w:rsidRPr="009C4707" w:rsidR="00327AC6">
        <w:rPr>
          <w:rFonts w:ascii="Times New Roman" w:hAnsi="Times New Roman" w:hint="default"/>
          <w:sz w:val="24"/>
          <w:szCs w:val="24"/>
        </w:rPr>
        <w:t>ové</w:t>
      </w:r>
      <w:r w:rsidRPr="009C4707" w:rsidR="00327AC6">
        <w:rPr>
          <w:rFonts w:ascii="Times New Roman" w:hAnsi="Times New Roman" w:hint="default"/>
          <w:sz w:val="24"/>
          <w:szCs w:val="24"/>
        </w:rPr>
        <w:t xml:space="preserve"> konani</w:t>
      </w:r>
      <w:r w:rsidRPr="009C4707" w:rsidR="00C67EE5">
        <w:rPr>
          <w:rFonts w:ascii="Times New Roman" w:hAnsi="Times New Roman" w:hint="default"/>
          <w:sz w:val="24"/>
          <w:szCs w:val="24"/>
        </w:rPr>
        <w:t>e, ktoré</w:t>
      </w:r>
      <w:r w:rsidRPr="009C4707" w:rsidR="00C67EE5">
        <w:rPr>
          <w:rFonts w:ascii="Times New Roman" w:hAnsi="Times New Roman" w:hint="default"/>
          <w:sz w:val="24"/>
          <w:szCs w:val="24"/>
        </w:rPr>
        <w:t xml:space="preserve"> zač</w:t>
      </w:r>
      <w:r w:rsidRPr="009C4707" w:rsidR="00C67EE5">
        <w:rPr>
          <w:rFonts w:ascii="Times New Roman" w:hAnsi="Times New Roman" w:hint="default"/>
          <w:sz w:val="24"/>
          <w:szCs w:val="24"/>
        </w:rPr>
        <w:t>alo</w:t>
      </w:r>
      <w:r w:rsidRPr="009C4707" w:rsidR="00327AC6">
        <w:rPr>
          <w:rFonts w:ascii="Times New Roman" w:hAnsi="Times New Roman"/>
          <w:sz w:val="24"/>
          <w:szCs w:val="24"/>
        </w:rPr>
        <w:t xml:space="preserve"> </w:t>
      </w:r>
      <w:r w:rsidRPr="009C4707" w:rsidR="00765FF0">
        <w:rPr>
          <w:rFonts w:ascii="Times New Roman" w:hAnsi="Times New Roman" w:hint="default"/>
          <w:sz w:val="24"/>
          <w:szCs w:val="24"/>
        </w:rPr>
        <w:t>podľ</w:t>
      </w:r>
      <w:r w:rsidRPr="009C4707" w:rsidR="00765FF0">
        <w:rPr>
          <w:rFonts w:ascii="Times New Roman" w:hAnsi="Times New Roman" w:hint="default"/>
          <w:sz w:val="24"/>
          <w:szCs w:val="24"/>
        </w:rPr>
        <w:t xml:space="preserve">a </w:t>
      </w:r>
      <w:r w:rsidRPr="009C4707" w:rsidR="00327AC6">
        <w:rPr>
          <w:rFonts w:ascii="Times New Roman" w:hAnsi="Times New Roman" w:hint="default"/>
          <w:sz w:val="24"/>
          <w:szCs w:val="24"/>
        </w:rPr>
        <w:t>zá</w:t>
      </w:r>
      <w:r w:rsidRPr="009C4707" w:rsidR="00327AC6">
        <w:rPr>
          <w:rFonts w:ascii="Times New Roman" w:hAnsi="Times New Roman" w:hint="default"/>
          <w:sz w:val="24"/>
          <w:szCs w:val="24"/>
        </w:rPr>
        <w:t xml:space="preserve">kona </w:t>
      </w:r>
      <w:r w:rsidRPr="009C4707" w:rsidR="002A60B2">
        <w:rPr>
          <w:rFonts w:ascii="Times New Roman" w:hAnsi="Times New Roman"/>
          <w:sz w:val="24"/>
          <w:szCs w:val="24"/>
        </w:rPr>
        <w:t xml:space="preserve">SNR </w:t>
      </w:r>
      <w:r w:rsidRPr="009C4707" w:rsidR="00327AC6">
        <w:rPr>
          <w:rFonts w:ascii="Times New Roman" w:hAnsi="Times New Roman" w:hint="default"/>
          <w:sz w:val="24"/>
          <w:szCs w:val="24"/>
        </w:rPr>
        <w:t>č</w:t>
      </w:r>
      <w:r w:rsidRPr="009C4707" w:rsidR="00327AC6">
        <w:rPr>
          <w:rFonts w:ascii="Times New Roman" w:hAnsi="Times New Roman" w:hint="default"/>
          <w:sz w:val="24"/>
          <w:szCs w:val="24"/>
        </w:rPr>
        <w:t>. 511/1992 Zb. dokonč</w:t>
      </w:r>
      <w:r w:rsidRPr="009C4707" w:rsidR="00C67EE5">
        <w:rPr>
          <w:rFonts w:ascii="Times New Roman" w:hAnsi="Times New Roman"/>
          <w:sz w:val="24"/>
          <w:szCs w:val="24"/>
        </w:rPr>
        <w:t>ilo</w:t>
      </w:r>
      <w:r w:rsidRPr="009C4707" w:rsidR="00765FF0">
        <w:rPr>
          <w:rFonts w:ascii="Times New Roman" w:hAnsi="Times New Roman" w:hint="default"/>
          <w:sz w:val="24"/>
          <w:szCs w:val="24"/>
        </w:rPr>
        <w:t xml:space="preserve"> podľ</w:t>
      </w:r>
      <w:r w:rsidRPr="009C4707" w:rsidR="00765FF0">
        <w:rPr>
          <w:rFonts w:ascii="Times New Roman" w:hAnsi="Times New Roman" w:hint="default"/>
          <w:sz w:val="24"/>
          <w:szCs w:val="24"/>
        </w:rPr>
        <w:t>a daň</w:t>
      </w:r>
      <w:r w:rsidRPr="009C4707" w:rsidR="00765FF0">
        <w:rPr>
          <w:rFonts w:ascii="Times New Roman" w:hAnsi="Times New Roman" w:hint="default"/>
          <w:sz w:val="24"/>
          <w:szCs w:val="24"/>
        </w:rPr>
        <w:t>ové</w:t>
      </w:r>
      <w:r w:rsidRPr="009C4707" w:rsidR="00765FF0">
        <w:rPr>
          <w:rFonts w:ascii="Times New Roman" w:hAnsi="Times New Roman" w:hint="default"/>
          <w:sz w:val="24"/>
          <w:szCs w:val="24"/>
        </w:rPr>
        <w:t>ho poriadku</w:t>
      </w:r>
      <w:r w:rsidRPr="009C4707" w:rsidR="00AB777B">
        <w:rPr>
          <w:rFonts w:ascii="Times New Roman" w:hAnsi="Times New Roman" w:hint="default"/>
          <w:sz w:val="24"/>
          <w:szCs w:val="24"/>
        </w:rPr>
        <w:t>, t. j., aby sa postupovalo podľ</w:t>
      </w:r>
      <w:r w:rsidRPr="009C4707" w:rsidR="00AB777B">
        <w:rPr>
          <w:rFonts w:ascii="Times New Roman" w:hAnsi="Times New Roman" w:hint="default"/>
          <w:sz w:val="24"/>
          <w:szCs w:val="24"/>
        </w:rPr>
        <w:t>a zá</w:t>
      </w:r>
      <w:r w:rsidRPr="009C4707" w:rsidR="00AB777B">
        <w:rPr>
          <w:rFonts w:ascii="Times New Roman" w:hAnsi="Times New Roman" w:hint="default"/>
          <w:sz w:val="24"/>
          <w:szCs w:val="24"/>
        </w:rPr>
        <w:t>kona platné</w:t>
      </w:r>
      <w:r w:rsidRPr="009C4707" w:rsidR="00AB777B">
        <w:rPr>
          <w:rFonts w:ascii="Times New Roman" w:hAnsi="Times New Roman" w:hint="default"/>
          <w:sz w:val="24"/>
          <w:szCs w:val="24"/>
        </w:rPr>
        <w:t>ho v </w:t>
      </w:r>
      <w:r w:rsidRPr="009C4707" w:rsidR="00AB777B">
        <w:rPr>
          <w:rFonts w:ascii="Times New Roman" w:hAnsi="Times New Roman" w:hint="default"/>
          <w:sz w:val="24"/>
          <w:szCs w:val="24"/>
        </w:rPr>
        <w:t>č</w:t>
      </w:r>
      <w:r w:rsidRPr="009C4707" w:rsidR="00AB777B">
        <w:rPr>
          <w:rFonts w:ascii="Times New Roman" w:hAnsi="Times New Roman" w:hint="default"/>
          <w:sz w:val="24"/>
          <w:szCs w:val="24"/>
        </w:rPr>
        <w:t>ase, keď</w:t>
      </w:r>
      <w:r w:rsidRPr="009C4707" w:rsidR="00AB777B">
        <w:rPr>
          <w:rFonts w:ascii="Times New Roman" w:hAnsi="Times New Roman" w:hint="default"/>
          <w:sz w:val="24"/>
          <w:szCs w:val="24"/>
        </w:rPr>
        <w:t xml:space="preserve"> prebieha daň</w:t>
      </w:r>
      <w:r w:rsidRPr="009C4707" w:rsidR="00AB777B">
        <w:rPr>
          <w:rFonts w:ascii="Times New Roman" w:hAnsi="Times New Roman" w:hint="default"/>
          <w:sz w:val="24"/>
          <w:szCs w:val="24"/>
        </w:rPr>
        <w:t>ové</w:t>
      </w:r>
      <w:r w:rsidRPr="009C4707" w:rsidR="00AB777B">
        <w:rPr>
          <w:rFonts w:ascii="Times New Roman" w:hAnsi="Times New Roman" w:hint="default"/>
          <w:sz w:val="24"/>
          <w:szCs w:val="24"/>
        </w:rPr>
        <w:t xml:space="preserve"> konanie a </w:t>
      </w:r>
      <w:r w:rsidRPr="009C4707" w:rsidR="00AB777B">
        <w:rPr>
          <w:rFonts w:ascii="Times New Roman" w:hAnsi="Times New Roman" w:hint="default"/>
          <w:sz w:val="24"/>
          <w:szCs w:val="24"/>
        </w:rPr>
        <w:t>zabrá</w:t>
      </w:r>
      <w:r w:rsidRPr="009C4707" w:rsidR="00AB777B">
        <w:rPr>
          <w:rFonts w:ascii="Times New Roman" w:hAnsi="Times New Roman" w:hint="default"/>
          <w:sz w:val="24"/>
          <w:szCs w:val="24"/>
        </w:rPr>
        <w:t>ni sa t</w:t>
      </w:r>
      <w:r w:rsidRPr="009C4707" w:rsidR="00EA06AA">
        <w:rPr>
          <w:rFonts w:ascii="Times New Roman" w:hAnsi="Times New Roman"/>
          <w:sz w:val="24"/>
          <w:szCs w:val="24"/>
        </w:rPr>
        <w:t>omu, aby</w:t>
      </w:r>
      <w:r w:rsidRPr="009C4707" w:rsidR="00AB777B">
        <w:rPr>
          <w:rFonts w:ascii="Times New Roman" w:hAnsi="Times New Roman" w:hint="default"/>
          <w:sz w:val="24"/>
          <w:szCs w:val="24"/>
        </w:rPr>
        <w:t xml:space="preserve"> sprá</w:t>
      </w:r>
      <w:r w:rsidRPr="009C4707" w:rsidR="00AB777B">
        <w:rPr>
          <w:rFonts w:ascii="Times New Roman" w:hAnsi="Times New Roman" w:hint="default"/>
          <w:sz w:val="24"/>
          <w:szCs w:val="24"/>
        </w:rPr>
        <w:t>vca dane na vecne zhodné</w:t>
      </w:r>
      <w:r w:rsidRPr="009C4707" w:rsidR="00AB777B">
        <w:rPr>
          <w:rFonts w:ascii="Times New Roman" w:hAnsi="Times New Roman" w:hint="default"/>
          <w:sz w:val="24"/>
          <w:szCs w:val="24"/>
        </w:rPr>
        <w:t xml:space="preserve"> konania použí</w:t>
      </w:r>
      <w:r w:rsidRPr="009C4707" w:rsidR="00AB777B">
        <w:rPr>
          <w:rFonts w:ascii="Times New Roman" w:hAnsi="Times New Roman" w:hint="default"/>
          <w:sz w:val="24"/>
          <w:szCs w:val="24"/>
        </w:rPr>
        <w:t>va</w:t>
      </w:r>
      <w:r w:rsidRPr="009C4707" w:rsidR="00EA06AA">
        <w:rPr>
          <w:rFonts w:ascii="Times New Roman" w:hAnsi="Times New Roman"/>
          <w:sz w:val="24"/>
          <w:szCs w:val="24"/>
        </w:rPr>
        <w:t>l</w:t>
      </w:r>
      <w:r w:rsidRPr="009C4707" w:rsidR="00AB777B">
        <w:rPr>
          <w:rFonts w:ascii="Times New Roman" w:hAnsi="Times New Roman" w:hint="default"/>
          <w:sz w:val="24"/>
          <w:szCs w:val="24"/>
        </w:rPr>
        <w:t xml:space="preserve"> dva procesné</w:t>
      </w:r>
      <w:r w:rsidRPr="009C4707" w:rsidR="00AB777B">
        <w:rPr>
          <w:rFonts w:ascii="Times New Roman" w:hAnsi="Times New Roman" w:hint="default"/>
          <w:sz w:val="24"/>
          <w:szCs w:val="24"/>
        </w:rPr>
        <w:t xml:space="preserve"> predpisy.</w:t>
      </w:r>
      <w:r w:rsidRPr="009C4707">
        <w:rPr>
          <w:rStyle w:val="PlaceholderText"/>
          <w:rFonts w:hint="default"/>
          <w:color w:val="000000"/>
          <w:sz w:val="24"/>
          <w:szCs w:val="24"/>
        </w:rPr>
        <w:t xml:space="preserve"> Zá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roveň</w:t>
      </w:r>
      <w:r w:rsidRPr="009C4707">
        <w:rPr>
          <w:rStyle w:val="PlaceholderText"/>
          <w:rFonts w:hint="default"/>
          <w:color w:val="000000"/>
          <w:sz w:val="24"/>
          <w:szCs w:val="24"/>
        </w:rPr>
        <w:t xml:space="preserve"> sa z 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dô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vodu zabezpeč</w:t>
      </w:r>
      <w:r w:rsidRPr="009C4707">
        <w:rPr>
          <w:rStyle w:val="PlaceholderText"/>
          <w:rFonts w:hint="default"/>
          <w:color w:val="000000"/>
          <w:sz w:val="24"/>
          <w:szCs w:val="24"/>
        </w:rPr>
        <w:t>enia</w:t>
      </w:r>
      <w:r w:rsidRPr="009C4707">
        <w:rPr>
          <w:rFonts w:ascii="Times New Roman" w:hAnsi="Times New Roman" w:hint="default"/>
          <w:sz w:val="24"/>
          <w:szCs w:val="24"/>
        </w:rPr>
        <w:t xml:space="preserve"> dostatoč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>ho č</w:t>
      </w:r>
      <w:r w:rsidRPr="009C4707">
        <w:rPr>
          <w:rFonts w:ascii="Times New Roman" w:hAnsi="Times New Roman" w:hint="default"/>
          <w:sz w:val="24"/>
          <w:szCs w:val="24"/>
        </w:rPr>
        <w:t>asové</w:t>
      </w:r>
      <w:r w:rsidRPr="009C4707">
        <w:rPr>
          <w:rFonts w:ascii="Times New Roman" w:hAnsi="Times New Roman" w:hint="default"/>
          <w:sz w:val="24"/>
          <w:szCs w:val="24"/>
        </w:rPr>
        <w:t>ho priestoru pre komplexnú</w:t>
      </w:r>
      <w:r w:rsidRPr="009C4707">
        <w:rPr>
          <w:rFonts w:ascii="Times New Roman" w:hAnsi="Times New Roman" w:hint="default"/>
          <w:sz w:val="24"/>
          <w:szCs w:val="24"/>
        </w:rPr>
        <w:t xml:space="preserve"> prí</w:t>
      </w:r>
      <w:r w:rsidRPr="009C4707">
        <w:rPr>
          <w:rFonts w:ascii="Times New Roman" w:hAnsi="Times New Roman" w:hint="default"/>
          <w:sz w:val="24"/>
          <w:szCs w:val="24"/>
        </w:rPr>
        <w:t>pravu plne funkč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>ho informa</w:t>
      </w:r>
      <w:r w:rsidRPr="009C4707">
        <w:rPr>
          <w:rFonts w:ascii="Times New Roman" w:hAnsi="Times New Roman" w:hint="default"/>
          <w:sz w:val="24"/>
          <w:szCs w:val="24"/>
        </w:rPr>
        <w:t>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>ho systé</w:t>
      </w:r>
      <w:r w:rsidRPr="009C4707">
        <w:rPr>
          <w:rFonts w:ascii="Times New Roman" w:hAnsi="Times New Roman" w:hint="default"/>
          <w:sz w:val="24"/>
          <w:szCs w:val="24"/>
        </w:rPr>
        <w:t>mu navrhuje posunúť</w:t>
      </w:r>
      <w:r w:rsidRPr="009C4707">
        <w:rPr>
          <w:rFonts w:ascii="Times New Roman" w:hAnsi="Times New Roman" w:hint="default"/>
          <w:sz w:val="24"/>
          <w:szCs w:val="24"/>
        </w:rPr>
        <w:t xml:space="preserve"> úč</w:t>
      </w:r>
      <w:r w:rsidRPr="009C4707">
        <w:rPr>
          <w:rFonts w:ascii="Times New Roman" w:hAnsi="Times New Roman" w:hint="default"/>
          <w:sz w:val="24"/>
          <w:szCs w:val="24"/>
        </w:rPr>
        <w:t>innosť</w:t>
      </w:r>
      <w:r w:rsidRPr="009C4707">
        <w:rPr>
          <w:rFonts w:ascii="Times New Roman" w:hAnsi="Times New Roman" w:hint="default"/>
          <w:sz w:val="24"/>
          <w:szCs w:val="24"/>
        </w:rPr>
        <w:t xml:space="preserve"> vybraný</w:t>
      </w:r>
      <w:r w:rsidRPr="009C4707">
        <w:rPr>
          <w:rFonts w:ascii="Times New Roman" w:hAnsi="Times New Roman" w:hint="default"/>
          <w:sz w:val="24"/>
          <w:szCs w:val="24"/>
        </w:rPr>
        <w:t>ch ustanovení</w:t>
      </w:r>
      <w:r w:rsidRPr="009C4707">
        <w:rPr>
          <w:rFonts w:ascii="Times New Roman" w:hAnsi="Times New Roman" w:hint="default"/>
          <w:sz w:val="24"/>
          <w:szCs w:val="24"/>
        </w:rPr>
        <w:t xml:space="preserve"> sú</w:t>
      </w:r>
      <w:r w:rsidRPr="009C4707">
        <w:rPr>
          <w:rFonts w:ascii="Times New Roman" w:hAnsi="Times New Roman" w:hint="default"/>
          <w:sz w:val="24"/>
          <w:szCs w:val="24"/>
        </w:rPr>
        <w:t>visiacich s </w:t>
      </w:r>
      <w:r w:rsidRPr="009C4707">
        <w:rPr>
          <w:rFonts w:ascii="Times New Roman" w:hAnsi="Times New Roman" w:hint="default"/>
          <w:sz w:val="24"/>
          <w:szCs w:val="24"/>
        </w:rPr>
        <w:t>elektronickou komuniká</w:t>
      </w:r>
      <w:r w:rsidRPr="009C4707">
        <w:rPr>
          <w:rFonts w:ascii="Times New Roman" w:hAnsi="Times New Roman" w:hint="default"/>
          <w:sz w:val="24"/>
          <w:szCs w:val="24"/>
        </w:rPr>
        <w:t>ciou pri sprá</w:t>
      </w:r>
      <w:r w:rsidRPr="009C4707">
        <w:rPr>
          <w:rFonts w:ascii="Times New Roman" w:hAnsi="Times New Roman" w:hint="default"/>
          <w:sz w:val="24"/>
          <w:szCs w:val="24"/>
        </w:rPr>
        <w:t>ve daní.</w:t>
      </w:r>
    </w:p>
    <w:p w:rsidR="002A60B2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631C3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342DA4">
        <w:rPr>
          <w:rFonts w:ascii="Times New Roman" w:hAnsi="Times New Roman"/>
          <w:b/>
          <w:sz w:val="24"/>
          <w:szCs w:val="24"/>
        </w:rPr>
        <w:t>K bodu 58</w:t>
      </w:r>
    </w:p>
    <w:p w:rsidR="003631C3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/>
          <w:sz w:val="24"/>
          <w:szCs w:val="24"/>
        </w:rPr>
        <w:t>Ide o </w:t>
      </w:r>
      <w:r w:rsidRPr="009C4707">
        <w:rPr>
          <w:rFonts w:ascii="Times New Roman" w:hAnsi="Times New Roman" w:hint="default"/>
          <w:sz w:val="24"/>
          <w:szCs w:val="24"/>
        </w:rPr>
        <w:t>legislatí</w:t>
      </w:r>
      <w:r w:rsidRPr="009C4707">
        <w:rPr>
          <w:rFonts w:ascii="Times New Roman" w:hAnsi="Times New Roman" w:hint="default"/>
          <w:sz w:val="24"/>
          <w:szCs w:val="24"/>
        </w:rPr>
        <w:t>vnu ú</w:t>
      </w:r>
      <w:r w:rsidRPr="009C4707">
        <w:rPr>
          <w:rFonts w:ascii="Times New Roman" w:hAnsi="Times New Roman" w:hint="default"/>
          <w:sz w:val="24"/>
          <w:szCs w:val="24"/>
        </w:rPr>
        <w:t>pravu reagujú</w:t>
      </w:r>
      <w:r w:rsidRPr="009C4707">
        <w:rPr>
          <w:rFonts w:ascii="Times New Roman" w:hAnsi="Times New Roman" w:hint="default"/>
          <w:sz w:val="24"/>
          <w:szCs w:val="24"/>
        </w:rPr>
        <w:t>cu na prá</w:t>
      </w:r>
      <w:r w:rsidRPr="009C4707">
        <w:rPr>
          <w:rFonts w:ascii="Times New Roman" w:hAnsi="Times New Roman" w:hint="default"/>
          <w:sz w:val="24"/>
          <w:szCs w:val="24"/>
        </w:rPr>
        <w:t>vne dô</w:t>
      </w:r>
      <w:r w:rsidRPr="009C4707">
        <w:rPr>
          <w:rFonts w:ascii="Times New Roman" w:hAnsi="Times New Roman" w:hint="default"/>
          <w:sz w:val="24"/>
          <w:szCs w:val="24"/>
        </w:rPr>
        <w:t>sledky nadobudnutia platnosti Lisabonskej zmluvy.</w:t>
      </w:r>
    </w:p>
    <w:p w:rsidR="003631C3" w:rsidRPr="009C4707" w:rsidP="00CE0AE1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885855" w:rsidRPr="009C4707" w:rsidP="00CE0AE1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6F6A5C">
        <w:rPr>
          <w:rFonts w:ascii="Times New Roman" w:hAnsi="Times New Roman"/>
          <w:b/>
          <w:sz w:val="24"/>
          <w:szCs w:val="24"/>
        </w:rPr>
        <w:t>K bodu 5</w:t>
      </w:r>
      <w:r w:rsidRPr="009C4707" w:rsidR="00342DA4">
        <w:rPr>
          <w:rFonts w:ascii="Times New Roman" w:hAnsi="Times New Roman"/>
          <w:b/>
          <w:sz w:val="24"/>
          <w:szCs w:val="24"/>
        </w:rPr>
        <w:t>9</w:t>
      </w:r>
    </w:p>
    <w:p w:rsidR="00885855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807DAB">
        <w:rPr>
          <w:rFonts w:ascii="Times New Roman" w:hAnsi="Times New Roman" w:hint="default"/>
          <w:sz w:val="24"/>
          <w:szCs w:val="24"/>
        </w:rPr>
        <w:t>Prí</w:t>
      </w:r>
      <w:r w:rsidRPr="009C4707" w:rsidR="00807DAB">
        <w:rPr>
          <w:rFonts w:ascii="Times New Roman" w:hAnsi="Times New Roman" w:hint="default"/>
          <w:sz w:val="24"/>
          <w:szCs w:val="24"/>
        </w:rPr>
        <w:t>loha k </w:t>
      </w:r>
      <w:r w:rsidRPr="009C4707" w:rsidR="00807DAB">
        <w:rPr>
          <w:rFonts w:ascii="Times New Roman" w:hAnsi="Times New Roman" w:hint="default"/>
          <w:sz w:val="24"/>
          <w:szCs w:val="24"/>
        </w:rPr>
        <w:t>zá</w:t>
      </w:r>
      <w:r w:rsidRPr="009C4707" w:rsidR="00807DAB">
        <w:rPr>
          <w:rFonts w:ascii="Times New Roman" w:hAnsi="Times New Roman" w:hint="default"/>
          <w:sz w:val="24"/>
          <w:szCs w:val="24"/>
        </w:rPr>
        <w:t xml:space="preserve">konu </w:t>
      </w:r>
      <w:r w:rsidRPr="009C4707" w:rsidR="00807DAB">
        <w:rPr>
          <w:rFonts w:ascii="Times New Roman" w:hAnsi="Times New Roman" w:hint="default"/>
          <w:sz w:val="24"/>
          <w:szCs w:val="24"/>
        </w:rPr>
        <w:t>sa d</w:t>
      </w:r>
      <w:r w:rsidRPr="009C4707">
        <w:rPr>
          <w:rFonts w:ascii="Times New Roman" w:hAnsi="Times New Roman" w:hint="default"/>
          <w:sz w:val="24"/>
          <w:szCs w:val="24"/>
        </w:rPr>
        <w:t>opĺň</w:t>
      </w:r>
      <w:r w:rsidRPr="009C4707">
        <w:rPr>
          <w:rFonts w:ascii="Times New Roman" w:hAnsi="Times New Roman" w:hint="default"/>
          <w:sz w:val="24"/>
          <w:szCs w:val="24"/>
        </w:rPr>
        <w:t>a o </w:t>
      </w:r>
      <w:r w:rsidRPr="009C4707">
        <w:rPr>
          <w:rFonts w:ascii="Times New Roman" w:hAnsi="Times New Roman" w:hint="default"/>
          <w:sz w:val="24"/>
          <w:szCs w:val="24"/>
        </w:rPr>
        <w:t>smernicu Rady 2011/16/EÚ</w:t>
      </w:r>
      <w:r w:rsidRPr="009C4707">
        <w:rPr>
          <w:rFonts w:ascii="Times New Roman" w:hAnsi="Times New Roman" w:hint="default"/>
          <w:sz w:val="24"/>
          <w:szCs w:val="24"/>
        </w:rPr>
        <w:t xml:space="preserve"> z 15. februá</w:t>
      </w:r>
      <w:r w:rsidRPr="009C4707">
        <w:rPr>
          <w:rFonts w:ascii="Times New Roman" w:hAnsi="Times New Roman" w:hint="default"/>
          <w:sz w:val="24"/>
          <w:szCs w:val="24"/>
        </w:rPr>
        <w:t>ra 2011 o administratí</w:t>
      </w:r>
      <w:r w:rsidRPr="009C4707">
        <w:rPr>
          <w:rFonts w:ascii="Times New Roman" w:hAnsi="Times New Roman" w:hint="default"/>
          <w:sz w:val="24"/>
          <w:szCs w:val="24"/>
        </w:rPr>
        <w:t>vnej spoluprá</w:t>
      </w:r>
      <w:r w:rsidRPr="009C4707">
        <w:rPr>
          <w:rFonts w:ascii="Times New Roman" w:hAnsi="Times New Roman" w:hint="default"/>
          <w:sz w:val="24"/>
          <w:szCs w:val="24"/>
        </w:rPr>
        <w:t>ci v oblasti daní</w:t>
      </w:r>
      <w:r w:rsidRPr="009C4707">
        <w:rPr>
          <w:rFonts w:ascii="Times New Roman" w:hAnsi="Times New Roman" w:hint="default"/>
          <w:sz w:val="24"/>
          <w:szCs w:val="24"/>
        </w:rPr>
        <w:t xml:space="preserve"> a zruš</w:t>
      </w:r>
      <w:r w:rsidRPr="009C4707">
        <w:rPr>
          <w:rFonts w:ascii="Times New Roman" w:hAnsi="Times New Roman" w:hint="default"/>
          <w:sz w:val="24"/>
          <w:szCs w:val="24"/>
        </w:rPr>
        <w:t>ení</w:t>
      </w:r>
      <w:r w:rsidRPr="009C4707">
        <w:rPr>
          <w:rFonts w:ascii="Times New Roman" w:hAnsi="Times New Roman" w:hint="default"/>
          <w:sz w:val="24"/>
          <w:szCs w:val="24"/>
        </w:rPr>
        <w:t xml:space="preserve"> smernice 77/799/EHS (Ú</w:t>
      </w:r>
      <w:r w:rsidRPr="009C4707">
        <w:rPr>
          <w:rFonts w:ascii="Times New Roman" w:hAnsi="Times New Roman" w:hint="default"/>
          <w:sz w:val="24"/>
          <w:szCs w:val="24"/>
        </w:rPr>
        <w:t>. v. EÚ</w:t>
      </w:r>
      <w:r w:rsidRPr="009C4707">
        <w:rPr>
          <w:rFonts w:ascii="Times New Roman" w:hAnsi="Times New Roman" w:hint="default"/>
          <w:sz w:val="24"/>
          <w:szCs w:val="24"/>
        </w:rPr>
        <w:t xml:space="preserve"> L 64, </w:t>
      </w:r>
      <w:r w:rsidR="0081448C">
        <w:rPr>
          <w:rFonts w:ascii="Times New Roman" w:hAnsi="Times New Roman"/>
          <w:sz w:val="24"/>
          <w:szCs w:val="24"/>
        </w:rPr>
        <w:t xml:space="preserve">   </w:t>
      </w:r>
      <w:r w:rsidRPr="009C4707">
        <w:rPr>
          <w:rFonts w:ascii="Times New Roman" w:hAnsi="Times New Roman" w:hint="default"/>
          <w:sz w:val="24"/>
          <w:szCs w:val="24"/>
        </w:rPr>
        <w:t>11. 3. 2011), ktorej vybrané</w:t>
      </w:r>
      <w:r w:rsidRPr="009C4707">
        <w:rPr>
          <w:rFonts w:ascii="Times New Roman" w:hAnsi="Times New Roman" w:hint="default"/>
          <w:sz w:val="24"/>
          <w:szCs w:val="24"/>
        </w:rPr>
        <w:t xml:space="preserve"> ustanovenia sa transponujú</w:t>
      </w:r>
      <w:r w:rsidRPr="009C4707">
        <w:rPr>
          <w:rFonts w:ascii="Times New Roman" w:hAnsi="Times New Roman" w:hint="default"/>
          <w:sz w:val="24"/>
          <w:szCs w:val="24"/>
        </w:rPr>
        <w:t xml:space="preserve"> </w:t>
      </w:r>
      <w:r w:rsidRPr="009C4707" w:rsidR="00807DAB">
        <w:rPr>
          <w:rFonts w:ascii="Times New Roman" w:hAnsi="Times New Roman" w:hint="default"/>
          <w:sz w:val="24"/>
          <w:szCs w:val="24"/>
        </w:rPr>
        <w:t>do daň</w:t>
      </w:r>
      <w:r w:rsidRPr="009C4707" w:rsidR="00807DAB">
        <w:rPr>
          <w:rFonts w:ascii="Times New Roman" w:hAnsi="Times New Roman" w:hint="default"/>
          <w:sz w:val="24"/>
          <w:szCs w:val="24"/>
        </w:rPr>
        <w:t>ové</w:t>
      </w:r>
      <w:r w:rsidRPr="009C4707" w:rsidR="00807DAB">
        <w:rPr>
          <w:rFonts w:ascii="Times New Roman" w:hAnsi="Times New Roman" w:hint="default"/>
          <w:sz w:val="24"/>
          <w:szCs w:val="24"/>
        </w:rPr>
        <w:t>ho poriadku</w:t>
      </w:r>
      <w:r w:rsidRPr="009C4707">
        <w:rPr>
          <w:rFonts w:ascii="Times New Roman" w:hAnsi="Times New Roman"/>
          <w:sz w:val="24"/>
          <w:szCs w:val="24"/>
        </w:rPr>
        <w:t>.</w:t>
      </w:r>
      <w:r w:rsidRPr="009C4707" w:rsidR="00807DAB">
        <w:rPr>
          <w:rFonts w:ascii="Times New Roman" w:hAnsi="Times New Roman" w:hint="default"/>
          <w:sz w:val="24"/>
          <w:szCs w:val="24"/>
        </w:rPr>
        <w:t xml:space="preserve"> Ú</w:t>
      </w:r>
      <w:r w:rsidRPr="009C4707" w:rsidR="00807DAB">
        <w:rPr>
          <w:rFonts w:ascii="Times New Roman" w:hAnsi="Times New Roman" w:hint="default"/>
          <w:sz w:val="24"/>
          <w:szCs w:val="24"/>
        </w:rPr>
        <w:t>plná</w:t>
      </w:r>
      <w:r w:rsidRPr="009C4707" w:rsidR="00807DAB">
        <w:rPr>
          <w:rFonts w:ascii="Times New Roman" w:hAnsi="Times New Roman" w:hint="default"/>
          <w:sz w:val="24"/>
          <w:szCs w:val="24"/>
        </w:rPr>
        <w:t xml:space="preserve"> transpozí</w:t>
      </w:r>
      <w:r w:rsidRPr="009C4707" w:rsidR="00807DAB">
        <w:rPr>
          <w:rFonts w:ascii="Times New Roman" w:hAnsi="Times New Roman" w:hint="default"/>
          <w:sz w:val="24"/>
          <w:szCs w:val="24"/>
        </w:rPr>
        <w:t>cia tejto sm</w:t>
      </w:r>
      <w:r w:rsidRPr="009C4707" w:rsidR="00807DAB">
        <w:rPr>
          <w:rFonts w:ascii="Times New Roman" w:hAnsi="Times New Roman" w:hint="default"/>
          <w:sz w:val="24"/>
          <w:szCs w:val="24"/>
        </w:rPr>
        <w:t>ernice je predmetom zá</w:t>
      </w:r>
      <w:r w:rsidRPr="009C4707" w:rsidR="00807DAB">
        <w:rPr>
          <w:rFonts w:ascii="Times New Roman" w:hAnsi="Times New Roman" w:hint="default"/>
          <w:sz w:val="24"/>
          <w:szCs w:val="24"/>
        </w:rPr>
        <w:t>kona o </w:t>
      </w:r>
      <w:r w:rsidRPr="009C4707" w:rsidR="00807DAB">
        <w:rPr>
          <w:rFonts w:ascii="Times New Roman" w:hAnsi="Times New Roman" w:hint="default"/>
          <w:sz w:val="24"/>
          <w:szCs w:val="24"/>
        </w:rPr>
        <w:t>medziná</w:t>
      </w:r>
      <w:r w:rsidRPr="009C4707" w:rsidR="00807DAB">
        <w:rPr>
          <w:rFonts w:ascii="Times New Roman" w:hAnsi="Times New Roman" w:hint="default"/>
          <w:sz w:val="24"/>
          <w:szCs w:val="24"/>
        </w:rPr>
        <w:t>rodnej pomoci a </w:t>
      </w:r>
      <w:r w:rsidRPr="009C4707" w:rsidR="00807DAB">
        <w:rPr>
          <w:rFonts w:ascii="Times New Roman" w:hAnsi="Times New Roman" w:hint="default"/>
          <w:sz w:val="24"/>
          <w:szCs w:val="24"/>
        </w:rPr>
        <w:t>spoluprá</w:t>
      </w:r>
      <w:r w:rsidRPr="009C4707" w:rsidR="00807DAB">
        <w:rPr>
          <w:rFonts w:ascii="Times New Roman" w:hAnsi="Times New Roman" w:hint="default"/>
          <w:sz w:val="24"/>
          <w:szCs w:val="24"/>
        </w:rPr>
        <w:t>ci pri sprá</w:t>
      </w:r>
      <w:r w:rsidRPr="009C4707" w:rsidR="00807DAB">
        <w:rPr>
          <w:rFonts w:ascii="Times New Roman" w:hAnsi="Times New Roman" w:hint="default"/>
          <w:sz w:val="24"/>
          <w:szCs w:val="24"/>
        </w:rPr>
        <w:t>ve daní</w:t>
      </w:r>
      <w:r w:rsidRPr="009C4707" w:rsidR="00807DAB">
        <w:rPr>
          <w:rFonts w:ascii="Times New Roman" w:hAnsi="Times New Roman" w:hint="default"/>
          <w:sz w:val="24"/>
          <w:szCs w:val="24"/>
        </w:rPr>
        <w:t>, ktorý</w:t>
      </w:r>
      <w:r w:rsidRPr="009C4707" w:rsidR="00807DAB">
        <w:rPr>
          <w:rFonts w:ascii="Times New Roman" w:hAnsi="Times New Roman" w:hint="default"/>
          <w:sz w:val="24"/>
          <w:szCs w:val="24"/>
        </w:rPr>
        <w:t xml:space="preserve"> je v </w:t>
      </w:r>
      <w:r w:rsidRPr="009C4707" w:rsidR="00807DAB">
        <w:rPr>
          <w:rFonts w:ascii="Times New Roman" w:hAnsi="Times New Roman" w:hint="default"/>
          <w:sz w:val="24"/>
          <w:szCs w:val="24"/>
        </w:rPr>
        <w:t>legislatí</w:t>
      </w:r>
      <w:r w:rsidRPr="009C4707" w:rsidR="00807DAB">
        <w:rPr>
          <w:rFonts w:ascii="Times New Roman" w:hAnsi="Times New Roman" w:hint="default"/>
          <w:sz w:val="24"/>
          <w:szCs w:val="24"/>
        </w:rPr>
        <w:t xml:space="preserve">vnom procese. </w:t>
      </w:r>
    </w:p>
    <w:p w:rsidR="00885855" w:rsidRPr="009C4707" w:rsidP="00CE0AE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0B2" w:rsidRPr="009C4707" w:rsidP="00CE0AE1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 </w:t>
      </w:r>
      <w:r w:rsidRPr="009C4707">
        <w:rPr>
          <w:rFonts w:ascii="Times New Roman" w:hAnsi="Times New Roman" w:hint="default"/>
          <w:b/>
          <w:sz w:val="24"/>
          <w:szCs w:val="24"/>
        </w:rPr>
        <w:t>č</w:t>
      </w:r>
      <w:r w:rsidRPr="009C4707">
        <w:rPr>
          <w:rFonts w:ascii="Times New Roman" w:hAnsi="Times New Roman" w:hint="default"/>
          <w:b/>
          <w:sz w:val="24"/>
          <w:szCs w:val="24"/>
        </w:rPr>
        <w:t>l. II</w:t>
      </w:r>
    </w:p>
    <w:p w:rsidR="007577B3" w:rsidRPr="009C4707" w:rsidP="004B0BD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B0BD0" w:rsidRPr="009C4707" w:rsidP="003E39B5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Zá</w:t>
      </w:r>
      <w:r w:rsidRPr="009C4707">
        <w:rPr>
          <w:rFonts w:ascii="Times New Roman" w:hAnsi="Times New Roman" w:hint="default"/>
          <w:sz w:val="24"/>
          <w:szCs w:val="24"/>
        </w:rPr>
        <w:t>konom  č</w:t>
      </w:r>
      <w:r w:rsidRPr="009C4707">
        <w:rPr>
          <w:rFonts w:ascii="Times New Roman" w:hAnsi="Times New Roman" w:hint="default"/>
          <w:sz w:val="24"/>
          <w:szCs w:val="24"/>
        </w:rPr>
        <w:t>. 547/2011 Z. z.  je vymedzený</w:t>
      </w:r>
      <w:r w:rsidRPr="009C4707">
        <w:rPr>
          <w:rFonts w:ascii="Times New Roman" w:hAnsi="Times New Roman" w:hint="default"/>
          <w:sz w:val="24"/>
          <w:szCs w:val="24"/>
        </w:rPr>
        <w:t xml:space="preserve"> prá</w:t>
      </w:r>
      <w:r w:rsidRPr="009C4707">
        <w:rPr>
          <w:rFonts w:ascii="Times New Roman" w:hAnsi="Times New Roman" w:hint="default"/>
          <w:sz w:val="24"/>
          <w:szCs w:val="24"/>
        </w:rPr>
        <w:t>vny rá</w:t>
      </w:r>
      <w:r w:rsidRPr="009C4707">
        <w:rPr>
          <w:rFonts w:ascii="Times New Roman" w:hAnsi="Times New Roman" w:hint="default"/>
          <w:sz w:val="24"/>
          <w:szCs w:val="24"/>
        </w:rPr>
        <w:t>mec  pre zriadenie  a </w:t>
      </w:r>
      <w:r w:rsidRPr="009C4707">
        <w:rPr>
          <w:rFonts w:ascii="Times New Roman" w:hAnsi="Times New Roman" w:hint="default"/>
          <w:sz w:val="24"/>
          <w:szCs w:val="24"/>
        </w:rPr>
        <w:t>č</w:t>
      </w:r>
      <w:r w:rsidRPr="009C4707">
        <w:rPr>
          <w:rFonts w:ascii="Times New Roman" w:hAnsi="Times New Roman" w:hint="default"/>
          <w:sz w:val="24"/>
          <w:szCs w:val="24"/>
        </w:rPr>
        <w:t>innosť</w:t>
      </w:r>
      <w:r w:rsidRPr="009C4707">
        <w:rPr>
          <w:rFonts w:ascii="Times New Roman" w:hAnsi="Times New Roman" w:hint="default"/>
          <w:sz w:val="24"/>
          <w:szCs w:val="24"/>
        </w:rPr>
        <w:t xml:space="preserve"> registra úč</w:t>
      </w:r>
      <w:r w:rsidRPr="009C4707">
        <w:rPr>
          <w:rFonts w:ascii="Times New Roman" w:hAnsi="Times New Roman" w:hint="default"/>
          <w:sz w:val="24"/>
          <w:szCs w:val="24"/>
        </w:rPr>
        <w:t>tovný</w:t>
      </w:r>
      <w:r w:rsidRPr="009C4707">
        <w:rPr>
          <w:rFonts w:ascii="Times New Roman" w:hAnsi="Times New Roman" w:hint="default"/>
          <w:sz w:val="24"/>
          <w:szCs w:val="24"/>
        </w:rPr>
        <w:t>ch zá</w:t>
      </w:r>
      <w:r w:rsidRPr="009C4707">
        <w:rPr>
          <w:rFonts w:ascii="Times New Roman" w:hAnsi="Times New Roman" w:hint="default"/>
          <w:sz w:val="24"/>
          <w:szCs w:val="24"/>
        </w:rPr>
        <w:t>vierok s </w:t>
      </w:r>
      <w:r w:rsidRPr="009C4707">
        <w:rPr>
          <w:rFonts w:ascii="Times New Roman" w:hAnsi="Times New Roman" w:hint="default"/>
          <w:sz w:val="24"/>
          <w:szCs w:val="24"/>
        </w:rPr>
        <w:t>ú</w:t>
      </w:r>
      <w:r w:rsidR="007A7F85">
        <w:rPr>
          <w:rFonts w:ascii="Times New Roman" w:hAnsi="Times New Roman" w:hint="default"/>
          <w:sz w:val="24"/>
          <w:szCs w:val="24"/>
        </w:rPr>
        <w:t>č</w:t>
      </w:r>
      <w:r w:rsidR="007A7F85">
        <w:rPr>
          <w:rFonts w:ascii="Times New Roman" w:hAnsi="Times New Roman" w:hint="default"/>
          <w:sz w:val="24"/>
          <w:szCs w:val="24"/>
        </w:rPr>
        <w:t>innosť</w:t>
      </w:r>
      <w:r w:rsidR="007A7F85">
        <w:rPr>
          <w:rFonts w:ascii="Times New Roman" w:hAnsi="Times New Roman" w:hint="default"/>
          <w:sz w:val="24"/>
          <w:szCs w:val="24"/>
        </w:rPr>
        <w:t>ou od 1. jan</w:t>
      </w:r>
      <w:r w:rsidR="007A7F85">
        <w:rPr>
          <w:rFonts w:ascii="Times New Roman" w:hAnsi="Times New Roman" w:hint="default"/>
          <w:sz w:val="24"/>
          <w:szCs w:val="24"/>
        </w:rPr>
        <w:t>uá</w:t>
      </w:r>
      <w:r w:rsidR="007A7F85">
        <w:rPr>
          <w:rFonts w:ascii="Times New Roman" w:hAnsi="Times New Roman" w:hint="default"/>
          <w:sz w:val="24"/>
          <w:szCs w:val="24"/>
        </w:rPr>
        <w:t>ra</w:t>
      </w:r>
      <w:r w:rsidRPr="009C4707" w:rsidR="006F6A5C">
        <w:rPr>
          <w:rFonts w:ascii="Times New Roman" w:hAnsi="Times New Roman"/>
          <w:sz w:val="24"/>
          <w:szCs w:val="24"/>
        </w:rPr>
        <w:t xml:space="preserve"> 2013. </w:t>
      </w:r>
      <w:r w:rsidRPr="009C4707">
        <w:rPr>
          <w:rFonts w:ascii="Times New Roman" w:hAnsi="Times New Roman"/>
          <w:sz w:val="24"/>
          <w:szCs w:val="24"/>
        </w:rPr>
        <w:t>Z </w:t>
      </w:r>
      <w:r w:rsidRPr="009C4707">
        <w:rPr>
          <w:rFonts w:ascii="Times New Roman" w:hAnsi="Times New Roman" w:hint="default"/>
          <w:sz w:val="24"/>
          <w:szCs w:val="24"/>
        </w:rPr>
        <w:t>dô</w:t>
      </w:r>
      <w:r w:rsidRPr="009C4707">
        <w:rPr>
          <w:rFonts w:ascii="Times New Roman" w:hAnsi="Times New Roman" w:hint="default"/>
          <w:sz w:val="24"/>
          <w:szCs w:val="24"/>
        </w:rPr>
        <w:t>vodu nepripravenosti  informač</w:t>
      </w:r>
      <w:r w:rsidRPr="009C4707">
        <w:rPr>
          <w:rFonts w:ascii="Times New Roman" w:hAnsi="Times New Roman" w:hint="default"/>
          <w:sz w:val="24"/>
          <w:szCs w:val="24"/>
        </w:rPr>
        <w:t>ný</w:t>
      </w:r>
      <w:r w:rsidRPr="009C4707">
        <w:rPr>
          <w:rFonts w:ascii="Times New Roman" w:hAnsi="Times New Roman" w:hint="default"/>
          <w:sz w:val="24"/>
          <w:szCs w:val="24"/>
        </w:rPr>
        <w:t>ch systé</w:t>
      </w:r>
      <w:r w:rsidRPr="009C4707">
        <w:rPr>
          <w:rFonts w:ascii="Times New Roman" w:hAnsi="Times New Roman" w:hint="default"/>
          <w:sz w:val="24"/>
          <w:szCs w:val="24"/>
        </w:rPr>
        <w:t>mov finanč</w:t>
      </w:r>
      <w:r w:rsidRPr="009C4707">
        <w:rPr>
          <w:rFonts w:ascii="Times New Roman" w:hAnsi="Times New Roman" w:hint="default"/>
          <w:sz w:val="24"/>
          <w:szCs w:val="24"/>
        </w:rPr>
        <w:t>nej sprá</w:t>
      </w:r>
      <w:r w:rsidRPr="009C4707">
        <w:rPr>
          <w:rFonts w:ascii="Times New Roman" w:hAnsi="Times New Roman" w:hint="default"/>
          <w:sz w:val="24"/>
          <w:szCs w:val="24"/>
        </w:rPr>
        <w:t>vy ako aj posunutia  úč</w:t>
      </w:r>
      <w:r w:rsidRPr="009C4707">
        <w:rPr>
          <w:rFonts w:ascii="Times New Roman" w:hAnsi="Times New Roman" w:hint="default"/>
          <w:sz w:val="24"/>
          <w:szCs w:val="24"/>
        </w:rPr>
        <w:t>innosti elektronické</w:t>
      </w:r>
      <w:r w:rsidRPr="009C4707">
        <w:rPr>
          <w:rFonts w:ascii="Times New Roman" w:hAnsi="Times New Roman" w:hint="default"/>
          <w:sz w:val="24"/>
          <w:szCs w:val="24"/>
        </w:rPr>
        <w:t xml:space="preserve">ho </w:t>
      </w:r>
      <w:r w:rsidRPr="009C4707" w:rsidR="00342DA4">
        <w:rPr>
          <w:rFonts w:ascii="Times New Roman" w:hAnsi="Times New Roman" w:hint="default"/>
          <w:sz w:val="24"/>
          <w:szCs w:val="24"/>
        </w:rPr>
        <w:t>podá</w:t>
      </w:r>
      <w:r w:rsidRPr="009C4707" w:rsidR="00342DA4">
        <w:rPr>
          <w:rFonts w:ascii="Times New Roman" w:hAnsi="Times New Roman" w:hint="default"/>
          <w:sz w:val="24"/>
          <w:szCs w:val="24"/>
        </w:rPr>
        <w:t>vania  dokumentov</w:t>
      </w:r>
      <w:r w:rsidRPr="009C4707" w:rsidR="006F6A5C">
        <w:rPr>
          <w:rFonts w:ascii="Times New Roman" w:hAnsi="Times New Roman"/>
          <w:sz w:val="24"/>
          <w:szCs w:val="24"/>
        </w:rPr>
        <w:t xml:space="preserve"> </w:t>
      </w:r>
      <w:r w:rsidRPr="009C4707">
        <w:rPr>
          <w:rFonts w:ascii="Times New Roman" w:hAnsi="Times New Roman"/>
          <w:sz w:val="24"/>
          <w:szCs w:val="24"/>
        </w:rPr>
        <w:t xml:space="preserve">sa </w:t>
      </w:r>
      <w:r w:rsidRPr="009C4707" w:rsidR="006F6A5C">
        <w:rPr>
          <w:rFonts w:ascii="Times New Roman" w:hAnsi="Times New Roman" w:hint="default"/>
          <w:sz w:val="24"/>
          <w:szCs w:val="24"/>
        </w:rPr>
        <w:t xml:space="preserve"> prvý</w:t>
      </w:r>
      <w:r w:rsidRPr="009C4707" w:rsidR="006F6A5C">
        <w:rPr>
          <w:rFonts w:ascii="Times New Roman" w:hAnsi="Times New Roman" w:hint="default"/>
          <w:sz w:val="24"/>
          <w:szCs w:val="24"/>
        </w:rPr>
        <w:t>krá</w:t>
      </w:r>
      <w:r w:rsidRPr="009C4707" w:rsidR="006F6A5C">
        <w:rPr>
          <w:rFonts w:ascii="Times New Roman" w:hAnsi="Times New Roman" w:hint="default"/>
          <w:sz w:val="24"/>
          <w:szCs w:val="24"/>
        </w:rPr>
        <w:t>t  ukladajú</w:t>
      </w:r>
      <w:r w:rsidRPr="009C4707" w:rsidR="006F6A5C">
        <w:rPr>
          <w:rFonts w:ascii="Times New Roman" w:hAnsi="Times New Roman" w:hint="default"/>
          <w:sz w:val="24"/>
          <w:szCs w:val="24"/>
        </w:rPr>
        <w:t xml:space="preserve"> v registri </w:t>
      </w:r>
      <w:r w:rsidRPr="009C4707">
        <w:rPr>
          <w:rFonts w:ascii="Times New Roman" w:hAnsi="Times New Roman" w:hint="default"/>
          <w:sz w:val="24"/>
          <w:szCs w:val="24"/>
        </w:rPr>
        <w:t>úč</w:t>
      </w:r>
      <w:r w:rsidRPr="009C4707">
        <w:rPr>
          <w:rFonts w:ascii="Times New Roman" w:hAnsi="Times New Roman" w:hint="default"/>
          <w:sz w:val="24"/>
          <w:szCs w:val="24"/>
        </w:rPr>
        <w:t>tovný</w:t>
      </w:r>
      <w:r w:rsidRPr="009C4707">
        <w:rPr>
          <w:rFonts w:ascii="Times New Roman" w:hAnsi="Times New Roman" w:hint="default"/>
          <w:sz w:val="24"/>
          <w:szCs w:val="24"/>
        </w:rPr>
        <w:t>ch zá</w:t>
      </w:r>
      <w:r w:rsidRPr="009C4707">
        <w:rPr>
          <w:rFonts w:ascii="Times New Roman" w:hAnsi="Times New Roman" w:hint="default"/>
          <w:sz w:val="24"/>
          <w:szCs w:val="24"/>
        </w:rPr>
        <w:t>vierok úč</w:t>
      </w:r>
      <w:r w:rsidRPr="009C4707">
        <w:rPr>
          <w:rFonts w:ascii="Times New Roman" w:hAnsi="Times New Roman" w:hint="default"/>
          <w:sz w:val="24"/>
          <w:szCs w:val="24"/>
        </w:rPr>
        <w:t>tovné</w:t>
      </w:r>
      <w:r w:rsidRPr="009C4707">
        <w:rPr>
          <w:rFonts w:ascii="Times New Roman" w:hAnsi="Times New Roman" w:hint="default"/>
          <w:sz w:val="24"/>
          <w:szCs w:val="24"/>
        </w:rPr>
        <w:t xml:space="preserve"> zá</w:t>
      </w:r>
      <w:r w:rsidRPr="009C4707">
        <w:rPr>
          <w:rFonts w:ascii="Times New Roman" w:hAnsi="Times New Roman" w:hint="default"/>
          <w:sz w:val="24"/>
          <w:szCs w:val="24"/>
        </w:rPr>
        <w:t>vierky  zostavené</w:t>
      </w:r>
      <w:r w:rsidRPr="009C4707">
        <w:rPr>
          <w:rFonts w:ascii="Times New Roman" w:hAnsi="Times New Roman" w:hint="default"/>
          <w:sz w:val="24"/>
          <w:szCs w:val="24"/>
        </w:rPr>
        <w:t xml:space="preserve"> k 31. decembru 2013 a </w:t>
      </w:r>
      <w:r w:rsidRPr="009C4707">
        <w:rPr>
          <w:rFonts w:ascii="Times New Roman" w:hAnsi="Times New Roman" w:hint="default"/>
          <w:sz w:val="24"/>
          <w:szCs w:val="24"/>
        </w:rPr>
        <w:t>neskô</w:t>
      </w:r>
      <w:r w:rsidRPr="009C4707">
        <w:rPr>
          <w:rFonts w:ascii="Times New Roman" w:hAnsi="Times New Roman" w:hint="default"/>
          <w:sz w:val="24"/>
          <w:szCs w:val="24"/>
        </w:rPr>
        <w:t xml:space="preserve">r.  </w:t>
      </w:r>
    </w:p>
    <w:p w:rsidR="006D6876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</w:t>
      </w:r>
      <w:r w:rsidRPr="009C4707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9C4707">
        <w:rPr>
          <w:rFonts w:ascii="Times New Roman" w:hAnsi="Times New Roman" w:hint="default"/>
          <w:b/>
          <w:sz w:val="24"/>
          <w:szCs w:val="24"/>
        </w:rPr>
        <w:t>l. III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9C4707">
        <w:rPr>
          <w:rFonts w:ascii="Times New Roman" w:hAnsi="Times New Roman" w:hint="default"/>
          <w:b/>
          <w:sz w:val="24"/>
          <w:szCs w:val="24"/>
        </w:rPr>
        <w:t>K bodu 1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Podľ</w:t>
      </w:r>
      <w:r w:rsidRPr="009C4707">
        <w:rPr>
          <w:rFonts w:ascii="Times New Roman" w:hAnsi="Times New Roman" w:hint="default"/>
          <w:sz w:val="24"/>
          <w:szCs w:val="24"/>
        </w:rPr>
        <w:t>a súč</w:t>
      </w:r>
      <w:r w:rsidRPr="009C4707">
        <w:rPr>
          <w:rFonts w:ascii="Times New Roman" w:hAnsi="Times New Roman" w:hint="default"/>
          <w:sz w:val="24"/>
          <w:szCs w:val="24"/>
        </w:rPr>
        <w:t>asnej prá</w:t>
      </w:r>
      <w:r w:rsidRPr="009C4707">
        <w:rPr>
          <w:rFonts w:ascii="Times New Roman" w:hAnsi="Times New Roman" w:hint="default"/>
          <w:sz w:val="24"/>
          <w:szCs w:val="24"/>
        </w:rPr>
        <w:t>vnej ú</w:t>
      </w:r>
      <w:r w:rsidRPr="009C4707">
        <w:rPr>
          <w:rFonts w:ascii="Times New Roman" w:hAnsi="Times New Roman" w:hint="default"/>
          <w:sz w:val="24"/>
          <w:szCs w:val="24"/>
        </w:rPr>
        <w:t>pravy má</w:t>
      </w:r>
      <w:r w:rsidRPr="009C4707">
        <w:rPr>
          <w:rFonts w:ascii="Times New Roman" w:hAnsi="Times New Roman" w:hint="default"/>
          <w:sz w:val="24"/>
          <w:szCs w:val="24"/>
        </w:rPr>
        <w:t xml:space="preserve"> servisná</w:t>
      </w:r>
      <w:r w:rsidRPr="009C4707">
        <w:rPr>
          <w:rFonts w:ascii="Times New Roman" w:hAnsi="Times New Roman" w:hint="default"/>
          <w:sz w:val="24"/>
          <w:szCs w:val="24"/>
        </w:rPr>
        <w:t xml:space="preserve"> organizá</w:t>
      </w:r>
      <w:r w:rsidRPr="009C4707">
        <w:rPr>
          <w:rFonts w:ascii="Times New Roman" w:hAnsi="Times New Roman" w:hint="default"/>
          <w:sz w:val="24"/>
          <w:szCs w:val="24"/>
        </w:rPr>
        <w:t>cia povinnosť</w:t>
      </w:r>
      <w:r w:rsidRPr="009C4707">
        <w:rPr>
          <w:rFonts w:ascii="Times New Roman" w:hAnsi="Times New Roman" w:hint="default"/>
          <w:sz w:val="24"/>
          <w:szCs w:val="24"/>
        </w:rPr>
        <w:t xml:space="preserve"> zo zá</w:t>
      </w:r>
      <w:r w:rsidRPr="009C4707">
        <w:rPr>
          <w:rFonts w:ascii="Times New Roman" w:hAnsi="Times New Roman" w:hint="default"/>
          <w:sz w:val="24"/>
          <w:szCs w:val="24"/>
        </w:rPr>
        <w:t>kona nahlá</w:t>
      </w:r>
      <w:r w:rsidRPr="009C4707">
        <w:rPr>
          <w:rFonts w:ascii="Times New Roman" w:hAnsi="Times New Roman" w:hint="default"/>
          <w:sz w:val="24"/>
          <w:szCs w:val="24"/>
        </w:rPr>
        <w:t>siť</w:t>
      </w:r>
      <w:r w:rsidRPr="009C4707">
        <w:rPr>
          <w:rFonts w:ascii="Times New Roman" w:hAnsi="Times New Roman" w:hint="default"/>
          <w:sz w:val="24"/>
          <w:szCs w:val="24"/>
        </w:rPr>
        <w:t xml:space="preserve"> poš</w:t>
      </w:r>
      <w:r w:rsidRPr="009C4707">
        <w:rPr>
          <w:rFonts w:ascii="Times New Roman" w:hAnsi="Times New Roman" w:hint="default"/>
          <w:sz w:val="24"/>
          <w:szCs w:val="24"/>
        </w:rPr>
        <w:t>kodenú</w:t>
      </w:r>
      <w:r w:rsidRPr="009C4707">
        <w:rPr>
          <w:rFonts w:ascii="Times New Roman" w:hAnsi="Times New Roman" w:hint="default"/>
          <w:sz w:val="24"/>
          <w:szCs w:val="24"/>
        </w:rPr>
        <w:t xml:space="preserve"> plombu alebo chý</w:t>
      </w:r>
      <w:r w:rsidRPr="009C4707">
        <w:rPr>
          <w:rFonts w:ascii="Times New Roman" w:hAnsi="Times New Roman" w:hint="default"/>
          <w:sz w:val="24"/>
          <w:szCs w:val="24"/>
        </w:rPr>
        <w:t>bajú</w:t>
      </w:r>
      <w:r w:rsidRPr="009C4707">
        <w:rPr>
          <w:rFonts w:ascii="Times New Roman" w:hAnsi="Times New Roman" w:hint="default"/>
          <w:sz w:val="24"/>
          <w:szCs w:val="24"/>
        </w:rPr>
        <w:t>cu plombu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mu ú</w:t>
      </w:r>
      <w:r w:rsidRPr="009C4707">
        <w:rPr>
          <w:rFonts w:ascii="Times New Roman" w:hAnsi="Times New Roman" w:hint="default"/>
          <w:sz w:val="24"/>
          <w:szCs w:val="24"/>
        </w:rPr>
        <w:t>radu, ale tú</w:t>
      </w:r>
      <w:r w:rsidRPr="009C4707">
        <w:rPr>
          <w:rFonts w:ascii="Times New Roman" w:hAnsi="Times New Roman" w:hint="default"/>
          <w:sz w:val="24"/>
          <w:szCs w:val="24"/>
        </w:rPr>
        <w:t>to skutoč</w:t>
      </w:r>
      <w:r w:rsidRPr="009C4707">
        <w:rPr>
          <w:rFonts w:ascii="Times New Roman" w:hAnsi="Times New Roman" w:hint="default"/>
          <w:sz w:val="24"/>
          <w:szCs w:val="24"/>
        </w:rPr>
        <w:t>nosť</w:t>
      </w:r>
      <w:r w:rsidRPr="009C4707">
        <w:rPr>
          <w:rFonts w:ascii="Times New Roman" w:hAnsi="Times New Roman" w:hint="default"/>
          <w:sz w:val="24"/>
          <w:szCs w:val="24"/>
        </w:rPr>
        <w:t xml:space="preserve"> sa nemusí</w:t>
      </w:r>
      <w:r w:rsidRPr="009C4707">
        <w:rPr>
          <w:rFonts w:ascii="Times New Roman" w:hAnsi="Times New Roman" w:hint="default"/>
          <w:sz w:val="24"/>
          <w:szCs w:val="24"/>
        </w:rPr>
        <w:t xml:space="preserve"> dozvedieť</w:t>
      </w:r>
      <w:r w:rsidRPr="009C4707">
        <w:rPr>
          <w:rFonts w:ascii="Times New Roman" w:hAnsi="Times New Roman" w:hint="default"/>
          <w:sz w:val="24"/>
          <w:szCs w:val="24"/>
        </w:rPr>
        <w:t>. S prihliadnutí</w:t>
      </w:r>
      <w:r w:rsidRPr="009C4707">
        <w:rPr>
          <w:rFonts w:ascii="Times New Roman" w:hAnsi="Times New Roman" w:hint="default"/>
          <w:sz w:val="24"/>
          <w:szCs w:val="24"/>
        </w:rPr>
        <w:t>m na to sa navrhuje, aby podnikateľ</w:t>
      </w:r>
      <w:r w:rsidRPr="009C4707">
        <w:rPr>
          <w:rFonts w:ascii="Times New Roman" w:hAnsi="Times New Roman" w:hint="default"/>
          <w:sz w:val="24"/>
          <w:szCs w:val="24"/>
        </w:rPr>
        <w:t xml:space="preserve"> mal tak</w:t>
      </w:r>
      <w:r w:rsidRPr="009C4707">
        <w:rPr>
          <w:rFonts w:ascii="Times New Roman" w:hAnsi="Times New Roman" w:hint="default"/>
          <w:sz w:val="24"/>
          <w:szCs w:val="24"/>
        </w:rPr>
        <w:t>ú</w:t>
      </w:r>
      <w:r w:rsidRPr="009C4707">
        <w:rPr>
          <w:rFonts w:ascii="Times New Roman" w:hAnsi="Times New Roman" w:hint="default"/>
          <w:sz w:val="24"/>
          <w:szCs w:val="24"/>
        </w:rPr>
        <w:t>to povinnosť</w:t>
      </w:r>
      <w:r w:rsidRPr="009C4707">
        <w:rPr>
          <w:rFonts w:ascii="Times New Roman" w:hAnsi="Times New Roman" w:hint="default"/>
          <w:sz w:val="24"/>
          <w:szCs w:val="24"/>
        </w:rPr>
        <w:t xml:space="preserve"> voč</w:t>
      </w:r>
      <w:r w:rsidRPr="009C4707">
        <w:rPr>
          <w:rFonts w:ascii="Times New Roman" w:hAnsi="Times New Roman" w:hint="default"/>
          <w:sz w:val="24"/>
          <w:szCs w:val="24"/>
        </w:rPr>
        <w:t>i servisnej organizá</w:t>
      </w:r>
      <w:r w:rsidRPr="009C4707">
        <w:rPr>
          <w:rFonts w:ascii="Times New Roman" w:hAnsi="Times New Roman" w:hint="default"/>
          <w:sz w:val="24"/>
          <w:szCs w:val="24"/>
        </w:rPr>
        <w:t xml:space="preserve">cii.  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 bodu 2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Podľ</w:t>
      </w:r>
      <w:r w:rsidRPr="009C4707">
        <w:rPr>
          <w:rFonts w:ascii="Times New Roman" w:hAnsi="Times New Roman" w:hint="default"/>
          <w:sz w:val="24"/>
          <w:szCs w:val="24"/>
        </w:rPr>
        <w:t>a zá</w:t>
      </w:r>
      <w:r w:rsidRPr="009C4707">
        <w:rPr>
          <w:rFonts w:ascii="Times New Roman" w:hAnsi="Times New Roman" w:hint="default"/>
          <w:sz w:val="24"/>
          <w:szCs w:val="24"/>
        </w:rPr>
        <w:t>kona č</w:t>
      </w:r>
      <w:r w:rsidRPr="009C4707">
        <w:rPr>
          <w:rFonts w:ascii="Times New Roman" w:hAnsi="Times New Roman" w:hint="default"/>
          <w:sz w:val="24"/>
          <w:szCs w:val="24"/>
        </w:rPr>
        <w:t>. 289/2008 Z. z. v znení</w:t>
      </w:r>
      <w:r w:rsidRPr="009C4707">
        <w:rPr>
          <w:rFonts w:ascii="Times New Roman" w:hAnsi="Times New Roman" w:hint="default"/>
          <w:sz w:val="24"/>
          <w:szCs w:val="24"/>
        </w:rPr>
        <w:t xml:space="preserve"> neskorší</w:t>
      </w:r>
      <w:r w:rsidRPr="009C4707">
        <w:rPr>
          <w:rFonts w:ascii="Times New Roman" w:hAnsi="Times New Roman" w:hint="default"/>
          <w:sz w:val="24"/>
          <w:szCs w:val="24"/>
        </w:rPr>
        <w:t>ch predpisov sa fiská</w:t>
      </w:r>
      <w:r w:rsidRPr="009C4707">
        <w:rPr>
          <w:rFonts w:ascii="Times New Roman" w:hAnsi="Times New Roman" w:hint="default"/>
          <w:sz w:val="24"/>
          <w:szCs w:val="24"/>
        </w:rPr>
        <w:t>lna tlač</w:t>
      </w:r>
      <w:r w:rsidRPr="009C4707">
        <w:rPr>
          <w:rFonts w:ascii="Times New Roman" w:hAnsi="Times New Roman" w:hint="default"/>
          <w:sz w:val="24"/>
          <w:szCs w:val="24"/>
        </w:rPr>
        <w:t>iareň</w:t>
      </w:r>
      <w:r w:rsidRPr="009C4707">
        <w:rPr>
          <w:rFonts w:ascii="Times New Roman" w:hAnsi="Times New Roman" w:hint="default"/>
          <w:sz w:val="24"/>
          <w:szCs w:val="24"/>
        </w:rPr>
        <w:t xml:space="preserve"> certifikuje v rá</w:t>
      </w:r>
      <w:r w:rsidRPr="009C4707">
        <w:rPr>
          <w:rFonts w:ascii="Times New Roman" w:hAnsi="Times New Roman" w:hint="default"/>
          <w:sz w:val="24"/>
          <w:szCs w:val="24"/>
        </w:rPr>
        <w:t>mci elektronickej registrač</w:t>
      </w:r>
      <w:r w:rsidRPr="009C4707">
        <w:rPr>
          <w:rFonts w:ascii="Times New Roman" w:hAnsi="Times New Roman" w:hint="default"/>
          <w:sz w:val="24"/>
          <w:szCs w:val="24"/>
        </w:rPr>
        <w:t>nej pokladnice alebo aj ako samostatné</w:t>
      </w:r>
      <w:r w:rsidRPr="009C4707">
        <w:rPr>
          <w:rFonts w:ascii="Times New Roman" w:hAnsi="Times New Roman" w:hint="default"/>
          <w:sz w:val="24"/>
          <w:szCs w:val="24"/>
        </w:rPr>
        <w:t xml:space="preserve"> elektronické</w:t>
      </w:r>
      <w:r w:rsidRPr="009C4707">
        <w:rPr>
          <w:rFonts w:ascii="Times New Roman" w:hAnsi="Times New Roman" w:hint="default"/>
          <w:sz w:val="24"/>
          <w:szCs w:val="24"/>
        </w:rPr>
        <w:t xml:space="preserve"> registrač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 xml:space="preserve"> zariadenie. A</w:t>
      </w:r>
      <w:r w:rsidRPr="009C4707">
        <w:rPr>
          <w:rFonts w:ascii="Times New Roman" w:hAnsi="Times New Roman" w:hint="default"/>
          <w:sz w:val="24"/>
          <w:szCs w:val="24"/>
        </w:rPr>
        <w:t>k sa fiská</w:t>
      </w:r>
      <w:r w:rsidRPr="009C4707">
        <w:rPr>
          <w:rFonts w:ascii="Times New Roman" w:hAnsi="Times New Roman" w:hint="default"/>
          <w:sz w:val="24"/>
          <w:szCs w:val="24"/>
        </w:rPr>
        <w:t>lna tlač</w:t>
      </w:r>
      <w:r w:rsidRPr="009C4707">
        <w:rPr>
          <w:rFonts w:ascii="Times New Roman" w:hAnsi="Times New Roman" w:hint="default"/>
          <w:sz w:val="24"/>
          <w:szCs w:val="24"/>
        </w:rPr>
        <w:t>iareň</w:t>
      </w:r>
      <w:r w:rsidRPr="009C4707">
        <w:rPr>
          <w:rFonts w:ascii="Times New Roman" w:hAnsi="Times New Roman" w:hint="default"/>
          <w:sz w:val="24"/>
          <w:szCs w:val="24"/>
        </w:rPr>
        <w:t xml:space="preserve"> certifikuje samostatne, je na ň</w:t>
      </w:r>
      <w:r w:rsidRPr="009C4707">
        <w:rPr>
          <w:rFonts w:ascii="Times New Roman" w:hAnsi="Times New Roman" w:hint="default"/>
          <w:sz w:val="24"/>
          <w:szCs w:val="24"/>
        </w:rPr>
        <w:t>u vydaný</w:t>
      </w:r>
      <w:r w:rsidRPr="009C4707">
        <w:rPr>
          <w:rFonts w:ascii="Times New Roman" w:hAnsi="Times New Roman" w:hint="default"/>
          <w:sz w:val="24"/>
          <w:szCs w:val="24"/>
        </w:rPr>
        <w:t xml:space="preserve"> samostatný</w:t>
      </w:r>
      <w:r w:rsidRPr="009C4707">
        <w:rPr>
          <w:rFonts w:ascii="Times New Roman" w:hAnsi="Times New Roman" w:hint="default"/>
          <w:sz w:val="24"/>
          <w:szCs w:val="24"/>
        </w:rPr>
        <w:t xml:space="preserve"> certifiká</w:t>
      </w:r>
      <w:r w:rsidRPr="009C4707">
        <w:rPr>
          <w:rFonts w:ascii="Times New Roman" w:hAnsi="Times New Roman" w:hint="default"/>
          <w:sz w:val="24"/>
          <w:szCs w:val="24"/>
        </w:rPr>
        <w:t>t. Preto sa navrhuje, aby pri pridelení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ho kó</w:t>
      </w:r>
      <w:r w:rsidRPr="009C4707">
        <w:rPr>
          <w:rFonts w:ascii="Times New Roman" w:hAnsi="Times New Roman" w:hint="default"/>
          <w:sz w:val="24"/>
          <w:szCs w:val="24"/>
        </w:rPr>
        <w:t>du pokladnice predlož</w:t>
      </w:r>
      <w:r w:rsidRPr="009C4707">
        <w:rPr>
          <w:rFonts w:ascii="Times New Roman" w:hAnsi="Times New Roman" w:hint="default"/>
          <w:sz w:val="24"/>
          <w:szCs w:val="24"/>
        </w:rPr>
        <w:t>il podnikateľ</w:t>
      </w:r>
      <w:r w:rsidRPr="009C4707">
        <w:rPr>
          <w:rFonts w:ascii="Times New Roman" w:hAnsi="Times New Roman" w:hint="default"/>
          <w:sz w:val="24"/>
          <w:szCs w:val="24"/>
        </w:rPr>
        <w:t xml:space="preserve"> daň</w:t>
      </w:r>
      <w:r w:rsidRPr="009C4707">
        <w:rPr>
          <w:rFonts w:ascii="Times New Roman" w:hAnsi="Times New Roman" w:hint="default"/>
          <w:sz w:val="24"/>
          <w:szCs w:val="24"/>
        </w:rPr>
        <w:t>ové</w:t>
      </w:r>
      <w:r w:rsidRPr="009C4707">
        <w:rPr>
          <w:rFonts w:ascii="Times New Roman" w:hAnsi="Times New Roman" w:hint="default"/>
          <w:sz w:val="24"/>
          <w:szCs w:val="24"/>
        </w:rPr>
        <w:t>mu ú</w:t>
      </w:r>
      <w:r w:rsidRPr="009C4707">
        <w:rPr>
          <w:rFonts w:ascii="Times New Roman" w:hAnsi="Times New Roman" w:hint="default"/>
          <w:sz w:val="24"/>
          <w:szCs w:val="24"/>
        </w:rPr>
        <w:t>radu kó</w:t>
      </w:r>
      <w:r w:rsidRPr="009C4707">
        <w:rPr>
          <w:rFonts w:ascii="Times New Roman" w:hAnsi="Times New Roman" w:hint="default"/>
          <w:sz w:val="24"/>
          <w:szCs w:val="24"/>
        </w:rPr>
        <w:t>piu certifiká</w:t>
      </w:r>
      <w:r w:rsidRPr="009C4707">
        <w:rPr>
          <w:rFonts w:ascii="Times New Roman" w:hAnsi="Times New Roman" w:hint="default"/>
          <w:sz w:val="24"/>
          <w:szCs w:val="24"/>
        </w:rPr>
        <w:t>tu fiská</w:t>
      </w:r>
      <w:r w:rsidRPr="009C4707">
        <w:rPr>
          <w:rFonts w:ascii="Times New Roman" w:hAnsi="Times New Roman" w:hint="default"/>
          <w:sz w:val="24"/>
          <w:szCs w:val="24"/>
        </w:rPr>
        <w:t>lnej tlač</w:t>
      </w:r>
      <w:r w:rsidRPr="009C4707">
        <w:rPr>
          <w:rFonts w:ascii="Times New Roman" w:hAnsi="Times New Roman" w:hint="default"/>
          <w:sz w:val="24"/>
          <w:szCs w:val="24"/>
        </w:rPr>
        <w:t>iarne. Nadvä</w:t>
      </w:r>
      <w:r w:rsidRPr="009C4707">
        <w:rPr>
          <w:rFonts w:ascii="Times New Roman" w:hAnsi="Times New Roman" w:hint="default"/>
          <w:sz w:val="24"/>
          <w:szCs w:val="24"/>
        </w:rPr>
        <w:t>zne na to, ž</w:t>
      </w:r>
      <w:r w:rsidRPr="009C4707">
        <w:rPr>
          <w:rFonts w:ascii="Times New Roman" w:hAnsi="Times New Roman" w:hint="default"/>
          <w:sz w:val="24"/>
          <w:szCs w:val="24"/>
        </w:rPr>
        <w:t>e tá</w:t>
      </w:r>
      <w:r w:rsidRPr="009C4707">
        <w:rPr>
          <w:rFonts w:ascii="Times New Roman" w:hAnsi="Times New Roman" w:hint="default"/>
          <w:sz w:val="24"/>
          <w:szCs w:val="24"/>
        </w:rPr>
        <w:t>to povinno</w:t>
      </w:r>
      <w:r w:rsidRPr="009C4707">
        <w:rPr>
          <w:rFonts w:ascii="Times New Roman" w:hAnsi="Times New Roman" w:hint="default"/>
          <w:sz w:val="24"/>
          <w:szCs w:val="24"/>
        </w:rPr>
        <w:t>s</w:t>
      </w:r>
      <w:r w:rsidRPr="009C4707">
        <w:rPr>
          <w:rFonts w:ascii="Times New Roman" w:hAnsi="Times New Roman" w:hint="default"/>
          <w:sz w:val="24"/>
          <w:szCs w:val="24"/>
        </w:rPr>
        <w:t>ť</w:t>
      </w:r>
      <w:r w:rsidRPr="009C4707">
        <w:rPr>
          <w:rFonts w:ascii="Times New Roman" w:hAnsi="Times New Roman" w:hint="default"/>
          <w:sz w:val="24"/>
          <w:szCs w:val="24"/>
        </w:rPr>
        <w:t xml:space="preserve"> v zá</w:t>
      </w:r>
      <w:r w:rsidRPr="009C4707">
        <w:rPr>
          <w:rFonts w:ascii="Times New Roman" w:hAnsi="Times New Roman" w:hint="default"/>
          <w:sz w:val="24"/>
          <w:szCs w:val="24"/>
        </w:rPr>
        <w:t>kone absentovala, navrhuje sa doplniť</w:t>
      </w:r>
      <w:r w:rsidRPr="009C4707">
        <w:rPr>
          <w:rFonts w:ascii="Times New Roman" w:hAnsi="Times New Roman" w:hint="default"/>
          <w:sz w:val="24"/>
          <w:szCs w:val="24"/>
        </w:rPr>
        <w:t xml:space="preserve">. 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 bodu 3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Podľ</w:t>
      </w:r>
      <w:r w:rsidRPr="009C4707">
        <w:rPr>
          <w:rFonts w:ascii="Times New Roman" w:hAnsi="Times New Roman" w:hint="default"/>
          <w:sz w:val="24"/>
          <w:szCs w:val="24"/>
        </w:rPr>
        <w:t>a §</w:t>
      </w:r>
      <w:r w:rsidRPr="009C4707">
        <w:rPr>
          <w:rFonts w:ascii="Times New Roman" w:hAnsi="Times New Roman" w:hint="default"/>
          <w:sz w:val="24"/>
          <w:szCs w:val="24"/>
        </w:rPr>
        <w:t xml:space="preserve"> 8 ods. 1 zá</w:t>
      </w:r>
      <w:r w:rsidRPr="009C4707">
        <w:rPr>
          <w:rFonts w:ascii="Times New Roman" w:hAnsi="Times New Roman" w:hint="default"/>
          <w:sz w:val="24"/>
          <w:szCs w:val="24"/>
        </w:rPr>
        <w:t>kona č</w:t>
      </w:r>
      <w:r w:rsidRPr="009C4707">
        <w:rPr>
          <w:rFonts w:ascii="Times New Roman" w:hAnsi="Times New Roman" w:hint="default"/>
          <w:sz w:val="24"/>
          <w:szCs w:val="24"/>
        </w:rPr>
        <w:t>. 289/2008 Z. z. v znení</w:t>
      </w:r>
      <w:r w:rsidRPr="009C4707">
        <w:rPr>
          <w:rFonts w:ascii="Times New Roman" w:hAnsi="Times New Roman" w:hint="default"/>
          <w:sz w:val="24"/>
          <w:szCs w:val="24"/>
        </w:rPr>
        <w:t xml:space="preserve"> neskorší</w:t>
      </w:r>
      <w:r w:rsidRPr="009C4707">
        <w:rPr>
          <w:rFonts w:ascii="Times New Roman" w:hAnsi="Times New Roman" w:hint="default"/>
          <w:sz w:val="24"/>
          <w:szCs w:val="24"/>
        </w:rPr>
        <w:t>ch predpisov podnikateľ</w:t>
      </w:r>
      <w:r w:rsidRPr="009C4707">
        <w:rPr>
          <w:rFonts w:ascii="Times New Roman" w:hAnsi="Times New Roman" w:hint="default"/>
          <w:sz w:val="24"/>
          <w:szCs w:val="24"/>
        </w:rPr>
        <w:t xml:space="preserve"> je povinný</w:t>
      </w:r>
      <w:r w:rsidRPr="009C4707">
        <w:rPr>
          <w:rFonts w:ascii="Times New Roman" w:hAnsi="Times New Roman" w:hint="default"/>
          <w:sz w:val="24"/>
          <w:szCs w:val="24"/>
        </w:rPr>
        <w:t xml:space="preserve"> po zaevidovaní</w:t>
      </w:r>
      <w:r w:rsidRPr="009C4707">
        <w:rPr>
          <w:rFonts w:ascii="Times New Roman" w:hAnsi="Times New Roman" w:hint="default"/>
          <w:sz w:val="24"/>
          <w:szCs w:val="24"/>
        </w:rPr>
        <w:t xml:space="preserve"> trž</w:t>
      </w:r>
      <w:r w:rsidRPr="009C4707">
        <w:rPr>
          <w:rFonts w:ascii="Times New Roman" w:hAnsi="Times New Roman" w:hint="default"/>
          <w:sz w:val="24"/>
          <w:szCs w:val="24"/>
        </w:rPr>
        <w:t>by v elektronickej registrač</w:t>
      </w:r>
      <w:r w:rsidRPr="009C4707">
        <w:rPr>
          <w:rFonts w:ascii="Times New Roman" w:hAnsi="Times New Roman" w:hint="default"/>
          <w:sz w:val="24"/>
          <w:szCs w:val="24"/>
        </w:rPr>
        <w:t>nej pokladnici bez zbytoč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>ho odkladu vydať</w:t>
      </w:r>
      <w:r w:rsidRPr="009C4707">
        <w:rPr>
          <w:rFonts w:ascii="Times New Roman" w:hAnsi="Times New Roman" w:hint="default"/>
          <w:sz w:val="24"/>
          <w:szCs w:val="24"/>
        </w:rPr>
        <w:t xml:space="preserve"> kupujú</w:t>
      </w:r>
      <w:r w:rsidRPr="009C4707">
        <w:rPr>
          <w:rFonts w:ascii="Times New Roman" w:hAnsi="Times New Roman" w:hint="default"/>
          <w:sz w:val="24"/>
          <w:szCs w:val="24"/>
        </w:rPr>
        <w:t>cemu poklad</w:t>
      </w:r>
      <w:r w:rsidRPr="009C4707">
        <w:rPr>
          <w:rFonts w:ascii="Times New Roman" w:hAnsi="Times New Roman" w:hint="default"/>
          <w:sz w:val="24"/>
          <w:szCs w:val="24"/>
        </w:rPr>
        <w:t>nič</w:t>
      </w:r>
      <w:r w:rsidRPr="009C4707">
        <w:rPr>
          <w:rFonts w:ascii="Times New Roman" w:hAnsi="Times New Roman" w:hint="default"/>
          <w:sz w:val="24"/>
          <w:szCs w:val="24"/>
        </w:rPr>
        <w:t>ný</w:t>
      </w:r>
      <w:r w:rsidRPr="009C4707">
        <w:rPr>
          <w:rFonts w:ascii="Times New Roman" w:hAnsi="Times New Roman" w:hint="default"/>
          <w:sz w:val="24"/>
          <w:szCs w:val="24"/>
        </w:rPr>
        <w:t xml:space="preserve"> doklad, prič</w:t>
      </w:r>
      <w:r w:rsidRPr="009C4707">
        <w:rPr>
          <w:rFonts w:ascii="Times New Roman" w:hAnsi="Times New Roman" w:hint="default"/>
          <w:sz w:val="24"/>
          <w:szCs w:val="24"/>
        </w:rPr>
        <w:t>om tento obsahuje najmenej ú</w:t>
      </w:r>
      <w:r w:rsidRPr="009C4707">
        <w:rPr>
          <w:rFonts w:ascii="Times New Roman" w:hAnsi="Times New Roman" w:hint="default"/>
          <w:sz w:val="24"/>
          <w:szCs w:val="24"/>
        </w:rPr>
        <w:t>daje uvedené</w:t>
      </w:r>
      <w:r w:rsidRPr="009C4707">
        <w:rPr>
          <w:rFonts w:ascii="Times New Roman" w:hAnsi="Times New Roman" w:hint="default"/>
          <w:sz w:val="24"/>
          <w:szCs w:val="24"/>
        </w:rPr>
        <w:t xml:space="preserve"> v tomto ustanovení</w:t>
      </w:r>
      <w:r w:rsidRPr="009C4707">
        <w:rPr>
          <w:rFonts w:ascii="Times New Roman" w:hAnsi="Times New Roman" w:hint="default"/>
          <w:sz w:val="24"/>
          <w:szCs w:val="24"/>
        </w:rPr>
        <w:t>. Na úč</w:t>
      </w:r>
      <w:r w:rsidRPr="009C4707">
        <w:rPr>
          <w:rFonts w:ascii="Times New Roman" w:hAnsi="Times New Roman" w:hint="default"/>
          <w:sz w:val="24"/>
          <w:szCs w:val="24"/>
        </w:rPr>
        <w:t>ely dane z pridanej hodnoty môž</w:t>
      </w:r>
      <w:r w:rsidRPr="009C4707">
        <w:rPr>
          <w:rFonts w:ascii="Times New Roman" w:hAnsi="Times New Roman" w:hint="default"/>
          <w:sz w:val="24"/>
          <w:szCs w:val="24"/>
        </w:rPr>
        <w:t>e byť</w:t>
      </w:r>
      <w:r w:rsidRPr="009C4707">
        <w:rPr>
          <w:rFonts w:ascii="Times New Roman" w:hAnsi="Times New Roman" w:hint="default"/>
          <w:sz w:val="24"/>
          <w:szCs w:val="24"/>
        </w:rPr>
        <w:t xml:space="preserve"> okrem faktú</w:t>
      </w:r>
      <w:r w:rsidRPr="009C4707">
        <w:rPr>
          <w:rFonts w:ascii="Times New Roman" w:hAnsi="Times New Roman" w:hint="default"/>
          <w:sz w:val="24"/>
          <w:szCs w:val="24"/>
        </w:rPr>
        <w:t>ry uplatnený</w:t>
      </w:r>
      <w:r w:rsidRPr="009C4707">
        <w:rPr>
          <w:rFonts w:ascii="Times New Roman" w:hAnsi="Times New Roman" w:hint="default"/>
          <w:sz w:val="24"/>
          <w:szCs w:val="24"/>
        </w:rPr>
        <w:t xml:space="preserve"> aj doklad vyhotovený</w:t>
      </w:r>
      <w:r w:rsidRPr="009C4707">
        <w:rPr>
          <w:rFonts w:ascii="Times New Roman" w:hAnsi="Times New Roman" w:hint="default"/>
          <w:sz w:val="24"/>
          <w:szCs w:val="24"/>
        </w:rPr>
        <w:t xml:space="preserve"> elektronickou registrač</w:t>
      </w:r>
      <w:r w:rsidRPr="009C4707">
        <w:rPr>
          <w:rFonts w:ascii="Times New Roman" w:hAnsi="Times New Roman" w:hint="default"/>
          <w:sz w:val="24"/>
          <w:szCs w:val="24"/>
        </w:rPr>
        <w:t>nou pokladnicou. S prihliadnutí</w:t>
      </w:r>
      <w:r w:rsidRPr="009C4707">
        <w:rPr>
          <w:rFonts w:ascii="Times New Roman" w:hAnsi="Times New Roman" w:hint="default"/>
          <w:sz w:val="24"/>
          <w:szCs w:val="24"/>
        </w:rPr>
        <w:t>m na to, ž</w:t>
      </w:r>
      <w:r w:rsidRPr="009C4707">
        <w:rPr>
          <w:rFonts w:ascii="Times New Roman" w:hAnsi="Times New Roman" w:hint="default"/>
          <w:sz w:val="24"/>
          <w:szCs w:val="24"/>
        </w:rPr>
        <w:t>e osobitný</w:t>
      </w:r>
      <w:r w:rsidRPr="009C4707">
        <w:rPr>
          <w:rFonts w:ascii="Times New Roman" w:hAnsi="Times New Roman" w:hint="default"/>
          <w:sz w:val="24"/>
          <w:szCs w:val="24"/>
        </w:rPr>
        <w:t xml:space="preserve"> predpis (zá</w:t>
      </w:r>
      <w:r w:rsidRPr="009C4707">
        <w:rPr>
          <w:rFonts w:ascii="Times New Roman" w:hAnsi="Times New Roman" w:hint="default"/>
          <w:sz w:val="24"/>
          <w:szCs w:val="24"/>
        </w:rPr>
        <w:t>kon</w:t>
      </w:r>
      <w:r w:rsidRPr="009C4707">
        <w:rPr>
          <w:rFonts w:ascii="Times New Roman" w:hAnsi="Times New Roman" w:hint="default"/>
          <w:sz w:val="24"/>
          <w:szCs w:val="24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</w:rPr>
        <w:t>č</w:t>
      </w:r>
      <w:r w:rsidRPr="009C4707">
        <w:rPr>
          <w:rFonts w:ascii="Times New Roman" w:hAnsi="Times New Roman" w:hint="default"/>
          <w:sz w:val="24"/>
          <w:szCs w:val="24"/>
        </w:rPr>
        <w:t>. 222/2004 Z. z.) v niektorý</w:t>
      </w:r>
      <w:r w:rsidRPr="009C4707">
        <w:rPr>
          <w:rFonts w:ascii="Times New Roman" w:hAnsi="Times New Roman" w:hint="default"/>
          <w:sz w:val="24"/>
          <w:szCs w:val="24"/>
        </w:rPr>
        <w:t>ch prí</w:t>
      </w:r>
      <w:r w:rsidRPr="009C4707">
        <w:rPr>
          <w:rFonts w:ascii="Times New Roman" w:hAnsi="Times New Roman" w:hint="default"/>
          <w:sz w:val="24"/>
          <w:szCs w:val="24"/>
        </w:rPr>
        <w:t>padoch upravuje odliš</w:t>
      </w:r>
      <w:r w:rsidRPr="009C4707">
        <w:rPr>
          <w:rFonts w:ascii="Times New Roman" w:hAnsi="Times New Roman" w:hint="default"/>
          <w:sz w:val="24"/>
          <w:szCs w:val="24"/>
        </w:rPr>
        <w:t>ne rozsah povinný</w:t>
      </w:r>
      <w:r w:rsidRPr="009C4707">
        <w:rPr>
          <w:rFonts w:ascii="Times New Roman" w:hAnsi="Times New Roman" w:hint="default"/>
          <w:sz w:val="24"/>
          <w:szCs w:val="24"/>
        </w:rPr>
        <w:t>ch ú</w:t>
      </w:r>
      <w:r w:rsidRPr="009C4707">
        <w:rPr>
          <w:rFonts w:ascii="Times New Roman" w:hAnsi="Times New Roman" w:hint="default"/>
          <w:sz w:val="24"/>
          <w:szCs w:val="24"/>
        </w:rPr>
        <w:t>dajov uvá</w:t>
      </w:r>
      <w:r w:rsidRPr="009C4707">
        <w:rPr>
          <w:rFonts w:ascii="Times New Roman" w:hAnsi="Times New Roman" w:hint="default"/>
          <w:sz w:val="24"/>
          <w:szCs w:val="24"/>
        </w:rPr>
        <w:t>dzaný</w:t>
      </w:r>
      <w:r w:rsidRPr="009C4707">
        <w:rPr>
          <w:rFonts w:ascii="Times New Roman" w:hAnsi="Times New Roman" w:hint="default"/>
          <w:sz w:val="24"/>
          <w:szCs w:val="24"/>
        </w:rPr>
        <w:t xml:space="preserve">ch na doklade </w:t>
      </w:r>
      <w:r w:rsidRPr="009C4707" w:rsidR="00342DA4">
        <w:rPr>
          <w:rFonts w:ascii="Times New Roman" w:hAnsi="Times New Roman" w:hint="default"/>
          <w:sz w:val="24"/>
          <w:szCs w:val="24"/>
        </w:rPr>
        <w:t>o predaji tovaru oproti zá</w:t>
      </w:r>
      <w:r w:rsidRPr="009C4707" w:rsidR="00342DA4">
        <w:rPr>
          <w:rFonts w:ascii="Times New Roman" w:hAnsi="Times New Roman" w:hint="default"/>
          <w:sz w:val="24"/>
          <w:szCs w:val="24"/>
        </w:rPr>
        <w:t xml:space="preserve">konu </w:t>
      </w:r>
      <w:r w:rsidRPr="009C4707">
        <w:rPr>
          <w:rFonts w:ascii="Times New Roman" w:hAnsi="Times New Roman" w:hint="default"/>
          <w:sz w:val="24"/>
          <w:szCs w:val="24"/>
        </w:rPr>
        <w:t>č</w:t>
      </w:r>
      <w:r w:rsidRPr="009C4707">
        <w:rPr>
          <w:rFonts w:ascii="Times New Roman" w:hAnsi="Times New Roman" w:hint="default"/>
          <w:sz w:val="24"/>
          <w:szCs w:val="24"/>
        </w:rPr>
        <w:t>. 289/2008 Z. z. v znení</w:t>
      </w:r>
      <w:r w:rsidRPr="009C4707">
        <w:rPr>
          <w:rFonts w:ascii="Times New Roman" w:hAnsi="Times New Roman" w:hint="default"/>
          <w:sz w:val="24"/>
          <w:szCs w:val="24"/>
        </w:rPr>
        <w:t xml:space="preserve"> neskorší</w:t>
      </w:r>
      <w:r w:rsidRPr="009C4707">
        <w:rPr>
          <w:rFonts w:ascii="Times New Roman" w:hAnsi="Times New Roman" w:hint="default"/>
          <w:sz w:val="24"/>
          <w:szCs w:val="24"/>
        </w:rPr>
        <w:t>ch predpisov, navrhuje sa upraviť</w:t>
      </w:r>
      <w:r w:rsidRPr="009C4707">
        <w:rPr>
          <w:rFonts w:ascii="Times New Roman" w:hAnsi="Times New Roman" w:hint="default"/>
          <w:sz w:val="24"/>
          <w:szCs w:val="24"/>
        </w:rPr>
        <w:t xml:space="preserve"> ustanovenie §</w:t>
      </w:r>
      <w:r w:rsidRPr="009C4707">
        <w:rPr>
          <w:rFonts w:ascii="Times New Roman" w:hAnsi="Times New Roman" w:hint="default"/>
          <w:sz w:val="24"/>
          <w:szCs w:val="24"/>
        </w:rPr>
        <w:t xml:space="preserve"> 8 ods. 1 zá</w:t>
      </w:r>
      <w:r w:rsidRPr="009C4707">
        <w:rPr>
          <w:rFonts w:ascii="Times New Roman" w:hAnsi="Times New Roman" w:hint="default"/>
          <w:sz w:val="24"/>
          <w:szCs w:val="24"/>
        </w:rPr>
        <w:t>kona č</w:t>
      </w:r>
      <w:r w:rsidRPr="009C4707">
        <w:rPr>
          <w:rFonts w:ascii="Times New Roman" w:hAnsi="Times New Roman" w:hint="default"/>
          <w:sz w:val="24"/>
          <w:szCs w:val="24"/>
        </w:rPr>
        <w:t>. 289/2008. Z. z. v z</w:t>
      </w:r>
      <w:r w:rsidRPr="009C4707">
        <w:rPr>
          <w:rFonts w:ascii="Times New Roman" w:hAnsi="Times New Roman" w:hint="default"/>
          <w:sz w:val="24"/>
          <w:szCs w:val="24"/>
        </w:rPr>
        <w:t>není</w:t>
      </w:r>
      <w:r w:rsidRPr="009C4707">
        <w:rPr>
          <w:rFonts w:ascii="Times New Roman" w:hAnsi="Times New Roman" w:hint="default"/>
          <w:sz w:val="24"/>
          <w:szCs w:val="24"/>
        </w:rPr>
        <w:t xml:space="preserve"> neskorší</w:t>
      </w:r>
      <w:r w:rsidRPr="009C4707">
        <w:rPr>
          <w:rFonts w:ascii="Times New Roman" w:hAnsi="Times New Roman" w:hint="default"/>
          <w:sz w:val="24"/>
          <w:szCs w:val="24"/>
        </w:rPr>
        <w:t>ch predpisov nadvä</w:t>
      </w:r>
      <w:r w:rsidRPr="009C4707">
        <w:rPr>
          <w:rFonts w:ascii="Times New Roman" w:hAnsi="Times New Roman" w:hint="default"/>
          <w:sz w:val="24"/>
          <w:szCs w:val="24"/>
        </w:rPr>
        <w:t>zne na tú</w:t>
      </w:r>
      <w:r w:rsidRPr="009C4707">
        <w:rPr>
          <w:rFonts w:ascii="Times New Roman" w:hAnsi="Times New Roman" w:hint="default"/>
          <w:sz w:val="24"/>
          <w:szCs w:val="24"/>
        </w:rPr>
        <w:t>to skutoč</w:t>
      </w:r>
      <w:r w:rsidRPr="009C4707">
        <w:rPr>
          <w:rFonts w:ascii="Times New Roman" w:hAnsi="Times New Roman" w:hint="default"/>
          <w:sz w:val="24"/>
          <w:szCs w:val="24"/>
        </w:rPr>
        <w:t>nosť</w:t>
      </w:r>
      <w:r w:rsidRPr="009C4707">
        <w:rPr>
          <w:rFonts w:ascii="Times New Roman" w:hAnsi="Times New Roman" w:hint="default"/>
          <w:sz w:val="24"/>
          <w:szCs w:val="24"/>
        </w:rPr>
        <w:t>, čí</w:t>
      </w:r>
      <w:r w:rsidRPr="009C4707">
        <w:rPr>
          <w:rFonts w:ascii="Times New Roman" w:hAnsi="Times New Roman" w:hint="default"/>
          <w:sz w:val="24"/>
          <w:szCs w:val="24"/>
        </w:rPr>
        <w:t>m sa odstrá</w:t>
      </w:r>
      <w:r w:rsidRPr="009C4707">
        <w:rPr>
          <w:rFonts w:ascii="Times New Roman" w:hAnsi="Times New Roman" w:hint="default"/>
          <w:sz w:val="24"/>
          <w:szCs w:val="24"/>
        </w:rPr>
        <w:t>ni rozpor medzi cit. zá</w:t>
      </w:r>
      <w:r w:rsidRPr="009C4707">
        <w:rPr>
          <w:rFonts w:ascii="Times New Roman" w:hAnsi="Times New Roman" w:hint="default"/>
          <w:sz w:val="24"/>
          <w:szCs w:val="24"/>
        </w:rPr>
        <w:t xml:space="preserve">konmi. 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 bodu 4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Pri dodatoč</w:t>
      </w:r>
      <w:r w:rsidRPr="009C4707">
        <w:rPr>
          <w:rFonts w:ascii="Times New Roman" w:hAnsi="Times New Roman" w:hint="default"/>
          <w:sz w:val="24"/>
          <w:szCs w:val="24"/>
        </w:rPr>
        <w:t>nom zaevidovaní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dajov z vyhotovený</w:t>
      </w:r>
      <w:r w:rsidRPr="009C4707">
        <w:rPr>
          <w:rFonts w:ascii="Times New Roman" w:hAnsi="Times New Roman" w:hint="default"/>
          <w:sz w:val="24"/>
          <w:szCs w:val="24"/>
        </w:rPr>
        <w:t>ch paragó</w:t>
      </w:r>
      <w:r w:rsidRPr="009C4707">
        <w:rPr>
          <w:rFonts w:ascii="Times New Roman" w:hAnsi="Times New Roman" w:hint="default"/>
          <w:sz w:val="24"/>
          <w:szCs w:val="24"/>
        </w:rPr>
        <w:t>nov do elektronickej registrač</w:t>
      </w:r>
      <w:r w:rsidRPr="009C4707">
        <w:rPr>
          <w:rFonts w:ascii="Times New Roman" w:hAnsi="Times New Roman" w:hint="default"/>
          <w:sz w:val="24"/>
          <w:szCs w:val="24"/>
        </w:rPr>
        <w:t>nej pokladnice sú</w:t>
      </w:r>
      <w:r w:rsidRPr="009C4707">
        <w:rPr>
          <w:rFonts w:ascii="Times New Roman" w:hAnsi="Times New Roman" w:hint="default"/>
          <w:sz w:val="24"/>
          <w:szCs w:val="24"/>
        </w:rPr>
        <w:t xml:space="preserve"> touto pokladnicou vyh</w:t>
      </w:r>
      <w:r w:rsidRPr="009C4707" w:rsidR="00342DA4">
        <w:rPr>
          <w:rFonts w:ascii="Times New Roman" w:hAnsi="Times New Roman" w:hint="default"/>
          <w:sz w:val="24"/>
          <w:szCs w:val="24"/>
        </w:rPr>
        <w:t>otovované</w:t>
      </w:r>
      <w:r w:rsidRPr="009C4707" w:rsidR="00342DA4">
        <w:rPr>
          <w:rFonts w:ascii="Times New Roman" w:hAnsi="Times New Roman" w:hint="default"/>
          <w:sz w:val="24"/>
          <w:szCs w:val="24"/>
        </w:rPr>
        <w:t xml:space="preserve"> pokladnič</w:t>
      </w:r>
      <w:r w:rsidRPr="009C4707" w:rsidR="00342DA4">
        <w:rPr>
          <w:rFonts w:ascii="Times New Roman" w:hAnsi="Times New Roman" w:hint="default"/>
          <w:sz w:val="24"/>
          <w:szCs w:val="24"/>
        </w:rPr>
        <w:t>né</w:t>
      </w:r>
      <w:r w:rsidRPr="009C4707" w:rsidR="00342DA4">
        <w:rPr>
          <w:rFonts w:ascii="Times New Roman" w:hAnsi="Times New Roman" w:hint="default"/>
          <w:sz w:val="24"/>
          <w:szCs w:val="24"/>
        </w:rPr>
        <w:t xml:space="preserve"> d</w:t>
      </w:r>
      <w:r w:rsidRPr="009C4707" w:rsidR="00342DA4">
        <w:rPr>
          <w:rFonts w:ascii="Times New Roman" w:hAnsi="Times New Roman" w:hint="default"/>
          <w:sz w:val="24"/>
          <w:szCs w:val="24"/>
        </w:rPr>
        <w:t xml:space="preserve">oklady. </w:t>
      </w:r>
      <w:r w:rsidRPr="009C4707">
        <w:rPr>
          <w:rFonts w:ascii="Times New Roman" w:hAnsi="Times New Roman" w:hint="default"/>
          <w:sz w:val="24"/>
          <w:szCs w:val="24"/>
        </w:rPr>
        <w:t>Aby tieto doklady nebolo mož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 xml:space="preserve"> zo strany podnikateľ</w:t>
      </w:r>
      <w:r w:rsidRPr="009C4707">
        <w:rPr>
          <w:rFonts w:ascii="Times New Roman" w:hAnsi="Times New Roman" w:hint="default"/>
          <w:sz w:val="24"/>
          <w:szCs w:val="24"/>
        </w:rPr>
        <w:t>a nezá</w:t>
      </w:r>
      <w:r w:rsidRPr="009C4707">
        <w:rPr>
          <w:rFonts w:ascii="Times New Roman" w:hAnsi="Times New Roman" w:hint="default"/>
          <w:sz w:val="24"/>
          <w:szCs w:val="24"/>
        </w:rPr>
        <w:t>konne použ</w:t>
      </w:r>
      <w:r w:rsidRPr="009C4707">
        <w:rPr>
          <w:rFonts w:ascii="Times New Roman" w:hAnsi="Times New Roman" w:hint="default"/>
          <w:sz w:val="24"/>
          <w:szCs w:val="24"/>
        </w:rPr>
        <w:t>iť</w:t>
      </w:r>
      <w:r w:rsidRPr="009C4707">
        <w:rPr>
          <w:rFonts w:ascii="Times New Roman" w:hAnsi="Times New Roman" w:hint="default"/>
          <w:sz w:val="24"/>
          <w:szCs w:val="24"/>
        </w:rPr>
        <w:t xml:space="preserve"> (poskytnúť</w:t>
      </w:r>
      <w:r w:rsidRPr="009C4707">
        <w:rPr>
          <w:rFonts w:ascii="Times New Roman" w:hAnsi="Times New Roman" w:hint="default"/>
          <w:sz w:val="24"/>
          <w:szCs w:val="24"/>
        </w:rPr>
        <w:t xml:space="preserve"> ich iné</w:t>
      </w:r>
      <w:r w:rsidRPr="009C4707">
        <w:rPr>
          <w:rFonts w:ascii="Times New Roman" w:hAnsi="Times New Roman" w:hint="default"/>
          <w:sz w:val="24"/>
          <w:szCs w:val="24"/>
        </w:rPr>
        <w:t>mu podnikateľ</w:t>
      </w:r>
      <w:r w:rsidRPr="009C4707">
        <w:rPr>
          <w:rFonts w:ascii="Times New Roman" w:hAnsi="Times New Roman" w:hint="default"/>
          <w:sz w:val="24"/>
          <w:szCs w:val="24"/>
        </w:rPr>
        <w:t>ovi), navrhuje sa, aby podnikateľ</w:t>
      </w:r>
      <w:r w:rsidRPr="009C4707">
        <w:rPr>
          <w:rFonts w:ascii="Times New Roman" w:hAnsi="Times New Roman" w:hint="default"/>
          <w:sz w:val="24"/>
          <w:szCs w:val="24"/>
        </w:rPr>
        <w:t xml:space="preserve"> bol povinný</w:t>
      </w:r>
      <w:r w:rsidRPr="009C4707">
        <w:rPr>
          <w:rFonts w:ascii="Times New Roman" w:hAnsi="Times New Roman" w:hint="default"/>
          <w:sz w:val="24"/>
          <w:szCs w:val="24"/>
        </w:rPr>
        <w:t xml:space="preserve"> tieto pokladnič</w:t>
      </w:r>
      <w:r w:rsidRPr="009C4707">
        <w:rPr>
          <w:rFonts w:ascii="Times New Roman" w:hAnsi="Times New Roman" w:hint="default"/>
          <w:sz w:val="24"/>
          <w:szCs w:val="24"/>
        </w:rPr>
        <w:t>né</w:t>
      </w:r>
      <w:r w:rsidRPr="009C4707">
        <w:rPr>
          <w:rFonts w:ascii="Times New Roman" w:hAnsi="Times New Roman" w:hint="default"/>
          <w:sz w:val="24"/>
          <w:szCs w:val="24"/>
        </w:rPr>
        <w:t xml:space="preserve"> doklady archivovať</w:t>
      </w:r>
      <w:r w:rsidRPr="009C4707">
        <w:rPr>
          <w:rFonts w:ascii="Times New Roman" w:hAnsi="Times New Roman" w:hint="default"/>
          <w:sz w:val="24"/>
          <w:szCs w:val="24"/>
        </w:rPr>
        <w:t xml:space="preserve">.  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42DA4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42DA4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 bodu 5</w:t>
      </w:r>
    </w:p>
    <w:p w:rsidR="00A2230F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 w:rsidR="00384392">
        <w:rPr>
          <w:rFonts w:ascii="Times New Roman" w:hAnsi="Times New Roman" w:hint="default"/>
          <w:sz w:val="24"/>
          <w:szCs w:val="24"/>
        </w:rPr>
        <w:t>Vzhľ</w:t>
      </w:r>
      <w:r w:rsidRPr="009C4707" w:rsidR="00384392">
        <w:rPr>
          <w:rFonts w:ascii="Times New Roman" w:hAnsi="Times New Roman" w:hint="default"/>
          <w:sz w:val="24"/>
          <w:szCs w:val="24"/>
        </w:rPr>
        <w:t>adom na to, ž</w:t>
      </w:r>
      <w:r w:rsidRPr="009C4707" w:rsidR="00384392">
        <w:rPr>
          <w:rFonts w:ascii="Times New Roman" w:hAnsi="Times New Roman" w:hint="default"/>
          <w:sz w:val="24"/>
          <w:szCs w:val="24"/>
        </w:rPr>
        <w:t>e pri odstá</w:t>
      </w:r>
      <w:r w:rsidRPr="009C4707" w:rsidR="00384392">
        <w:rPr>
          <w:rFonts w:ascii="Times New Roman" w:hAnsi="Times New Roman" w:hint="default"/>
          <w:sz w:val="24"/>
          <w:szCs w:val="24"/>
        </w:rPr>
        <w:t>vke elektrickej energ</w:t>
      </w:r>
      <w:r w:rsidRPr="009C4707" w:rsidR="00384392">
        <w:rPr>
          <w:rFonts w:ascii="Times New Roman" w:hAnsi="Times New Roman" w:hint="default"/>
          <w:sz w:val="24"/>
          <w:szCs w:val="24"/>
        </w:rPr>
        <w:t>ie alebo vý</w:t>
      </w:r>
      <w:r w:rsidRPr="009C4707" w:rsidR="00384392">
        <w:rPr>
          <w:rFonts w:ascii="Times New Roman" w:hAnsi="Times New Roman" w:hint="default"/>
          <w:sz w:val="24"/>
          <w:szCs w:val="24"/>
        </w:rPr>
        <w:t>padku internetové</w:t>
      </w:r>
      <w:r w:rsidRPr="009C4707" w:rsidR="00384392">
        <w:rPr>
          <w:rFonts w:ascii="Times New Roman" w:hAnsi="Times New Roman" w:hint="default"/>
          <w:sz w:val="24"/>
          <w:szCs w:val="24"/>
        </w:rPr>
        <w:t>ho pripojenia nejde o poruchu elektronickej registrač</w:t>
      </w:r>
      <w:r w:rsidRPr="009C4707" w:rsidR="00384392">
        <w:rPr>
          <w:rFonts w:ascii="Times New Roman" w:hAnsi="Times New Roman" w:hint="default"/>
          <w:sz w:val="24"/>
          <w:szCs w:val="24"/>
        </w:rPr>
        <w:t>nej pokladnice, navrhuje sa, aby podnikateľ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v tomto prí</w:t>
      </w:r>
      <w:r w:rsidRPr="009C4707" w:rsidR="00384392">
        <w:rPr>
          <w:rFonts w:ascii="Times New Roman" w:hAnsi="Times New Roman" w:hint="default"/>
          <w:sz w:val="24"/>
          <w:szCs w:val="24"/>
        </w:rPr>
        <w:t>pade nemusel tieto skutoč</w:t>
      </w:r>
      <w:r w:rsidRPr="009C4707" w:rsidR="00384392">
        <w:rPr>
          <w:rFonts w:ascii="Times New Roman" w:hAnsi="Times New Roman" w:hint="default"/>
          <w:sz w:val="24"/>
          <w:szCs w:val="24"/>
        </w:rPr>
        <w:t>nosti nahlá</w:t>
      </w:r>
      <w:r w:rsidRPr="009C4707" w:rsidR="00384392">
        <w:rPr>
          <w:rFonts w:ascii="Times New Roman" w:hAnsi="Times New Roman" w:hint="default"/>
          <w:sz w:val="24"/>
          <w:szCs w:val="24"/>
        </w:rPr>
        <w:t>siť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servisnej organizá</w:t>
      </w:r>
      <w:r w:rsidRPr="009C4707" w:rsidR="00384392">
        <w:rPr>
          <w:rFonts w:ascii="Times New Roman" w:hAnsi="Times New Roman" w:hint="default"/>
          <w:sz w:val="24"/>
          <w:szCs w:val="24"/>
        </w:rPr>
        <w:t>cii.</w:t>
      </w:r>
      <w:r w:rsidRPr="009C4707" w:rsidR="00384392">
        <w:rPr>
          <w:rFonts w:ascii="Times New Roman" w:hAnsi="Times New Roman"/>
          <w:b/>
          <w:sz w:val="24"/>
          <w:szCs w:val="24"/>
        </w:rPr>
        <w:t xml:space="preserve"> </w:t>
      </w:r>
      <w:r w:rsidRPr="009C4707" w:rsidR="00384392">
        <w:rPr>
          <w:rFonts w:ascii="Times New Roman" w:hAnsi="Times New Roman" w:hint="default"/>
          <w:sz w:val="24"/>
          <w:szCs w:val="24"/>
        </w:rPr>
        <w:t>Naď</w:t>
      </w:r>
      <w:r w:rsidRPr="009C4707" w:rsidR="00384392">
        <w:rPr>
          <w:rFonts w:ascii="Times New Roman" w:hAnsi="Times New Roman" w:hint="default"/>
          <w:sz w:val="24"/>
          <w:szCs w:val="24"/>
        </w:rPr>
        <w:t>alej vš</w:t>
      </w:r>
      <w:r w:rsidRPr="009C4707" w:rsidR="00384392">
        <w:rPr>
          <w:rFonts w:ascii="Times New Roman" w:hAnsi="Times New Roman" w:hint="default"/>
          <w:sz w:val="24"/>
          <w:szCs w:val="24"/>
        </w:rPr>
        <w:t>ak ostá</w:t>
      </w:r>
      <w:r w:rsidRPr="009C4707" w:rsidR="00384392">
        <w:rPr>
          <w:rFonts w:ascii="Times New Roman" w:hAnsi="Times New Roman" w:hint="default"/>
          <w:sz w:val="24"/>
          <w:szCs w:val="24"/>
        </w:rPr>
        <w:t>va podnikateľ</w:t>
      </w:r>
      <w:r w:rsidRPr="009C4707" w:rsidR="00384392">
        <w:rPr>
          <w:rFonts w:ascii="Times New Roman" w:hAnsi="Times New Roman" w:hint="default"/>
          <w:sz w:val="24"/>
          <w:szCs w:val="24"/>
        </w:rPr>
        <w:t>ovi povinnosť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zaznamenať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do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knihy elektronickej registrač</w:t>
      </w:r>
      <w:r w:rsidRPr="009C4707" w:rsidR="00384392">
        <w:rPr>
          <w:rFonts w:ascii="Times New Roman" w:hAnsi="Times New Roman" w:hint="default"/>
          <w:sz w:val="24"/>
          <w:szCs w:val="24"/>
        </w:rPr>
        <w:t>nej pokladnice dô</w:t>
      </w:r>
      <w:r w:rsidRPr="009C4707" w:rsidR="00384392">
        <w:rPr>
          <w:rFonts w:ascii="Times New Roman" w:hAnsi="Times New Roman" w:hint="default"/>
          <w:sz w:val="24"/>
          <w:szCs w:val="24"/>
        </w:rPr>
        <w:t>vod, dá</w:t>
      </w:r>
      <w:r w:rsidRPr="009C4707" w:rsidR="00384392">
        <w:rPr>
          <w:rFonts w:ascii="Times New Roman" w:hAnsi="Times New Roman" w:hint="default"/>
          <w:sz w:val="24"/>
          <w:szCs w:val="24"/>
        </w:rPr>
        <w:t>tum a č</w:t>
      </w:r>
      <w:r w:rsidRPr="009C4707" w:rsidR="00384392">
        <w:rPr>
          <w:rFonts w:ascii="Times New Roman" w:hAnsi="Times New Roman" w:hint="default"/>
          <w:sz w:val="24"/>
          <w:szCs w:val="24"/>
        </w:rPr>
        <w:t>as aké</w:t>
      </w:r>
      <w:r w:rsidRPr="009C4707" w:rsidR="00384392">
        <w:rPr>
          <w:rFonts w:ascii="Times New Roman" w:hAnsi="Times New Roman" w:hint="default"/>
          <w:sz w:val="24"/>
          <w:szCs w:val="24"/>
        </w:rPr>
        <w:t>hokoľ</w:t>
      </w:r>
      <w:r w:rsidRPr="009C4707" w:rsidR="00384392">
        <w:rPr>
          <w:rFonts w:ascii="Times New Roman" w:hAnsi="Times New Roman" w:hint="default"/>
          <w:sz w:val="24"/>
          <w:szCs w:val="24"/>
        </w:rPr>
        <w:t>vek preruš</w:t>
      </w:r>
      <w:r w:rsidRPr="009C4707" w:rsidR="00384392">
        <w:rPr>
          <w:rFonts w:ascii="Times New Roman" w:hAnsi="Times New Roman" w:hint="default"/>
          <w:sz w:val="24"/>
          <w:szCs w:val="24"/>
        </w:rPr>
        <w:t>enia prevá</w:t>
      </w:r>
      <w:r w:rsidRPr="009C4707" w:rsidR="00384392">
        <w:rPr>
          <w:rFonts w:ascii="Times New Roman" w:hAnsi="Times New Roman" w:hint="default"/>
          <w:sz w:val="24"/>
          <w:szCs w:val="24"/>
        </w:rPr>
        <w:t>dzky elektronickej registrač</w:t>
      </w:r>
      <w:r w:rsidRPr="009C4707" w:rsidR="00384392">
        <w:rPr>
          <w:rFonts w:ascii="Times New Roman" w:hAnsi="Times New Roman" w:hint="default"/>
          <w:sz w:val="24"/>
          <w:szCs w:val="24"/>
        </w:rPr>
        <w:t>nej pokladnice, t. j. aj v prí</w:t>
      </w:r>
      <w:r w:rsidRPr="009C4707" w:rsidR="00384392">
        <w:rPr>
          <w:rFonts w:ascii="Times New Roman" w:hAnsi="Times New Roman" w:hint="default"/>
          <w:sz w:val="24"/>
          <w:szCs w:val="24"/>
        </w:rPr>
        <w:t>pade vý</w:t>
      </w:r>
      <w:r w:rsidRPr="009C4707" w:rsidR="00384392">
        <w:rPr>
          <w:rFonts w:ascii="Times New Roman" w:hAnsi="Times New Roman" w:hint="default"/>
          <w:sz w:val="24"/>
          <w:szCs w:val="24"/>
        </w:rPr>
        <w:t>padku elektrickej energie alebo internetové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ho pripojenia. </w:t>
      </w:r>
    </w:p>
    <w:p w:rsidR="00A2230F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 bodu 6 a 8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V praxi sa stá</w:t>
      </w:r>
      <w:r w:rsidRPr="009C4707">
        <w:rPr>
          <w:rFonts w:ascii="Times New Roman" w:hAnsi="Times New Roman" w:hint="default"/>
          <w:sz w:val="24"/>
          <w:szCs w:val="24"/>
        </w:rPr>
        <w:t>va, ž</w:t>
      </w:r>
      <w:r w:rsidRPr="009C4707">
        <w:rPr>
          <w:rFonts w:ascii="Times New Roman" w:hAnsi="Times New Roman" w:hint="default"/>
          <w:sz w:val="24"/>
          <w:szCs w:val="24"/>
        </w:rPr>
        <w:t>e podni</w:t>
      </w:r>
      <w:r w:rsidRPr="009C4707">
        <w:rPr>
          <w:rFonts w:ascii="Times New Roman" w:hAnsi="Times New Roman" w:hint="default"/>
          <w:sz w:val="24"/>
          <w:szCs w:val="24"/>
        </w:rPr>
        <w:t>kateľ</w:t>
      </w:r>
      <w:r w:rsidRPr="009C4707">
        <w:rPr>
          <w:rFonts w:ascii="Times New Roman" w:hAnsi="Times New Roman" w:hint="default"/>
          <w:sz w:val="24"/>
          <w:szCs w:val="24"/>
        </w:rPr>
        <w:t xml:space="preserve"> pri miestnom zisť</w:t>
      </w:r>
      <w:r w:rsidRPr="009C4707">
        <w:rPr>
          <w:rFonts w:ascii="Times New Roman" w:hAnsi="Times New Roman" w:hint="default"/>
          <w:sz w:val="24"/>
          <w:szCs w:val="24"/>
        </w:rPr>
        <w:t>ovaní</w:t>
      </w:r>
      <w:r w:rsidRPr="009C4707">
        <w:rPr>
          <w:rFonts w:ascii="Times New Roman" w:hAnsi="Times New Roman" w:hint="default"/>
          <w:sz w:val="24"/>
          <w:szCs w:val="24"/>
        </w:rPr>
        <w:t xml:space="preserve"> nie je ochotný</w:t>
      </w:r>
      <w:r w:rsidRPr="009C4707">
        <w:rPr>
          <w:rFonts w:ascii="Times New Roman" w:hAnsi="Times New Roman" w:hint="default"/>
          <w:sz w:val="24"/>
          <w:szCs w:val="24"/>
        </w:rPr>
        <w:t xml:space="preserve"> vyhotoviť</w:t>
      </w:r>
      <w:r w:rsidRPr="009C4707">
        <w:rPr>
          <w:rFonts w:ascii="Times New Roman" w:hAnsi="Times New Roman" w:hint="default"/>
          <w:sz w:val="24"/>
          <w:szCs w:val="24"/>
        </w:rPr>
        <w:t xml:space="preserve"> prehľ</w:t>
      </w:r>
      <w:r w:rsidRPr="009C4707">
        <w:rPr>
          <w:rFonts w:ascii="Times New Roman" w:hAnsi="Times New Roman" w:hint="default"/>
          <w:sz w:val="24"/>
          <w:szCs w:val="24"/>
        </w:rPr>
        <w:t>adovú</w:t>
      </w:r>
      <w:r w:rsidRPr="009C4707">
        <w:rPr>
          <w:rFonts w:ascii="Times New Roman" w:hAnsi="Times New Roman" w:hint="default"/>
          <w:sz w:val="24"/>
          <w:szCs w:val="24"/>
        </w:rPr>
        <w:t xml:space="preserve"> uzá</w:t>
      </w:r>
      <w:r w:rsidRPr="009C4707">
        <w:rPr>
          <w:rFonts w:ascii="Times New Roman" w:hAnsi="Times New Roman" w:hint="default"/>
          <w:sz w:val="24"/>
          <w:szCs w:val="24"/>
        </w:rPr>
        <w:t>vierku, z ktorej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rad alebo colný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rad nevie zí</w:t>
      </w:r>
      <w:r w:rsidRPr="009C4707">
        <w:rPr>
          <w:rFonts w:ascii="Times New Roman" w:hAnsi="Times New Roman" w:hint="default"/>
          <w:sz w:val="24"/>
          <w:szCs w:val="24"/>
        </w:rPr>
        <w:t>skať</w:t>
      </w:r>
      <w:r w:rsidRPr="009C4707">
        <w:rPr>
          <w:rFonts w:ascii="Times New Roman" w:hAnsi="Times New Roman" w:hint="default"/>
          <w:sz w:val="24"/>
          <w:szCs w:val="24"/>
        </w:rPr>
        <w:t>, napr. ú</w:t>
      </w:r>
      <w:r w:rsidRPr="009C4707">
        <w:rPr>
          <w:rFonts w:ascii="Times New Roman" w:hAnsi="Times New Roman" w:hint="default"/>
          <w:sz w:val="24"/>
          <w:szCs w:val="24"/>
        </w:rPr>
        <w:t>daje o prijatý</w:t>
      </w:r>
      <w:r w:rsidRPr="009C4707">
        <w:rPr>
          <w:rFonts w:ascii="Times New Roman" w:hAnsi="Times New Roman" w:hint="default"/>
          <w:sz w:val="24"/>
          <w:szCs w:val="24"/>
        </w:rPr>
        <w:t>ch trž</w:t>
      </w:r>
      <w:r w:rsidRPr="009C4707">
        <w:rPr>
          <w:rFonts w:ascii="Times New Roman" w:hAnsi="Times New Roman" w:hint="default"/>
          <w:sz w:val="24"/>
          <w:szCs w:val="24"/>
        </w:rPr>
        <w:t>bá</w:t>
      </w:r>
      <w:r w:rsidRPr="009C4707">
        <w:rPr>
          <w:rFonts w:ascii="Times New Roman" w:hAnsi="Times New Roman" w:hint="default"/>
          <w:sz w:val="24"/>
          <w:szCs w:val="24"/>
        </w:rPr>
        <w:t>ch v konkré</w:t>
      </w:r>
      <w:r w:rsidRPr="009C4707">
        <w:rPr>
          <w:rFonts w:ascii="Times New Roman" w:hAnsi="Times New Roman" w:hint="default"/>
          <w:sz w:val="24"/>
          <w:szCs w:val="24"/>
        </w:rPr>
        <w:t>tnom dni a č</w:t>
      </w:r>
      <w:r w:rsidRPr="009C4707">
        <w:rPr>
          <w:rFonts w:ascii="Times New Roman" w:hAnsi="Times New Roman" w:hint="default"/>
          <w:sz w:val="24"/>
          <w:szCs w:val="24"/>
        </w:rPr>
        <w:t>ase a porovnať</w:t>
      </w:r>
      <w:r w:rsidRPr="009C4707">
        <w:rPr>
          <w:rFonts w:ascii="Times New Roman" w:hAnsi="Times New Roman" w:hint="default"/>
          <w:sz w:val="24"/>
          <w:szCs w:val="24"/>
        </w:rPr>
        <w:t xml:space="preserve"> ich s prijatou hotovosť</w:t>
      </w:r>
      <w:r w:rsidRPr="009C4707">
        <w:rPr>
          <w:rFonts w:ascii="Times New Roman" w:hAnsi="Times New Roman" w:hint="default"/>
          <w:sz w:val="24"/>
          <w:szCs w:val="24"/>
        </w:rPr>
        <w:t>ou s odô</w:t>
      </w:r>
      <w:r w:rsidRPr="009C4707">
        <w:rPr>
          <w:rFonts w:ascii="Times New Roman" w:hAnsi="Times New Roman" w:hint="default"/>
          <w:sz w:val="24"/>
          <w:szCs w:val="24"/>
        </w:rPr>
        <w:t>vodnení</w:t>
      </w:r>
      <w:r w:rsidRPr="009C4707">
        <w:rPr>
          <w:rFonts w:ascii="Times New Roman" w:hAnsi="Times New Roman" w:hint="default"/>
          <w:sz w:val="24"/>
          <w:szCs w:val="24"/>
        </w:rPr>
        <w:t>m, ž</w:t>
      </w:r>
      <w:r w:rsidRPr="009C4707">
        <w:rPr>
          <w:rFonts w:ascii="Times New Roman" w:hAnsi="Times New Roman" w:hint="default"/>
          <w:sz w:val="24"/>
          <w:szCs w:val="24"/>
        </w:rPr>
        <w:t>e zo zá</w:t>
      </w:r>
      <w:r w:rsidRPr="009C4707">
        <w:rPr>
          <w:rFonts w:ascii="Times New Roman" w:hAnsi="Times New Roman" w:hint="default"/>
          <w:sz w:val="24"/>
          <w:szCs w:val="24"/>
        </w:rPr>
        <w:t xml:space="preserve">kona </w:t>
      </w:r>
      <w:r w:rsidR="00B05384">
        <w:rPr>
          <w:rFonts w:ascii="Times New Roman" w:hAnsi="Times New Roman"/>
          <w:sz w:val="24"/>
          <w:szCs w:val="24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</w:rPr>
        <w:t>č</w:t>
      </w:r>
      <w:r w:rsidRPr="009C4707">
        <w:rPr>
          <w:rFonts w:ascii="Times New Roman" w:hAnsi="Times New Roman" w:hint="default"/>
          <w:sz w:val="24"/>
          <w:szCs w:val="24"/>
        </w:rPr>
        <w:t>. 289</w:t>
      </w:r>
      <w:r w:rsidRPr="009C4707">
        <w:rPr>
          <w:rFonts w:ascii="Times New Roman" w:hAnsi="Times New Roman" w:hint="default"/>
          <w:sz w:val="24"/>
          <w:szCs w:val="24"/>
        </w:rPr>
        <w:t>/2008 Z. z. v znení</w:t>
      </w:r>
      <w:r w:rsidRPr="009C4707">
        <w:rPr>
          <w:rFonts w:ascii="Times New Roman" w:hAnsi="Times New Roman" w:hint="default"/>
          <w:sz w:val="24"/>
          <w:szCs w:val="24"/>
        </w:rPr>
        <w:t xml:space="preserve"> neskorší</w:t>
      </w:r>
      <w:r w:rsidRPr="009C4707">
        <w:rPr>
          <w:rFonts w:ascii="Times New Roman" w:hAnsi="Times New Roman" w:hint="default"/>
          <w:sz w:val="24"/>
          <w:szCs w:val="24"/>
        </w:rPr>
        <w:t>ch predpisov tú</w:t>
      </w:r>
      <w:r w:rsidRPr="009C4707">
        <w:rPr>
          <w:rFonts w:ascii="Times New Roman" w:hAnsi="Times New Roman" w:hint="default"/>
          <w:sz w:val="24"/>
          <w:szCs w:val="24"/>
        </w:rPr>
        <w:t>to povinnosť</w:t>
      </w:r>
      <w:r w:rsidRPr="009C4707">
        <w:rPr>
          <w:rFonts w:ascii="Times New Roman" w:hAnsi="Times New Roman" w:hint="default"/>
          <w:sz w:val="24"/>
          <w:szCs w:val="24"/>
        </w:rPr>
        <w:t xml:space="preserve"> nemá</w:t>
      </w:r>
      <w:r w:rsidRPr="009C4707">
        <w:rPr>
          <w:rFonts w:ascii="Times New Roman" w:hAnsi="Times New Roman" w:hint="default"/>
          <w:sz w:val="24"/>
          <w:szCs w:val="24"/>
        </w:rPr>
        <w:t>. S prihliadnutí</w:t>
      </w:r>
      <w:r w:rsidRPr="009C4707">
        <w:rPr>
          <w:rFonts w:ascii="Times New Roman" w:hAnsi="Times New Roman" w:hint="default"/>
          <w:sz w:val="24"/>
          <w:szCs w:val="24"/>
        </w:rPr>
        <w:t>m na tú</w:t>
      </w:r>
      <w:r w:rsidRPr="009C4707">
        <w:rPr>
          <w:rFonts w:ascii="Times New Roman" w:hAnsi="Times New Roman" w:hint="default"/>
          <w:sz w:val="24"/>
          <w:szCs w:val="24"/>
        </w:rPr>
        <w:t>to skutoč</w:t>
      </w:r>
      <w:r w:rsidRPr="009C4707">
        <w:rPr>
          <w:rFonts w:ascii="Times New Roman" w:hAnsi="Times New Roman" w:hint="default"/>
          <w:sz w:val="24"/>
          <w:szCs w:val="24"/>
        </w:rPr>
        <w:t>nosť</w:t>
      </w:r>
      <w:r w:rsidRPr="009C4707">
        <w:rPr>
          <w:rFonts w:ascii="Times New Roman" w:hAnsi="Times New Roman" w:hint="default"/>
          <w:sz w:val="24"/>
          <w:szCs w:val="24"/>
        </w:rPr>
        <w:t xml:space="preserve"> sa navrhuje tú</w:t>
      </w:r>
      <w:r w:rsidRPr="009C4707">
        <w:rPr>
          <w:rFonts w:ascii="Times New Roman" w:hAnsi="Times New Roman" w:hint="default"/>
          <w:sz w:val="24"/>
          <w:szCs w:val="24"/>
        </w:rPr>
        <w:t>to pov</w:t>
      </w:r>
      <w:r w:rsidRPr="009C4707" w:rsidR="00342DA4">
        <w:rPr>
          <w:rFonts w:ascii="Times New Roman" w:hAnsi="Times New Roman" w:hint="default"/>
          <w:sz w:val="24"/>
          <w:szCs w:val="24"/>
        </w:rPr>
        <w:t>innosť</w:t>
      </w:r>
      <w:r w:rsidRPr="009C4707" w:rsidR="00342DA4">
        <w:rPr>
          <w:rFonts w:ascii="Times New Roman" w:hAnsi="Times New Roman" w:hint="default"/>
          <w:sz w:val="24"/>
          <w:szCs w:val="24"/>
        </w:rPr>
        <w:t xml:space="preserve"> do cit. zá</w:t>
      </w:r>
      <w:r w:rsidRPr="009C4707" w:rsidR="00342DA4">
        <w:rPr>
          <w:rFonts w:ascii="Times New Roman" w:hAnsi="Times New Roman" w:hint="default"/>
          <w:sz w:val="24"/>
          <w:szCs w:val="24"/>
        </w:rPr>
        <w:t>kona doplniť</w:t>
      </w:r>
      <w:r w:rsidRPr="009C4707" w:rsidR="00342DA4">
        <w:rPr>
          <w:rFonts w:ascii="Times New Roman" w:hAnsi="Times New Roman" w:hint="default"/>
          <w:sz w:val="24"/>
          <w:szCs w:val="24"/>
        </w:rPr>
        <w:t xml:space="preserve">. </w:t>
      </w:r>
      <w:r w:rsidRPr="009C4707">
        <w:rPr>
          <w:rFonts w:ascii="Times New Roman" w:hAnsi="Times New Roman" w:hint="default"/>
          <w:sz w:val="24"/>
          <w:szCs w:val="24"/>
        </w:rPr>
        <w:t>Zá</w:t>
      </w:r>
      <w:r w:rsidRPr="009C4707">
        <w:rPr>
          <w:rFonts w:ascii="Times New Roman" w:hAnsi="Times New Roman" w:hint="default"/>
          <w:sz w:val="24"/>
          <w:szCs w:val="24"/>
        </w:rPr>
        <w:t>roveň</w:t>
      </w:r>
      <w:r w:rsidRPr="009C4707">
        <w:rPr>
          <w:rFonts w:ascii="Times New Roman" w:hAnsi="Times New Roman" w:hint="default"/>
          <w:sz w:val="24"/>
          <w:szCs w:val="24"/>
        </w:rPr>
        <w:t xml:space="preserve"> sa navrhuje, aby sprá</w:t>
      </w:r>
      <w:r w:rsidRPr="009C4707">
        <w:rPr>
          <w:rFonts w:ascii="Times New Roman" w:hAnsi="Times New Roman" w:hint="default"/>
          <w:sz w:val="24"/>
          <w:szCs w:val="24"/>
        </w:rPr>
        <w:t>vnym deliktom bolo aj nevyhotovenie prehľ</w:t>
      </w:r>
      <w:r w:rsidRPr="009C4707">
        <w:rPr>
          <w:rFonts w:ascii="Times New Roman" w:hAnsi="Times New Roman" w:hint="default"/>
          <w:sz w:val="24"/>
          <w:szCs w:val="24"/>
        </w:rPr>
        <w:t>adovej uzá</w:t>
      </w:r>
      <w:r w:rsidRPr="009C4707">
        <w:rPr>
          <w:rFonts w:ascii="Times New Roman" w:hAnsi="Times New Roman" w:hint="default"/>
          <w:sz w:val="24"/>
          <w:szCs w:val="24"/>
        </w:rPr>
        <w:t>vierky podnikateľ</w:t>
      </w:r>
      <w:r w:rsidRPr="009C4707">
        <w:rPr>
          <w:rFonts w:ascii="Times New Roman" w:hAnsi="Times New Roman" w:hint="default"/>
          <w:sz w:val="24"/>
          <w:szCs w:val="24"/>
        </w:rPr>
        <w:t xml:space="preserve">om. 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 bod</w:t>
      </w:r>
      <w:r w:rsidRPr="009C4707">
        <w:rPr>
          <w:rFonts w:ascii="Times New Roman" w:hAnsi="Times New Roman"/>
          <w:b/>
          <w:sz w:val="24"/>
          <w:szCs w:val="24"/>
        </w:rPr>
        <w:t>u 7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Nadvä</w:t>
      </w:r>
      <w:r w:rsidRPr="009C4707">
        <w:rPr>
          <w:rFonts w:ascii="Times New Roman" w:hAnsi="Times New Roman" w:hint="default"/>
          <w:sz w:val="24"/>
          <w:szCs w:val="24"/>
        </w:rPr>
        <w:t>zne na ustanovenie povinnosti ozná</w:t>
      </w:r>
      <w:r w:rsidRPr="009C4707">
        <w:rPr>
          <w:rFonts w:ascii="Times New Roman" w:hAnsi="Times New Roman" w:hint="default"/>
          <w:sz w:val="24"/>
          <w:szCs w:val="24"/>
        </w:rPr>
        <w:t>miť</w:t>
      </w:r>
      <w:r w:rsidRPr="009C4707">
        <w:rPr>
          <w:rFonts w:ascii="Times New Roman" w:hAnsi="Times New Roman" w:hint="default"/>
          <w:sz w:val="24"/>
          <w:szCs w:val="24"/>
        </w:rPr>
        <w:t xml:space="preserve"> servisnej organizá</w:t>
      </w:r>
      <w:r w:rsidRPr="009C4707">
        <w:rPr>
          <w:rFonts w:ascii="Times New Roman" w:hAnsi="Times New Roman" w:hint="default"/>
          <w:sz w:val="24"/>
          <w:szCs w:val="24"/>
        </w:rPr>
        <w:t>cii zistenie poš</w:t>
      </w:r>
      <w:r w:rsidRPr="009C4707">
        <w:rPr>
          <w:rFonts w:ascii="Times New Roman" w:hAnsi="Times New Roman" w:hint="default"/>
          <w:sz w:val="24"/>
          <w:szCs w:val="24"/>
        </w:rPr>
        <w:t>kodenia plomby alebo chý</w:t>
      </w:r>
      <w:r w:rsidRPr="009C4707">
        <w:rPr>
          <w:rFonts w:ascii="Times New Roman" w:hAnsi="Times New Roman" w:hint="default"/>
          <w:sz w:val="24"/>
          <w:szCs w:val="24"/>
        </w:rPr>
        <w:t>banie plomby, navrhuje sa ustanoviť</w:t>
      </w:r>
      <w:r w:rsidRPr="009C4707">
        <w:rPr>
          <w:rFonts w:ascii="Times New Roman" w:hAnsi="Times New Roman" w:hint="default"/>
          <w:sz w:val="24"/>
          <w:szCs w:val="24"/>
        </w:rPr>
        <w:t xml:space="preserve"> za jej nesplnenie sankč</w:t>
      </w:r>
      <w:r w:rsidRPr="009C4707">
        <w:rPr>
          <w:rFonts w:ascii="Times New Roman" w:hAnsi="Times New Roman" w:hint="default"/>
          <w:sz w:val="24"/>
          <w:szCs w:val="24"/>
        </w:rPr>
        <w:t>ný</w:t>
      </w:r>
      <w:r w:rsidRPr="009C4707">
        <w:rPr>
          <w:rFonts w:ascii="Times New Roman" w:hAnsi="Times New Roman" w:hint="default"/>
          <w:sz w:val="24"/>
          <w:szCs w:val="24"/>
        </w:rPr>
        <w:t xml:space="preserve"> delikt.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 bodu 9 a 10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Podľ</w:t>
      </w:r>
      <w:r w:rsidRPr="009C4707">
        <w:rPr>
          <w:rFonts w:ascii="Times New Roman" w:hAnsi="Times New Roman" w:hint="default"/>
          <w:sz w:val="24"/>
          <w:szCs w:val="24"/>
        </w:rPr>
        <w:t>a zá</w:t>
      </w:r>
      <w:r w:rsidRPr="009C4707">
        <w:rPr>
          <w:rFonts w:ascii="Times New Roman" w:hAnsi="Times New Roman" w:hint="default"/>
          <w:sz w:val="24"/>
          <w:szCs w:val="24"/>
        </w:rPr>
        <w:t>kona č</w:t>
      </w:r>
      <w:r w:rsidRPr="009C4707">
        <w:rPr>
          <w:rFonts w:ascii="Times New Roman" w:hAnsi="Times New Roman" w:hint="default"/>
          <w:sz w:val="24"/>
          <w:szCs w:val="24"/>
        </w:rPr>
        <w:t>. 289/2008 Z. z. v znení</w:t>
      </w:r>
      <w:r w:rsidRPr="009C4707">
        <w:rPr>
          <w:rFonts w:ascii="Times New Roman" w:hAnsi="Times New Roman" w:hint="default"/>
          <w:sz w:val="24"/>
          <w:szCs w:val="24"/>
        </w:rPr>
        <w:t xml:space="preserve"> neskorší</w:t>
      </w:r>
      <w:r w:rsidRPr="009C4707">
        <w:rPr>
          <w:rFonts w:ascii="Times New Roman" w:hAnsi="Times New Roman" w:hint="default"/>
          <w:sz w:val="24"/>
          <w:szCs w:val="24"/>
        </w:rPr>
        <w:t>ch predpisov má</w:t>
      </w:r>
      <w:r w:rsidRPr="009C4707">
        <w:rPr>
          <w:rFonts w:ascii="Times New Roman" w:hAnsi="Times New Roman" w:hint="default"/>
          <w:sz w:val="24"/>
          <w:szCs w:val="24"/>
        </w:rPr>
        <w:t xml:space="preserve"> pod</w:t>
      </w:r>
      <w:r w:rsidRPr="009C4707">
        <w:rPr>
          <w:rFonts w:ascii="Times New Roman" w:hAnsi="Times New Roman" w:hint="default"/>
          <w:sz w:val="24"/>
          <w:szCs w:val="24"/>
        </w:rPr>
        <w:t>nikateľ</w:t>
      </w:r>
      <w:r w:rsidRPr="009C4707">
        <w:rPr>
          <w:rFonts w:ascii="Times New Roman" w:hAnsi="Times New Roman" w:hint="default"/>
          <w:sz w:val="24"/>
          <w:szCs w:val="24"/>
        </w:rPr>
        <w:t xml:space="preserve"> povinnosť</w:t>
      </w:r>
      <w:r w:rsidRPr="009C4707">
        <w:rPr>
          <w:rFonts w:ascii="Times New Roman" w:hAnsi="Times New Roman" w:hint="default"/>
          <w:sz w:val="24"/>
          <w:szCs w:val="24"/>
        </w:rPr>
        <w:t xml:space="preserve"> zaevidovať</w:t>
      </w:r>
      <w:r w:rsidRPr="009C4707">
        <w:rPr>
          <w:rFonts w:ascii="Times New Roman" w:hAnsi="Times New Roman" w:hint="default"/>
          <w:sz w:val="24"/>
          <w:szCs w:val="24"/>
        </w:rPr>
        <w:t xml:space="preserve"> v elektronickej registrač</w:t>
      </w:r>
      <w:r w:rsidRPr="009C4707">
        <w:rPr>
          <w:rFonts w:ascii="Times New Roman" w:hAnsi="Times New Roman" w:hint="default"/>
          <w:sz w:val="24"/>
          <w:szCs w:val="24"/>
        </w:rPr>
        <w:t>nej pokladnici akú</w:t>
      </w:r>
      <w:r w:rsidRPr="009C4707">
        <w:rPr>
          <w:rFonts w:ascii="Times New Roman" w:hAnsi="Times New Roman" w:hint="default"/>
          <w:sz w:val="24"/>
          <w:szCs w:val="24"/>
        </w:rPr>
        <w:t>koľ</w:t>
      </w:r>
      <w:r w:rsidRPr="009C4707">
        <w:rPr>
          <w:rFonts w:ascii="Times New Roman" w:hAnsi="Times New Roman" w:hint="default"/>
          <w:sz w:val="24"/>
          <w:szCs w:val="24"/>
        </w:rPr>
        <w:t xml:space="preserve">vek sumu vkladu </w:t>
      </w:r>
      <w:r w:rsidRPr="009C4707" w:rsidR="00342DA4">
        <w:rPr>
          <w:rFonts w:ascii="Times New Roman" w:hAnsi="Times New Roman" w:hint="default"/>
          <w:sz w:val="24"/>
          <w:szCs w:val="24"/>
        </w:rPr>
        <w:t>hotovosti okrem prijatej trž</w:t>
      </w:r>
      <w:r w:rsidRPr="009C4707" w:rsidR="00342DA4">
        <w:rPr>
          <w:rFonts w:ascii="Times New Roman" w:hAnsi="Times New Roman" w:hint="default"/>
          <w:sz w:val="24"/>
          <w:szCs w:val="24"/>
        </w:rPr>
        <w:t xml:space="preserve">by </w:t>
      </w:r>
      <w:r w:rsidRPr="009C4707">
        <w:rPr>
          <w:rFonts w:ascii="Times New Roman" w:hAnsi="Times New Roman" w:hint="default"/>
          <w:sz w:val="24"/>
          <w:szCs w:val="24"/>
        </w:rPr>
        <w:t>a vytlač</w:t>
      </w:r>
      <w:r w:rsidRPr="009C4707">
        <w:rPr>
          <w:rFonts w:ascii="Times New Roman" w:hAnsi="Times New Roman" w:hint="default"/>
          <w:sz w:val="24"/>
          <w:szCs w:val="24"/>
        </w:rPr>
        <w:t>iť</w:t>
      </w:r>
      <w:r w:rsidRPr="009C4707">
        <w:rPr>
          <w:rFonts w:ascii="Times New Roman" w:hAnsi="Times New Roman" w:hint="default"/>
          <w:sz w:val="24"/>
          <w:szCs w:val="24"/>
        </w:rPr>
        <w:t xml:space="preserve"> doklad označ</w:t>
      </w:r>
      <w:r w:rsidRPr="009C4707">
        <w:rPr>
          <w:rFonts w:ascii="Times New Roman" w:hAnsi="Times New Roman" w:hint="default"/>
          <w:sz w:val="24"/>
          <w:szCs w:val="24"/>
        </w:rPr>
        <w:t>ený</w:t>
      </w:r>
      <w:r w:rsidRPr="009C4707">
        <w:rPr>
          <w:rFonts w:ascii="Times New Roman" w:hAnsi="Times New Roman" w:hint="default"/>
          <w:sz w:val="24"/>
          <w:szCs w:val="24"/>
        </w:rPr>
        <w:t xml:space="preserve"> slovom „</w:t>
      </w:r>
      <w:r w:rsidRPr="009C4707">
        <w:rPr>
          <w:rFonts w:ascii="Times New Roman" w:hAnsi="Times New Roman" w:hint="default"/>
          <w:sz w:val="24"/>
          <w:szCs w:val="24"/>
        </w:rPr>
        <w:t>VKLAD“</w:t>
      </w:r>
      <w:r w:rsidRPr="009C4707">
        <w:rPr>
          <w:rFonts w:ascii="Times New Roman" w:hAnsi="Times New Roman" w:hint="default"/>
          <w:sz w:val="24"/>
          <w:szCs w:val="24"/>
        </w:rPr>
        <w:t xml:space="preserve"> s predpí</w:t>
      </w:r>
      <w:r w:rsidRPr="009C4707">
        <w:rPr>
          <w:rFonts w:ascii="Times New Roman" w:hAnsi="Times New Roman" w:hint="default"/>
          <w:sz w:val="24"/>
          <w:szCs w:val="24"/>
        </w:rPr>
        <w:t>saný</w:t>
      </w:r>
      <w:r w:rsidRPr="009C4707">
        <w:rPr>
          <w:rFonts w:ascii="Times New Roman" w:hAnsi="Times New Roman" w:hint="default"/>
          <w:sz w:val="24"/>
          <w:szCs w:val="24"/>
        </w:rPr>
        <w:t>mi ú</w:t>
      </w:r>
      <w:r w:rsidRPr="009C4707">
        <w:rPr>
          <w:rFonts w:ascii="Times New Roman" w:hAnsi="Times New Roman" w:hint="default"/>
          <w:sz w:val="24"/>
          <w:szCs w:val="24"/>
        </w:rPr>
        <w:t>dajmi (podnikateľ</w:t>
      </w:r>
      <w:r w:rsidRPr="009C4707">
        <w:rPr>
          <w:rFonts w:ascii="Times New Roman" w:hAnsi="Times New Roman" w:hint="default"/>
          <w:sz w:val="24"/>
          <w:szCs w:val="24"/>
        </w:rPr>
        <w:t xml:space="preserve"> zvyč</w:t>
      </w:r>
      <w:r w:rsidRPr="009C4707">
        <w:rPr>
          <w:rFonts w:ascii="Times New Roman" w:hAnsi="Times New Roman" w:hint="default"/>
          <w:sz w:val="24"/>
          <w:szCs w:val="24"/>
        </w:rPr>
        <w:t>ajne vkladá</w:t>
      </w:r>
      <w:r w:rsidRPr="009C4707">
        <w:rPr>
          <w:rFonts w:ascii="Times New Roman" w:hAnsi="Times New Roman" w:hint="default"/>
          <w:sz w:val="24"/>
          <w:szCs w:val="24"/>
        </w:rPr>
        <w:t xml:space="preserve"> hotovosť</w:t>
      </w:r>
      <w:r w:rsidRPr="009C4707">
        <w:rPr>
          <w:rFonts w:ascii="Times New Roman" w:hAnsi="Times New Roman" w:hint="default"/>
          <w:sz w:val="24"/>
          <w:szCs w:val="24"/>
        </w:rPr>
        <w:t xml:space="preserve"> na zač</w:t>
      </w:r>
      <w:r w:rsidRPr="009C4707">
        <w:rPr>
          <w:rFonts w:ascii="Times New Roman" w:hAnsi="Times New Roman" w:hint="default"/>
          <w:sz w:val="24"/>
          <w:szCs w:val="24"/>
        </w:rPr>
        <w:t>iatku predajné</w:t>
      </w:r>
      <w:r w:rsidRPr="009C4707">
        <w:rPr>
          <w:rFonts w:ascii="Times New Roman" w:hAnsi="Times New Roman" w:hint="default"/>
          <w:sz w:val="24"/>
          <w:szCs w:val="24"/>
        </w:rPr>
        <w:t>ho dň</w:t>
      </w:r>
      <w:r w:rsidRPr="009C4707">
        <w:rPr>
          <w:rFonts w:ascii="Times New Roman" w:hAnsi="Times New Roman" w:hint="default"/>
          <w:sz w:val="24"/>
          <w:szCs w:val="24"/>
        </w:rPr>
        <w:t>a, resp.</w:t>
      </w:r>
      <w:r w:rsidRPr="009C4707">
        <w:rPr>
          <w:rFonts w:ascii="Times New Roman" w:hAnsi="Times New Roman" w:hint="default"/>
          <w:sz w:val="24"/>
          <w:szCs w:val="24"/>
        </w:rPr>
        <w:t xml:space="preserve"> môž</w:t>
      </w:r>
      <w:r w:rsidRPr="009C4707">
        <w:rPr>
          <w:rFonts w:ascii="Times New Roman" w:hAnsi="Times New Roman" w:hint="default"/>
          <w:sz w:val="24"/>
          <w:szCs w:val="24"/>
        </w:rPr>
        <w:t>e í</w:t>
      </w:r>
      <w:r w:rsidRPr="009C4707">
        <w:rPr>
          <w:rFonts w:ascii="Times New Roman" w:hAnsi="Times New Roman" w:hint="default"/>
          <w:sz w:val="24"/>
          <w:szCs w:val="24"/>
        </w:rPr>
        <w:t>sť</w:t>
      </w:r>
      <w:r w:rsidRPr="009C4707">
        <w:rPr>
          <w:rFonts w:ascii="Times New Roman" w:hAnsi="Times New Roman" w:hint="default"/>
          <w:sz w:val="24"/>
          <w:szCs w:val="24"/>
        </w:rPr>
        <w:t xml:space="preserve"> o prijaté</w:t>
      </w:r>
      <w:r w:rsidRPr="009C4707">
        <w:rPr>
          <w:rFonts w:ascii="Times New Roman" w:hAnsi="Times New Roman" w:hint="default"/>
          <w:sz w:val="24"/>
          <w:szCs w:val="24"/>
        </w:rPr>
        <w:t xml:space="preserve"> sprepitné</w:t>
      </w:r>
      <w:r w:rsidRPr="009C4707">
        <w:rPr>
          <w:rFonts w:ascii="Times New Roman" w:hAnsi="Times New Roman" w:hint="default"/>
          <w:sz w:val="24"/>
          <w:szCs w:val="24"/>
        </w:rPr>
        <w:t>). Aký</w:t>
      </w:r>
      <w:r w:rsidRPr="009C4707">
        <w:rPr>
          <w:rFonts w:ascii="Times New Roman" w:hAnsi="Times New Roman" w:hint="default"/>
          <w:sz w:val="24"/>
          <w:szCs w:val="24"/>
        </w:rPr>
        <w:t>koľ</w:t>
      </w:r>
      <w:r w:rsidRPr="009C4707">
        <w:rPr>
          <w:rFonts w:ascii="Times New Roman" w:hAnsi="Times New Roman" w:hint="default"/>
          <w:sz w:val="24"/>
          <w:szCs w:val="24"/>
        </w:rPr>
        <w:t>vek zistený</w:t>
      </w:r>
      <w:r w:rsidRPr="009C4707">
        <w:rPr>
          <w:rFonts w:ascii="Times New Roman" w:hAnsi="Times New Roman" w:hint="default"/>
          <w:sz w:val="24"/>
          <w:szCs w:val="24"/>
        </w:rPr>
        <w:t xml:space="preserve"> rozdiel (aj len niekoľ</w:t>
      </w:r>
      <w:r w:rsidRPr="009C4707">
        <w:rPr>
          <w:rFonts w:ascii="Times New Roman" w:hAnsi="Times New Roman" w:hint="default"/>
          <w:sz w:val="24"/>
          <w:szCs w:val="24"/>
        </w:rPr>
        <w:t>kocentový</w:t>
      </w:r>
      <w:r w:rsidRPr="009C4707">
        <w:rPr>
          <w:rFonts w:ascii="Times New Roman" w:hAnsi="Times New Roman" w:hint="default"/>
          <w:sz w:val="24"/>
          <w:szCs w:val="24"/>
        </w:rPr>
        <w:t>), ktorý</w:t>
      </w:r>
      <w:r w:rsidRPr="009C4707">
        <w:rPr>
          <w:rFonts w:ascii="Times New Roman" w:hAnsi="Times New Roman" w:hint="default"/>
          <w:sz w:val="24"/>
          <w:szCs w:val="24"/>
        </w:rPr>
        <w:t xml:space="preserve">  v peň</w:t>
      </w:r>
      <w:r w:rsidRPr="009C4707">
        <w:rPr>
          <w:rFonts w:ascii="Times New Roman" w:hAnsi="Times New Roman" w:hint="default"/>
          <w:sz w:val="24"/>
          <w:szCs w:val="24"/>
        </w:rPr>
        <w:t>až</w:t>
      </w:r>
      <w:r w:rsidRPr="009C4707">
        <w:rPr>
          <w:rFonts w:ascii="Times New Roman" w:hAnsi="Times New Roman" w:hint="default"/>
          <w:sz w:val="24"/>
          <w:szCs w:val="24"/>
        </w:rPr>
        <w:t>nej zá</w:t>
      </w:r>
      <w:r w:rsidRPr="009C4707">
        <w:rPr>
          <w:rFonts w:ascii="Times New Roman" w:hAnsi="Times New Roman" w:hint="default"/>
          <w:sz w:val="24"/>
          <w:szCs w:val="24"/>
        </w:rPr>
        <w:t>suvke navyš</w:t>
      </w:r>
      <w:r w:rsidRPr="009C4707">
        <w:rPr>
          <w:rFonts w:ascii="Times New Roman" w:hAnsi="Times New Roman" w:hint="default"/>
          <w:sz w:val="24"/>
          <w:szCs w:val="24"/>
        </w:rPr>
        <w:t>uje prijatú</w:t>
      </w:r>
      <w:r w:rsidRPr="009C4707">
        <w:rPr>
          <w:rFonts w:ascii="Times New Roman" w:hAnsi="Times New Roman" w:hint="default"/>
          <w:sz w:val="24"/>
          <w:szCs w:val="24"/>
        </w:rPr>
        <w:t xml:space="preserve"> hotovosť</w:t>
      </w:r>
      <w:r w:rsidRPr="009C4707">
        <w:rPr>
          <w:rFonts w:ascii="Times New Roman" w:hAnsi="Times New Roman" w:hint="default"/>
          <w:sz w:val="24"/>
          <w:szCs w:val="24"/>
        </w:rPr>
        <w:t xml:space="preserve"> oproti zaevidovaný</w:t>
      </w:r>
      <w:r w:rsidRPr="009C4707">
        <w:rPr>
          <w:rFonts w:ascii="Times New Roman" w:hAnsi="Times New Roman" w:hint="default"/>
          <w:sz w:val="24"/>
          <w:szCs w:val="24"/>
        </w:rPr>
        <w:t>m trž</w:t>
      </w:r>
      <w:r w:rsidRPr="009C4707">
        <w:rPr>
          <w:rFonts w:ascii="Times New Roman" w:hAnsi="Times New Roman" w:hint="default"/>
          <w:sz w:val="24"/>
          <w:szCs w:val="24"/>
        </w:rPr>
        <w:t>bá</w:t>
      </w:r>
      <w:r w:rsidRPr="009C4707">
        <w:rPr>
          <w:rFonts w:ascii="Times New Roman" w:hAnsi="Times New Roman" w:hint="default"/>
          <w:sz w:val="24"/>
          <w:szCs w:val="24"/>
        </w:rPr>
        <w:t>m, vedie v prí</w:t>
      </w:r>
      <w:r w:rsidRPr="009C4707">
        <w:rPr>
          <w:rFonts w:ascii="Times New Roman" w:hAnsi="Times New Roman" w:hint="default"/>
          <w:sz w:val="24"/>
          <w:szCs w:val="24"/>
        </w:rPr>
        <w:t>pade vykonania miestneho zisť</w:t>
      </w:r>
      <w:r w:rsidRPr="009C4707">
        <w:rPr>
          <w:rFonts w:ascii="Times New Roman" w:hAnsi="Times New Roman" w:hint="default"/>
          <w:sz w:val="24"/>
          <w:szCs w:val="24"/>
        </w:rPr>
        <w:t>ovania kontrolné</w:t>
      </w:r>
      <w:r w:rsidRPr="009C4707">
        <w:rPr>
          <w:rFonts w:ascii="Times New Roman" w:hAnsi="Times New Roman" w:hint="default"/>
          <w:sz w:val="24"/>
          <w:szCs w:val="24"/>
        </w:rPr>
        <w:t xml:space="preserve"> orgá</w:t>
      </w:r>
      <w:r w:rsidRPr="009C4707">
        <w:rPr>
          <w:rFonts w:ascii="Times New Roman" w:hAnsi="Times New Roman" w:hint="default"/>
          <w:sz w:val="24"/>
          <w:szCs w:val="24"/>
        </w:rPr>
        <w:t>ny k podozreniu, ž</w:t>
      </w:r>
      <w:r w:rsidRPr="009C4707">
        <w:rPr>
          <w:rFonts w:ascii="Times New Roman" w:hAnsi="Times New Roman" w:hint="default"/>
          <w:sz w:val="24"/>
          <w:szCs w:val="24"/>
        </w:rPr>
        <w:t>e podnikateľ</w:t>
      </w:r>
      <w:r w:rsidRPr="009C4707">
        <w:rPr>
          <w:rFonts w:ascii="Times New Roman" w:hAnsi="Times New Roman" w:hint="default"/>
          <w:sz w:val="24"/>
          <w:szCs w:val="24"/>
        </w:rPr>
        <w:t xml:space="preserve"> </w:t>
      </w:r>
      <w:r w:rsidRPr="009C4707">
        <w:rPr>
          <w:rFonts w:ascii="Times New Roman" w:hAnsi="Times New Roman" w:hint="default"/>
          <w:sz w:val="24"/>
          <w:szCs w:val="24"/>
        </w:rPr>
        <w:t>predal tovar alebo poskytol služ</w:t>
      </w:r>
      <w:r w:rsidRPr="009C4707">
        <w:rPr>
          <w:rFonts w:ascii="Times New Roman" w:hAnsi="Times New Roman" w:hint="default"/>
          <w:sz w:val="24"/>
          <w:szCs w:val="24"/>
        </w:rPr>
        <w:t>bu a tú</w:t>
      </w:r>
      <w:r w:rsidRPr="009C4707">
        <w:rPr>
          <w:rFonts w:ascii="Times New Roman" w:hAnsi="Times New Roman" w:hint="default"/>
          <w:sz w:val="24"/>
          <w:szCs w:val="24"/>
        </w:rPr>
        <w:t>to nezaevidoval v elektronickej registrač</w:t>
      </w:r>
      <w:r w:rsidRPr="009C4707">
        <w:rPr>
          <w:rFonts w:ascii="Times New Roman" w:hAnsi="Times New Roman" w:hint="default"/>
          <w:sz w:val="24"/>
          <w:szCs w:val="24"/>
        </w:rPr>
        <w:t>nej pokladnici, t. j. doš</w:t>
      </w:r>
      <w:r w:rsidRPr="009C4707">
        <w:rPr>
          <w:rFonts w:ascii="Times New Roman" w:hAnsi="Times New Roman" w:hint="default"/>
          <w:sz w:val="24"/>
          <w:szCs w:val="24"/>
        </w:rPr>
        <w:t>lo k pokusu o krá</w:t>
      </w:r>
      <w:r w:rsidRPr="009C4707">
        <w:rPr>
          <w:rFonts w:ascii="Times New Roman" w:hAnsi="Times New Roman" w:hint="default"/>
          <w:sz w:val="24"/>
          <w:szCs w:val="24"/>
        </w:rPr>
        <w:t>tenie trž</w:t>
      </w:r>
      <w:r w:rsidRPr="009C4707">
        <w:rPr>
          <w:rFonts w:ascii="Times New Roman" w:hAnsi="Times New Roman" w:hint="default"/>
          <w:sz w:val="24"/>
          <w:szCs w:val="24"/>
        </w:rPr>
        <w:t>by. Vzhľ</w:t>
      </w:r>
      <w:r w:rsidRPr="009C4707">
        <w:rPr>
          <w:rFonts w:ascii="Times New Roman" w:hAnsi="Times New Roman" w:hint="default"/>
          <w:sz w:val="24"/>
          <w:szCs w:val="24"/>
        </w:rPr>
        <w:t>adom na to, ž</w:t>
      </w:r>
      <w:r w:rsidRPr="009C4707">
        <w:rPr>
          <w:rFonts w:ascii="Times New Roman" w:hAnsi="Times New Roman" w:hint="default"/>
          <w:sz w:val="24"/>
          <w:szCs w:val="24"/>
        </w:rPr>
        <w:t>e uvá</w:t>
      </w:r>
      <w:r w:rsidRPr="009C4707">
        <w:rPr>
          <w:rFonts w:ascii="Times New Roman" w:hAnsi="Times New Roman" w:hint="default"/>
          <w:sz w:val="24"/>
          <w:szCs w:val="24"/>
        </w:rPr>
        <w:t>dzaný</w:t>
      </w:r>
      <w:r w:rsidRPr="009C4707">
        <w:rPr>
          <w:rFonts w:ascii="Times New Roman" w:hAnsi="Times New Roman" w:hint="default"/>
          <w:sz w:val="24"/>
          <w:szCs w:val="24"/>
        </w:rPr>
        <w:t xml:space="preserve"> rozdiel nemusí</w:t>
      </w:r>
      <w:r w:rsidRPr="009C4707">
        <w:rPr>
          <w:rFonts w:ascii="Times New Roman" w:hAnsi="Times New Roman" w:hint="default"/>
          <w:sz w:val="24"/>
          <w:szCs w:val="24"/>
        </w:rPr>
        <w:t xml:space="preserve"> byť</w:t>
      </w:r>
      <w:r w:rsidRPr="009C4707">
        <w:rPr>
          <w:rFonts w:ascii="Times New Roman" w:hAnsi="Times New Roman" w:hint="default"/>
          <w:sz w:val="24"/>
          <w:szCs w:val="24"/>
        </w:rPr>
        <w:t xml:space="preserve"> len z dô</w:t>
      </w:r>
      <w:r w:rsidRPr="009C4707">
        <w:rPr>
          <w:rFonts w:ascii="Times New Roman" w:hAnsi="Times New Roman" w:hint="default"/>
          <w:sz w:val="24"/>
          <w:szCs w:val="24"/>
        </w:rPr>
        <w:t>vodu pokusu o krá</w:t>
      </w:r>
      <w:r w:rsidRPr="009C4707">
        <w:rPr>
          <w:rFonts w:ascii="Times New Roman" w:hAnsi="Times New Roman" w:hint="default"/>
          <w:sz w:val="24"/>
          <w:szCs w:val="24"/>
        </w:rPr>
        <w:t>tenie trž</w:t>
      </w:r>
      <w:r w:rsidRPr="009C4707">
        <w:rPr>
          <w:rFonts w:ascii="Times New Roman" w:hAnsi="Times New Roman" w:hint="default"/>
          <w:sz w:val="24"/>
          <w:szCs w:val="24"/>
        </w:rPr>
        <w:t>ieb, navrhuje sa, aby daň</w:t>
      </w:r>
      <w:r w:rsidRPr="009C4707">
        <w:rPr>
          <w:rFonts w:ascii="Times New Roman" w:hAnsi="Times New Roman" w:hint="default"/>
          <w:sz w:val="24"/>
          <w:szCs w:val="24"/>
        </w:rPr>
        <w:t>ový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rad neulo</w:t>
      </w:r>
      <w:r w:rsidRPr="009C4707">
        <w:rPr>
          <w:rFonts w:ascii="Times New Roman" w:hAnsi="Times New Roman" w:hint="default"/>
          <w:sz w:val="24"/>
          <w:szCs w:val="24"/>
        </w:rPr>
        <w:t>ž</w:t>
      </w:r>
      <w:r w:rsidRPr="009C4707">
        <w:rPr>
          <w:rFonts w:ascii="Times New Roman" w:hAnsi="Times New Roman" w:hint="default"/>
          <w:sz w:val="24"/>
          <w:szCs w:val="24"/>
        </w:rPr>
        <w:t>il pokutu v prí</w:t>
      </w:r>
      <w:r w:rsidRPr="009C4707">
        <w:rPr>
          <w:rFonts w:ascii="Times New Roman" w:hAnsi="Times New Roman" w:hint="default"/>
          <w:sz w:val="24"/>
          <w:szCs w:val="24"/>
        </w:rPr>
        <w:t>pade zistenia rozdielu hotovosti v peň</w:t>
      </w:r>
      <w:r w:rsidRPr="009C4707">
        <w:rPr>
          <w:rFonts w:ascii="Times New Roman" w:hAnsi="Times New Roman" w:hint="default"/>
          <w:sz w:val="24"/>
          <w:szCs w:val="24"/>
        </w:rPr>
        <w:t>až</w:t>
      </w:r>
      <w:r w:rsidRPr="009C4707">
        <w:rPr>
          <w:rFonts w:ascii="Times New Roman" w:hAnsi="Times New Roman" w:hint="default"/>
          <w:sz w:val="24"/>
          <w:szCs w:val="24"/>
        </w:rPr>
        <w:t>nej zá</w:t>
      </w:r>
      <w:r w:rsidRPr="009C4707">
        <w:rPr>
          <w:rFonts w:ascii="Times New Roman" w:hAnsi="Times New Roman" w:hint="default"/>
          <w:sz w:val="24"/>
          <w:szCs w:val="24"/>
        </w:rPr>
        <w:t>suvke a na prehľ</w:t>
      </w:r>
      <w:r w:rsidRPr="009C4707">
        <w:rPr>
          <w:rFonts w:ascii="Times New Roman" w:hAnsi="Times New Roman" w:hint="default"/>
          <w:sz w:val="24"/>
          <w:szCs w:val="24"/>
        </w:rPr>
        <w:t>adovej uzá</w:t>
      </w:r>
      <w:r w:rsidRPr="009C4707">
        <w:rPr>
          <w:rFonts w:ascii="Times New Roman" w:hAnsi="Times New Roman" w:hint="default"/>
          <w:sz w:val="24"/>
          <w:szCs w:val="24"/>
        </w:rPr>
        <w:t>vierke, ak tento rozdiel nepr</w:t>
      </w:r>
      <w:r w:rsidRPr="009C4707" w:rsidR="00342DA4">
        <w:rPr>
          <w:rFonts w:ascii="Times New Roman" w:hAnsi="Times New Roman" w:hint="default"/>
          <w:sz w:val="24"/>
          <w:szCs w:val="24"/>
        </w:rPr>
        <w:t>esiahne celkovú</w:t>
      </w:r>
      <w:r w:rsidRPr="009C4707" w:rsidR="00342DA4">
        <w:rPr>
          <w:rFonts w:ascii="Times New Roman" w:hAnsi="Times New Roman" w:hint="default"/>
          <w:sz w:val="24"/>
          <w:szCs w:val="24"/>
        </w:rPr>
        <w:t xml:space="preserve"> sumu 20 eur.   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Rovnako sa navrhuje, aby sa pokuta neulož</w:t>
      </w:r>
      <w:r w:rsidRPr="009C4707">
        <w:rPr>
          <w:rFonts w:ascii="Times New Roman" w:hAnsi="Times New Roman" w:hint="default"/>
          <w:sz w:val="24"/>
          <w:szCs w:val="24"/>
        </w:rPr>
        <w:t>ila ani v prí</w:t>
      </w:r>
      <w:r w:rsidRPr="009C4707">
        <w:rPr>
          <w:rFonts w:ascii="Times New Roman" w:hAnsi="Times New Roman" w:hint="default"/>
          <w:sz w:val="24"/>
          <w:szCs w:val="24"/>
        </w:rPr>
        <w:t>pade opakované</w:t>
      </w:r>
      <w:r w:rsidRPr="009C4707">
        <w:rPr>
          <w:rFonts w:ascii="Times New Roman" w:hAnsi="Times New Roman" w:hint="default"/>
          <w:sz w:val="24"/>
          <w:szCs w:val="24"/>
        </w:rPr>
        <w:t>ho zistenia také</w:t>
      </w:r>
      <w:r w:rsidRPr="009C4707">
        <w:rPr>
          <w:rFonts w:ascii="Times New Roman" w:hAnsi="Times New Roman" w:hint="default"/>
          <w:sz w:val="24"/>
          <w:szCs w:val="24"/>
        </w:rPr>
        <w:t>hoto rozdielu hotovosti.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 bodu 11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9C4707">
        <w:rPr>
          <w:rFonts w:ascii="Times New Roman" w:hAnsi="Times New Roman" w:hint="default"/>
          <w:sz w:val="24"/>
          <w:szCs w:val="24"/>
        </w:rPr>
        <w:t>Nadvä</w:t>
      </w:r>
      <w:r w:rsidRPr="009C4707">
        <w:rPr>
          <w:rFonts w:ascii="Times New Roman" w:hAnsi="Times New Roman" w:hint="default"/>
          <w:sz w:val="24"/>
          <w:szCs w:val="24"/>
        </w:rPr>
        <w:t>zne na to, ž</w:t>
      </w:r>
      <w:r w:rsidRPr="009C4707">
        <w:rPr>
          <w:rFonts w:ascii="Times New Roman" w:hAnsi="Times New Roman" w:hint="default"/>
          <w:sz w:val="24"/>
          <w:szCs w:val="24"/>
        </w:rPr>
        <w:t>e aj colný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rad môž</w:t>
      </w:r>
      <w:r w:rsidRPr="009C4707">
        <w:rPr>
          <w:rFonts w:ascii="Times New Roman" w:hAnsi="Times New Roman" w:hint="default"/>
          <w:sz w:val="24"/>
          <w:szCs w:val="24"/>
        </w:rPr>
        <w:t>e vyž</w:t>
      </w:r>
      <w:r w:rsidRPr="009C4707">
        <w:rPr>
          <w:rFonts w:ascii="Times New Roman" w:hAnsi="Times New Roman" w:hint="default"/>
          <w:sz w:val="24"/>
          <w:szCs w:val="24"/>
        </w:rPr>
        <w:t>adovať</w:t>
      </w:r>
      <w:r w:rsidRPr="009C4707">
        <w:rPr>
          <w:rFonts w:ascii="Times New Roman" w:hAnsi="Times New Roman" w:hint="default"/>
          <w:sz w:val="24"/>
          <w:szCs w:val="24"/>
        </w:rPr>
        <w:t xml:space="preserve"> od podnikateľ</w:t>
      </w:r>
      <w:r w:rsidRPr="009C4707">
        <w:rPr>
          <w:rFonts w:ascii="Times New Roman" w:hAnsi="Times New Roman" w:hint="default"/>
          <w:sz w:val="24"/>
          <w:szCs w:val="24"/>
        </w:rPr>
        <w:t>a vyhotovenie intervalovej uzá</w:t>
      </w:r>
      <w:r w:rsidRPr="009C4707">
        <w:rPr>
          <w:rFonts w:ascii="Times New Roman" w:hAnsi="Times New Roman" w:hint="default"/>
          <w:sz w:val="24"/>
          <w:szCs w:val="24"/>
        </w:rPr>
        <w:t>vierky alebo prehľ</w:t>
      </w:r>
      <w:r w:rsidRPr="009C4707">
        <w:rPr>
          <w:rFonts w:ascii="Times New Roman" w:hAnsi="Times New Roman" w:hint="default"/>
          <w:sz w:val="24"/>
          <w:szCs w:val="24"/>
        </w:rPr>
        <w:t>adovej uzá</w:t>
      </w:r>
      <w:r w:rsidRPr="009C4707">
        <w:rPr>
          <w:rFonts w:ascii="Times New Roman" w:hAnsi="Times New Roman" w:hint="default"/>
          <w:sz w:val="24"/>
          <w:szCs w:val="24"/>
        </w:rPr>
        <w:t>vierky, alebo skontrolovanie vyhotovenia dennej uzá</w:t>
      </w:r>
      <w:r w:rsidRPr="009C4707">
        <w:rPr>
          <w:rFonts w:ascii="Times New Roman" w:hAnsi="Times New Roman" w:hint="default"/>
          <w:sz w:val="24"/>
          <w:szCs w:val="24"/>
        </w:rPr>
        <w:t>vierky, navrhuje sa, aby bol aj colný</w:t>
      </w:r>
      <w:r w:rsidRPr="009C4707">
        <w:rPr>
          <w:rFonts w:ascii="Times New Roman" w:hAnsi="Times New Roman" w:hint="default"/>
          <w:sz w:val="24"/>
          <w:szCs w:val="24"/>
        </w:rPr>
        <w:t xml:space="preserve"> ú</w:t>
      </w:r>
      <w:r w:rsidRPr="009C4707">
        <w:rPr>
          <w:rFonts w:ascii="Times New Roman" w:hAnsi="Times New Roman" w:hint="default"/>
          <w:sz w:val="24"/>
          <w:szCs w:val="24"/>
        </w:rPr>
        <w:t>rad oprá</w:t>
      </w:r>
      <w:r w:rsidRPr="009C4707">
        <w:rPr>
          <w:rFonts w:ascii="Times New Roman" w:hAnsi="Times New Roman" w:hint="default"/>
          <w:sz w:val="24"/>
          <w:szCs w:val="24"/>
        </w:rPr>
        <w:t>vnený</w:t>
      </w:r>
      <w:r w:rsidRPr="009C4707">
        <w:rPr>
          <w:rFonts w:ascii="Times New Roman" w:hAnsi="Times New Roman" w:hint="default"/>
          <w:sz w:val="24"/>
          <w:szCs w:val="24"/>
        </w:rPr>
        <w:t xml:space="preserve"> za ich nevyhotovenie </w:t>
      </w:r>
      <w:r w:rsidRPr="009C4707">
        <w:rPr>
          <w:rFonts w:ascii="Times New Roman" w:hAnsi="Times New Roman" w:hint="default"/>
          <w:sz w:val="24"/>
          <w:szCs w:val="24"/>
        </w:rPr>
        <w:t>ukladať</w:t>
      </w:r>
      <w:r w:rsidRPr="009C4707">
        <w:rPr>
          <w:rFonts w:ascii="Times New Roman" w:hAnsi="Times New Roman" w:hint="default"/>
          <w:sz w:val="24"/>
          <w:szCs w:val="24"/>
        </w:rPr>
        <w:t xml:space="preserve"> pokutu alebo blokovú</w:t>
      </w:r>
      <w:r w:rsidRPr="009C4707">
        <w:rPr>
          <w:rFonts w:ascii="Times New Roman" w:hAnsi="Times New Roman" w:hint="default"/>
          <w:sz w:val="24"/>
          <w:szCs w:val="24"/>
        </w:rPr>
        <w:t xml:space="preserve"> pokutu.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C4707">
        <w:rPr>
          <w:rFonts w:ascii="Times New Roman" w:hAnsi="Times New Roman"/>
          <w:b/>
          <w:sz w:val="24"/>
          <w:szCs w:val="24"/>
        </w:rPr>
        <w:t>K bodom 12 a 13</w:t>
      </w:r>
    </w:p>
    <w:p w:rsidR="006F6A5C" w:rsidRPr="009C4707" w:rsidP="00384392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C4707" w:rsidR="00384392">
        <w:rPr>
          <w:rFonts w:ascii="Times New Roman" w:hAnsi="Times New Roman" w:hint="default"/>
          <w:sz w:val="24"/>
          <w:szCs w:val="24"/>
        </w:rPr>
        <w:t>Nadvä</w:t>
      </w:r>
      <w:r w:rsidRPr="009C4707" w:rsidR="00384392">
        <w:rPr>
          <w:rFonts w:ascii="Times New Roman" w:hAnsi="Times New Roman" w:hint="default"/>
          <w:sz w:val="24"/>
          <w:szCs w:val="24"/>
        </w:rPr>
        <w:t>zne na ustanovenie nový</w:t>
      </w:r>
      <w:r w:rsidRPr="009C4707" w:rsidR="00384392">
        <w:rPr>
          <w:rFonts w:ascii="Times New Roman" w:hAnsi="Times New Roman" w:hint="default"/>
          <w:sz w:val="24"/>
          <w:szCs w:val="24"/>
        </w:rPr>
        <w:t>ch povinností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(body 1 a 7) je potrebné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upraviť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aj prí</w:t>
      </w:r>
      <w:r w:rsidRPr="009C4707" w:rsidR="00384392">
        <w:rPr>
          <w:rFonts w:ascii="Times New Roman" w:hAnsi="Times New Roman" w:hint="default"/>
          <w:sz w:val="24"/>
          <w:szCs w:val="24"/>
        </w:rPr>
        <w:t>sluš</w:t>
      </w:r>
      <w:r w:rsidRPr="009C4707" w:rsidR="00384392">
        <w:rPr>
          <w:rFonts w:ascii="Times New Roman" w:hAnsi="Times New Roman" w:hint="default"/>
          <w:sz w:val="24"/>
          <w:szCs w:val="24"/>
        </w:rPr>
        <w:t>né</w:t>
      </w:r>
      <w:r w:rsidRPr="009C4707" w:rsidR="00384392">
        <w:rPr>
          <w:rFonts w:ascii="Times New Roman" w:hAnsi="Times New Roman" w:hint="default"/>
          <w:sz w:val="24"/>
          <w:szCs w:val="24"/>
        </w:rPr>
        <w:t xml:space="preserve"> prí</w:t>
      </w:r>
      <w:r w:rsidRPr="009C4707" w:rsidR="00384392">
        <w:rPr>
          <w:rFonts w:ascii="Times New Roman" w:hAnsi="Times New Roman" w:hint="default"/>
          <w:sz w:val="24"/>
          <w:szCs w:val="24"/>
        </w:rPr>
        <w:t>lohy.</w:t>
      </w:r>
    </w:p>
    <w:p w:rsidR="00384392" w:rsidRPr="009C4707" w:rsidP="00384392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77B3" w:rsidRPr="009C4707" w:rsidP="00CE0AE1">
      <w:pPr>
        <w:pStyle w:val="ListParagraph"/>
        <w:bidi w:val="0"/>
        <w:spacing w:line="276" w:lineRule="auto"/>
        <w:ind w:left="0"/>
        <w:rPr>
          <w:rFonts w:ascii="Times New Roman" w:hAnsi="Times New Roman"/>
          <w:b/>
        </w:rPr>
      </w:pPr>
      <w:r w:rsidRPr="009C4707">
        <w:rPr>
          <w:rFonts w:ascii="Times New Roman" w:hAnsi="Times New Roman"/>
          <w:b/>
        </w:rPr>
        <w:t xml:space="preserve">K čl. IV </w:t>
      </w:r>
    </w:p>
    <w:p w:rsidR="007577B3" w:rsidRPr="009C4707" w:rsidP="00A2734C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</w:rPr>
      </w:pPr>
      <w:r w:rsidRPr="009C4707">
        <w:rPr>
          <w:rFonts w:ascii="Times New Roman" w:hAnsi="Times New Roman"/>
        </w:rPr>
        <w:t>Účinnosť ustanovení zákona č. 547/2011</w:t>
      </w:r>
      <w:r w:rsidRPr="009C4707" w:rsidR="00A2734C">
        <w:rPr>
          <w:rFonts w:ascii="Times New Roman" w:hAnsi="Times New Roman"/>
        </w:rPr>
        <w:t xml:space="preserve"> </w:t>
      </w:r>
      <w:r w:rsidRPr="009C4707">
        <w:rPr>
          <w:rFonts w:ascii="Times New Roman" w:hAnsi="Times New Roman"/>
        </w:rPr>
        <w:t>Z. z., ktoré sa týkajú registra ú</w:t>
      </w:r>
      <w:r w:rsidRPr="009C4707" w:rsidR="004B0BD0">
        <w:rPr>
          <w:rFonts w:ascii="Times New Roman" w:hAnsi="Times New Roman"/>
        </w:rPr>
        <w:t xml:space="preserve">čtovných závierok sa posúva na </w:t>
      </w:r>
      <w:r w:rsidRPr="009C4707">
        <w:rPr>
          <w:rFonts w:ascii="Times New Roman" w:hAnsi="Times New Roman"/>
        </w:rPr>
        <w:t xml:space="preserve">1. január 2014.  </w:t>
      </w:r>
    </w:p>
    <w:p w:rsidR="006D6876" w:rsidRPr="009C4707" w:rsidP="00A2734C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b/>
        </w:rPr>
      </w:pPr>
    </w:p>
    <w:p w:rsidR="004B0BD0" w:rsidRPr="009C4707" w:rsidP="00A2734C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b/>
        </w:rPr>
      </w:pPr>
      <w:r w:rsidRPr="009C4707">
        <w:rPr>
          <w:rFonts w:ascii="Times New Roman" w:hAnsi="Times New Roman"/>
          <w:b/>
        </w:rPr>
        <w:t>K čl. V</w:t>
      </w:r>
    </w:p>
    <w:p w:rsidR="004B0BD0" w:rsidP="00A2734C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</w:rPr>
      </w:pPr>
      <w:r w:rsidRPr="009C4707">
        <w:rPr>
          <w:rFonts w:ascii="Times New Roman" w:hAnsi="Times New Roman"/>
        </w:rPr>
        <w:t xml:space="preserve">Účinnosť zákona sa navrhuje od 30. decembra 2012 s výnimkou </w:t>
      </w:r>
      <w:r w:rsidRPr="009C4707" w:rsidR="006F6A5C">
        <w:rPr>
          <w:rFonts w:ascii="Times New Roman" w:hAnsi="Times New Roman"/>
        </w:rPr>
        <w:t xml:space="preserve">čl. I bodov </w:t>
      </w:r>
      <w:r w:rsidRPr="009C4707" w:rsidR="0032733F">
        <w:rPr>
          <w:rFonts w:ascii="Times New Roman" w:hAnsi="Times New Roman"/>
        </w:rPr>
        <w:t>1 až 56</w:t>
      </w:r>
      <w:r w:rsidRPr="009C4707" w:rsidR="00603E8E">
        <w:rPr>
          <w:rFonts w:ascii="Times New Roman" w:hAnsi="Times New Roman"/>
        </w:rPr>
        <w:t>,</w:t>
      </w:r>
      <w:r w:rsidRPr="009C4707" w:rsidR="0032733F">
        <w:rPr>
          <w:rFonts w:ascii="Times New Roman" w:hAnsi="Times New Roman"/>
        </w:rPr>
        <w:t xml:space="preserve"> 58 a 59</w:t>
      </w:r>
      <w:r w:rsidRPr="009C4707" w:rsidR="00C32610">
        <w:rPr>
          <w:rFonts w:ascii="Times New Roman" w:hAnsi="Times New Roman"/>
        </w:rPr>
        <w:t xml:space="preserve"> a čl. III, </w:t>
      </w:r>
      <w:r w:rsidRPr="009C4707">
        <w:rPr>
          <w:rFonts w:ascii="Times New Roman" w:hAnsi="Times New Roman"/>
        </w:rPr>
        <w:t>(novela zákona o elektronických registračných pokladniciach), ktorých účinnosť sa navrhuje od 1. januára 2013.</w:t>
      </w:r>
    </w:p>
    <w:p w:rsidR="00DE2895" w:rsidP="00A2734C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</w:rPr>
      </w:pPr>
    </w:p>
    <w:p w:rsidR="00DE2895" w:rsidP="00A2734C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</w:rPr>
      </w:pPr>
    </w:p>
    <w:p w:rsidR="00DE2895" w:rsidP="00DE2895">
      <w:pPr>
        <w:bidi w:val="0"/>
        <w:ind w:left="360"/>
        <w:jc w:val="both"/>
        <w:rPr>
          <w:rFonts w:ascii="Times New Roman" w:hAnsi="Times New Roman" w:hint="default"/>
          <w:sz w:val="24"/>
          <w:lang w:eastAsia="sk-SK"/>
        </w:rPr>
      </w:pPr>
      <w:r>
        <w:rPr>
          <w:rFonts w:ascii="Times New Roman" w:hAnsi="Times New Roman" w:hint="default"/>
          <w:sz w:val="24"/>
          <w:lang w:eastAsia="sk-SK"/>
        </w:rPr>
        <w:t>Schvá</w:t>
      </w:r>
      <w:r>
        <w:rPr>
          <w:rFonts w:ascii="Times New Roman" w:hAnsi="Times New Roman" w:hint="default"/>
          <w:sz w:val="24"/>
          <w:lang w:eastAsia="sk-SK"/>
        </w:rPr>
        <w:t>le</w:t>
      </w:r>
      <w:r>
        <w:rPr>
          <w:rFonts w:ascii="Times New Roman" w:hAnsi="Times New Roman" w:hint="default"/>
          <w:sz w:val="24"/>
          <w:lang w:eastAsia="sk-SK"/>
        </w:rPr>
        <w:t>né</w:t>
      </w:r>
      <w:r>
        <w:rPr>
          <w:rFonts w:ascii="Times New Roman" w:hAnsi="Times New Roman" w:hint="default"/>
          <w:sz w:val="24"/>
          <w:lang w:eastAsia="sk-SK"/>
        </w:rPr>
        <w:t xml:space="preserve">  na rokovaní</w:t>
      </w:r>
      <w:r>
        <w:rPr>
          <w:rFonts w:ascii="Times New Roman" w:hAnsi="Times New Roman" w:hint="default"/>
          <w:sz w:val="24"/>
          <w:lang w:eastAsia="sk-SK"/>
        </w:rPr>
        <w:t xml:space="preserve"> vlá</w:t>
      </w:r>
      <w:r>
        <w:rPr>
          <w:rFonts w:ascii="Times New Roman" w:hAnsi="Times New Roman" w:hint="default"/>
          <w:sz w:val="24"/>
          <w:lang w:eastAsia="sk-SK"/>
        </w:rPr>
        <w:t>dy Slovenskej republiky dň</w:t>
      </w:r>
      <w:r>
        <w:rPr>
          <w:rFonts w:ascii="Times New Roman" w:hAnsi="Times New Roman" w:hint="default"/>
          <w:sz w:val="24"/>
          <w:lang w:eastAsia="sk-SK"/>
        </w:rPr>
        <w:t>a 28. septembra 2012.</w:t>
      </w:r>
    </w:p>
    <w:p w:rsidR="00DE2895" w:rsidP="00DE2895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lang w:eastAsia="sk-SK"/>
        </w:rPr>
      </w:pPr>
    </w:p>
    <w:p w:rsidR="00DE2895" w:rsidP="00DE2895">
      <w:pPr>
        <w:bidi w:val="0"/>
        <w:spacing w:after="0" w:line="240" w:lineRule="auto"/>
        <w:jc w:val="center"/>
        <w:rPr>
          <w:rFonts w:ascii="Times New Roman" w:hAnsi="Times New Roman"/>
          <w:sz w:val="24"/>
          <w:lang w:eastAsia="sk-SK"/>
        </w:rPr>
      </w:pPr>
    </w:p>
    <w:p w:rsidR="00DE2895" w:rsidP="00DE2895">
      <w:pPr>
        <w:bidi w:val="0"/>
        <w:spacing w:after="0" w:line="240" w:lineRule="auto"/>
        <w:jc w:val="center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lang w:eastAsia="sk-SK"/>
        </w:rPr>
        <w:t>Robert Fico, v. r.</w:t>
      </w:r>
    </w:p>
    <w:p w:rsidR="00DE2895" w:rsidP="00DE2895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eastAsia="sk-SK"/>
        </w:rPr>
      </w:pPr>
      <w:r>
        <w:rPr>
          <w:rFonts w:ascii="Times New Roman" w:hAnsi="Times New Roman" w:hint="default"/>
          <w:sz w:val="24"/>
          <w:lang w:eastAsia="sk-SK"/>
        </w:rPr>
        <w:t>predseda vlá</w:t>
      </w:r>
      <w:r>
        <w:rPr>
          <w:rFonts w:ascii="Times New Roman" w:hAnsi="Times New Roman" w:hint="default"/>
          <w:sz w:val="24"/>
          <w:lang w:eastAsia="sk-SK"/>
        </w:rPr>
        <w:t>dy Slovenskej republiky</w:t>
      </w:r>
    </w:p>
    <w:p w:rsidR="00DE2895" w:rsidP="00DE2895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eastAsia="sk-SK"/>
        </w:rPr>
      </w:pPr>
    </w:p>
    <w:p w:rsidR="00DE2895" w:rsidP="00DE2895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eastAsia="sk-SK"/>
        </w:rPr>
      </w:pPr>
    </w:p>
    <w:p w:rsidR="00DE2895" w:rsidP="00DE2895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eastAsia="sk-SK"/>
        </w:rPr>
      </w:pPr>
    </w:p>
    <w:p w:rsidR="00DE2895" w:rsidP="00DE2895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eastAsia="sk-SK"/>
        </w:rPr>
      </w:pPr>
      <w:r>
        <w:rPr>
          <w:rFonts w:ascii="Times New Roman" w:hAnsi="Times New Roman" w:hint="default"/>
          <w:sz w:val="24"/>
          <w:lang w:eastAsia="sk-SK"/>
        </w:rPr>
        <w:t>Peter Kaž</w:t>
      </w:r>
      <w:r>
        <w:rPr>
          <w:rFonts w:ascii="Times New Roman" w:hAnsi="Times New Roman" w:hint="default"/>
          <w:sz w:val="24"/>
          <w:lang w:eastAsia="sk-SK"/>
        </w:rPr>
        <w:t>imí</w:t>
      </w:r>
      <w:r>
        <w:rPr>
          <w:rFonts w:ascii="Times New Roman" w:hAnsi="Times New Roman" w:hint="default"/>
          <w:sz w:val="24"/>
          <w:lang w:eastAsia="sk-SK"/>
        </w:rPr>
        <w:t>r, v. r.</w:t>
      </w:r>
    </w:p>
    <w:p w:rsidR="00DE2895" w:rsidP="00DE2895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lang w:eastAsia="sk-SK"/>
        </w:rPr>
      </w:pPr>
      <w:r>
        <w:rPr>
          <w:rFonts w:ascii="Times New Roman" w:hAnsi="Times New Roman" w:hint="default"/>
          <w:sz w:val="24"/>
          <w:lang w:eastAsia="sk-SK"/>
        </w:rPr>
        <w:t>podpredseda vlá</w:t>
      </w:r>
      <w:r>
        <w:rPr>
          <w:rFonts w:ascii="Times New Roman" w:hAnsi="Times New Roman" w:hint="default"/>
          <w:sz w:val="24"/>
          <w:lang w:eastAsia="sk-SK"/>
        </w:rPr>
        <w:t>dy a </w:t>
      </w:r>
      <w:r>
        <w:rPr>
          <w:rFonts w:ascii="Times New Roman" w:hAnsi="Times New Roman" w:hint="default"/>
          <w:sz w:val="24"/>
          <w:lang w:eastAsia="sk-SK"/>
        </w:rPr>
        <w:t>minister financií</w:t>
      </w:r>
      <w:r>
        <w:rPr>
          <w:rFonts w:ascii="Times New Roman" w:hAnsi="Times New Roman" w:hint="default"/>
          <w:sz w:val="24"/>
          <w:lang w:eastAsia="sk-SK"/>
        </w:rPr>
        <w:t xml:space="preserve"> Slovenskej republiky</w:t>
      </w:r>
    </w:p>
    <w:p w:rsidR="00DE2895" w:rsidRPr="004B0BD0" w:rsidP="00A2734C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BEC43B8"/>
    <w:multiLevelType w:val="hybridMultilevel"/>
    <w:tmpl w:val="1BAACF1A"/>
    <w:lvl w:ilvl="0">
      <w:start w:val="0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3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C612B4"/>
    <w:multiLevelType w:val="hybridMultilevel"/>
    <w:tmpl w:val="62ACBE8A"/>
    <w:lvl w:ilvl="0">
      <w:start w:val="1"/>
      <w:numFmt w:val="decimal"/>
      <w:lvlText w:val="%1."/>
      <w:lvlJc w:val="left"/>
      <w:pPr>
        <w:ind w:left="786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D62695"/>
    <w:rsid w:val="0003001A"/>
    <w:rsid w:val="00036490"/>
    <w:rsid w:val="00051FC7"/>
    <w:rsid w:val="00087FC9"/>
    <w:rsid w:val="000A2661"/>
    <w:rsid w:val="000B2FE0"/>
    <w:rsid w:val="000D5836"/>
    <w:rsid w:val="00104CDD"/>
    <w:rsid w:val="00115A0D"/>
    <w:rsid w:val="001308BD"/>
    <w:rsid w:val="00180934"/>
    <w:rsid w:val="0019393C"/>
    <w:rsid w:val="001B1EF7"/>
    <w:rsid w:val="001B4372"/>
    <w:rsid w:val="001D07D2"/>
    <w:rsid w:val="001E4A14"/>
    <w:rsid w:val="001F0F6A"/>
    <w:rsid w:val="001F395D"/>
    <w:rsid w:val="0020218A"/>
    <w:rsid w:val="00211B97"/>
    <w:rsid w:val="0024202A"/>
    <w:rsid w:val="00251C47"/>
    <w:rsid w:val="00264D88"/>
    <w:rsid w:val="00286A3A"/>
    <w:rsid w:val="002A5FEC"/>
    <w:rsid w:val="002A60B2"/>
    <w:rsid w:val="002C627D"/>
    <w:rsid w:val="002D72E8"/>
    <w:rsid w:val="002F356B"/>
    <w:rsid w:val="00306CF3"/>
    <w:rsid w:val="0032733F"/>
    <w:rsid w:val="00327AC6"/>
    <w:rsid w:val="00342DA4"/>
    <w:rsid w:val="00350633"/>
    <w:rsid w:val="00354AA4"/>
    <w:rsid w:val="003628A3"/>
    <w:rsid w:val="003631C3"/>
    <w:rsid w:val="00367803"/>
    <w:rsid w:val="0038405F"/>
    <w:rsid w:val="00384392"/>
    <w:rsid w:val="003A03BD"/>
    <w:rsid w:val="003C3111"/>
    <w:rsid w:val="003D5E91"/>
    <w:rsid w:val="003E19C5"/>
    <w:rsid w:val="003E39B5"/>
    <w:rsid w:val="00420B26"/>
    <w:rsid w:val="00431911"/>
    <w:rsid w:val="00433AF6"/>
    <w:rsid w:val="00445617"/>
    <w:rsid w:val="00446476"/>
    <w:rsid w:val="00451D5D"/>
    <w:rsid w:val="00457A1B"/>
    <w:rsid w:val="00463712"/>
    <w:rsid w:val="004A3A6C"/>
    <w:rsid w:val="004B0BD0"/>
    <w:rsid w:val="004B376D"/>
    <w:rsid w:val="004B5540"/>
    <w:rsid w:val="004C5CBA"/>
    <w:rsid w:val="004D78E6"/>
    <w:rsid w:val="0050337E"/>
    <w:rsid w:val="00511F25"/>
    <w:rsid w:val="00517576"/>
    <w:rsid w:val="00533876"/>
    <w:rsid w:val="00537DC6"/>
    <w:rsid w:val="00540701"/>
    <w:rsid w:val="00562297"/>
    <w:rsid w:val="0056322A"/>
    <w:rsid w:val="005876EB"/>
    <w:rsid w:val="00595B62"/>
    <w:rsid w:val="005C5DA0"/>
    <w:rsid w:val="005D2AFA"/>
    <w:rsid w:val="005D60BB"/>
    <w:rsid w:val="005E469E"/>
    <w:rsid w:val="0060278D"/>
    <w:rsid w:val="00603E8E"/>
    <w:rsid w:val="0061465A"/>
    <w:rsid w:val="006175F4"/>
    <w:rsid w:val="006339AA"/>
    <w:rsid w:val="00662781"/>
    <w:rsid w:val="00664634"/>
    <w:rsid w:val="006945CC"/>
    <w:rsid w:val="00694D6C"/>
    <w:rsid w:val="00696E66"/>
    <w:rsid w:val="006A51AF"/>
    <w:rsid w:val="006A7527"/>
    <w:rsid w:val="006D6876"/>
    <w:rsid w:val="006F6A5C"/>
    <w:rsid w:val="0070787D"/>
    <w:rsid w:val="00752F3C"/>
    <w:rsid w:val="007577B3"/>
    <w:rsid w:val="00765FF0"/>
    <w:rsid w:val="00767BF6"/>
    <w:rsid w:val="00795688"/>
    <w:rsid w:val="007A1AAD"/>
    <w:rsid w:val="007A7F85"/>
    <w:rsid w:val="007C6A60"/>
    <w:rsid w:val="007C6B1A"/>
    <w:rsid w:val="007D631E"/>
    <w:rsid w:val="00807DAB"/>
    <w:rsid w:val="0081448C"/>
    <w:rsid w:val="00880391"/>
    <w:rsid w:val="00885855"/>
    <w:rsid w:val="00887E2E"/>
    <w:rsid w:val="008A6E10"/>
    <w:rsid w:val="008B6F49"/>
    <w:rsid w:val="008D3CCD"/>
    <w:rsid w:val="008D3D1C"/>
    <w:rsid w:val="00900E48"/>
    <w:rsid w:val="00956224"/>
    <w:rsid w:val="0099294B"/>
    <w:rsid w:val="009B3151"/>
    <w:rsid w:val="009B783D"/>
    <w:rsid w:val="009C4707"/>
    <w:rsid w:val="009D4530"/>
    <w:rsid w:val="009E1983"/>
    <w:rsid w:val="009F18EC"/>
    <w:rsid w:val="009F616C"/>
    <w:rsid w:val="00A0511F"/>
    <w:rsid w:val="00A06581"/>
    <w:rsid w:val="00A2230F"/>
    <w:rsid w:val="00A22EE0"/>
    <w:rsid w:val="00A2734C"/>
    <w:rsid w:val="00A415CE"/>
    <w:rsid w:val="00A8025E"/>
    <w:rsid w:val="00A86C1A"/>
    <w:rsid w:val="00AA5FAE"/>
    <w:rsid w:val="00AB777B"/>
    <w:rsid w:val="00AC2866"/>
    <w:rsid w:val="00B05384"/>
    <w:rsid w:val="00B24DA7"/>
    <w:rsid w:val="00B330E7"/>
    <w:rsid w:val="00B33358"/>
    <w:rsid w:val="00B40A3D"/>
    <w:rsid w:val="00B47645"/>
    <w:rsid w:val="00B717F6"/>
    <w:rsid w:val="00BA0D67"/>
    <w:rsid w:val="00BC3839"/>
    <w:rsid w:val="00BC5D4E"/>
    <w:rsid w:val="00BC7C20"/>
    <w:rsid w:val="00BD5FAD"/>
    <w:rsid w:val="00C01573"/>
    <w:rsid w:val="00C06BB4"/>
    <w:rsid w:val="00C135C1"/>
    <w:rsid w:val="00C32610"/>
    <w:rsid w:val="00C601E8"/>
    <w:rsid w:val="00C67EE5"/>
    <w:rsid w:val="00C70030"/>
    <w:rsid w:val="00C90279"/>
    <w:rsid w:val="00C90F1C"/>
    <w:rsid w:val="00C96AC4"/>
    <w:rsid w:val="00CA09BE"/>
    <w:rsid w:val="00CC469F"/>
    <w:rsid w:val="00CD71C5"/>
    <w:rsid w:val="00CE0AE1"/>
    <w:rsid w:val="00CE1E71"/>
    <w:rsid w:val="00CF5C84"/>
    <w:rsid w:val="00D3362A"/>
    <w:rsid w:val="00D62695"/>
    <w:rsid w:val="00D658A1"/>
    <w:rsid w:val="00D907FE"/>
    <w:rsid w:val="00D970C5"/>
    <w:rsid w:val="00DC20D2"/>
    <w:rsid w:val="00DE1EC6"/>
    <w:rsid w:val="00DE2895"/>
    <w:rsid w:val="00E14BDF"/>
    <w:rsid w:val="00E449F8"/>
    <w:rsid w:val="00E6000B"/>
    <w:rsid w:val="00E673A2"/>
    <w:rsid w:val="00E858AF"/>
    <w:rsid w:val="00E8742F"/>
    <w:rsid w:val="00E95C32"/>
    <w:rsid w:val="00EA06AA"/>
    <w:rsid w:val="00EA208F"/>
    <w:rsid w:val="00EB0C38"/>
    <w:rsid w:val="00ED39B1"/>
    <w:rsid w:val="00ED532D"/>
    <w:rsid w:val="00EE0F77"/>
    <w:rsid w:val="00EE109F"/>
    <w:rsid w:val="00EE16D2"/>
    <w:rsid w:val="00EE639E"/>
    <w:rsid w:val="00EE6975"/>
    <w:rsid w:val="00EF221D"/>
    <w:rsid w:val="00F011D7"/>
    <w:rsid w:val="00F04168"/>
    <w:rsid w:val="00F107D9"/>
    <w:rsid w:val="00F178BC"/>
    <w:rsid w:val="00F251F7"/>
    <w:rsid w:val="00F35C84"/>
    <w:rsid w:val="00FA4E54"/>
    <w:rsid w:val="00FB62FD"/>
    <w:rsid w:val="00FD6C4B"/>
    <w:rsid w:val="00FD6F55"/>
    <w:rsid w:val="00FE46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6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eastAsia="Calibri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F35C8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uiPriority w:val="34"/>
    <w:qFormat/>
    <w:rsid w:val="007577B3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Emphasis">
    <w:name w:val="Emphasis"/>
    <w:uiPriority w:val="20"/>
    <w:qFormat/>
    <w:rsid w:val="00B47645"/>
    <w:rPr>
      <w:i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7645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dyTextIndentChar">
    <w:name w:val="Body Text Indent Char"/>
    <w:link w:val="BodyTextIndent"/>
    <w:uiPriority w:val="99"/>
    <w:semiHidden/>
    <w:locked/>
    <w:rsid w:val="00B47645"/>
    <w:rPr>
      <w:rFonts w:ascii="Times New Roman" w:hAnsi="Times New Roman" w:cs="Times New Roman"/>
      <w:sz w:val="24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6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5B62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48A0-1CEF-4ED1-A9CB-EF3B8464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3897</Words>
  <Characters>22217</Characters>
  <Application>Microsoft Office Word</Application>
  <DocSecurity>0</DocSecurity>
  <Lines>0</Lines>
  <Paragraphs>0</Paragraphs>
  <ScaleCrop>false</ScaleCrop>
  <Company>MF SR</Company>
  <LinksUpToDate>false</LinksUpToDate>
  <CharactersWithSpaces>26062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eivanicova</dc:creator>
  <cp:lastModifiedBy>Gašparíková, Jarmila</cp:lastModifiedBy>
  <cp:revision>2</cp:revision>
  <cp:lastPrinted>2012-09-19T08:20:00Z</cp:lastPrinted>
  <dcterms:created xsi:type="dcterms:W3CDTF">2012-09-28T14:22:00Z</dcterms:created>
  <dcterms:modified xsi:type="dcterms:W3CDTF">2012-09-28T14:22:00Z</dcterms:modified>
</cp:coreProperties>
</file>