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285E" w:rsidP="0088285E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p w:rsidR="0088285E" w:rsidP="0088285E">
      <w:pPr>
        <w:bidi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88285E" w:rsidP="0088285E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88285E" w:rsidP="006B6F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3.1</w:t>
            </w:r>
            <w:r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8285E" w:rsidRPr="00B33652" w:rsidP="00B3365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="00B33652">
              <w:rPr>
                <w:rFonts w:ascii="Times New Roman" w:hAnsi="Times New Roman"/>
                <w:lang w:val="sk-SK"/>
              </w:rPr>
              <w:t>S</w:t>
            </w:r>
            <w:r w:rsidRPr="00B33652">
              <w:rPr>
                <w:rFonts w:ascii="Times New Roman" w:hAnsi="Times New Roman"/>
                <w:lang w:val="sk-SK"/>
              </w:rPr>
              <w:t>amost</w:t>
            </w:r>
            <w:r w:rsidRPr="00B33652" w:rsidR="00F0429B">
              <w:rPr>
                <w:rFonts w:ascii="Times New Roman" w:hAnsi="Times New Roman"/>
                <w:lang w:val="sk-SK"/>
              </w:rPr>
              <w:t xml:space="preserve">atne zárobkovo činné osoby v hmotnej núdzi </w:t>
            </w:r>
            <w:r w:rsidR="00B70185">
              <w:rPr>
                <w:rFonts w:ascii="Times New Roman" w:hAnsi="Times New Roman"/>
                <w:lang w:val="sk-SK"/>
              </w:rPr>
              <w:br/>
            </w:r>
            <w:r w:rsidRPr="00B33652" w:rsidR="00F0429B">
              <w:rPr>
                <w:rFonts w:ascii="Times New Roman" w:hAnsi="Times New Roman"/>
                <w:lang w:val="sk-SK"/>
              </w:rPr>
              <w:t>(v jún</w:t>
            </w:r>
            <w:r w:rsidRPr="00B33652" w:rsidR="00D43F1F">
              <w:rPr>
                <w:rFonts w:ascii="Times New Roman" w:hAnsi="Times New Roman"/>
                <w:lang w:val="sk-SK"/>
              </w:rPr>
              <w:t>i</w:t>
            </w:r>
            <w:r w:rsidRPr="00B33652" w:rsidR="00F0429B">
              <w:rPr>
                <w:rFonts w:ascii="Times New Roman" w:hAnsi="Times New Roman"/>
                <w:lang w:val="sk-SK"/>
              </w:rPr>
              <w:t xml:space="preserve"> 2012 bolo v systéme pomoci v hmotnej núdzi </w:t>
            </w:r>
            <w:r w:rsidRPr="00B33652" w:rsidR="00D43F1F">
              <w:rPr>
                <w:rFonts w:ascii="Times New Roman" w:hAnsi="Times New Roman"/>
                <w:lang w:val="sk-SK"/>
              </w:rPr>
              <w:t xml:space="preserve">5 </w:t>
            </w:r>
            <w:r w:rsidRPr="00B33652" w:rsidR="009160B6">
              <w:rPr>
                <w:rFonts w:ascii="Times New Roman" w:hAnsi="Times New Roman"/>
                <w:lang w:val="sk-SK"/>
              </w:rPr>
              <w:t>poberateľov</w:t>
            </w:r>
            <w:r w:rsidRPr="00B33652" w:rsidR="00D43F1F">
              <w:rPr>
                <w:rFonts w:ascii="Times New Roman" w:hAnsi="Times New Roman"/>
                <w:lang w:val="sk-SK"/>
              </w:rPr>
              <w:t xml:space="preserve">, ktorí </w:t>
            </w:r>
            <w:r w:rsidRPr="00B33652" w:rsidR="009160B6">
              <w:rPr>
                <w:rFonts w:ascii="Times New Roman" w:hAnsi="Times New Roman"/>
                <w:lang w:val="sk-SK"/>
              </w:rPr>
              <w:t>mali príjem zo samostatnej zárobkovej činnosti</w:t>
            </w:r>
            <w:r w:rsidRPr="00B33652" w:rsidR="00D43F1F">
              <w:rPr>
                <w:rFonts w:ascii="Times New Roman" w:hAnsi="Times New Roman"/>
                <w:lang w:val="sk-SK"/>
              </w:rPr>
              <w:t xml:space="preserve"> a zároveň boli</w:t>
            </w:r>
            <w:r w:rsidRPr="00B33652" w:rsidR="00BB6427">
              <w:rPr>
                <w:rFonts w:ascii="Times New Roman" w:hAnsi="Times New Roman"/>
                <w:lang w:val="sk-SK"/>
              </w:rPr>
              <w:t xml:space="preserve"> v hmotnej núdzi</w:t>
            </w:r>
            <w:r w:rsidR="00E34502">
              <w:rPr>
                <w:rFonts w:ascii="Times New Roman" w:hAnsi="Times New Roman"/>
                <w:lang w:val="sk-SK"/>
              </w:rPr>
              <w:t>)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3.2</w:t>
            </w:r>
            <w:r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8285E" w:rsidRPr="00B33652" w:rsidP="00B33652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ajorEastAsia"/>
                <w:color w:val="000000"/>
                <w:lang w:val="sk-SK"/>
              </w:rPr>
            </w:pPr>
            <w:r w:rsidRPr="00453FA2" w:rsidR="009160B6">
              <w:rPr>
                <w:rStyle w:val="PlaceholderText"/>
                <w:lang w:val="sk-SK"/>
              </w:rPr>
              <w:t>Návrh v</w:t>
            </w:r>
            <w:r w:rsidRPr="00453FA2" w:rsidR="00453FA2">
              <w:rPr>
                <w:rStyle w:val="PlaceholderText"/>
                <w:lang w:val="sk-SK"/>
              </w:rPr>
              <w:t xml:space="preserve"> Čl. I bod 4</w:t>
            </w:r>
            <w:r w:rsidR="00B33652">
              <w:rPr>
                <w:rStyle w:val="PlaceholderText"/>
                <w:lang w:val="sk-SK"/>
              </w:rPr>
              <w:t>1</w:t>
            </w:r>
            <w:r w:rsidRPr="00453FA2" w:rsidR="009160B6">
              <w:rPr>
                <w:rStyle w:val="PlaceholderText"/>
                <w:lang w:val="sk-SK"/>
              </w:rPr>
              <w:t xml:space="preserve"> bude mať negatívny vplyv na samostatne </w:t>
            </w:r>
            <w:r w:rsidRPr="00453FA2" w:rsidR="00453FA2">
              <w:rPr>
                <w:rStyle w:val="PlaceholderText"/>
                <w:lang w:val="sk-SK"/>
              </w:rPr>
              <w:t>zárobkovo</w:t>
            </w:r>
            <w:r w:rsidRPr="00453FA2" w:rsidR="009160B6">
              <w:rPr>
                <w:rStyle w:val="PlaceholderText"/>
                <w:lang w:val="sk-SK"/>
              </w:rPr>
              <w:t xml:space="preserve"> činné osoby v hmotnej núdzi</w:t>
            </w:r>
            <w:r w:rsidRPr="00453FA2" w:rsidR="00453FA2">
              <w:rPr>
                <w:rStyle w:val="PlaceholderText"/>
                <w:lang w:val="sk-SK"/>
              </w:rPr>
              <w:t>,</w:t>
            </w:r>
            <w:r w:rsidRPr="00453FA2" w:rsidR="009160B6">
              <w:rPr>
                <w:rStyle w:val="PlaceholderText"/>
                <w:lang w:val="sk-SK"/>
              </w:rPr>
              <w:t xml:space="preserve"> nakoľko s</w:t>
            </w:r>
            <w:r w:rsidRPr="00453FA2">
              <w:rPr>
                <w:rStyle w:val="PlaceholderText"/>
                <w:lang w:val="sk-SK"/>
              </w:rPr>
              <w:t>amostatne zárobkovo činná osoba bude môcť byť považovaná za občana v hmotnej núdzi iba</w:t>
            </w:r>
            <w:r w:rsidR="00CB2BA0">
              <w:rPr>
                <w:rStyle w:val="PlaceholderText"/>
                <w:lang w:val="sk-SK"/>
              </w:rPr>
              <w:t>,</w:t>
            </w:r>
            <w:r w:rsidRPr="00453FA2">
              <w:rPr>
                <w:rStyle w:val="PlaceholderText"/>
                <w:lang w:val="sk-SK"/>
              </w:rPr>
              <w:t xml:space="preserve"> ak bude mať výkon zárobkovej činnosti prerušený, alebo zastavený a splní ostatné zákonné podmienky.</w:t>
            </w:r>
            <w:r w:rsidRPr="00453FA2">
              <w:rPr>
                <w:rStyle w:val="PlaceholderText"/>
                <w:rFonts w:eastAsiaTheme="majorEastAsia"/>
                <w:lang w:val="sk-SK"/>
              </w:rPr>
              <w:t xml:space="preserve"> </w:t>
            </w:r>
            <w:r w:rsidR="00453FA2">
              <w:rPr>
                <w:rStyle w:val="PlaceholderText"/>
                <w:rFonts w:eastAsiaTheme="majorEastAsia" w:hint="default"/>
                <w:lang w:val="sk-SK"/>
              </w:rPr>
              <w:t>Cieľ</w:t>
            </w:r>
            <w:r w:rsidR="00453FA2">
              <w:rPr>
                <w:rStyle w:val="PlaceholderText"/>
                <w:rFonts w:eastAsiaTheme="majorEastAsia" w:hint="default"/>
                <w:lang w:val="sk-SK"/>
              </w:rPr>
              <w:t>om a </w:t>
            </w:r>
            <w:r w:rsidR="00453FA2">
              <w:rPr>
                <w:rStyle w:val="PlaceholderText"/>
                <w:rFonts w:eastAsiaTheme="majorEastAsia" w:hint="default"/>
                <w:lang w:val="sk-SK"/>
              </w:rPr>
              <w:t>zá</w:t>
            </w:r>
            <w:r w:rsidR="00453FA2">
              <w:rPr>
                <w:rStyle w:val="PlaceholderText"/>
                <w:rFonts w:eastAsiaTheme="majorEastAsia" w:hint="default"/>
                <w:lang w:val="sk-SK"/>
              </w:rPr>
              <w:t>roveň</w:t>
            </w:r>
            <w:r w:rsidR="00453FA2">
              <w:rPr>
                <w:rStyle w:val="PlaceholderText"/>
                <w:rFonts w:eastAsiaTheme="majorEastAsia" w:hint="default"/>
                <w:lang w:val="sk-SK"/>
              </w:rPr>
              <w:t xml:space="preserve"> predpokladaný</w:t>
            </w:r>
            <w:r w:rsidR="00453FA2">
              <w:rPr>
                <w:rStyle w:val="PlaceholderText"/>
                <w:rFonts w:eastAsiaTheme="majorEastAsia" w:hint="default"/>
                <w:lang w:val="sk-SK"/>
              </w:rPr>
              <w:t>m prí</w:t>
            </w:r>
            <w:r w:rsidR="00453FA2">
              <w:rPr>
                <w:rStyle w:val="PlaceholderText"/>
                <w:rFonts w:eastAsiaTheme="majorEastAsia" w:hint="default"/>
                <w:lang w:val="sk-SK"/>
              </w:rPr>
              <w:t>nosom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 xml:space="preserve"> ná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>vrhu je zníž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>enie rizika zneuží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>vania systé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 xml:space="preserve">mu </w:t>
            </w:r>
            <w:r w:rsidRPr="00453FA2" w:rsidR="00453FA2">
              <w:rPr>
                <w:rStyle w:val="PlaceholderText"/>
                <w:rFonts w:eastAsiaTheme="majorEastAsia" w:hint="default"/>
                <w:lang w:val="sk-SK"/>
              </w:rPr>
              <w:t>pomoci v hmotnej nú</w:t>
            </w:r>
            <w:r w:rsidRPr="00453FA2" w:rsidR="00453FA2">
              <w:rPr>
                <w:rStyle w:val="PlaceholderText"/>
                <w:rFonts w:eastAsiaTheme="majorEastAsia" w:hint="default"/>
                <w:lang w:val="sk-SK"/>
              </w:rPr>
              <w:t xml:space="preserve">dzi 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>zo strany samostatne zá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>robkovo č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>inný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>ch osô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>b, ktoré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 xml:space="preserve"> dlhodobo vykazujú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 xml:space="preserve"> v daň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>ov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>om priznaní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 xml:space="preserve"> nulové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 xml:space="preserve"> prí</w:t>
            </w:r>
            <w:r w:rsidRPr="00453FA2" w:rsidR="009160B6">
              <w:rPr>
                <w:rStyle w:val="PlaceholderText"/>
                <w:rFonts w:eastAsiaTheme="majorEastAsia" w:hint="default"/>
                <w:lang w:val="sk-SK"/>
              </w:rPr>
              <w:t>jmy.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3.3</w:t>
            </w:r>
            <w:r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88285E" w:rsidP="006B6FF0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8285E" w:rsidRPr="00453FA2" w:rsidP="00B3365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="00A205C6">
              <w:rPr>
                <w:rFonts w:ascii="Times New Roman" w:hAnsi="Times New Roman"/>
                <w:lang w:val="sk-SK"/>
              </w:rPr>
              <w:t>Zvýšenie administratívnej záťaže pre samostatne zárobkovo činné osoby v situácii poklesu príjmov a odkázanosti na pomoc v hmotnej núdzi, kedy budú musieť prerušiť alebo zastaviť samostatnú zárobkovú činnosť (Čl. I bod 4</w:t>
            </w:r>
            <w:r w:rsidR="00B33652">
              <w:rPr>
                <w:rFonts w:ascii="Times New Roman" w:hAnsi="Times New Roman"/>
                <w:lang w:val="sk-SK"/>
              </w:rPr>
              <w:t>1</w:t>
            </w:r>
            <w:r w:rsidR="00A205C6">
              <w:rPr>
                <w:rFonts w:ascii="Times New Roman" w:hAnsi="Times New Roman"/>
                <w:lang w:val="sk-SK"/>
              </w:rPr>
              <w:t>).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3.4</w:t>
            </w:r>
            <w:r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88285E" w:rsidP="006B6FF0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8285E" w:rsidRPr="00453FA2" w:rsidP="0085012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="00A205C6">
              <w:rPr>
                <w:rFonts w:ascii="Times New Roman" w:hAnsi="Times New Roman"/>
                <w:lang w:val="sk-SK"/>
              </w:rPr>
              <w:t>V situácii odkázanosti na pomoc v hmotnej núdzi (</w:t>
            </w:r>
            <w:r w:rsidR="00850128">
              <w:rPr>
                <w:rFonts w:ascii="Times New Roman" w:hAnsi="Times New Roman"/>
                <w:lang w:val="sk-SK"/>
              </w:rPr>
              <w:t>z dôvodu</w:t>
            </w:r>
            <w:r w:rsidR="00A205C6">
              <w:rPr>
                <w:rFonts w:ascii="Times New Roman" w:hAnsi="Times New Roman"/>
                <w:lang w:val="sk-SK"/>
              </w:rPr>
              <w:t xml:space="preserve"> poklesu príjmov zo samostatnej zárobkovej činnosti) budú musieť samostatne zárobkovo činné osoby prerušiť alebo zastaviť samostatnú zárobkovú činnosť.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3.5</w:t>
            </w:r>
            <w:r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  <w:p w:rsidR="0088285E" w:rsidP="006B6F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8285E" w:rsidRPr="00453FA2" w:rsidP="00B33652">
            <w:pPr>
              <w:bidi w:val="0"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="00B33652">
              <w:rPr>
                <w:rFonts w:ascii="Times New Roman" w:hAnsi="Times New Roman"/>
                <w:lang w:val="sk-SK"/>
              </w:rPr>
              <w:t xml:space="preserve">Novela nezakladá spoločensko – ekonomické dôsledky vo vzťahu k podnikateľskému prostrediu.  </w:t>
            </w:r>
          </w:p>
        </w:tc>
      </w:tr>
    </w:tbl>
    <w:p w:rsidR="002A642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4608D"/>
    <w:multiLevelType w:val="hybridMultilevel"/>
    <w:tmpl w:val="4FD06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8285E"/>
    <w:rsid w:val="00156482"/>
    <w:rsid w:val="002A6422"/>
    <w:rsid w:val="0032182F"/>
    <w:rsid w:val="003542CE"/>
    <w:rsid w:val="003A389E"/>
    <w:rsid w:val="003C673D"/>
    <w:rsid w:val="004513A6"/>
    <w:rsid w:val="00453FA2"/>
    <w:rsid w:val="005855E7"/>
    <w:rsid w:val="006B54A7"/>
    <w:rsid w:val="006B6FF0"/>
    <w:rsid w:val="0075658A"/>
    <w:rsid w:val="00850128"/>
    <w:rsid w:val="0088285E"/>
    <w:rsid w:val="008923C8"/>
    <w:rsid w:val="009160B6"/>
    <w:rsid w:val="00A205C6"/>
    <w:rsid w:val="00B33652"/>
    <w:rsid w:val="00B56466"/>
    <w:rsid w:val="00B70185"/>
    <w:rsid w:val="00B840B8"/>
    <w:rsid w:val="00BB6427"/>
    <w:rsid w:val="00BD1DE6"/>
    <w:rsid w:val="00BE1B6E"/>
    <w:rsid w:val="00C32C8D"/>
    <w:rsid w:val="00CB2BA0"/>
    <w:rsid w:val="00D43F1F"/>
    <w:rsid w:val="00D54C4D"/>
    <w:rsid w:val="00D90768"/>
    <w:rsid w:val="00E34502"/>
    <w:rsid w:val="00F0429B"/>
    <w:rsid w:val="00F63FC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8285E"/>
    <w:rPr>
      <w:rFonts w:ascii="Times New Roman" w:hAnsi="Times New Roman" w:cs="Times New Roman"/>
      <w:color w:val="000000"/>
      <w:rtl w:val="0"/>
      <w:cs w:val="0"/>
    </w:rPr>
  </w:style>
  <w:style w:type="paragraph" w:styleId="ListParagraph">
    <w:name w:val="List Paragraph"/>
    <w:basedOn w:val="Normal"/>
    <w:uiPriority w:val="34"/>
    <w:qFormat/>
    <w:rsid w:val="00D43F1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32C8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2C8D"/>
    <w:rPr>
      <w:rFonts w:ascii="Tahoma" w:hAnsi="Tahoma" w:cs="Tahoma"/>
      <w:sz w:val="16"/>
      <w:szCs w:val="16"/>
      <w:rtl w:val="0"/>
      <w:cs w:val="0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623C3-3488-4B4C-B830-C5DA9141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252</Words>
  <Characters>1574</Characters>
  <Application>Microsoft Office Word</Application>
  <DocSecurity>0</DocSecurity>
  <Lines>0</Lines>
  <Paragraphs>0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Alfoldiova Beata</dc:creator>
  <cp:lastModifiedBy>cebulakova</cp:lastModifiedBy>
  <cp:revision>2</cp:revision>
  <dcterms:created xsi:type="dcterms:W3CDTF">2012-09-27T13:02:00Z</dcterms:created>
  <dcterms:modified xsi:type="dcterms:W3CDTF">2012-09-27T13:02:00Z</dcterms:modified>
</cp:coreProperties>
</file>