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722B">
      <w:pPr>
        <w:pStyle w:val="Heading1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C3722B">
      <w:pPr>
        <w:pStyle w:val="Heading1"/>
        <w:bidi w:val="0"/>
        <w:rPr>
          <w:rFonts w:ascii="Times New Roman" w:hAnsi="Times New Roman"/>
        </w:rPr>
      </w:pPr>
    </w:p>
    <w:p w:rsidR="00C3722B">
      <w:pPr>
        <w:pStyle w:val="Heading1"/>
        <w:bidi w:val="0"/>
        <w:rPr>
          <w:rFonts w:ascii="Times New Roman" w:hAnsi="Times New Roman"/>
        </w:rPr>
      </w:pPr>
    </w:p>
    <w:p w:rsidR="00C36D03">
      <w:pPr>
        <w:bidi w:val="0"/>
        <w:rPr>
          <w:rFonts w:ascii="Times New Roman" w:hAnsi="Times New Roman"/>
          <w:bCs/>
        </w:rPr>
      </w:pPr>
    </w:p>
    <w:p w:rsidR="00C36D03">
      <w:pPr>
        <w:bidi w:val="0"/>
        <w:rPr>
          <w:rFonts w:ascii="Times New Roman" w:hAnsi="Times New Roman"/>
          <w:bCs/>
        </w:rPr>
      </w:pPr>
    </w:p>
    <w:p w:rsidR="00C3722B" w:rsidRPr="00B17076">
      <w:pPr>
        <w:bidi w:val="0"/>
        <w:rPr>
          <w:rFonts w:ascii="Times New Roman" w:hAnsi="Times New Roman"/>
          <w:b/>
          <w:bCs/>
        </w:rPr>
      </w:pPr>
      <w:r w:rsidRPr="00B17076" w:rsidR="00B17076">
        <w:rPr>
          <w:rFonts w:ascii="Times New Roman" w:hAnsi="Times New Roman"/>
          <w:b/>
          <w:bCs/>
        </w:rPr>
        <w:t>Materiál n</w:t>
      </w:r>
      <w:r w:rsidRPr="00B17076">
        <w:rPr>
          <w:rFonts w:ascii="Times New Roman" w:hAnsi="Times New Roman"/>
          <w:b/>
          <w:bCs/>
        </w:rPr>
        <w:t>a rokovanie</w:t>
      </w:r>
    </w:p>
    <w:p w:rsidR="00B17076" w:rsidRPr="00B17076">
      <w:pPr>
        <w:bidi w:val="0"/>
        <w:rPr>
          <w:rFonts w:ascii="Times New Roman" w:hAnsi="Times New Roman"/>
          <w:b/>
          <w:bCs/>
        </w:rPr>
      </w:pPr>
      <w:r w:rsidRPr="00B17076" w:rsidR="00C3722B">
        <w:rPr>
          <w:rFonts w:ascii="Times New Roman" w:hAnsi="Times New Roman"/>
          <w:b/>
          <w:bCs/>
        </w:rPr>
        <w:t>Národnej rady</w:t>
      </w:r>
      <w:r w:rsidRPr="00B17076" w:rsidR="00016624">
        <w:rPr>
          <w:rFonts w:ascii="Times New Roman" w:hAnsi="Times New Roman"/>
          <w:b/>
          <w:bCs/>
        </w:rPr>
        <w:t xml:space="preserve"> </w:t>
      </w:r>
    </w:p>
    <w:p w:rsidR="00C3722B" w:rsidRPr="00B17076">
      <w:pPr>
        <w:bidi w:val="0"/>
        <w:rPr>
          <w:rFonts w:ascii="Times New Roman" w:hAnsi="Times New Roman"/>
          <w:b/>
        </w:rPr>
      </w:pPr>
      <w:r w:rsidRPr="00B17076">
        <w:rPr>
          <w:rFonts w:ascii="Times New Roman" w:hAnsi="Times New Roman"/>
          <w:b/>
          <w:bCs/>
        </w:rPr>
        <w:t>Slovenskej republiky</w:t>
      </w:r>
      <w:r>
        <w:rPr>
          <w:rFonts w:ascii="Times New Roman" w:hAnsi="Times New Roman"/>
          <w:b/>
          <w:bCs/>
        </w:rPr>
        <w:tab/>
        <w:tab/>
        <w:tab/>
        <w:tab/>
        <w:tab/>
      </w:r>
      <w:r w:rsidR="00B17076">
        <w:rPr>
          <w:rFonts w:ascii="Times New Roman" w:hAnsi="Times New Roman"/>
          <w:b/>
          <w:bCs/>
        </w:rPr>
        <w:tab/>
      </w:r>
      <w:r w:rsidRPr="00B17076">
        <w:rPr>
          <w:rFonts w:ascii="Times New Roman" w:hAnsi="Times New Roman"/>
          <w:b/>
        </w:rPr>
        <w:t xml:space="preserve">Číslo: </w:t>
      </w:r>
      <w:r w:rsidRPr="00B17076" w:rsidR="00401B9C">
        <w:rPr>
          <w:rFonts w:ascii="Times New Roman" w:hAnsi="Times New Roman"/>
          <w:b/>
        </w:rPr>
        <w:t>Ú</w:t>
      </w:r>
      <w:r w:rsidRPr="00B17076">
        <w:rPr>
          <w:rFonts w:ascii="Times New Roman" w:hAnsi="Times New Roman"/>
          <w:b/>
        </w:rPr>
        <w:t>V-</w:t>
      </w:r>
      <w:r w:rsidRPr="00B17076" w:rsidR="00FC771E">
        <w:rPr>
          <w:rFonts w:ascii="Times New Roman" w:hAnsi="Times New Roman"/>
          <w:b/>
        </w:rPr>
        <w:t>334</w:t>
      </w:r>
      <w:r w:rsidRPr="00B17076" w:rsidR="00427498">
        <w:rPr>
          <w:rFonts w:ascii="Times New Roman" w:hAnsi="Times New Roman"/>
          <w:b/>
        </w:rPr>
        <w:t>39</w:t>
      </w:r>
      <w:r w:rsidRPr="00B17076" w:rsidR="00FC771E">
        <w:rPr>
          <w:rFonts w:ascii="Times New Roman" w:hAnsi="Times New Roman"/>
          <w:b/>
        </w:rPr>
        <w:t>/2012</w:t>
      </w:r>
    </w:p>
    <w:p w:rsidR="00C3722B">
      <w:pPr>
        <w:bidi w:val="0"/>
        <w:rPr>
          <w:rFonts w:ascii="Times New Roman" w:hAnsi="Times New Roman"/>
        </w:rPr>
      </w:pPr>
    </w:p>
    <w:p w:rsidR="002F69A5" w:rsidRPr="001F3063">
      <w:pPr>
        <w:bidi w:val="0"/>
        <w:rPr>
          <w:rFonts w:ascii="Times New Roman" w:hAnsi="Times New Roman"/>
        </w:rPr>
      </w:pPr>
    </w:p>
    <w:p w:rsidR="00C3722B">
      <w:pPr>
        <w:pStyle w:val="Heading1"/>
        <w:bidi w:val="0"/>
        <w:rPr>
          <w:rFonts w:ascii="Times New Roman" w:hAnsi="Times New Roman"/>
        </w:rPr>
      </w:pPr>
    </w:p>
    <w:p w:rsidR="00C36D03" w:rsidP="00C36D03">
      <w:pPr>
        <w:bidi w:val="0"/>
        <w:rPr>
          <w:rFonts w:ascii="Times New Roman" w:hAnsi="Times New Roman"/>
        </w:rPr>
      </w:pPr>
    </w:p>
    <w:p w:rsidR="00C36D03" w:rsidP="00C36D03">
      <w:pPr>
        <w:bidi w:val="0"/>
        <w:rPr>
          <w:rFonts w:ascii="Times New Roman" w:hAnsi="Times New Roman"/>
        </w:rPr>
      </w:pPr>
    </w:p>
    <w:p w:rsidR="00C36D03" w:rsidRPr="00C36D03" w:rsidP="00C36D03">
      <w:pPr>
        <w:bidi w:val="0"/>
        <w:rPr>
          <w:rFonts w:ascii="Times New Roman" w:hAnsi="Times New Roman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 w:rsidR="00FC771E">
        <w:rPr>
          <w:rFonts w:ascii="Times New Roman" w:hAnsi="Times New Roman"/>
        </w:rPr>
        <w:t>22</w:t>
      </w:r>
      <w:r w:rsidR="00427498">
        <w:rPr>
          <w:rFonts w:ascii="Times New Roman" w:hAnsi="Times New Roman"/>
        </w:rPr>
        <w:t>4</w:t>
      </w:r>
    </w:p>
    <w:p w:rsidR="00C3722B">
      <w:pPr>
        <w:pStyle w:val="Heading2"/>
        <w:bidi w:val="0"/>
        <w:rPr>
          <w:rFonts w:ascii="Times New Roman" w:hAnsi="Times New Roman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VLÁDNY  NÁVRH</w:t>
      </w: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C3722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  <w:r w:rsidR="0056621E">
        <w:rPr>
          <w:rFonts w:ascii="Times New Roman" w:hAnsi="Times New Roman"/>
          <w:b/>
          <w:bCs/>
        </w:rPr>
        <w:t>,</w:t>
      </w:r>
    </w:p>
    <w:p w:rsidR="00F11093" w:rsidRPr="00054983" w:rsidP="00F1109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  <w:r w:rsidR="00427498">
        <w:rPr>
          <w:rFonts w:ascii="Times New Roman" w:hAnsi="Times New Roman"/>
          <w:b/>
          <w:bCs/>
        </w:rPr>
        <w:t>ktorým sa mení a dopĺňa zákon č. 363/2011 Z. z. o rozsahu a podmienkach úhrady liekov, zdravotníckych pomôcok a dietetických potravín na základe verejného zdravotného poistenia a o zmene a doplnení niektorých zákonov</w:t>
      </w: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2F69A5">
      <w:pPr>
        <w:bidi w:val="0"/>
        <w:jc w:val="center"/>
        <w:rPr>
          <w:rFonts w:ascii="Times New Roman" w:hAnsi="Times New Roman"/>
          <w:b/>
          <w:bCs/>
        </w:rPr>
      </w:pPr>
    </w:p>
    <w:p w:rsidR="002F69A5">
      <w:pPr>
        <w:bidi w:val="0"/>
        <w:jc w:val="center"/>
        <w:rPr>
          <w:rFonts w:ascii="Times New Roman" w:hAnsi="Times New Roman"/>
          <w:b/>
          <w:bCs/>
        </w:rPr>
      </w:pPr>
    </w:p>
    <w:p w:rsidR="00C3722B" w:rsidP="00F11093">
      <w:pPr>
        <w:bidi w:val="0"/>
        <w:ind w:left="4111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uznesenia:</w:t>
      </w:r>
    </w:p>
    <w:p w:rsidR="00C3722B" w:rsidP="00F11093">
      <w:pPr>
        <w:bidi w:val="0"/>
        <w:ind w:left="4111"/>
        <w:jc w:val="both"/>
        <w:rPr>
          <w:rFonts w:ascii="Times New Roman" w:hAnsi="Times New Roman"/>
          <w:u w:val="single"/>
        </w:rPr>
      </w:pPr>
    </w:p>
    <w:p w:rsidR="00C3722B" w:rsidP="00F11093">
      <w:pPr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C36D03" w:rsidP="00F11093">
      <w:pPr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 </w:t>
      </w:r>
      <w:r w:rsidR="00016624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 </w:t>
      </w:r>
      <w:r w:rsidR="00016624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 </w:t>
      </w:r>
      <w:r w:rsidR="00016624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="00016624"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 w:rsidR="00016624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</w:t>
      </w:r>
      <w:r w:rsidR="00016624">
        <w:rPr>
          <w:rFonts w:ascii="Times New Roman" w:hAnsi="Times New Roman"/>
        </w:rPr>
        <w:t>u</w:t>
      </w:r>
      <w:r>
        <w:rPr>
          <w:rFonts w:ascii="Times New Roman" w:hAnsi="Times New Roman"/>
        </w:rPr>
        <w:t> </w:t>
      </w:r>
      <w:r w:rsidR="00016624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 </w:t>
      </w:r>
      <w:r w:rsidR="00016624">
        <w:rPr>
          <w:rFonts w:ascii="Times New Roman" w:hAnsi="Times New Roman"/>
        </w:rPr>
        <w:t xml:space="preserve">e </w:t>
      </w:r>
    </w:p>
    <w:p w:rsidR="00F11093" w:rsidRPr="00F11093" w:rsidP="00F11093">
      <w:pPr>
        <w:bidi w:val="0"/>
        <w:ind w:left="4111"/>
        <w:jc w:val="both"/>
        <w:rPr>
          <w:rFonts w:ascii="Times New Roman" w:hAnsi="Times New Roman"/>
        </w:rPr>
      </w:pPr>
      <w:r w:rsidRPr="007179E4" w:rsidR="00C3722B">
        <w:rPr>
          <w:rFonts w:ascii="Times New Roman" w:hAnsi="Times New Roman"/>
        </w:rPr>
        <w:t>vládny návrh zákona</w:t>
      </w:r>
      <w:r w:rsidRPr="007179E4" w:rsidR="0056621E">
        <w:rPr>
          <w:rFonts w:ascii="Times New Roman" w:hAnsi="Times New Roman"/>
        </w:rPr>
        <w:t xml:space="preserve">, </w:t>
      </w:r>
      <w:r w:rsidRPr="00427498" w:rsidR="00427498">
        <w:rPr>
          <w:rFonts w:ascii="Times New Roman" w:hAnsi="Times New Roman"/>
        </w:rPr>
        <w:t>ktorým sa mení a dopĺňa zákon č. 363/2011 Z. z. o rozsahu a podmienkach úhrady liekov, zdravotníckych pomôcok a dietetických potravín na základe verejného zdravotného poistenia a o zmene a doplnení niektorých zákonov</w:t>
      </w:r>
    </w:p>
    <w:p w:rsidR="00C3722B" w:rsidP="00587480">
      <w:pPr>
        <w:bidi w:val="0"/>
        <w:ind w:left="4680"/>
        <w:jc w:val="both"/>
        <w:rPr>
          <w:rFonts w:ascii="Times New Roman" w:hAnsi="Times New Roman"/>
        </w:rPr>
      </w:pPr>
    </w:p>
    <w:p w:rsidR="00C3722B">
      <w:pPr>
        <w:pStyle w:val="BodyTextIndent"/>
        <w:bidi w:val="0"/>
        <w:ind w:left="558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016624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C3722B" w:rsidRPr="00016624">
      <w:pPr>
        <w:pStyle w:val="BodyTextIndent"/>
        <w:bidi w:val="0"/>
        <w:ind w:left="0" w:firstLine="0"/>
        <w:jc w:val="left"/>
        <w:rPr>
          <w:rFonts w:ascii="Times New Roman" w:hAnsi="Times New Roman"/>
          <w:bCs/>
        </w:rPr>
      </w:pPr>
      <w:r w:rsidR="00B17076">
        <w:rPr>
          <w:rFonts w:ascii="Times New Roman" w:hAnsi="Times New Roman"/>
          <w:bCs/>
        </w:rPr>
        <w:t>Ró</w:t>
      </w:r>
      <w:r w:rsidRPr="00016624" w:rsidR="00F11093">
        <w:rPr>
          <w:rFonts w:ascii="Times New Roman" w:hAnsi="Times New Roman"/>
          <w:bCs/>
        </w:rPr>
        <w:t>bert Fico</w:t>
      </w: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 w:rsidR="00587480">
        <w:rPr>
          <w:rFonts w:ascii="Times New Roman" w:hAnsi="Times New Roman"/>
        </w:rPr>
        <w:t>predsed</w:t>
      </w:r>
      <w:r w:rsidR="00F1109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vlády</w:t>
      </w:r>
      <w:r w:rsidR="000166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Slovenskej republiky</w:t>
      </w:r>
    </w:p>
    <w:p w:rsidR="00016624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016624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2F69A5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061E0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061E0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061E0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016624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C3722B" w:rsidRPr="00016624">
      <w:pPr>
        <w:pStyle w:val="BodyTextIndent"/>
        <w:bidi w:val="0"/>
        <w:ind w:left="0" w:firstLine="0"/>
        <w:jc w:val="center"/>
        <w:rPr>
          <w:rFonts w:ascii="Times New Roman" w:hAnsi="Times New Roman"/>
          <w:bCs/>
        </w:rPr>
      </w:pPr>
      <w:r w:rsidRPr="00016624">
        <w:rPr>
          <w:rFonts w:ascii="Times New Roman" w:hAnsi="Times New Roman"/>
          <w:bCs/>
        </w:rPr>
        <w:t>Bratislava</w:t>
      </w:r>
      <w:r w:rsidR="00016624">
        <w:rPr>
          <w:rFonts w:ascii="Times New Roman" w:hAnsi="Times New Roman"/>
          <w:bCs/>
        </w:rPr>
        <w:t xml:space="preserve"> </w:t>
      </w:r>
      <w:r w:rsidRPr="00016624" w:rsidR="00F11093">
        <w:rPr>
          <w:rFonts w:ascii="Times New Roman" w:hAnsi="Times New Roman"/>
          <w:bCs/>
        </w:rPr>
        <w:t>septemb</w:t>
      </w:r>
      <w:r w:rsidR="00016624">
        <w:rPr>
          <w:rFonts w:ascii="Times New Roman" w:hAnsi="Times New Roman"/>
          <w:bCs/>
        </w:rPr>
        <w:t>e</w:t>
      </w:r>
      <w:r w:rsidRPr="00016624" w:rsidR="00F11093">
        <w:rPr>
          <w:rFonts w:ascii="Times New Roman" w:hAnsi="Times New Roman"/>
          <w:bCs/>
        </w:rPr>
        <w:t>r 2012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496831"/>
    <w:rsid w:val="00016624"/>
    <w:rsid w:val="00054983"/>
    <w:rsid w:val="00061E00"/>
    <w:rsid w:val="000C5C7C"/>
    <w:rsid w:val="001F3063"/>
    <w:rsid w:val="00235D98"/>
    <w:rsid w:val="002F69A5"/>
    <w:rsid w:val="003C14C0"/>
    <w:rsid w:val="00401B9C"/>
    <w:rsid w:val="00427498"/>
    <w:rsid w:val="004544C2"/>
    <w:rsid w:val="00496831"/>
    <w:rsid w:val="00503940"/>
    <w:rsid w:val="0056621E"/>
    <w:rsid w:val="00587480"/>
    <w:rsid w:val="005A71E8"/>
    <w:rsid w:val="005B083B"/>
    <w:rsid w:val="005B4A1A"/>
    <w:rsid w:val="007179E4"/>
    <w:rsid w:val="007948F4"/>
    <w:rsid w:val="007B6A33"/>
    <w:rsid w:val="00857011"/>
    <w:rsid w:val="00931D6B"/>
    <w:rsid w:val="009522DF"/>
    <w:rsid w:val="00976D8C"/>
    <w:rsid w:val="00A61515"/>
    <w:rsid w:val="00AA22D9"/>
    <w:rsid w:val="00AD55BC"/>
    <w:rsid w:val="00AF6B5B"/>
    <w:rsid w:val="00B17076"/>
    <w:rsid w:val="00B57E40"/>
    <w:rsid w:val="00C15C7E"/>
    <w:rsid w:val="00C36D03"/>
    <w:rsid w:val="00C3722B"/>
    <w:rsid w:val="00C61725"/>
    <w:rsid w:val="00CB0F02"/>
    <w:rsid w:val="00D80B5E"/>
    <w:rsid w:val="00DA5EAA"/>
    <w:rsid w:val="00E26507"/>
    <w:rsid w:val="00E37F05"/>
    <w:rsid w:val="00E60012"/>
    <w:rsid w:val="00E94A4D"/>
    <w:rsid w:val="00F01D4B"/>
    <w:rsid w:val="00F11093"/>
    <w:rsid w:val="00FB7BEA"/>
    <w:rsid w:val="00FC771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5940" w:hanging="594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FB7BEA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unhideWhenUsed/>
    <w:rsid w:val="00F11093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115</Words>
  <Characters>661</Characters>
  <Application>Microsoft Office Word</Application>
  <DocSecurity>0</DocSecurity>
  <Lines>0</Lines>
  <Paragraphs>0</Paragraphs>
  <ScaleCrop>false</ScaleCrop>
  <Company>MZ SR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Viera Martincová</dc:creator>
  <cp:lastModifiedBy>Zuzana Gajdošová</cp:lastModifiedBy>
  <cp:revision>5</cp:revision>
  <cp:lastPrinted>2005-04-20T17:06:00Z</cp:lastPrinted>
  <dcterms:created xsi:type="dcterms:W3CDTF">2012-09-25T18:06:00Z</dcterms:created>
  <dcterms:modified xsi:type="dcterms:W3CDTF">2012-09-26T10:08:00Z</dcterms:modified>
</cp:coreProperties>
</file>