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B2C0D">
        <w:t>1</w:t>
      </w:r>
      <w:r w:rsidR="009567A5">
        <w:t>3</w:t>
      </w:r>
      <w:r w:rsidR="00AE10C4">
        <w:t>62</w:t>
      </w:r>
      <w:r w:rsidRPr="009F0EF1" w:rsidR="000C3652">
        <w:t>/20</w:t>
      </w:r>
      <w:r w:rsidRPr="009F0EF1" w:rsidR="00884628">
        <w:t>1</w:t>
      </w:r>
      <w:r w:rsidR="00593244">
        <w:t>2</w:t>
      </w:r>
    </w:p>
    <w:p w:rsidR="00F025DE" w:rsidRPr="009F0EF1">
      <w:pPr>
        <w:bidi w:val="0"/>
      </w:pP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9567A5">
        <w:rPr>
          <w:b/>
          <w:bCs/>
          <w:sz w:val="32"/>
          <w:szCs w:val="32"/>
        </w:rPr>
        <w:t>1</w:t>
      </w:r>
      <w:r w:rsidR="00AE10C4">
        <w:rPr>
          <w:b/>
          <w:bCs/>
          <w:sz w:val="32"/>
          <w:szCs w:val="32"/>
        </w:rPr>
        <w:t>39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bidi w:val="0"/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="004B2C0D">
        <w:t>vládneho návrhu</w:t>
      </w:r>
      <w:r w:rsidRPr="00A0155A" w:rsidR="004B2C0D">
        <w:rPr>
          <w:b/>
        </w:rPr>
        <w:t xml:space="preserve"> </w:t>
      </w:r>
      <w:r w:rsidRPr="00AE10C4" w:rsidR="00AE10C4">
        <w:rPr>
          <w:szCs w:val="22"/>
        </w:rPr>
        <w:t>zákona o inteligentných dopravných systémoch v cestnej doprave a o zmene a doplnení niektorých zákonov</w:t>
      </w:r>
      <w:r w:rsidRPr="006B5190" w:rsidR="00AE10C4">
        <w:rPr>
          <w:szCs w:val="22"/>
        </w:rPr>
        <w:t xml:space="preserve"> (tlač</w:t>
      </w:r>
      <w:r w:rsidRPr="006B5190" w:rsidR="00AE10C4">
        <w:rPr>
          <w:b/>
          <w:szCs w:val="22"/>
        </w:rPr>
        <w:t xml:space="preserve"> 1</w:t>
      </w:r>
      <w:r w:rsidR="00AE10C4">
        <w:rPr>
          <w:b/>
          <w:szCs w:val="22"/>
        </w:rPr>
        <w:t>39</w:t>
      </w:r>
      <w:r w:rsidRPr="006B5190" w:rsidR="00AE10C4">
        <w:rPr>
          <w:szCs w:val="22"/>
        </w:rPr>
        <w:t>)</w:t>
      </w:r>
      <w:r w:rsidR="00593244">
        <w:rPr>
          <w:szCs w:val="22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 </w:t>
      </w:r>
      <w:r w:rsidR="004B2C0D">
        <w:t>vládnemu návrhu</w:t>
      </w:r>
      <w:r w:rsidRPr="00A0155A" w:rsidR="004B2C0D">
        <w:rPr>
          <w:b/>
        </w:rPr>
        <w:t xml:space="preserve"> </w:t>
      </w:r>
      <w:r w:rsidRPr="00AE10C4" w:rsidR="00AE10C4">
        <w:rPr>
          <w:szCs w:val="22"/>
        </w:rPr>
        <w:t>zákona o inteligentných dopravných systémoch v cestnej doprave a o zmene a doplnení niektorých zákonov</w:t>
      </w:r>
      <w:r w:rsidRPr="006B5190" w:rsidR="00AE10C4">
        <w:rPr>
          <w:szCs w:val="22"/>
        </w:rPr>
        <w:t xml:space="preserve"> </w:t>
      </w:r>
      <w:r w:rsidRPr="006B5190" w:rsidR="009567A5">
        <w:rPr>
          <w:szCs w:val="22"/>
        </w:rPr>
        <w:t>(tlač</w:t>
      </w:r>
      <w:r w:rsidRPr="006B5190" w:rsidR="009567A5">
        <w:rPr>
          <w:b/>
          <w:szCs w:val="22"/>
        </w:rPr>
        <w:t xml:space="preserve"> 1</w:t>
      </w:r>
      <w:r w:rsidR="00AE10C4">
        <w:rPr>
          <w:b/>
          <w:szCs w:val="22"/>
        </w:rPr>
        <w:t>3</w:t>
      </w:r>
      <w:r w:rsidR="009567A5">
        <w:rPr>
          <w:b/>
          <w:szCs w:val="22"/>
        </w:rPr>
        <w:t>9</w:t>
      </w:r>
      <w:r w:rsidRPr="006B5190" w:rsidR="009567A5">
        <w:rPr>
          <w:szCs w:val="22"/>
        </w:rPr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Pr="009F0EF1" w:rsidR="00E153C6">
        <w:t xml:space="preserve"> </w:t>
      </w:r>
      <w:r w:rsidR="004B2C0D">
        <w:t>2</w:t>
      </w:r>
      <w:r w:rsidR="009567A5">
        <w:t>6</w:t>
      </w:r>
      <w:r w:rsidRPr="009F0EF1" w:rsidR="00CD0504">
        <w:t xml:space="preserve">. </w:t>
      </w:r>
      <w:r w:rsidR="004B2C0D">
        <w:t>jú</w:t>
      </w:r>
      <w:r w:rsidR="009567A5">
        <w:t>l</w:t>
      </w:r>
      <w:r w:rsidR="004B2C0D">
        <w:t>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593244">
        <w:t>2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9567A5">
        <w:t>1</w:t>
      </w:r>
      <w:r w:rsidR="00AE10C4">
        <w:t>41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AE10C4" w:rsidRPr="009F0EF1" w:rsidP="00AE10C4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>
        <w:t>financie a rozpočet</w:t>
      </w:r>
      <w:r w:rsidRPr="009F0EF1">
        <w:tab/>
      </w:r>
    </w:p>
    <w:p w:rsidR="003B1512" w:rsidRPr="009F0EF1" w:rsidP="00593244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 w:rsidR="00593244">
        <w:t>hospodárske záležitosti</w:t>
      </w:r>
      <w:r w:rsidRPr="009F0EF1">
        <w:tab/>
      </w:r>
    </w:p>
    <w:p w:rsidR="000B4017" w:rsidP="000B4017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>
        <w:t>verejnú správu a regionálny rozvoj</w:t>
      </w:r>
      <w:r w:rsidR="00AE10C4">
        <w:t xml:space="preserve"> a</w:t>
      </w:r>
    </w:p>
    <w:p w:rsidR="00AE10C4" w:rsidRPr="009F0EF1" w:rsidP="00AE10C4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>
        <w:t>obranu a bezpečnosť.</w:t>
      </w:r>
      <w:r w:rsidRPr="009F0EF1">
        <w:tab/>
      </w:r>
    </w:p>
    <w:p w:rsidR="00AE10C4" w:rsidRPr="009F0EF1" w:rsidP="000B4017">
      <w:pPr>
        <w:tabs>
          <w:tab w:val="left" w:pos="1080"/>
        </w:tabs>
        <w:bidi w:val="0"/>
        <w:ind w:left="1080"/>
        <w:jc w:val="both"/>
      </w:pPr>
    </w:p>
    <w:p w:rsidR="00F768C6" w:rsidRPr="009F0EF1" w:rsidP="00D54775">
      <w:pPr>
        <w:bidi w:val="0"/>
        <w:ind w:firstLine="540"/>
        <w:jc w:val="both"/>
      </w:pPr>
    </w:p>
    <w:p w:rsidR="00065871" w:rsidRPr="009F0EF1" w:rsidP="00D54775">
      <w:pPr>
        <w:bidi w:val="0"/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bidi w:val="0"/>
        <w:ind w:firstLine="54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0465C">
      <w:pPr>
        <w:bidi w:val="0"/>
        <w:jc w:val="center"/>
        <w:rPr>
          <w:b/>
          <w:bCs/>
        </w:rPr>
      </w:pPr>
    </w:p>
    <w:p w:rsidR="009567A5">
      <w:pPr>
        <w:bidi w:val="0"/>
        <w:jc w:val="center"/>
        <w:rPr>
          <w:b/>
          <w:bCs/>
        </w:rPr>
      </w:pPr>
    </w:p>
    <w:p w:rsidR="009567A5">
      <w:pPr>
        <w:bidi w:val="0"/>
        <w:jc w:val="center"/>
        <w:rPr>
          <w:b/>
          <w:bCs/>
        </w:rPr>
      </w:pPr>
    </w:p>
    <w:p w:rsidR="009567A5">
      <w:pPr>
        <w:bidi w:val="0"/>
        <w:jc w:val="center"/>
        <w:rPr>
          <w:b/>
          <w:bCs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A7C7E" w:rsidRPr="009F0EF1">
      <w:pPr>
        <w:bidi w:val="0"/>
        <w:jc w:val="center"/>
        <w:rPr>
          <w:b/>
          <w:bCs/>
        </w:rPr>
      </w:pPr>
    </w:p>
    <w:p w:rsidR="00D14D36" w:rsidRPr="00D2098A" w:rsidP="00D14D36">
      <w:pPr>
        <w:bidi w:val="0"/>
        <w:ind w:firstLine="360"/>
        <w:jc w:val="both"/>
        <w:rPr>
          <w:bCs/>
        </w:rPr>
      </w:pPr>
      <w:r w:rsidRPr="00D2098A" w:rsidR="0016707B">
        <w:t>N</w:t>
      </w:r>
      <w:r w:rsidRPr="00D2098A">
        <w:t>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065871" w:rsidRPr="009F0EF1" w:rsidP="00D14D36">
      <w:pPr>
        <w:bidi w:val="0"/>
        <w:ind w:firstLine="360"/>
        <w:jc w:val="both"/>
        <w:rPr>
          <w:bCs/>
        </w:rPr>
      </w:pPr>
    </w:p>
    <w:p w:rsidR="00E64F63" w:rsidRPr="00486C1E" w:rsidP="00F51B7A">
      <w:pPr>
        <w:numPr>
          <w:numId w:val="2"/>
        </w:numPr>
        <w:bidi w:val="0"/>
        <w:jc w:val="both"/>
        <w:rPr>
          <w:bCs/>
          <w:u w:val="single"/>
        </w:rPr>
      </w:pPr>
      <w:r w:rsidRPr="003275A3" w:rsidR="00D14D36">
        <w:t xml:space="preserve">Ústavnoprávny výbor Národnej rady Slovenskej republiky </w:t>
      </w:r>
      <w:r w:rsidRPr="003275A3" w:rsidR="00D14D36">
        <w:rPr>
          <w:bCs/>
        </w:rPr>
        <w:t xml:space="preserve">uznesením </w:t>
      </w:r>
      <w:r w:rsidRPr="003275A3" w:rsidR="001935FB">
        <w:rPr>
          <w:bCs/>
        </w:rPr>
        <w:t>z</w:t>
      </w:r>
      <w:r w:rsidRPr="003275A3" w:rsidR="003275A3">
        <w:rPr>
          <w:bCs/>
        </w:rPr>
        <w:t>o</w:t>
      </w:r>
      <w:r w:rsidRPr="003275A3" w:rsidR="008806BA">
        <w:rPr>
          <w:bCs/>
        </w:rPr>
        <w:t xml:space="preserve"> </w:t>
      </w:r>
      <w:r w:rsidR="009567A5">
        <w:rPr>
          <w:bCs/>
        </w:rPr>
        <w:t>4</w:t>
      </w:r>
      <w:r w:rsidRPr="003275A3" w:rsidR="0033613D">
        <w:rPr>
          <w:bCs/>
        </w:rPr>
        <w:t xml:space="preserve">. </w:t>
      </w:r>
      <w:r w:rsidR="009567A5">
        <w:rPr>
          <w:bCs/>
        </w:rPr>
        <w:t>septembra</w:t>
      </w:r>
      <w:r w:rsidRPr="003275A3" w:rsidR="00D14D36">
        <w:rPr>
          <w:bCs/>
        </w:rPr>
        <w:t xml:space="preserve"> 20</w:t>
      </w:r>
      <w:r w:rsidRPr="003275A3" w:rsidR="00415693">
        <w:rPr>
          <w:bCs/>
        </w:rPr>
        <w:t>1</w:t>
      </w:r>
      <w:r w:rsidRPr="003275A3" w:rsidR="00593244">
        <w:rPr>
          <w:bCs/>
        </w:rPr>
        <w:t>2</w:t>
      </w:r>
      <w:r w:rsidRPr="003275A3" w:rsidR="00F1221E">
        <w:rPr>
          <w:bCs/>
        </w:rPr>
        <w:t xml:space="preserve"> </w:t>
      </w:r>
      <w:r w:rsidRPr="00C536C5" w:rsidR="00F1221E">
        <w:rPr>
          <w:bCs/>
        </w:rPr>
        <w:t>č. </w:t>
      </w:r>
      <w:r w:rsidR="001F257B">
        <w:rPr>
          <w:bCs/>
        </w:rPr>
        <w:t>67</w:t>
      </w:r>
      <w:r w:rsidRPr="00C536C5" w:rsidR="00372464">
        <w:rPr>
          <w:bCs/>
        </w:rPr>
        <w:t>.</w:t>
      </w:r>
    </w:p>
    <w:p w:rsidR="00343733" w:rsidRPr="00343733" w:rsidP="00933E8D">
      <w:pPr>
        <w:numPr>
          <w:numId w:val="2"/>
        </w:numPr>
        <w:bidi w:val="0"/>
        <w:jc w:val="both"/>
        <w:rPr>
          <w:bCs/>
        </w:rPr>
      </w:pPr>
      <w:r w:rsidRPr="00B22425">
        <w:t xml:space="preserve">Výbor Národnej rady Slovenskej republiky pre </w:t>
      </w:r>
      <w:r>
        <w:t>financie a rozpočet</w:t>
      </w:r>
      <w:r w:rsidRPr="00B22425">
        <w:t xml:space="preserve"> </w:t>
      </w:r>
      <w:r w:rsidRPr="00B22425">
        <w:rPr>
          <w:bCs/>
        </w:rPr>
        <w:t>uznesením z</w:t>
      </w:r>
      <w:r>
        <w:rPr>
          <w:bCs/>
        </w:rPr>
        <w:t>o</w:t>
      </w:r>
      <w:r w:rsidRPr="00B22425">
        <w:rPr>
          <w:bCs/>
        </w:rPr>
        <w:t> </w:t>
      </w:r>
      <w:r>
        <w:rPr>
          <w:bCs/>
        </w:rPr>
        <w:t>6</w:t>
      </w:r>
      <w:r w:rsidRPr="00B22425">
        <w:rPr>
          <w:bCs/>
        </w:rPr>
        <w:t xml:space="preserve">. </w:t>
      </w:r>
      <w:r>
        <w:rPr>
          <w:bCs/>
        </w:rPr>
        <w:t>septembra</w:t>
      </w:r>
      <w:r w:rsidRPr="00B22425">
        <w:rPr>
          <w:bCs/>
        </w:rPr>
        <w:t xml:space="preserve"> 2012 č. </w:t>
      </w:r>
      <w:r w:rsidR="00F57736">
        <w:rPr>
          <w:bCs/>
        </w:rPr>
        <w:t>66</w:t>
      </w:r>
      <w:r w:rsidRPr="00B22425">
        <w:rPr>
          <w:bCs/>
        </w:rPr>
        <w:t>.</w:t>
      </w:r>
    </w:p>
    <w:p w:rsidR="00933E8D" w:rsidRPr="00885B11" w:rsidP="00933E8D">
      <w:pPr>
        <w:numPr>
          <w:numId w:val="2"/>
        </w:numPr>
        <w:bidi w:val="0"/>
        <w:jc w:val="both"/>
        <w:rPr>
          <w:bCs/>
        </w:rPr>
      </w:pPr>
      <w:r w:rsidRPr="00885B11">
        <w:t xml:space="preserve">Výboru Národnej rady Slovenskej republiky pre </w:t>
      </w:r>
      <w:r w:rsidR="009567A5">
        <w:t>hospodárske záležitosti</w:t>
      </w:r>
      <w:r w:rsidRPr="00885B11">
        <w:t xml:space="preserve"> </w:t>
      </w:r>
      <w:r w:rsidRPr="00885B11">
        <w:rPr>
          <w:bCs/>
        </w:rPr>
        <w:t>uznesením z</w:t>
      </w:r>
      <w:r w:rsidR="009567A5">
        <w:rPr>
          <w:bCs/>
        </w:rPr>
        <w:t>o</w:t>
      </w:r>
      <w:r w:rsidRPr="00885B11">
        <w:rPr>
          <w:bCs/>
        </w:rPr>
        <w:t xml:space="preserve"> </w:t>
      </w:r>
      <w:r w:rsidR="009567A5">
        <w:rPr>
          <w:bCs/>
        </w:rPr>
        <w:t>6</w:t>
      </w:r>
      <w:r w:rsidRPr="00885B11">
        <w:rPr>
          <w:bCs/>
        </w:rPr>
        <w:t xml:space="preserve">. </w:t>
      </w:r>
      <w:r w:rsidR="009567A5">
        <w:rPr>
          <w:bCs/>
        </w:rPr>
        <w:t>septembra</w:t>
      </w:r>
      <w:r w:rsidRPr="00885B11">
        <w:rPr>
          <w:bCs/>
        </w:rPr>
        <w:t xml:space="preserve"> 2012 č. </w:t>
      </w:r>
      <w:r w:rsidR="0074739A">
        <w:rPr>
          <w:bCs/>
        </w:rPr>
        <w:t>61</w:t>
      </w:r>
      <w:r w:rsidRPr="00885B11">
        <w:rPr>
          <w:bCs/>
        </w:rPr>
        <w:t>.</w:t>
      </w:r>
    </w:p>
    <w:p w:rsidR="00343733" w:rsidRPr="00343733" w:rsidP="00933E8D">
      <w:pPr>
        <w:numPr>
          <w:numId w:val="2"/>
        </w:numPr>
        <w:bidi w:val="0"/>
        <w:jc w:val="both"/>
        <w:rPr>
          <w:b/>
          <w:bCs/>
        </w:rPr>
      </w:pPr>
      <w:r w:rsidRPr="00B22425">
        <w:t xml:space="preserve">Výbor Národnej rady Slovenskej republiky pre verejnú správu a regionálny rozvoj </w:t>
      </w:r>
      <w:r w:rsidRPr="00B22425">
        <w:rPr>
          <w:bCs/>
        </w:rPr>
        <w:t>uznesením z</w:t>
      </w:r>
      <w:r>
        <w:rPr>
          <w:bCs/>
        </w:rPr>
        <w:t>o</w:t>
      </w:r>
      <w:r w:rsidRPr="00B22425">
        <w:rPr>
          <w:bCs/>
        </w:rPr>
        <w:t> </w:t>
      </w:r>
      <w:r>
        <w:rPr>
          <w:bCs/>
        </w:rPr>
        <w:t>6</w:t>
      </w:r>
      <w:r w:rsidRPr="00B22425">
        <w:rPr>
          <w:bCs/>
        </w:rPr>
        <w:t xml:space="preserve">. </w:t>
      </w:r>
      <w:r>
        <w:rPr>
          <w:bCs/>
        </w:rPr>
        <w:t>septembra</w:t>
      </w:r>
      <w:r w:rsidRPr="00B22425">
        <w:rPr>
          <w:bCs/>
        </w:rPr>
        <w:t xml:space="preserve"> 2012 č. </w:t>
      </w:r>
      <w:r w:rsidR="00E97292">
        <w:rPr>
          <w:bCs/>
        </w:rPr>
        <w:t>28</w:t>
      </w:r>
      <w:r w:rsidRPr="00B22425">
        <w:rPr>
          <w:bCs/>
        </w:rPr>
        <w:t>.</w:t>
      </w:r>
    </w:p>
    <w:p w:rsidR="00933E8D" w:rsidRPr="00B22425" w:rsidP="00933E8D">
      <w:pPr>
        <w:numPr>
          <w:numId w:val="2"/>
        </w:numPr>
        <w:bidi w:val="0"/>
        <w:jc w:val="both"/>
        <w:rPr>
          <w:b/>
          <w:bCs/>
        </w:rPr>
      </w:pPr>
      <w:r w:rsidRPr="00B22425">
        <w:t xml:space="preserve">Výbor Národnej rady Slovenskej republiky pre </w:t>
      </w:r>
      <w:r w:rsidR="00343733">
        <w:t>obranu a bezpečnosť</w:t>
      </w:r>
      <w:r w:rsidRPr="00B22425">
        <w:t xml:space="preserve"> </w:t>
      </w:r>
      <w:r w:rsidRPr="00B22425">
        <w:rPr>
          <w:bCs/>
        </w:rPr>
        <w:t>uznesením z</w:t>
      </w:r>
      <w:r w:rsidR="005631D1">
        <w:rPr>
          <w:bCs/>
        </w:rPr>
        <w:t>o</w:t>
      </w:r>
      <w:r w:rsidRPr="00B22425">
        <w:rPr>
          <w:bCs/>
        </w:rPr>
        <w:t> </w:t>
      </w:r>
      <w:r w:rsidR="00343733">
        <w:rPr>
          <w:bCs/>
        </w:rPr>
        <w:t>4</w:t>
      </w:r>
      <w:r w:rsidRPr="00B22425">
        <w:rPr>
          <w:bCs/>
        </w:rPr>
        <w:t xml:space="preserve">. </w:t>
      </w:r>
      <w:r w:rsidR="009567A5">
        <w:rPr>
          <w:bCs/>
        </w:rPr>
        <w:t>septembra</w:t>
      </w:r>
      <w:r w:rsidRPr="00B22425">
        <w:rPr>
          <w:bCs/>
        </w:rPr>
        <w:t xml:space="preserve"> 2012 č. </w:t>
      </w:r>
      <w:r w:rsidR="00930714">
        <w:rPr>
          <w:bCs/>
        </w:rPr>
        <w:t>24</w:t>
      </w:r>
      <w:r w:rsidRPr="00B22425">
        <w:rPr>
          <w:bCs/>
        </w:rPr>
        <w:t>.</w:t>
      </w:r>
    </w:p>
    <w:p w:rsidR="00265908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16707B" w:rsidRPr="009F0EF1" w:rsidP="0016707B">
      <w:pPr>
        <w:bidi w:val="0"/>
        <w:ind w:firstLine="567"/>
        <w:jc w:val="both"/>
      </w:pPr>
      <w:r w:rsidRPr="009F0EF1">
        <w:t>Z uznesení výborov Národnej rady Slovenskej republiky pod bodom III tejto správy vyplývajú nasledovné pozmeňujúce a doplňujúce návrhy:</w:t>
      </w:r>
    </w:p>
    <w:p w:rsidR="00C536C5" w:rsidP="00C536C5">
      <w:pPr>
        <w:bidi w:val="0"/>
        <w:rPr>
          <w:b/>
        </w:rPr>
      </w:pPr>
    </w:p>
    <w:p w:rsidR="00156590" w:rsidP="00156590">
      <w:pPr>
        <w:pStyle w:val="ListParagraph"/>
        <w:numPr>
          <w:numId w:val="9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156590">
        <w:rPr>
          <w:rFonts w:ascii="Arial" w:hAnsi="Arial" w:cs="Arial"/>
          <w:u w:val="single"/>
        </w:rPr>
        <w:t xml:space="preserve">K čl. I  § </w:t>
      </w:r>
      <w:r>
        <w:rPr>
          <w:rFonts w:ascii="Arial" w:hAnsi="Arial" w:cs="Arial"/>
          <w:u w:val="single"/>
        </w:rPr>
        <w:t>3</w:t>
      </w:r>
      <w:r w:rsidRPr="00156590">
        <w:rPr>
          <w:rFonts w:ascii="Arial" w:hAnsi="Arial" w:cs="Arial"/>
          <w:u w:val="single"/>
        </w:rPr>
        <w:t xml:space="preserve"> ods. </w:t>
      </w:r>
      <w:r>
        <w:rPr>
          <w:rFonts w:ascii="Arial" w:hAnsi="Arial" w:cs="Arial"/>
          <w:u w:val="single"/>
        </w:rPr>
        <w:t>7</w:t>
      </w:r>
    </w:p>
    <w:p w:rsidR="00156590" w:rsidRPr="00765EDF" w:rsidP="00156590">
      <w:pPr>
        <w:bidi w:val="0"/>
        <w:ind w:left="780"/>
        <w:jc w:val="both"/>
      </w:pPr>
      <w:r w:rsidRPr="00765EDF">
        <w:t>V navrhovanom § 3 ods. 7 sa slová „môže ustanoviť“ nahrádzajú slovom „ustanoví“.</w:t>
      </w:r>
    </w:p>
    <w:p w:rsidR="00156590" w:rsidP="00156590">
      <w:pPr>
        <w:bidi w:val="0"/>
        <w:ind w:left="780"/>
      </w:pPr>
    </w:p>
    <w:p w:rsidR="00156590" w:rsidRPr="00765EDF" w:rsidP="00156590">
      <w:pPr>
        <w:bidi w:val="0"/>
        <w:ind w:left="2268"/>
      </w:pPr>
      <w:r>
        <w:t>I</w:t>
      </w:r>
      <w:r w:rsidRPr="00765EDF">
        <w:t>de o spresnenie splnomocňovacieho ustanovenia s prihliadnutím na navrhované ustanovenie § 3 ods. 1, ktoré predpokladá úpravu špecifikácie pre poskytovanie služieb inteligentných dopravných systémov.</w:t>
      </w:r>
    </w:p>
    <w:p w:rsidR="00156590" w:rsidP="00156590">
      <w:pPr>
        <w:pStyle w:val="ListParagraph"/>
        <w:bidi w:val="0"/>
        <w:ind w:left="780"/>
        <w:contextualSpacing/>
        <w:jc w:val="both"/>
        <w:rPr>
          <w:rFonts w:ascii="Arial" w:hAnsi="Arial" w:cs="Arial"/>
          <w:u w:val="single"/>
        </w:rPr>
      </w:pPr>
    </w:p>
    <w:p w:rsidR="00156590" w:rsidRPr="00156590" w:rsidP="0015659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56590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156590" w:rsidRPr="00E97292" w:rsidP="0015659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156590" w:rsidRPr="00E97292" w:rsidP="0015659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97292">
        <w:rPr>
          <w:rFonts w:ascii="Arial" w:hAnsi="Arial" w:cs="Arial"/>
          <w:b/>
          <w:i/>
          <w:sz w:val="24"/>
          <w:szCs w:val="24"/>
        </w:rPr>
        <w:t xml:space="preserve">Gestorský výbor odporúča </w:t>
      </w:r>
      <w:r>
        <w:rPr>
          <w:rFonts w:ascii="Arial" w:hAnsi="Arial" w:cs="Arial"/>
          <w:b/>
          <w:i/>
          <w:sz w:val="24"/>
          <w:szCs w:val="24"/>
        </w:rPr>
        <w:t>ne</w:t>
      </w:r>
      <w:r w:rsidRPr="00E97292">
        <w:rPr>
          <w:rFonts w:ascii="Arial" w:hAnsi="Arial" w:cs="Arial"/>
          <w:b/>
          <w:i/>
          <w:sz w:val="24"/>
          <w:szCs w:val="24"/>
        </w:rPr>
        <w:t>schváliť</w:t>
      </w:r>
    </w:p>
    <w:p w:rsidR="00156590" w:rsidP="00156590">
      <w:pPr>
        <w:pStyle w:val="ListParagraph"/>
        <w:bidi w:val="0"/>
        <w:ind w:left="780"/>
        <w:contextualSpacing/>
        <w:jc w:val="both"/>
        <w:rPr>
          <w:rFonts w:ascii="Arial" w:hAnsi="Arial" w:cs="Arial"/>
          <w:u w:val="single"/>
        </w:rPr>
      </w:pPr>
    </w:p>
    <w:p w:rsidR="00930714" w:rsidRPr="00930714" w:rsidP="00930714">
      <w:pPr>
        <w:pStyle w:val="ListParagraph"/>
        <w:numPr>
          <w:numId w:val="9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930714">
        <w:rPr>
          <w:rFonts w:ascii="Arial" w:hAnsi="Arial" w:cs="Arial"/>
          <w:u w:val="single"/>
        </w:rPr>
        <w:t>K čl. I  § 8 ods. 2</w:t>
      </w:r>
    </w:p>
    <w:p w:rsidR="00930714" w:rsidRPr="00930714" w:rsidP="00930714">
      <w:pPr>
        <w:pStyle w:val="ListParagraph"/>
        <w:bidi w:val="0"/>
        <w:ind w:left="709"/>
        <w:contextualSpacing/>
        <w:jc w:val="both"/>
        <w:rPr>
          <w:rFonts w:ascii="Arial" w:hAnsi="Arial" w:cs="Arial"/>
          <w:u w:val="single"/>
        </w:rPr>
      </w:pPr>
      <w:r w:rsidRPr="00930714">
        <w:rPr>
          <w:rFonts w:ascii="Arial" w:hAnsi="Arial" w:cs="Arial"/>
        </w:rPr>
        <w:t>V navrhovanom § 8 ods. 2 sa na konci pripájajú slová „upravujúcom kontrolu v štátnej správe</w:t>
      </w:r>
      <w:r w:rsidRPr="00930714">
        <w:rPr>
          <w:rFonts w:ascii="Arial" w:hAnsi="Arial" w:cs="Arial"/>
          <w:vertAlign w:val="superscript"/>
        </w:rPr>
        <w:t>7)</w:t>
      </w:r>
      <w:r w:rsidRPr="00930714">
        <w:rPr>
          <w:rFonts w:ascii="Arial" w:hAnsi="Arial" w:cs="Arial"/>
        </w:rPr>
        <w:t>“  a odkaz 7) nad slovom „predpisu“ sa vypúšťa.</w:t>
      </w:r>
    </w:p>
    <w:p w:rsidR="00930714" w:rsidP="00930714">
      <w:pPr>
        <w:bidi w:val="0"/>
        <w:jc w:val="both"/>
      </w:pPr>
    </w:p>
    <w:p w:rsidR="00930714" w:rsidRPr="00930714" w:rsidP="00930714">
      <w:pPr>
        <w:bidi w:val="0"/>
        <w:ind w:left="2268"/>
        <w:jc w:val="both"/>
      </w:pPr>
      <w:r>
        <w:t xml:space="preserve">Nakoľko poznámka pod čiarou má len informatívny charakter, už priamo z normatívneho textu musí byť zrejmé, podľa ktorého osobitného predpisu sa postupuje pri výkone štátneho odborného </w:t>
      </w:r>
      <w:r w:rsidRPr="00930714">
        <w:t>dozoru.</w:t>
      </w:r>
    </w:p>
    <w:p w:rsidR="00930714" w:rsidP="00930714">
      <w:pPr>
        <w:bidi w:val="0"/>
        <w:jc w:val="both"/>
      </w:pPr>
    </w:p>
    <w:p w:rsidR="00930714" w:rsidRPr="00E97292" w:rsidP="0093071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97292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930714" w:rsidRPr="00E97292" w:rsidP="0093071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97292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930714" w:rsidRPr="00E97292" w:rsidP="0093071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9729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30714" w:rsidRPr="00156590" w:rsidP="0093071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56590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930714" w:rsidRPr="00E97292" w:rsidP="0093071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97292">
        <w:rPr>
          <w:rFonts w:ascii="Arial" w:hAnsi="Arial" w:cs="Arial"/>
          <w:b/>
          <w:sz w:val="24"/>
          <w:szCs w:val="24"/>
        </w:rPr>
        <w:t>Výbor NR SR pre obranu a bezpečnosť</w:t>
      </w:r>
    </w:p>
    <w:p w:rsidR="00930714" w:rsidRPr="00E97292" w:rsidP="0093071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930714" w:rsidRPr="00E97292" w:rsidP="0093071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9729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30714" w:rsidRPr="00E82DA8" w:rsidP="00930714">
      <w:pPr>
        <w:pStyle w:val="BodyText"/>
        <w:bidi w:val="0"/>
        <w:rPr>
          <w:rFonts w:ascii="Arial" w:hAnsi="Arial" w:cs="Arial"/>
        </w:rPr>
      </w:pPr>
    </w:p>
    <w:p w:rsidR="00930714" w:rsidRPr="00930714" w:rsidP="00930714">
      <w:pPr>
        <w:bidi w:val="0"/>
        <w:jc w:val="both"/>
      </w:pPr>
    </w:p>
    <w:p w:rsidR="00930714" w:rsidRPr="00930714" w:rsidP="00930714">
      <w:pPr>
        <w:pStyle w:val="ListParagraph"/>
        <w:numPr>
          <w:numId w:val="9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930714">
        <w:rPr>
          <w:rFonts w:ascii="Arial" w:hAnsi="Arial" w:cs="Arial"/>
          <w:u w:val="single"/>
        </w:rPr>
        <w:t xml:space="preserve">K čl. IV  1. bod </w:t>
      </w:r>
    </w:p>
    <w:p w:rsidR="00930714" w:rsidRPr="00930714" w:rsidP="00930714">
      <w:pPr>
        <w:bidi w:val="0"/>
        <w:ind w:left="709"/>
        <w:jc w:val="both"/>
      </w:pPr>
      <w:r>
        <w:t>V</w:t>
      </w:r>
      <w:r w:rsidRPr="00930714">
        <w:t xml:space="preserve"> čl. IV 1. bode v navrhovanej poznámke pod čiarou k odkazu 33b sa slová „§ 6“ nahrádza slovami „§ 5“.</w:t>
      </w:r>
    </w:p>
    <w:p w:rsidR="00930714" w:rsidRPr="00930714" w:rsidP="00930714">
      <w:pPr>
        <w:bidi w:val="0"/>
        <w:jc w:val="both"/>
      </w:pPr>
    </w:p>
    <w:p w:rsidR="00930714" w:rsidRPr="00930714" w:rsidP="00930714">
      <w:pPr>
        <w:bidi w:val="0"/>
        <w:ind w:left="2268"/>
        <w:jc w:val="both"/>
      </w:pPr>
      <w:r w:rsidRPr="00930714">
        <w:t>Ide o odstránenie nesprávneho odkazu na príslušné ustanovenie zákona.</w:t>
      </w:r>
    </w:p>
    <w:p w:rsidR="00930714" w:rsidRPr="00930714" w:rsidP="00930714">
      <w:pPr>
        <w:bidi w:val="0"/>
        <w:jc w:val="both"/>
      </w:pPr>
    </w:p>
    <w:p w:rsidR="00B977A0" w:rsidRPr="001F257B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F257B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D35001" w:rsidRPr="00E97292" w:rsidP="00D3500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97292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B977A0" w:rsidRPr="00E97292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97292">
        <w:rPr>
          <w:rFonts w:ascii="Arial" w:hAnsi="Arial" w:cs="Arial"/>
          <w:b/>
          <w:sz w:val="24"/>
          <w:szCs w:val="24"/>
        </w:rPr>
        <w:t xml:space="preserve">Výbor NR SR pre </w:t>
      </w:r>
      <w:r w:rsidRPr="00E97292" w:rsidR="009567A5">
        <w:rPr>
          <w:rFonts w:ascii="Arial" w:hAnsi="Arial" w:cs="Arial"/>
          <w:b/>
          <w:sz w:val="24"/>
          <w:szCs w:val="24"/>
        </w:rPr>
        <w:t>hospodárske záležitosti</w:t>
      </w:r>
    </w:p>
    <w:p w:rsidR="00B977A0" w:rsidRPr="00156590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56590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D35001" w:rsidRPr="00E97292" w:rsidP="00D3500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97292">
        <w:rPr>
          <w:rFonts w:ascii="Arial" w:hAnsi="Arial" w:cs="Arial"/>
          <w:b/>
          <w:sz w:val="24"/>
          <w:szCs w:val="24"/>
        </w:rPr>
        <w:t>Výbor NR SR pre obranu a bezpečnosť</w:t>
      </w:r>
    </w:p>
    <w:p w:rsidR="00B977A0" w:rsidRPr="00E97292" w:rsidP="00B977A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B977A0" w:rsidRPr="00E97292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9729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B977A0" w:rsidP="00E82DA8">
      <w:pPr>
        <w:pStyle w:val="BodyText"/>
        <w:bidi w:val="0"/>
        <w:rPr>
          <w:rFonts w:ascii="Arial" w:hAnsi="Arial" w:cs="Arial"/>
        </w:rPr>
      </w:pPr>
    </w:p>
    <w:p w:rsidR="00E97292" w:rsidRPr="00F24F32" w:rsidP="00E97292">
      <w:pPr>
        <w:bidi w:val="0"/>
        <w:jc w:val="both"/>
      </w:pPr>
    </w:p>
    <w:p w:rsidR="00E97292" w:rsidP="00E97292">
      <w:pPr>
        <w:widowControl/>
        <w:numPr>
          <w:numId w:val="9"/>
        </w:numPr>
        <w:autoSpaceDE/>
        <w:autoSpaceDN/>
        <w:bidi w:val="0"/>
        <w:adjustRightInd/>
      </w:pPr>
      <w:r w:rsidRPr="00F24F32">
        <w:rPr>
          <w:u w:val="single"/>
        </w:rPr>
        <w:t>Za čl. IV sa vkladajú nové čl. V a VI, ktoré znejú</w:t>
      </w:r>
      <w:r w:rsidRPr="00F24F32">
        <w:t xml:space="preserve">: </w:t>
      </w:r>
    </w:p>
    <w:p w:rsidR="00E97292" w:rsidRPr="00F24F32" w:rsidP="00E97292">
      <w:pPr>
        <w:bidi w:val="0"/>
        <w:ind w:left="720"/>
      </w:pPr>
    </w:p>
    <w:p w:rsidR="00E97292" w:rsidRPr="00AB6426" w:rsidP="00E97292">
      <w:pPr>
        <w:bidi w:val="0"/>
        <w:jc w:val="center"/>
      </w:pPr>
      <w:r w:rsidRPr="00AB6426">
        <w:t>„Čl. V</w:t>
      </w:r>
    </w:p>
    <w:p w:rsidR="00E97292" w:rsidRPr="00F24F32" w:rsidP="00E97292">
      <w:pPr>
        <w:bidi w:val="0"/>
        <w:ind w:firstLine="708"/>
        <w:jc w:val="both"/>
      </w:pPr>
      <w:r w:rsidRPr="00F24F32">
        <w:t>Zákon č. 93/2005 Z. z. o autoškolách a o zmene a doplnení niektorých zákonov v znení zákona č. 653/2007 Z. z., nálezu Ústavného súdu Slovenskej republiky č. 81/2008 Z. z., zákona č. 188/2009 Z. z., zákona č. 192/2009 Z. z. a zákona č. 144/2010 Z. z. sa mení a dopĺňa takto:</w:t>
      </w:r>
    </w:p>
    <w:p w:rsidR="00E97292" w:rsidRPr="00F24F32" w:rsidP="00E97292">
      <w:pPr>
        <w:bidi w:val="0"/>
        <w:jc w:val="both"/>
      </w:pPr>
      <w:r w:rsidRPr="00F24F32">
        <w:t>V § 2 ods. 1 písmeno b) znie:</w:t>
      </w:r>
    </w:p>
    <w:p w:rsidR="00E97292" w:rsidP="00E97292">
      <w:pPr>
        <w:bidi w:val="0"/>
        <w:jc w:val="both"/>
      </w:pPr>
      <w:r w:rsidRPr="00F24F32">
        <w:t>„b) doškoľovacích kurzov držiteľov vodičských oprávnení (ďalej len „doškoľovací kurz vodičov“) a osobitných výcvikov podľa osobitného predpisu,</w:t>
      </w:r>
      <w:r w:rsidRPr="00F24F32">
        <w:rPr>
          <w:vertAlign w:val="superscript"/>
        </w:rPr>
        <w:t>1aa)</w:t>
      </w:r>
      <w:r w:rsidRPr="00F24F32">
        <w:t>“.</w:t>
      </w:r>
    </w:p>
    <w:p w:rsidR="00E97292" w:rsidRPr="00F24F32" w:rsidP="00E97292">
      <w:pPr>
        <w:bidi w:val="0"/>
        <w:ind w:left="360" w:hanging="360"/>
      </w:pPr>
    </w:p>
    <w:p w:rsidR="00E97292" w:rsidRPr="00AB6426" w:rsidP="00E97292">
      <w:pPr>
        <w:bidi w:val="0"/>
        <w:jc w:val="center"/>
      </w:pPr>
      <w:r w:rsidRPr="00AB6426">
        <w:t>Čl. VI</w:t>
      </w:r>
    </w:p>
    <w:p w:rsidR="00E97292" w:rsidRPr="00F24F32" w:rsidP="00E97292">
      <w:pPr>
        <w:bidi w:val="0"/>
        <w:ind w:firstLine="708"/>
        <w:jc w:val="both"/>
      </w:pPr>
      <w:r w:rsidRPr="00F24F32">
        <w:t>Zákon č. 56/2012 Z. z. o cestnej doprave sa mení a dopĺňa takto:</w:t>
      </w:r>
    </w:p>
    <w:p w:rsidR="00E97292" w:rsidP="00E97292">
      <w:pPr>
        <w:bidi w:val="0"/>
        <w:ind w:left="284" w:hanging="284"/>
        <w:jc w:val="both"/>
      </w:pPr>
      <w:r w:rsidRPr="00F24F32">
        <w:t>1. V § 6 ods. 5 poslednej vete sa za slová „možno aj“ vkladajú slová „zmluvou o poistení zodpovednosti za škodu spôsobenú z prevádzky organizácie vrátane poistenia zodpovednosti za výkon povolania alebo“.</w:t>
      </w:r>
    </w:p>
    <w:p w:rsidR="00E97292" w:rsidRPr="00F24F32" w:rsidP="00E97292">
      <w:pPr>
        <w:bidi w:val="0"/>
        <w:jc w:val="both"/>
      </w:pPr>
      <w:r w:rsidRPr="00F24F32">
        <w:rPr>
          <w:color w:val="000000"/>
        </w:rPr>
        <w:t xml:space="preserve">2. </w:t>
      </w:r>
      <w:r w:rsidRPr="00F24F32">
        <w:t>V § 6 ods. 7 písmeno a) znie:</w:t>
      </w:r>
    </w:p>
    <w:p w:rsidR="00E97292" w:rsidRPr="00F24F32" w:rsidP="00E97292">
      <w:pPr>
        <w:bidi w:val="0"/>
        <w:ind w:left="284" w:hanging="284"/>
        <w:jc w:val="both"/>
      </w:pPr>
      <w:r w:rsidRPr="00F24F32">
        <w:t xml:space="preserve">    „a) je držiteľom osvedčenia o odbornej spôsobilosti na medzinárodnú dopravu vydaného v Slovenskej republike od 1. septembra 2002, alebo“.</w:t>
      </w:r>
    </w:p>
    <w:p w:rsidR="00E97292" w:rsidRPr="00F24F32" w:rsidP="00E97292">
      <w:pPr>
        <w:bidi w:val="0"/>
        <w:jc w:val="both"/>
        <w:rPr>
          <w:iCs/>
        </w:rPr>
      </w:pPr>
      <w:r w:rsidRPr="00F24F32">
        <w:rPr>
          <w:iCs/>
        </w:rPr>
        <w:t>3. V § 7 písmene  d) sa na konci pripájajú tieto slová: „alebo koncesia podľa § 27,“.</w:t>
      </w:r>
    </w:p>
    <w:p w:rsidR="00E97292" w:rsidRPr="00F24F32" w:rsidP="00E97292">
      <w:pPr>
        <w:bidi w:val="0"/>
        <w:jc w:val="both"/>
      </w:pPr>
      <w:r w:rsidRPr="00F24F32">
        <w:t>4. V § 49 ods. 1 písm. c) sa vypúšťajú slová „od odosielateľa nebezpečných vecí“.</w:t>
      </w:r>
    </w:p>
    <w:p w:rsidR="00E97292" w:rsidRPr="00F24F32" w:rsidP="00E97292">
      <w:pPr>
        <w:bidi w:val="0"/>
        <w:ind w:left="180" w:hanging="180"/>
        <w:jc w:val="both"/>
      </w:pPr>
      <w:r w:rsidRPr="00F24F32">
        <w:t>5. V § 49 ods. 5 sa za slovo „priestupky“ vkladajú slová „aj colné orgány a“.“.</w:t>
      </w:r>
    </w:p>
    <w:p w:rsidR="00E97292" w:rsidRPr="00F24F32" w:rsidP="00E97292">
      <w:pPr>
        <w:bidi w:val="0"/>
        <w:ind w:left="1416" w:firstLine="708"/>
        <w:jc w:val="both"/>
      </w:pPr>
    </w:p>
    <w:p w:rsidR="00E97292" w:rsidRPr="00F24F32" w:rsidP="00E97292">
      <w:pPr>
        <w:bidi w:val="0"/>
        <w:ind w:left="2268"/>
        <w:jc w:val="both"/>
      </w:pPr>
      <w:r>
        <w:t xml:space="preserve">Článok </w:t>
      </w:r>
      <w:r w:rsidRPr="00F24F32">
        <w:t>V</w:t>
      </w:r>
      <w:r w:rsidRPr="00F24F32">
        <w:rPr>
          <w:b/>
        </w:rPr>
        <w:t>:</w:t>
      </w:r>
      <w:r w:rsidRPr="00F24F32">
        <w:t xml:space="preserve"> Zákonom č. 144/2010 Z. z., ktorým sa mení a dopĺňa zákon č. 8/2009 Z. z. o cestnej premávke a o zmene a doplnení niektorých zákonov v znení neskorších predpisov bola s účinnosťou od 19. januára 2013 zrušená možnosť pre autoškoly vykonávať doškoľovacie kurzy vodičov. Následne zákonom č. 313/2011 Z. z., ktorým sa mení a dopĺňa zákon č. 8/2009 Z. z., bola Policajnému zboru daná kompetencia rozhodnúť, aby držiteľ vodičského oprávnenia, ktorý v posledných dvanástich mesiacoch ako vodič motorového vozidla trikrát závažným spôsobom porušil pravidlá cestnej premávky, za ktoré mu bola uložená pokuta vo výške 60 eur a viac, sa podrobil doškoľovaciemu kurzu.  Vzhľadom na vykonateľnosť tohto ustanovenia je potrebné určiť, že tento doškoľovací kurz držiteľov vodičských oprávnení sa aj po 19. januári 2013 naďalej vykonáva v autoškole, ktorá je registrovaná podľa zákona č. 93/2005 Z. z. </w:t>
      </w:r>
    </w:p>
    <w:p w:rsidR="00E97292" w:rsidRPr="00F24F32" w:rsidP="00E97292">
      <w:pPr>
        <w:bidi w:val="0"/>
        <w:ind w:firstLine="708"/>
        <w:jc w:val="both"/>
      </w:pPr>
    </w:p>
    <w:p w:rsidR="00E97292" w:rsidRPr="00F24F32" w:rsidP="00E97292">
      <w:pPr>
        <w:bidi w:val="0"/>
        <w:ind w:left="2268"/>
        <w:jc w:val="both"/>
      </w:pPr>
      <w:r>
        <w:t>Článok</w:t>
      </w:r>
      <w:r w:rsidRPr="00F24F32">
        <w:t xml:space="preserve"> VI 1. bod: Zjednodušuje sa preukazovanie finančnej spoľahlivosti v taxislužbe, na ktorú sa nevzťahuje nariadenie (ES) č. 1071/2009.</w:t>
      </w:r>
    </w:p>
    <w:p w:rsidR="00E97292" w:rsidRPr="00F24F32" w:rsidP="00E97292">
      <w:pPr>
        <w:bidi w:val="0"/>
        <w:ind w:left="2268"/>
        <w:jc w:val="both"/>
      </w:pPr>
      <w:r>
        <w:t xml:space="preserve">Článok </w:t>
      </w:r>
      <w:r w:rsidRPr="00F24F32">
        <w:t xml:space="preserve">VI 2. bod: Ide o úpravu podmienok vykonania skúšky na odbornú spôsobilosť vedúceho dopravy a prevádzkovateľa cestnej dopravy. Pri vstupe Slovenskej republiky do Európskej únie boli v súlade s právom Európskej únie uznané osvedčenia o odbornej spôsobilosti, ktoré boli vydané v Slovenskej republike od 1. septembra 2002. Na základe navrhovaných podmienok bude oslobodený od skúšky ten držiteľ osvedčenia o odbornej spôsobilosti, ktorý je držiteľom vyššie uvedeného osvedčenia, alebo ak je splnená podmienka, že pred 4. decembrom 2009 v niektorom členskom štáte sústavne počas najmenej desiatich rokov riadil podnik cestnej dopravy. </w:t>
      </w:r>
    </w:p>
    <w:p w:rsidR="00E97292" w:rsidRPr="00F24F32" w:rsidP="00E97292">
      <w:pPr>
        <w:bidi w:val="0"/>
        <w:ind w:left="2268"/>
        <w:jc w:val="both"/>
      </w:pPr>
      <w:r>
        <w:t>Článok</w:t>
      </w:r>
      <w:r w:rsidRPr="00F24F32">
        <w:t xml:space="preserve"> VI 3. bod: Povinnosť mať v každom vozidle doklad o oprávnení podnikať sa musí vzťahovať aj na podnikanie v taxislužbe.</w:t>
      </w:r>
    </w:p>
    <w:p w:rsidR="00E97292" w:rsidRPr="00F24F32" w:rsidP="00E97292">
      <w:pPr>
        <w:bidi w:val="0"/>
        <w:ind w:left="2268"/>
        <w:jc w:val="both"/>
      </w:pPr>
      <w:r>
        <w:t>Článok</w:t>
      </w:r>
      <w:r w:rsidRPr="00F24F32">
        <w:t xml:space="preserve"> VI 4. bod: Ide o úpravu ustanovenia v súlade s medzinárodnou dohodou ADR o preprave nebezpečných vecí. Písomné pokyny v minulosti vydávali odosielatelia, avšak v súčasnom znení dohody ADR takúto povinnosť už odosielatelia  nemajú.</w:t>
      </w:r>
    </w:p>
    <w:p w:rsidR="00E97292" w:rsidRPr="00F24F32" w:rsidP="00E97292">
      <w:pPr>
        <w:bidi w:val="0"/>
        <w:ind w:left="2268"/>
        <w:jc w:val="both"/>
      </w:pPr>
      <w:r>
        <w:t>Článok</w:t>
      </w:r>
      <w:r w:rsidRPr="00F24F32">
        <w:t xml:space="preserve"> VI 5. bod: Zjednodušuje sa ukladanie pokút za priestupky zistené pri kontrole colnými orgánmi.</w:t>
      </w:r>
    </w:p>
    <w:p w:rsidR="00E97292" w:rsidRPr="00F24F32" w:rsidP="00E97292">
      <w:pPr>
        <w:bidi w:val="0"/>
        <w:ind w:firstLine="708"/>
        <w:jc w:val="both"/>
      </w:pPr>
    </w:p>
    <w:p w:rsidR="00E97292" w:rsidP="00E97292">
      <w:pPr>
        <w:bidi w:val="0"/>
        <w:ind w:firstLine="708"/>
        <w:jc w:val="both"/>
      </w:pPr>
      <w:r w:rsidRPr="00F24F32">
        <w:t>Doterajší čl. V sa označuje ako čl. VII.</w:t>
      </w:r>
    </w:p>
    <w:p w:rsidR="00E97292" w:rsidP="00E97292">
      <w:pPr>
        <w:bidi w:val="0"/>
        <w:ind w:firstLine="708"/>
        <w:jc w:val="both"/>
      </w:pPr>
    </w:p>
    <w:p w:rsidR="00E97292" w:rsidRPr="00E97292" w:rsidP="00E9729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9729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97292" w:rsidRPr="00E97292" w:rsidP="00E9729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97292" w:rsidRPr="00E97292" w:rsidP="00E9729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9729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97292" w:rsidRPr="00F24F32" w:rsidP="00E97292">
      <w:pPr>
        <w:bidi w:val="0"/>
        <w:ind w:firstLine="708"/>
        <w:jc w:val="both"/>
      </w:pPr>
    </w:p>
    <w:p w:rsidR="00E97292" w:rsidRPr="00F24F32" w:rsidP="00E97292">
      <w:pPr>
        <w:widowControl/>
        <w:numPr>
          <w:numId w:val="9"/>
        </w:numPr>
        <w:autoSpaceDE/>
        <w:autoSpaceDN/>
        <w:bidi w:val="0"/>
        <w:adjustRightInd/>
        <w:jc w:val="both"/>
        <w:rPr>
          <w:u w:val="single"/>
        </w:rPr>
      </w:pPr>
      <w:r w:rsidRPr="00F24F32">
        <w:rPr>
          <w:u w:val="single"/>
        </w:rPr>
        <w:t>K čl. V</w:t>
      </w:r>
    </w:p>
    <w:p w:rsidR="00E97292" w:rsidRPr="00F24F32" w:rsidP="00E97292">
      <w:pPr>
        <w:bidi w:val="0"/>
        <w:jc w:val="both"/>
      </w:pPr>
      <w:r w:rsidRPr="00F24F32">
        <w:t xml:space="preserve">    </w:t>
        <w:tab/>
        <w:t>V čl. V sa  slová „1. októbra 2012“ nahrádzajú slovami „1</w:t>
      </w:r>
      <w:r>
        <w:t>5</w:t>
      </w:r>
      <w:r w:rsidRPr="00F24F32">
        <w:t xml:space="preserve">. </w:t>
      </w:r>
      <w:r>
        <w:t>októbra</w:t>
      </w:r>
      <w:r w:rsidRPr="00F24F32">
        <w:t xml:space="preserve"> 2012“.</w:t>
      </w:r>
    </w:p>
    <w:p w:rsidR="00E97292" w:rsidRPr="00F24F32" w:rsidP="00E97292">
      <w:pPr>
        <w:bidi w:val="0"/>
        <w:jc w:val="both"/>
      </w:pPr>
    </w:p>
    <w:p w:rsidR="00E97292" w:rsidRPr="00F24F32" w:rsidP="00E97292">
      <w:pPr>
        <w:bidi w:val="0"/>
        <w:ind w:left="2268"/>
        <w:jc w:val="both"/>
      </w:pPr>
      <w:r w:rsidRPr="00F24F32">
        <w:t xml:space="preserve">Nový deň účinnosti sa navrhuje ustanoviť v nadväznosti na predpokladaný termín schválenia zákona a jeho vyhlásenie v zbierke zákonov. </w:t>
      </w:r>
    </w:p>
    <w:p w:rsidR="00E97292" w:rsidP="00E97292">
      <w:pPr>
        <w:bidi w:val="0"/>
        <w:jc w:val="both"/>
      </w:pPr>
    </w:p>
    <w:p w:rsidR="00E97292" w:rsidRPr="00E97292" w:rsidP="00E9729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9729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97292" w:rsidRPr="00E97292" w:rsidP="00E9729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97292" w:rsidRPr="00E97292" w:rsidP="00E9729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9729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97292" w:rsidP="00E97292">
      <w:pPr>
        <w:bidi w:val="0"/>
        <w:jc w:val="both"/>
      </w:pPr>
    </w:p>
    <w:p w:rsidR="004174B1" w:rsidRPr="00F24F32" w:rsidP="004174B1">
      <w:pPr>
        <w:widowControl/>
        <w:numPr>
          <w:numId w:val="9"/>
        </w:numPr>
        <w:autoSpaceDE/>
        <w:autoSpaceDN/>
        <w:bidi w:val="0"/>
        <w:adjustRightInd/>
        <w:jc w:val="both"/>
        <w:rPr>
          <w:u w:val="single"/>
        </w:rPr>
      </w:pPr>
      <w:r w:rsidRPr="00F24F32">
        <w:rPr>
          <w:u w:val="single"/>
        </w:rPr>
        <w:t>K čl. V</w:t>
      </w:r>
    </w:p>
    <w:p w:rsidR="00E97292" w:rsidRPr="004174B1" w:rsidP="004174B1">
      <w:pPr>
        <w:widowControl/>
        <w:autoSpaceDE/>
        <w:autoSpaceDN/>
        <w:bidi w:val="0"/>
        <w:adjustRightInd/>
        <w:ind w:left="709"/>
        <w:jc w:val="both"/>
      </w:pPr>
      <w:r w:rsidRPr="004174B1">
        <w:t>V čl. V sa za slová „okrem čl. IV bodov 2 až 4“ vkladajú slová „a čl. V“.</w:t>
      </w:r>
    </w:p>
    <w:p w:rsidR="00E97292" w:rsidP="00E97292">
      <w:pPr>
        <w:bidi w:val="0"/>
        <w:ind w:left="2268"/>
        <w:jc w:val="both"/>
        <w:rPr>
          <w:lang w:eastAsia="en-GB"/>
        </w:rPr>
      </w:pPr>
    </w:p>
    <w:p w:rsidR="00E97292" w:rsidRPr="00F24F32" w:rsidP="00E97292">
      <w:pPr>
        <w:bidi w:val="0"/>
        <w:ind w:left="2268"/>
        <w:jc w:val="both"/>
      </w:pPr>
      <w:r w:rsidRPr="00F24F32">
        <w:rPr>
          <w:lang w:eastAsia="en-GB"/>
        </w:rPr>
        <w:t xml:space="preserve">Účinnosť zákona, ktorým sa novelizuje zákon č. </w:t>
      </w:r>
      <w:r w:rsidRPr="00F24F32">
        <w:t>93/2005 Z. z. o autoškolách a o zmene a doplnení niektorých zákonov v znení neskorších predpisov sa navrhuje 19. januára 2013.</w:t>
      </w:r>
    </w:p>
    <w:p w:rsidR="00E97292" w:rsidP="00E97292">
      <w:pPr>
        <w:bidi w:val="0"/>
        <w:jc w:val="both"/>
      </w:pPr>
    </w:p>
    <w:p w:rsidR="00E97292" w:rsidRPr="00E97292" w:rsidP="00E9729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9729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97292" w:rsidRPr="00E97292" w:rsidP="00E9729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97292" w:rsidRPr="00E97292" w:rsidP="00E9729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9729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97292" w:rsidP="00E82DA8">
      <w:pPr>
        <w:pStyle w:val="BodyText"/>
        <w:bidi w:val="0"/>
        <w:rPr>
          <w:rFonts w:ascii="Arial" w:hAnsi="Arial" w:cs="Arial"/>
        </w:rPr>
      </w:pPr>
    </w:p>
    <w:p w:rsidR="004174B1" w:rsidRPr="00F24F32" w:rsidP="004174B1">
      <w:pPr>
        <w:widowControl/>
        <w:numPr>
          <w:numId w:val="9"/>
        </w:numPr>
        <w:autoSpaceDE/>
        <w:autoSpaceDN/>
        <w:bidi w:val="0"/>
        <w:adjustRightInd/>
        <w:jc w:val="both"/>
        <w:rPr>
          <w:u w:val="single"/>
        </w:rPr>
      </w:pPr>
      <w:r w:rsidRPr="00F24F32">
        <w:rPr>
          <w:u w:val="single"/>
        </w:rPr>
        <w:t>K čl. V</w:t>
      </w:r>
    </w:p>
    <w:p w:rsidR="00156590" w:rsidRPr="004174B1" w:rsidP="004174B1">
      <w:pPr>
        <w:bidi w:val="0"/>
        <w:ind w:left="709"/>
        <w:jc w:val="both"/>
      </w:pPr>
      <w:r w:rsidRPr="004174B1">
        <w:t>V čl. V sa  slová „1. októbra 2012“ nahrádzajú slovami „1. novembra 2012“.</w:t>
      </w:r>
    </w:p>
    <w:p w:rsidR="00156590" w:rsidRPr="00765EDF" w:rsidP="00156590">
      <w:pPr>
        <w:bidi w:val="0"/>
      </w:pPr>
    </w:p>
    <w:p w:rsidR="00156590" w:rsidP="00156590">
      <w:pPr>
        <w:bidi w:val="0"/>
        <w:ind w:left="2268"/>
      </w:pPr>
      <w:r w:rsidRPr="00765EDF">
        <w:t xml:space="preserve">Nový deň účinnosti sa navrhuje ustanoviť v nadväznosti na predpokladaný termín schválenia zákona a jeho vyhlásenie v zbierke zákonov. </w:t>
      </w:r>
    </w:p>
    <w:p w:rsidR="00156590" w:rsidP="00E82DA8">
      <w:pPr>
        <w:pStyle w:val="BodyText"/>
        <w:bidi w:val="0"/>
        <w:rPr>
          <w:rFonts w:ascii="Arial" w:hAnsi="Arial" w:cs="Arial"/>
        </w:rPr>
      </w:pPr>
    </w:p>
    <w:p w:rsidR="00156590" w:rsidRPr="00156590" w:rsidP="0015659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56590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156590" w:rsidRPr="00E97292" w:rsidP="0015659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156590" w:rsidRPr="00E97292" w:rsidP="0015659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97292">
        <w:rPr>
          <w:rFonts w:ascii="Arial" w:hAnsi="Arial" w:cs="Arial"/>
          <w:b/>
          <w:i/>
          <w:sz w:val="24"/>
          <w:szCs w:val="24"/>
        </w:rPr>
        <w:t xml:space="preserve">Gestorský výbor odporúča </w:t>
      </w:r>
      <w:r>
        <w:rPr>
          <w:rFonts w:ascii="Arial" w:hAnsi="Arial" w:cs="Arial"/>
          <w:b/>
          <w:i/>
          <w:sz w:val="24"/>
          <w:szCs w:val="24"/>
        </w:rPr>
        <w:t>ne</w:t>
      </w:r>
      <w:r w:rsidRPr="00E97292">
        <w:rPr>
          <w:rFonts w:ascii="Arial" w:hAnsi="Arial" w:cs="Arial"/>
          <w:b/>
          <w:i/>
          <w:sz w:val="24"/>
          <w:szCs w:val="24"/>
        </w:rPr>
        <w:t>schváliť</w:t>
      </w:r>
    </w:p>
    <w:p w:rsidR="00E82DA8" w:rsidRPr="00E82DA8" w:rsidP="00E82DA8">
      <w:pPr>
        <w:bidi w:val="0"/>
      </w:pPr>
    </w:p>
    <w:p w:rsidR="00753F6E" w:rsidRPr="005562F3" w:rsidP="00753F6E">
      <w:pPr>
        <w:bidi w:val="0"/>
        <w:ind w:firstLine="567"/>
        <w:jc w:val="both"/>
      </w:pPr>
      <w:r w:rsidRPr="005562F3">
        <w:t>Gestorský výbor odporúča hlasovať o pozmeňujúcich a doplňujúcich návrhoch nasledovne:</w:t>
      </w:r>
    </w:p>
    <w:p w:rsidR="000E670B" w:rsidRPr="005562F3" w:rsidP="00753F6E">
      <w:pPr>
        <w:bidi w:val="0"/>
        <w:ind w:firstLine="567"/>
        <w:jc w:val="both"/>
      </w:pPr>
    </w:p>
    <w:p w:rsidR="00753F6E" w:rsidRPr="00156590" w:rsidP="00753F6E">
      <w:pPr>
        <w:tabs>
          <w:tab w:val="left" w:pos="7200"/>
        </w:tabs>
        <w:bidi w:val="0"/>
        <w:jc w:val="both"/>
        <w:rPr>
          <w:b/>
        </w:rPr>
      </w:pPr>
      <w:r w:rsidRPr="00156590">
        <w:rPr>
          <w:b/>
          <w:bCs/>
        </w:rPr>
        <w:t xml:space="preserve">o bodoch </w:t>
      </w:r>
      <w:r w:rsidRPr="00156590" w:rsidR="00E97292">
        <w:rPr>
          <w:b/>
          <w:bCs/>
        </w:rPr>
        <w:t xml:space="preserve"> 2, 3 , 4</w:t>
      </w:r>
      <w:r w:rsidR="00156590">
        <w:rPr>
          <w:b/>
          <w:bCs/>
        </w:rPr>
        <w:t>,</w:t>
      </w:r>
      <w:r w:rsidRPr="00156590" w:rsidR="00E97292">
        <w:rPr>
          <w:b/>
          <w:bCs/>
        </w:rPr>
        <w:t> 5</w:t>
      </w:r>
      <w:r w:rsidR="00156590">
        <w:rPr>
          <w:b/>
          <w:bCs/>
        </w:rPr>
        <w:t xml:space="preserve"> a 6</w:t>
      </w:r>
      <w:r w:rsidRPr="00156590" w:rsidR="00E97292">
        <w:rPr>
          <w:b/>
          <w:bCs/>
        </w:rPr>
        <w:t xml:space="preserve"> </w:t>
      </w:r>
      <w:r w:rsidRPr="00156590">
        <w:t xml:space="preserve">spoločne  s odporúčaním  </w:t>
      </w:r>
      <w:r w:rsidRPr="00156590">
        <w:rPr>
          <w:b/>
        </w:rPr>
        <w:t>s c h v á l i</w:t>
      </w:r>
      <w:r w:rsidRPr="00156590" w:rsidR="00BE4B57">
        <w:rPr>
          <w:b/>
        </w:rPr>
        <w:t> </w:t>
      </w:r>
      <w:r w:rsidRPr="00156590">
        <w:rPr>
          <w:b/>
        </w:rPr>
        <w:t>ť</w:t>
      </w:r>
    </w:p>
    <w:p w:rsidR="00E5463F" w:rsidRPr="00156590" w:rsidP="00E5463F">
      <w:pPr>
        <w:tabs>
          <w:tab w:val="left" w:pos="7200"/>
        </w:tabs>
        <w:bidi w:val="0"/>
        <w:jc w:val="both"/>
        <w:rPr>
          <w:b/>
        </w:rPr>
      </w:pPr>
      <w:r w:rsidRPr="00156590">
        <w:rPr>
          <w:b/>
          <w:bCs/>
        </w:rPr>
        <w:t>o bod</w:t>
      </w:r>
      <w:r w:rsidR="006F075A">
        <w:rPr>
          <w:b/>
          <w:bCs/>
        </w:rPr>
        <w:t>e</w:t>
      </w:r>
      <w:r w:rsidRPr="00156590">
        <w:rPr>
          <w:b/>
          <w:bCs/>
        </w:rPr>
        <w:t xml:space="preserve"> </w:t>
      </w:r>
      <w:r w:rsidR="00156590">
        <w:rPr>
          <w:b/>
          <w:bCs/>
        </w:rPr>
        <w:t xml:space="preserve">1 </w:t>
      </w:r>
      <w:r w:rsidRPr="00156590">
        <w:t xml:space="preserve">s odporúčaním  </w:t>
      </w:r>
      <w:r w:rsidRPr="00156590">
        <w:rPr>
          <w:b/>
        </w:rPr>
        <w:t>n e s c h v á l i</w:t>
      </w:r>
      <w:r w:rsidR="00183835">
        <w:rPr>
          <w:b/>
        </w:rPr>
        <w:t> </w:t>
      </w:r>
      <w:r w:rsidRPr="00156590">
        <w:rPr>
          <w:b/>
        </w:rPr>
        <w:t>ť</w:t>
      </w:r>
      <w:r w:rsidR="00183835">
        <w:rPr>
          <w:b/>
        </w:rPr>
        <w:t xml:space="preserve">  </w:t>
      </w:r>
    </w:p>
    <w:p w:rsidR="006F075A" w:rsidRPr="00156590" w:rsidP="006F075A">
      <w:pPr>
        <w:tabs>
          <w:tab w:val="left" w:pos="7200"/>
        </w:tabs>
        <w:bidi w:val="0"/>
        <w:jc w:val="both"/>
        <w:rPr>
          <w:b/>
        </w:rPr>
      </w:pPr>
      <w:r w:rsidRPr="00156590">
        <w:rPr>
          <w:b/>
          <w:bCs/>
        </w:rPr>
        <w:t>o bod</w:t>
      </w:r>
      <w:r>
        <w:rPr>
          <w:b/>
          <w:bCs/>
        </w:rPr>
        <w:t>e</w:t>
      </w:r>
      <w:r w:rsidRPr="00156590">
        <w:rPr>
          <w:b/>
          <w:bCs/>
        </w:rPr>
        <w:t xml:space="preserve"> </w:t>
      </w:r>
      <w:r>
        <w:rPr>
          <w:b/>
          <w:bCs/>
        </w:rPr>
        <w:t>7</w:t>
      </w:r>
      <w:r>
        <w:rPr>
          <w:b/>
          <w:bCs/>
        </w:rPr>
        <w:t xml:space="preserve"> </w:t>
      </w:r>
      <w:r w:rsidRPr="00156590">
        <w:t xml:space="preserve">s odporúčaním  </w:t>
      </w:r>
      <w:r w:rsidRPr="00156590">
        <w:rPr>
          <w:b/>
        </w:rPr>
        <w:t>n e s c h v á l i</w:t>
      </w:r>
      <w:r w:rsidR="00C51B23">
        <w:rPr>
          <w:b/>
        </w:rPr>
        <w:t> </w:t>
      </w:r>
      <w:r w:rsidRPr="00156590">
        <w:rPr>
          <w:b/>
        </w:rPr>
        <w:t>ť</w:t>
      </w:r>
      <w:r w:rsidR="00C51B23">
        <w:rPr>
          <w:b/>
        </w:rPr>
        <w:t>.</w:t>
      </w:r>
    </w:p>
    <w:p w:rsidR="00E153C6" w:rsidRPr="005562F3" w:rsidP="00C51C57">
      <w:pPr>
        <w:bidi w:val="0"/>
        <w:jc w:val="center"/>
        <w:rPr>
          <w:b/>
          <w:bCs/>
        </w:rPr>
      </w:pPr>
    </w:p>
    <w:p w:rsidR="000C3652" w:rsidRPr="009F0EF1" w:rsidP="00C51C57">
      <w:pPr>
        <w:bidi w:val="0"/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CA7C7E" w:rsidRPr="009F0EF1" w:rsidP="00C51C57">
      <w:pPr>
        <w:bidi w:val="0"/>
        <w:jc w:val="center"/>
        <w:rPr>
          <w:b/>
          <w:bCs/>
        </w:rPr>
      </w:pPr>
    </w:p>
    <w:p w:rsidR="00D91485" w:rsidRPr="009F0EF1" w:rsidP="00C51C57">
      <w:pPr>
        <w:bidi w:val="0"/>
        <w:ind w:firstLine="540"/>
        <w:jc w:val="both"/>
      </w:pPr>
      <w:r w:rsidRPr="009F0EF1" w:rsidR="000C3652">
        <w:t>Gestorský výbor na základe stanovísk výborov</w:t>
      </w:r>
      <w:r w:rsidRPr="009F0EF1" w:rsidR="00065871">
        <w:t xml:space="preserve"> k predmetnému návrhu zákona</w:t>
      </w:r>
      <w:r w:rsidRPr="009F0EF1" w:rsidR="000C3652">
        <w:t xml:space="preserve"> </w:t>
      </w:r>
      <w:r w:rsidRPr="009F0EF1">
        <w:t>vyjadrených v ich uzneseniach uvedených pod bodom III tejto správy a</w:t>
      </w:r>
      <w:r w:rsidRPr="009F0EF1" w:rsidR="00065871">
        <w:t xml:space="preserve"> v </w:t>
      </w:r>
      <w:r w:rsidRPr="009F0EF1">
        <w:t>stanov</w:t>
      </w:r>
      <w:r w:rsidRPr="009F0EF1" w:rsidR="00065871">
        <w:t>i</w:t>
      </w:r>
      <w:r w:rsidRPr="009F0EF1">
        <w:t>sk</w:t>
      </w:r>
      <w:r w:rsidRPr="009F0EF1" w:rsidR="00065871">
        <w:t>ách</w:t>
      </w:r>
      <w:r w:rsidRPr="009F0EF1">
        <w:t xml:space="preserve"> poslancov gestorského výboru vyjadrených v rozprave k tomuto návrhu zákona</w:t>
      </w:r>
      <w:r w:rsidRPr="009F0EF1" w:rsidR="00065871">
        <w:t xml:space="preserve"> </w:t>
      </w:r>
    </w:p>
    <w:p w:rsidR="000C3652" w:rsidRPr="009F0EF1" w:rsidP="00C51C57">
      <w:pPr>
        <w:bidi w:val="0"/>
        <w:ind w:firstLine="540"/>
        <w:jc w:val="both"/>
      </w:pPr>
    </w:p>
    <w:p w:rsidR="000C3652" w:rsidRPr="009F0EF1" w:rsidP="00C51C57">
      <w:pPr>
        <w:bidi w:val="0"/>
        <w:ind w:firstLine="540"/>
        <w:jc w:val="both"/>
        <w:rPr>
          <w:b/>
          <w:bCs/>
        </w:rPr>
      </w:pPr>
      <w:r w:rsidRPr="009F0EF1">
        <w:rPr>
          <w:b/>
          <w:bCs/>
        </w:rPr>
        <w:t>odporúča Národnej rade Slovenskej republiky</w:t>
      </w:r>
    </w:p>
    <w:p w:rsidR="000C3652" w:rsidRPr="009F0EF1" w:rsidP="00C51C57">
      <w:pPr>
        <w:bidi w:val="0"/>
        <w:ind w:firstLine="540"/>
        <w:jc w:val="both"/>
        <w:rPr>
          <w:b/>
          <w:bCs/>
          <w:u w:val="single"/>
        </w:rPr>
      </w:pPr>
    </w:p>
    <w:p w:rsidR="00593244" w:rsidP="00C51C57">
      <w:pPr>
        <w:bidi w:val="0"/>
        <w:ind w:firstLine="540"/>
        <w:jc w:val="both"/>
        <w:rPr>
          <w:szCs w:val="22"/>
        </w:rPr>
      </w:pPr>
      <w:r w:rsidR="004B2C0D">
        <w:t>vládny návrh</w:t>
      </w:r>
      <w:r w:rsidRPr="00A0155A" w:rsidR="004B2C0D">
        <w:rPr>
          <w:b/>
        </w:rPr>
        <w:t xml:space="preserve"> </w:t>
      </w:r>
      <w:r w:rsidRPr="00AE10C4" w:rsidR="001D76C0">
        <w:rPr>
          <w:szCs w:val="22"/>
        </w:rPr>
        <w:t>zákona o inteligentných dopravných systémoch v cestnej doprave a o zmene a doplnení niektorých zákonov</w:t>
      </w:r>
      <w:r w:rsidR="00613B9B">
        <w:rPr>
          <w:szCs w:val="22"/>
        </w:rPr>
        <w:t xml:space="preserve">  </w:t>
      </w:r>
      <w:r w:rsidR="00D35001">
        <w:rPr>
          <w:szCs w:val="22"/>
        </w:rPr>
        <w:t xml:space="preserve">   </w:t>
      </w:r>
    </w:p>
    <w:p w:rsidR="00B71A0B" w:rsidRPr="009F0EF1" w:rsidP="00C51C57">
      <w:pPr>
        <w:bidi w:val="0"/>
        <w:ind w:firstLine="540"/>
        <w:jc w:val="both"/>
      </w:pPr>
      <w:r w:rsidR="008806BA">
        <w:t xml:space="preserve"> </w:t>
      </w:r>
      <w:r w:rsidRPr="0062357B" w:rsidR="008806BA">
        <w:t xml:space="preserve"> </w:t>
      </w:r>
      <w:r w:rsidRPr="009F0EF1" w:rsidR="00265908">
        <w:t xml:space="preserve"> </w:t>
      </w:r>
      <w:r w:rsidRPr="009F0EF1" w:rsidR="00AD7403">
        <w:t xml:space="preserve"> </w:t>
      </w:r>
    </w:p>
    <w:p w:rsidR="00F7638F" w:rsidRPr="00A10ADB" w:rsidP="00C51C57">
      <w:pPr>
        <w:bidi w:val="0"/>
        <w:ind w:firstLine="540"/>
        <w:jc w:val="both"/>
        <w:rPr>
          <w:b/>
          <w:bCs/>
        </w:rPr>
      </w:pPr>
      <w:r w:rsidRPr="009F0EF1" w:rsidR="000C3652">
        <w:rPr>
          <w:b/>
          <w:bCs/>
        </w:rPr>
        <w:t>s c h v á l i</w:t>
      </w:r>
      <w:r w:rsidRPr="009F0EF1" w:rsidR="00D91485">
        <w:rPr>
          <w:b/>
          <w:bCs/>
        </w:rPr>
        <w:t> </w:t>
      </w:r>
      <w:r w:rsidRPr="009F0EF1" w:rsidR="000C3652">
        <w:rPr>
          <w:b/>
          <w:bCs/>
        </w:rPr>
        <w:t>ť</w:t>
      </w:r>
      <w:r w:rsidRPr="009F0EF1">
        <w:rPr>
          <w:b/>
          <w:bCs/>
        </w:rPr>
        <w:t xml:space="preserve">  v </w:t>
      </w:r>
      <w:r w:rsidRPr="00A10ADB">
        <w:rPr>
          <w:bCs/>
        </w:rPr>
        <w:t>znení schválen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pozmeňujúc</w:t>
      </w:r>
      <w:r w:rsidRPr="00A10ADB" w:rsidR="00E01EE7">
        <w:rPr>
          <w:bCs/>
        </w:rPr>
        <w:t>ich</w:t>
      </w:r>
      <w:r w:rsidRPr="00A10ADB">
        <w:rPr>
          <w:bCs/>
        </w:rPr>
        <w:t xml:space="preserve"> </w:t>
      </w:r>
      <w:r w:rsidRPr="00A10ADB" w:rsidR="00E01EE7">
        <w:rPr>
          <w:bCs/>
        </w:rPr>
        <w:t xml:space="preserve">a doplňujúcich </w:t>
      </w:r>
      <w:r w:rsidRPr="00A10ADB">
        <w:rPr>
          <w:bCs/>
        </w:rPr>
        <w:t>návrh</w:t>
      </w:r>
      <w:r w:rsidRPr="00A10ADB" w:rsidR="00E01EE7">
        <w:rPr>
          <w:bCs/>
        </w:rPr>
        <w:t>ov</w:t>
      </w:r>
      <w:r w:rsidRPr="00A10ADB" w:rsidR="003B1512">
        <w:rPr>
          <w:bCs/>
        </w:rPr>
        <w:t xml:space="preserve"> uveden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v tejto  správe</w:t>
      </w:r>
      <w:r w:rsidRPr="00A10ADB">
        <w:rPr>
          <w:b/>
          <w:bCs/>
        </w:rPr>
        <w:t>.</w:t>
      </w:r>
    </w:p>
    <w:p w:rsidR="00593244" w:rsidRPr="00664946" w:rsidP="00C51C57">
      <w:pPr>
        <w:bidi w:val="0"/>
        <w:ind w:firstLine="540"/>
        <w:jc w:val="both"/>
        <w:rPr>
          <w:b/>
          <w:bCs/>
        </w:rPr>
      </w:pPr>
    </w:p>
    <w:p w:rsidR="00593244" w:rsidP="00C51C57">
      <w:pPr>
        <w:bidi w:val="0"/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Pr="009F0EF1" w:rsidR="00EB218C">
        <w:t>z</w:t>
      </w:r>
      <w:r w:rsidRPr="009F0EF1" w:rsidR="00BC0C65">
        <w:t> </w:t>
      </w:r>
      <w:r w:rsidR="00484832">
        <w:t>11</w:t>
      </w:r>
      <w:r w:rsidR="00A10ADB">
        <w:t>.</w:t>
      </w:r>
      <w:r w:rsidRPr="009F0EF1" w:rsidR="00BC0C65">
        <w:t xml:space="preserve"> </w:t>
      </w:r>
      <w:r w:rsidR="009567A5">
        <w:t>septembra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>
        <w:t>2</w:t>
      </w:r>
      <w:r w:rsidRPr="009F0EF1" w:rsidR="00F1221E">
        <w:t xml:space="preserve"> č.</w:t>
      </w:r>
      <w:r w:rsidR="00D36F1E">
        <w:t xml:space="preserve"> </w:t>
      </w:r>
      <w:r w:rsidR="00484832">
        <w:t>68</w:t>
      </w:r>
      <w:r w:rsidRPr="009F0EF1" w:rsidR="000C3652">
        <w:t>.</w:t>
      </w:r>
    </w:p>
    <w:p w:rsidR="000C3652" w:rsidRPr="009F0EF1" w:rsidP="00C51C57">
      <w:pPr>
        <w:bidi w:val="0"/>
        <w:jc w:val="both"/>
      </w:pPr>
      <w:r w:rsidRPr="009F0EF1">
        <w:t xml:space="preserve"> </w:t>
      </w:r>
    </w:p>
    <w:p w:rsidR="00F1221E" w:rsidRPr="009F0EF1" w:rsidP="00C51C57">
      <w:pPr>
        <w:bidi w:val="0"/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RPr="009F0EF1" w:rsidP="00C51C57">
      <w:pPr>
        <w:bidi w:val="0"/>
        <w:jc w:val="both"/>
      </w:pPr>
      <w:r w:rsidRPr="009F0EF1">
        <w:t xml:space="preserve">Bratislava </w:t>
      </w:r>
      <w:r w:rsidR="00484832">
        <w:t>11</w:t>
      </w:r>
      <w:r w:rsidRPr="009F0EF1" w:rsidR="00316AEB">
        <w:t xml:space="preserve">. </w:t>
      </w:r>
      <w:r w:rsidR="009567A5">
        <w:t>septembra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593244">
        <w:t>2</w:t>
      </w:r>
    </w:p>
    <w:p w:rsidR="004E6B5F" w:rsidP="00C51C57">
      <w:pPr>
        <w:bidi w:val="0"/>
        <w:jc w:val="both"/>
      </w:pPr>
    </w:p>
    <w:p w:rsidR="004E6B5F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9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13B9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9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83835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613B9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1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6347655"/>
    <w:multiLevelType w:val="hybridMultilevel"/>
    <w:tmpl w:val="41942F36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8">
    <w:nsid w:val="79157637"/>
    <w:multiLevelType w:val="hybridMultilevel"/>
    <w:tmpl w:val="94889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5474C"/>
    <w:rsid w:val="00065871"/>
    <w:rsid w:val="00067262"/>
    <w:rsid w:val="0007078E"/>
    <w:rsid w:val="00074BC5"/>
    <w:rsid w:val="000770A8"/>
    <w:rsid w:val="000947F1"/>
    <w:rsid w:val="00094CE3"/>
    <w:rsid w:val="000A36B7"/>
    <w:rsid w:val="000A727F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3EAC"/>
    <w:rsid w:val="000E670B"/>
    <w:rsid w:val="000F0BE4"/>
    <w:rsid w:val="000F2A81"/>
    <w:rsid w:val="000F2B4F"/>
    <w:rsid w:val="001024DA"/>
    <w:rsid w:val="00102B93"/>
    <w:rsid w:val="00104CF4"/>
    <w:rsid w:val="001060EF"/>
    <w:rsid w:val="00110DE2"/>
    <w:rsid w:val="00111056"/>
    <w:rsid w:val="001166FF"/>
    <w:rsid w:val="001257B9"/>
    <w:rsid w:val="001278B4"/>
    <w:rsid w:val="00132370"/>
    <w:rsid w:val="00156590"/>
    <w:rsid w:val="001575F1"/>
    <w:rsid w:val="00162A9F"/>
    <w:rsid w:val="0016707B"/>
    <w:rsid w:val="0017200C"/>
    <w:rsid w:val="001778F5"/>
    <w:rsid w:val="00180FEA"/>
    <w:rsid w:val="00183584"/>
    <w:rsid w:val="00183835"/>
    <w:rsid w:val="00184883"/>
    <w:rsid w:val="00191A85"/>
    <w:rsid w:val="001935FB"/>
    <w:rsid w:val="001A2A6E"/>
    <w:rsid w:val="001A2DEB"/>
    <w:rsid w:val="001A416F"/>
    <w:rsid w:val="001A60D9"/>
    <w:rsid w:val="001A6772"/>
    <w:rsid w:val="001B6D42"/>
    <w:rsid w:val="001D76C0"/>
    <w:rsid w:val="001D76E5"/>
    <w:rsid w:val="001E337E"/>
    <w:rsid w:val="001E4C64"/>
    <w:rsid w:val="001F0874"/>
    <w:rsid w:val="001F257B"/>
    <w:rsid w:val="00202F34"/>
    <w:rsid w:val="00203497"/>
    <w:rsid w:val="0020465C"/>
    <w:rsid w:val="00211C1E"/>
    <w:rsid w:val="00217F45"/>
    <w:rsid w:val="00221366"/>
    <w:rsid w:val="00221BA6"/>
    <w:rsid w:val="0022441A"/>
    <w:rsid w:val="0023061A"/>
    <w:rsid w:val="00232E19"/>
    <w:rsid w:val="00235474"/>
    <w:rsid w:val="0023792D"/>
    <w:rsid w:val="00237C17"/>
    <w:rsid w:val="002421C5"/>
    <w:rsid w:val="0024492D"/>
    <w:rsid w:val="00251524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275A3"/>
    <w:rsid w:val="00334022"/>
    <w:rsid w:val="0033613D"/>
    <w:rsid w:val="00337708"/>
    <w:rsid w:val="00343733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4995"/>
    <w:rsid w:val="003E51D0"/>
    <w:rsid w:val="003F229B"/>
    <w:rsid w:val="00401893"/>
    <w:rsid w:val="0041548D"/>
    <w:rsid w:val="00415693"/>
    <w:rsid w:val="004174B1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84832"/>
    <w:rsid w:val="00486C1E"/>
    <w:rsid w:val="004A20E1"/>
    <w:rsid w:val="004A4141"/>
    <w:rsid w:val="004B1891"/>
    <w:rsid w:val="004B2C0D"/>
    <w:rsid w:val="004B374D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25FA"/>
    <w:rsid w:val="00513D93"/>
    <w:rsid w:val="00516098"/>
    <w:rsid w:val="00517EE4"/>
    <w:rsid w:val="00522E95"/>
    <w:rsid w:val="0052453E"/>
    <w:rsid w:val="005337AD"/>
    <w:rsid w:val="005353D1"/>
    <w:rsid w:val="00535E8E"/>
    <w:rsid w:val="005402E5"/>
    <w:rsid w:val="00542B69"/>
    <w:rsid w:val="00544480"/>
    <w:rsid w:val="00545241"/>
    <w:rsid w:val="005562F3"/>
    <w:rsid w:val="00557CBE"/>
    <w:rsid w:val="005631D1"/>
    <w:rsid w:val="005720C5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6FBD"/>
    <w:rsid w:val="00602DA2"/>
    <w:rsid w:val="0060400B"/>
    <w:rsid w:val="006071C8"/>
    <w:rsid w:val="00611EDC"/>
    <w:rsid w:val="006125FA"/>
    <w:rsid w:val="00613B9B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B0B7A"/>
    <w:rsid w:val="006B5190"/>
    <w:rsid w:val="006B76CB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075A"/>
    <w:rsid w:val="006F7B37"/>
    <w:rsid w:val="00702E99"/>
    <w:rsid w:val="00706EA1"/>
    <w:rsid w:val="00712ABF"/>
    <w:rsid w:val="00716EA9"/>
    <w:rsid w:val="00735075"/>
    <w:rsid w:val="00736FF2"/>
    <w:rsid w:val="007402A8"/>
    <w:rsid w:val="0074739A"/>
    <w:rsid w:val="0075033D"/>
    <w:rsid w:val="00751D84"/>
    <w:rsid w:val="00752183"/>
    <w:rsid w:val="00753F6E"/>
    <w:rsid w:val="007547C6"/>
    <w:rsid w:val="00756462"/>
    <w:rsid w:val="007647FF"/>
    <w:rsid w:val="00765794"/>
    <w:rsid w:val="00765EDF"/>
    <w:rsid w:val="00767C05"/>
    <w:rsid w:val="00770186"/>
    <w:rsid w:val="00780171"/>
    <w:rsid w:val="007816EE"/>
    <w:rsid w:val="007863AF"/>
    <w:rsid w:val="00787E09"/>
    <w:rsid w:val="007A1624"/>
    <w:rsid w:val="007A1927"/>
    <w:rsid w:val="007A2BA5"/>
    <w:rsid w:val="007B0080"/>
    <w:rsid w:val="007B3A9C"/>
    <w:rsid w:val="007B6133"/>
    <w:rsid w:val="007C2770"/>
    <w:rsid w:val="007C3983"/>
    <w:rsid w:val="007D6180"/>
    <w:rsid w:val="007D64C3"/>
    <w:rsid w:val="007D6F95"/>
    <w:rsid w:val="007D7DAE"/>
    <w:rsid w:val="007E0B7A"/>
    <w:rsid w:val="007E1B36"/>
    <w:rsid w:val="007E3D20"/>
    <w:rsid w:val="007F2438"/>
    <w:rsid w:val="007F6A30"/>
    <w:rsid w:val="00800906"/>
    <w:rsid w:val="008013F6"/>
    <w:rsid w:val="008039E0"/>
    <w:rsid w:val="0080518E"/>
    <w:rsid w:val="00805B15"/>
    <w:rsid w:val="00810916"/>
    <w:rsid w:val="008221A6"/>
    <w:rsid w:val="0082417D"/>
    <w:rsid w:val="00827DD9"/>
    <w:rsid w:val="008322C2"/>
    <w:rsid w:val="0083669C"/>
    <w:rsid w:val="00840ADE"/>
    <w:rsid w:val="00846CCD"/>
    <w:rsid w:val="0084768B"/>
    <w:rsid w:val="00854867"/>
    <w:rsid w:val="008614CD"/>
    <w:rsid w:val="008633EF"/>
    <w:rsid w:val="008806BA"/>
    <w:rsid w:val="0088104A"/>
    <w:rsid w:val="00882AA8"/>
    <w:rsid w:val="00884628"/>
    <w:rsid w:val="00885B11"/>
    <w:rsid w:val="008907D6"/>
    <w:rsid w:val="00894643"/>
    <w:rsid w:val="0089768F"/>
    <w:rsid w:val="008A011C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6FC"/>
    <w:rsid w:val="008E574B"/>
    <w:rsid w:val="008F47BA"/>
    <w:rsid w:val="008F5A12"/>
    <w:rsid w:val="008F70E6"/>
    <w:rsid w:val="008F7604"/>
    <w:rsid w:val="00906C9F"/>
    <w:rsid w:val="0091055A"/>
    <w:rsid w:val="00915195"/>
    <w:rsid w:val="00927BC9"/>
    <w:rsid w:val="00927D3F"/>
    <w:rsid w:val="00930714"/>
    <w:rsid w:val="00931CA5"/>
    <w:rsid w:val="00932D68"/>
    <w:rsid w:val="00933E8D"/>
    <w:rsid w:val="00936940"/>
    <w:rsid w:val="0094086A"/>
    <w:rsid w:val="00943A83"/>
    <w:rsid w:val="00945418"/>
    <w:rsid w:val="00956628"/>
    <w:rsid w:val="009567A5"/>
    <w:rsid w:val="00960871"/>
    <w:rsid w:val="00960CF4"/>
    <w:rsid w:val="0096379D"/>
    <w:rsid w:val="0097393D"/>
    <w:rsid w:val="00973E39"/>
    <w:rsid w:val="00980A34"/>
    <w:rsid w:val="0098130B"/>
    <w:rsid w:val="00985204"/>
    <w:rsid w:val="009B1751"/>
    <w:rsid w:val="009C3467"/>
    <w:rsid w:val="009D0E4A"/>
    <w:rsid w:val="009D20C8"/>
    <w:rsid w:val="009E7AFB"/>
    <w:rsid w:val="009F0E19"/>
    <w:rsid w:val="009F0EF1"/>
    <w:rsid w:val="009F4BCF"/>
    <w:rsid w:val="009F7A07"/>
    <w:rsid w:val="00A01446"/>
    <w:rsid w:val="00A0155A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B6426"/>
    <w:rsid w:val="00AD5FB2"/>
    <w:rsid w:val="00AD7403"/>
    <w:rsid w:val="00AE10C4"/>
    <w:rsid w:val="00AE16B1"/>
    <w:rsid w:val="00AE3FCC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2425"/>
    <w:rsid w:val="00B23514"/>
    <w:rsid w:val="00B32DB7"/>
    <w:rsid w:val="00B34FA1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D42AD"/>
    <w:rsid w:val="00BD47FD"/>
    <w:rsid w:val="00BD5472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7C33"/>
    <w:rsid w:val="00C51B23"/>
    <w:rsid w:val="00C51C57"/>
    <w:rsid w:val="00C536C5"/>
    <w:rsid w:val="00C545C5"/>
    <w:rsid w:val="00C645B7"/>
    <w:rsid w:val="00C65BC0"/>
    <w:rsid w:val="00C67E57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B41D3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428E"/>
    <w:rsid w:val="00D347D8"/>
    <w:rsid w:val="00D35001"/>
    <w:rsid w:val="00D35A4C"/>
    <w:rsid w:val="00D36BF1"/>
    <w:rsid w:val="00D36F1E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5282"/>
    <w:rsid w:val="00DD643D"/>
    <w:rsid w:val="00DD6D6F"/>
    <w:rsid w:val="00DD6D97"/>
    <w:rsid w:val="00DE219E"/>
    <w:rsid w:val="00DE648F"/>
    <w:rsid w:val="00DF43DC"/>
    <w:rsid w:val="00E01EE7"/>
    <w:rsid w:val="00E0336C"/>
    <w:rsid w:val="00E039DA"/>
    <w:rsid w:val="00E0562A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40707"/>
    <w:rsid w:val="00E46139"/>
    <w:rsid w:val="00E53564"/>
    <w:rsid w:val="00E53D2D"/>
    <w:rsid w:val="00E5463F"/>
    <w:rsid w:val="00E569F0"/>
    <w:rsid w:val="00E64F63"/>
    <w:rsid w:val="00E67DDF"/>
    <w:rsid w:val="00E73AB6"/>
    <w:rsid w:val="00E821E8"/>
    <w:rsid w:val="00E829EB"/>
    <w:rsid w:val="00E82DA8"/>
    <w:rsid w:val="00E90182"/>
    <w:rsid w:val="00E97292"/>
    <w:rsid w:val="00EA0822"/>
    <w:rsid w:val="00EA5B6F"/>
    <w:rsid w:val="00EA5DC2"/>
    <w:rsid w:val="00EB218C"/>
    <w:rsid w:val="00EB71C5"/>
    <w:rsid w:val="00EC6E13"/>
    <w:rsid w:val="00ED7AAA"/>
    <w:rsid w:val="00EE02DF"/>
    <w:rsid w:val="00EE2077"/>
    <w:rsid w:val="00EE422F"/>
    <w:rsid w:val="00EE64FD"/>
    <w:rsid w:val="00EE6CA4"/>
    <w:rsid w:val="00EF02CC"/>
    <w:rsid w:val="00EF152C"/>
    <w:rsid w:val="00EF303A"/>
    <w:rsid w:val="00F025DE"/>
    <w:rsid w:val="00F025EE"/>
    <w:rsid w:val="00F1221E"/>
    <w:rsid w:val="00F12F7C"/>
    <w:rsid w:val="00F15D65"/>
    <w:rsid w:val="00F24F32"/>
    <w:rsid w:val="00F3013D"/>
    <w:rsid w:val="00F31BBA"/>
    <w:rsid w:val="00F46AA0"/>
    <w:rsid w:val="00F51B7A"/>
    <w:rsid w:val="00F52A36"/>
    <w:rsid w:val="00F53DCB"/>
    <w:rsid w:val="00F56DCD"/>
    <w:rsid w:val="00F57736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95614"/>
    <w:rsid w:val="00FB30A4"/>
    <w:rsid w:val="00FB465D"/>
    <w:rsid w:val="00FB60CC"/>
    <w:rsid w:val="00FB642E"/>
    <w:rsid w:val="00FD4551"/>
    <w:rsid w:val="00FD4D8C"/>
    <w:rsid w:val="00FD4F3D"/>
    <w:rsid w:val="00FE2080"/>
    <w:rsid w:val="00FE22CF"/>
    <w:rsid w:val="00FE3E88"/>
    <w:rsid w:val="00FE5132"/>
    <w:rsid w:val="00FE5BA1"/>
    <w:rsid w:val="00FE7571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2929-6661-43CA-83B0-368E6B9D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6</Pages>
  <Words>1416</Words>
  <Characters>8074</Characters>
  <Application>Microsoft Office Word</Application>
  <DocSecurity>0</DocSecurity>
  <Lines>0</Lines>
  <Paragraphs>0</Paragraphs>
  <ScaleCrop>false</ScaleCrop>
  <Company>Kancelária NR SR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13</cp:revision>
  <cp:lastPrinted>2011-01-26T14:07:00Z</cp:lastPrinted>
  <dcterms:created xsi:type="dcterms:W3CDTF">2012-09-04T08:57:00Z</dcterms:created>
  <dcterms:modified xsi:type="dcterms:W3CDTF">2012-09-10T07:54:00Z</dcterms:modified>
</cp:coreProperties>
</file>