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6E90" w:rsidRPr="00D36E90" w:rsidP="00D36E90">
      <w:pPr>
        <w:bidi w:val="0"/>
        <w:jc w:val="center"/>
        <w:rPr>
          <w:rFonts w:ascii="Microsoft Sans Serif" w:hAnsi="Microsoft Sans Serif" w:cs="Microsoft Sans Serif"/>
          <w:b/>
        </w:rPr>
      </w:pPr>
      <w:r w:rsidRPr="00D36E90">
        <w:rPr>
          <w:rFonts w:ascii="Microsoft Sans Serif" w:hAnsi="Microsoft Sans Serif" w:cs="Microsoft Sans Serif"/>
          <w:b/>
        </w:rPr>
        <w:t>Dôvodová správa</w:t>
      </w:r>
    </w:p>
    <w:p w:rsidR="00D36E90" w:rsidRPr="00151279" w:rsidP="00D36E90">
      <w:pPr>
        <w:bidi w:val="0"/>
        <w:jc w:val="center"/>
        <w:rPr>
          <w:rFonts w:ascii="Microsoft Sans Serif" w:hAnsi="Microsoft Sans Serif" w:cs="Microsoft Sans Serif"/>
        </w:rPr>
      </w:pPr>
    </w:p>
    <w:p w:rsidR="00D36E90" w:rsidRPr="00151279" w:rsidP="00D36E90">
      <w:pPr>
        <w:bidi w:val="0"/>
        <w:jc w:val="center"/>
        <w:rPr>
          <w:rFonts w:ascii="Microsoft Sans Serif" w:hAnsi="Microsoft Sans Serif" w:cs="Microsoft Sans Serif"/>
        </w:rPr>
      </w:pPr>
      <w:r>
        <w:rPr>
          <w:rFonts w:ascii="Microsoft Sans Serif" w:hAnsi="Microsoft Sans Serif" w:cs="Microsoft Sans Serif"/>
        </w:rPr>
        <w:t>I. V</w:t>
      </w:r>
      <w:r w:rsidRPr="00151279">
        <w:rPr>
          <w:rFonts w:ascii="Microsoft Sans Serif" w:hAnsi="Microsoft Sans Serif" w:cs="Microsoft Sans Serif"/>
        </w:rPr>
        <w:t>šeobecná časť</w:t>
      </w:r>
    </w:p>
    <w:p w:rsidR="00D36E90" w:rsidP="00D36E90">
      <w:pPr>
        <w:bidi w:val="0"/>
        <w:jc w:val="both"/>
        <w:rPr>
          <w:rFonts w:ascii="Microsoft Sans Serif" w:hAnsi="Microsoft Sans Serif" w:cs="Microsoft Sans Serif"/>
        </w:rPr>
      </w:pPr>
    </w:p>
    <w:p w:rsidR="00D36E90" w:rsidP="00D36E90">
      <w:pPr>
        <w:bidi w:val="0"/>
        <w:jc w:val="both"/>
        <w:rPr>
          <w:rFonts w:ascii="Microsoft Sans Serif" w:hAnsi="Microsoft Sans Serif" w:cs="Microsoft Sans Serif"/>
        </w:rPr>
      </w:pPr>
      <w:r>
        <w:rPr>
          <w:rFonts w:ascii="Microsoft Sans Serif" w:hAnsi="Microsoft Sans Serif" w:cs="Microsoft Sans Serif"/>
        </w:rPr>
        <w:t>Jedným z významných ekonomických</w:t>
      </w:r>
      <w:r w:rsidR="007C164F">
        <w:rPr>
          <w:rFonts w:ascii="Microsoft Sans Serif" w:hAnsi="Microsoft Sans Serif" w:cs="Microsoft Sans Serif"/>
        </w:rPr>
        <w:t xml:space="preserve"> ale i spoločenských</w:t>
      </w:r>
      <w:r>
        <w:rPr>
          <w:rFonts w:ascii="Microsoft Sans Serif" w:hAnsi="Microsoft Sans Serif" w:cs="Microsoft Sans Serif"/>
        </w:rPr>
        <w:t xml:space="preserve"> problémov súčasnej slovenskej spoločnosti je takzvaná druhotná platobná neschopnosť. Ide o stav, do ktorého sa dostávajú predovšet</w:t>
      </w:r>
      <w:r w:rsidR="007C164F">
        <w:rPr>
          <w:rFonts w:ascii="Microsoft Sans Serif" w:hAnsi="Microsoft Sans Serif" w:cs="Microsoft Sans Serif"/>
        </w:rPr>
        <w:t>kým malí a strední podnikatelia.</w:t>
      </w:r>
      <w:r>
        <w:rPr>
          <w:rFonts w:ascii="Microsoft Sans Serif" w:hAnsi="Microsoft Sans Serif" w:cs="Microsoft Sans Serif"/>
        </w:rPr>
        <w:t xml:space="preserve"> </w:t>
      </w:r>
      <w:r w:rsidR="007C164F">
        <w:rPr>
          <w:rFonts w:ascii="Microsoft Sans Serif" w:hAnsi="Microsoft Sans Serif" w:cs="Microsoft Sans Serif"/>
        </w:rPr>
        <w:t>N</w:t>
      </w:r>
      <w:r>
        <w:rPr>
          <w:rFonts w:ascii="Microsoft Sans Serif" w:hAnsi="Microsoft Sans Serif" w:cs="Microsoft Sans Serif"/>
        </w:rPr>
        <w:t>ie však z vlastnej viny, nie preto, lebo by zle hospodárili, ale jednoducho preto, lebo ich zmluvní partneri im nezaplatili</w:t>
      </w:r>
      <w:r w:rsidR="007C164F">
        <w:rPr>
          <w:rFonts w:ascii="Microsoft Sans Serif" w:hAnsi="Microsoft Sans Serif" w:cs="Microsoft Sans Serif"/>
        </w:rPr>
        <w:t xml:space="preserve"> za vykonanú prácu</w:t>
      </w:r>
      <w:r>
        <w:rPr>
          <w:rFonts w:ascii="Microsoft Sans Serif" w:hAnsi="Microsoft Sans Serif" w:cs="Microsoft Sans Serif"/>
        </w:rPr>
        <w:t>. Vymáhanie takýchto dlžôb súdnou cestou trvá často veľmi dlho, a postihnutí podnikatelia</w:t>
      </w:r>
      <w:r w:rsidR="007C164F">
        <w:rPr>
          <w:rFonts w:ascii="Microsoft Sans Serif" w:hAnsi="Microsoft Sans Serif" w:cs="Microsoft Sans Serif"/>
        </w:rPr>
        <w:t xml:space="preserve"> v tom období často</w:t>
      </w:r>
      <w:r>
        <w:rPr>
          <w:rFonts w:ascii="Microsoft Sans Serif" w:hAnsi="Microsoft Sans Serif" w:cs="Microsoft Sans Serif"/>
        </w:rPr>
        <w:t xml:space="preserve"> nie sú zatiaľ schopní plniť</w:t>
      </w:r>
      <w:r w:rsidR="007C164F">
        <w:rPr>
          <w:rFonts w:ascii="Microsoft Sans Serif" w:hAnsi="Microsoft Sans Serif" w:cs="Microsoft Sans Serif"/>
        </w:rPr>
        <w:t xml:space="preserve"> zas</w:t>
      </w:r>
      <w:r>
        <w:rPr>
          <w:rFonts w:ascii="Microsoft Sans Serif" w:hAnsi="Microsoft Sans Serif" w:cs="Microsoft Sans Serif"/>
        </w:rPr>
        <w:t xml:space="preserve"> vlastné záväzky voči druhým. Toto je všeobecný problém, ktorý bude</w:t>
      </w:r>
      <w:r w:rsidR="007C164F">
        <w:rPr>
          <w:rFonts w:ascii="Microsoft Sans Serif" w:hAnsi="Microsoft Sans Serif" w:cs="Microsoft Sans Serif"/>
        </w:rPr>
        <w:t xml:space="preserve"> zrejme</w:t>
      </w:r>
      <w:r>
        <w:rPr>
          <w:rFonts w:ascii="Microsoft Sans Serif" w:hAnsi="Microsoft Sans Serif" w:cs="Microsoft Sans Serif"/>
        </w:rPr>
        <w:t xml:space="preserve"> potrebné</w:t>
      </w:r>
      <w:r w:rsidR="007C164F">
        <w:rPr>
          <w:rFonts w:ascii="Microsoft Sans Serif" w:hAnsi="Microsoft Sans Serif" w:cs="Microsoft Sans Serif"/>
        </w:rPr>
        <w:t xml:space="preserve"> perspektívne</w:t>
      </w:r>
      <w:r>
        <w:rPr>
          <w:rFonts w:ascii="Microsoft Sans Serif" w:hAnsi="Microsoft Sans Serif" w:cs="Microsoft Sans Serif"/>
        </w:rPr>
        <w:t xml:space="preserve"> riešiť</w:t>
      </w:r>
      <w:r w:rsidR="007C164F">
        <w:rPr>
          <w:rFonts w:ascii="Microsoft Sans Serif" w:hAnsi="Microsoft Sans Serif" w:cs="Microsoft Sans Serif"/>
        </w:rPr>
        <w:t xml:space="preserve"> najmä</w:t>
      </w:r>
      <w:r>
        <w:rPr>
          <w:rFonts w:ascii="Microsoft Sans Serif" w:hAnsi="Microsoft Sans Serif" w:cs="Microsoft Sans Serif"/>
        </w:rPr>
        <w:t xml:space="preserve"> zlepšením a zrýchlením možnosti vymáhať dlžné záväzky súdnym a následne exekučným konaním. </w:t>
      </w:r>
      <w:r w:rsidR="000A4E1B">
        <w:rPr>
          <w:rFonts w:ascii="Microsoft Sans Serif" w:hAnsi="Microsoft Sans Serif" w:cs="Microsoft Sans Serif"/>
        </w:rPr>
        <w:t>Limitom takéhoto všeobecného riešenia sú však objektívne ekonomické možnosti dlžníkov.</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Pr>
          <w:rFonts w:ascii="Microsoft Sans Serif" w:hAnsi="Microsoft Sans Serif" w:cs="Microsoft Sans Serif"/>
        </w:rPr>
        <w:t xml:space="preserve">Osobitnými prípadmi druhotnej platobnej neschopnosti sú subdodávatelia pre zákazky z verejného </w:t>
      </w:r>
      <w:r w:rsidR="007C164F">
        <w:rPr>
          <w:rFonts w:ascii="Microsoft Sans Serif" w:hAnsi="Microsoft Sans Serif" w:cs="Microsoft Sans Serif"/>
        </w:rPr>
        <w:t xml:space="preserve">obstarávania. Úspešní uchádzači, ktorí získali zákazky, </w:t>
      </w:r>
      <w:r>
        <w:rPr>
          <w:rFonts w:ascii="Microsoft Sans Serif" w:hAnsi="Microsoft Sans Serif" w:cs="Microsoft Sans Serif"/>
        </w:rPr>
        <w:t>na plnenie ktorých sa zaviazali na základne verejného obstarávateľa, často vstupujú do ďal</w:t>
      </w:r>
      <w:r w:rsidR="007C164F">
        <w:rPr>
          <w:rFonts w:ascii="Microsoft Sans Serif" w:hAnsi="Microsoft Sans Serif" w:cs="Microsoft Sans Serif"/>
        </w:rPr>
        <w:t>ších záväzkov s tretími osobami. Tieto tretie osoby svojimi záväzkami s úspešnými uchádzačmi de facto pristupujú</w:t>
      </w:r>
      <w:r>
        <w:rPr>
          <w:rFonts w:ascii="Microsoft Sans Serif" w:hAnsi="Microsoft Sans Serif" w:cs="Microsoft Sans Serif"/>
        </w:rPr>
        <w:t xml:space="preserve"> do</w:t>
      </w:r>
      <w:r w:rsidR="007C164F">
        <w:rPr>
          <w:rFonts w:ascii="Microsoft Sans Serif" w:hAnsi="Microsoft Sans Serif" w:cs="Microsoft Sans Serif"/>
        </w:rPr>
        <w:t xml:space="preserve"> procesu</w:t>
      </w:r>
      <w:r>
        <w:rPr>
          <w:rFonts w:ascii="Microsoft Sans Serif" w:hAnsi="Microsoft Sans Serif" w:cs="Microsoft Sans Serif"/>
        </w:rPr>
        <w:t xml:space="preserve"> plnenia zákaziek </w:t>
      </w:r>
      <w:r w:rsidR="007C164F">
        <w:rPr>
          <w:rFonts w:ascii="Microsoft Sans Serif" w:hAnsi="Microsoft Sans Serif" w:cs="Microsoft Sans Serif"/>
        </w:rPr>
        <w:t xml:space="preserve">a </w:t>
      </w:r>
      <w:r>
        <w:rPr>
          <w:rFonts w:ascii="Microsoft Sans Serif" w:hAnsi="Microsoft Sans Serif" w:cs="Microsoft Sans Serif"/>
        </w:rPr>
        <w:t xml:space="preserve">nadobúdajú postavenie subdodávateľov. Úspešní uchádzači si však svoje platobné záväzky voči svojim zmluvným partnerom, subdodávateľom často neplnia. V prípade zákaziek z verejného obstarávania však dôvodom nebýva ich platobná neschopnosť, pretože obstarávatelia si svoje platobné záväzky voči úspešným uchádzačom spravidla plnia. Úspešní uchádzači využívajú svoje dominantné postavenie v zmluvnom usporiadaní vo vzťahu k príslušnej zákazke voči subdodávateľom </w:t>
      </w:r>
      <w:r w:rsidR="007C164F">
        <w:rPr>
          <w:rFonts w:ascii="Microsoft Sans Serif" w:hAnsi="Microsoft Sans Serif" w:cs="Microsoft Sans Serif"/>
        </w:rPr>
        <w:t>neraz</w:t>
      </w:r>
      <w:r>
        <w:rPr>
          <w:rFonts w:ascii="Microsoft Sans Serif" w:hAnsi="Microsoft Sans Serif" w:cs="Microsoft Sans Serif"/>
        </w:rPr>
        <w:t xml:space="preserve"> tak, že pre vlastné platby subdodávateľom dohodnú neprimerane dlhé platobné lehoty, alebo uhrádzajú splatné platby so značným oneskorením. </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Pr>
          <w:rFonts w:ascii="Microsoft Sans Serif" w:hAnsi="Microsoft Sans Serif" w:cs="Microsoft Sans Serif"/>
        </w:rPr>
        <w:t xml:space="preserve">Navrhovaná úprava vychádza z toho, že obstarávateľ vo verejnom obstarávaní vynakladá prostriedky </w:t>
      </w:r>
      <w:r w:rsidR="00A66E28">
        <w:rPr>
          <w:rFonts w:ascii="Microsoft Sans Serif" w:hAnsi="Microsoft Sans Serif" w:cs="Microsoft Sans Serif"/>
        </w:rPr>
        <w:t>vo verejnom záujme, ktorého súčasťou je i záujem na tom, aby si pri plnení zákazky z verejného obstarávania plnili úspešní uchádzači nielen svoje záväzky vyplývajúce zo zmluvného vzťahu medzi obstarávateľom a úspešným uchádzačom, ale i záväzky, do ktorých pri zabezpečovaní zákazky vstupujú i voči tretím osobám, subdodávateľom.</w:t>
      </w:r>
    </w:p>
    <w:p w:rsidR="00A66E28" w:rsidP="00D36E90">
      <w:pPr>
        <w:bidi w:val="0"/>
        <w:jc w:val="both"/>
        <w:rPr>
          <w:rFonts w:ascii="Microsoft Sans Serif" w:hAnsi="Microsoft Sans Serif" w:cs="Microsoft Sans Serif"/>
        </w:rPr>
      </w:pPr>
    </w:p>
    <w:p w:rsidR="00A66E28" w:rsidP="00D36E90">
      <w:pPr>
        <w:bidi w:val="0"/>
        <w:jc w:val="both"/>
        <w:rPr>
          <w:rFonts w:ascii="Microsoft Sans Serif" w:hAnsi="Microsoft Sans Serif" w:cs="Microsoft Sans Serif"/>
        </w:rPr>
      </w:pPr>
      <w:r>
        <w:rPr>
          <w:rFonts w:ascii="Microsoft Sans Serif" w:hAnsi="Microsoft Sans Serif" w:cs="Microsoft Sans Serif"/>
        </w:rPr>
        <w:t>Navrhovaná úprava preto vťahuje do právnych vzťahov pri verejnom obstarávaní aj subdodávateľov pre zákazky z verejného obstarávania. Stanovuje povinnosť úspešných uchádzačov, aby v zmluvách so subdodávateľmi dohodli primerané platobné lehoty, pri ktorých určuje ich maximálnu lehotu splatnosti v závislosti na platobných podmienkach dohodnutých v zmluve medzi obstarávateľom a úspešným uchádzačom.</w:t>
      </w:r>
      <w:r w:rsidR="00C40A9D">
        <w:rPr>
          <w:rFonts w:ascii="Microsoft Sans Serif" w:hAnsi="Microsoft Sans Serif" w:cs="Microsoft Sans Serif"/>
        </w:rPr>
        <w:t xml:space="preserve"> V prípade, že úspešný uchádzač tieto lehoty dojednané so subdodávateľom neplní, a subdodávateľ si svoje povinnosti splnil, dáva navrhovaná úprava možnosť subdodávateľovi informovať o tom verejného obstarávateľa. Ak napriek výzve</w:t>
      </w:r>
      <w:r w:rsidR="005823E0">
        <w:rPr>
          <w:rFonts w:ascii="Microsoft Sans Serif" w:hAnsi="Microsoft Sans Serif" w:cs="Microsoft Sans Serif"/>
        </w:rPr>
        <w:t xml:space="preserve">  obstarávateľa</w:t>
      </w:r>
      <w:r w:rsidR="00C40A9D">
        <w:rPr>
          <w:rFonts w:ascii="Microsoft Sans Serif" w:hAnsi="Microsoft Sans Serif" w:cs="Microsoft Sans Serif"/>
        </w:rPr>
        <w:t xml:space="preserve"> úspešný uchádzač subdodávateľovi v stanovenej lehote </w:t>
      </w:r>
      <w:r w:rsidR="001F159A">
        <w:rPr>
          <w:rFonts w:ascii="Microsoft Sans Serif" w:hAnsi="Microsoft Sans Serif" w:cs="Microsoft Sans Serif"/>
        </w:rPr>
        <w:t xml:space="preserve">nezaplatí, obstarávateľ je povinný zablokovať </w:t>
      </w:r>
      <w:r w:rsidR="005823E0">
        <w:rPr>
          <w:rFonts w:ascii="Microsoft Sans Serif" w:hAnsi="Microsoft Sans Serif" w:cs="Microsoft Sans Serif"/>
        </w:rPr>
        <w:t>úspešnému uchádzačovi</w:t>
      </w:r>
      <w:r w:rsidR="001F159A">
        <w:rPr>
          <w:rFonts w:ascii="Microsoft Sans Serif" w:hAnsi="Microsoft Sans Serif" w:cs="Microsoft Sans Serif"/>
        </w:rPr>
        <w:t xml:space="preserve"> všetky ďalšie platby týkajúce sa predmetnej zákazky. Ak by takýto stav pretrvával dlhšie, návrh stanovuje lehotu šiestich mesiacov, je to dôvod, aby úspešný uchádzač stratil svoje osobné pos</w:t>
      </w:r>
      <w:r w:rsidR="005823E0">
        <w:rPr>
          <w:rFonts w:ascii="Microsoft Sans Serif" w:hAnsi="Microsoft Sans Serif" w:cs="Microsoft Sans Serif"/>
        </w:rPr>
        <w:t>tavenie vo verejnom obstarávaní a</w:t>
      </w:r>
      <w:r w:rsidR="001F159A">
        <w:rPr>
          <w:rFonts w:ascii="Microsoft Sans Serif" w:hAnsi="Microsoft Sans Serif" w:cs="Microsoft Sans Serif"/>
        </w:rPr>
        <w:t xml:space="preserve"> Úrad pre verejné obstarávanie ho vyškrtne zo zoznamu podnikateľov. Takýto subjekt stratí možnosť uchádzať sa o zákazku v akomkoľvek verejnom obstarávaní na území Slovenskej republiky</w:t>
      </w:r>
      <w:r w:rsidR="00C52AF3">
        <w:rPr>
          <w:rFonts w:ascii="Microsoft Sans Serif" w:hAnsi="Microsoft Sans Serif" w:cs="Microsoft Sans Serif"/>
        </w:rPr>
        <w:t>.</w:t>
      </w:r>
    </w:p>
    <w:p w:rsidR="00C52AF3" w:rsidP="00D36E90">
      <w:pPr>
        <w:bidi w:val="0"/>
        <w:jc w:val="both"/>
        <w:rPr>
          <w:rFonts w:ascii="Microsoft Sans Serif" w:hAnsi="Microsoft Sans Serif" w:cs="Microsoft Sans Serif"/>
        </w:rPr>
      </w:pPr>
    </w:p>
    <w:p w:rsidR="00C52AF3" w:rsidRPr="00151279" w:rsidP="00D36E90">
      <w:pPr>
        <w:bidi w:val="0"/>
        <w:jc w:val="both"/>
        <w:rPr>
          <w:rFonts w:ascii="Microsoft Sans Serif" w:hAnsi="Microsoft Sans Serif" w:cs="Microsoft Sans Serif"/>
        </w:rPr>
      </w:pPr>
      <w:r>
        <w:rPr>
          <w:rFonts w:ascii="Microsoft Sans Serif" w:hAnsi="Microsoft Sans Serif" w:cs="Microsoft Sans Serif"/>
        </w:rPr>
        <w:t>Navrhovaná úprava takto konštruuje celkom nový rozmer postavenia obstarávateľov pre obdobie po vykonaní verejného obstarávania po uzavretí zmluvy s úspešným uchádzačom. Navrh</w:t>
      </w:r>
      <w:r w:rsidR="005823E0">
        <w:rPr>
          <w:rFonts w:ascii="Microsoft Sans Serif" w:hAnsi="Microsoft Sans Serif" w:cs="Microsoft Sans Serif"/>
        </w:rPr>
        <w:t>uje sa, aby obstarávateľ plnil</w:t>
      </w:r>
      <w:r>
        <w:rPr>
          <w:rFonts w:ascii="Microsoft Sans Serif" w:hAnsi="Microsoft Sans Serif" w:cs="Microsoft Sans Serif"/>
        </w:rPr>
        <w:t> vo fáze plnenia tejto zmluvy i funkciu dohľadu nad ďalšími zmluvnými vzťahmi, ktorých predmetom budú čiastkové plnenia zákazky. V rámci tejto novej úpravy sa definujú i nové povinnosti obstarávateľa sankčnej povahy. Ich cieľom je zvýšenie platobnej disciplíny úspešných uchádzačov voči svojim subdodávateľom.</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Navrhovaná právna úprava je v súlade s Ústavou Slovenskej republiky, s medzinárodnými zmluvami a inými medzinárodnými dokumentmi, ktorými je Slovenská republika viazaná.</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Návrh zákona nebude mať priamy dopad na verejné rozpočty, neprináša nárok na pracovné sily a nemá vplyv na zamestnanosť a tvorbu pracovných miest, ani na životné prostredie.</w:t>
      </w:r>
    </w:p>
    <w:p w:rsidR="00D36E90" w:rsidRPr="00151279" w:rsidP="00D36E90">
      <w:pPr>
        <w:bidi w:val="0"/>
        <w:jc w:val="both"/>
        <w:rPr>
          <w:rFonts w:ascii="Microsoft Sans Serif" w:hAnsi="Microsoft Sans Serif" w:cs="Microsoft Sans Serif"/>
        </w:rPr>
      </w:pPr>
    </w:p>
    <w:p w:rsidR="00D36E90" w:rsidRPr="00151279" w:rsidP="00D36E90">
      <w:pPr>
        <w:bidi w:val="0"/>
        <w:jc w:val="center"/>
        <w:rPr>
          <w:rFonts w:ascii="Microsoft Sans Serif" w:hAnsi="Microsoft Sans Serif" w:cs="Microsoft Sans Serif"/>
        </w:rPr>
      </w:pPr>
      <w:r w:rsidRPr="00151279">
        <w:rPr>
          <w:rFonts w:ascii="Microsoft Sans Serif" w:hAnsi="Microsoft Sans Serif" w:cs="Microsoft Sans Serif"/>
        </w:rPr>
        <w:t>II. Osobitná časť</w:t>
      </w:r>
    </w:p>
    <w:p w:rsidR="00D36E90" w:rsidRPr="00151279" w:rsidP="00D36E90">
      <w:pPr>
        <w:bidi w:val="0"/>
        <w:jc w:val="both"/>
        <w:rPr>
          <w:rFonts w:ascii="Microsoft Sans Serif" w:hAnsi="Microsoft Sans Serif" w:cs="Microsoft Sans Serif"/>
        </w:rPr>
      </w:pPr>
    </w:p>
    <w:p w:rsidR="00D36E90" w:rsidRPr="00950CC7" w:rsidP="00D36E90">
      <w:pPr>
        <w:bidi w:val="0"/>
        <w:jc w:val="both"/>
        <w:rPr>
          <w:rFonts w:ascii="Microsoft Sans Serif" w:hAnsi="Microsoft Sans Serif" w:cs="Microsoft Sans Serif"/>
          <w:b/>
        </w:rPr>
      </w:pPr>
      <w:r w:rsidRPr="00950CC7">
        <w:rPr>
          <w:rFonts w:ascii="Microsoft Sans Serif" w:hAnsi="Microsoft Sans Serif" w:cs="Microsoft Sans Serif"/>
          <w:b/>
        </w:rPr>
        <w:t>K čl. I:</w:t>
      </w:r>
    </w:p>
    <w:p w:rsidR="00D56705" w:rsidP="00D36E90">
      <w:pPr>
        <w:bidi w:val="0"/>
        <w:jc w:val="both"/>
        <w:rPr>
          <w:rFonts w:ascii="Microsoft Sans Serif" w:hAnsi="Microsoft Sans Serif" w:cs="Microsoft Sans Serif"/>
        </w:rPr>
      </w:pPr>
      <w:r w:rsidRPr="00950CC7">
        <w:rPr>
          <w:rFonts w:ascii="Microsoft Sans Serif" w:hAnsi="Microsoft Sans Serif" w:cs="Microsoft Sans Serif"/>
          <w:b/>
        </w:rPr>
        <w:t>Preambula</w:t>
      </w:r>
      <w:r>
        <w:rPr>
          <w:rFonts w:ascii="Microsoft Sans Serif" w:hAnsi="Microsoft Sans Serif" w:cs="Microsoft Sans Serif"/>
        </w:rPr>
        <w:t>: V návrhu zákona sa navrhuje stručná preambula pozostávajúca z dvoch bodov. Nedisciplinovanosť pri platbách, vyplývajúcich zo zmluvných záväzkov spôsobuje vážne ekonomické i spoločenské problémy. Povinnosťou verejného obstarávateľa strážiť verejný záujem by mala presahovať rámec zmluvného vzťahu, ktorého účastníkom sa stáva obstarávateľ po vykonaní verejného obstarávania, a mal by sa vzťahovať i na ochranu ďalších zmluvných vzťahov, ktoré majú súvislosť so zákazkou, ktorá bola predmetom verejného obstarávania.</w:t>
      </w:r>
    </w:p>
    <w:p w:rsidR="00D56705" w:rsidP="00D36E90">
      <w:pPr>
        <w:bidi w:val="0"/>
        <w:jc w:val="both"/>
        <w:rPr>
          <w:rFonts w:ascii="Microsoft Sans Serif" w:hAnsi="Microsoft Sans Serif" w:cs="Microsoft Sans Serif"/>
        </w:rPr>
      </w:pPr>
      <w:r w:rsidRPr="00950CC7">
        <w:rPr>
          <w:rFonts w:ascii="Microsoft Sans Serif" w:hAnsi="Microsoft Sans Serif" w:cs="Microsoft Sans Serif"/>
          <w:b/>
        </w:rPr>
        <w:t>K § 1:</w:t>
      </w:r>
      <w:r>
        <w:rPr>
          <w:rFonts w:ascii="Microsoft Sans Serif" w:hAnsi="Microsoft Sans Serif" w:cs="Microsoft Sans Serif"/>
        </w:rPr>
        <w:t xml:space="preserve"> </w:t>
      </w:r>
      <w:r w:rsidR="0060282B">
        <w:rPr>
          <w:rFonts w:ascii="Microsoft Sans Serif" w:hAnsi="Microsoft Sans Serif" w:cs="Microsoft Sans Serif"/>
        </w:rPr>
        <w:t>Ustanovenie stručne charakterizuje účel navrhovanej právnej úpravy.</w:t>
      </w:r>
    </w:p>
    <w:p w:rsidR="0060282B" w:rsidP="00D36E90">
      <w:pPr>
        <w:bidi w:val="0"/>
        <w:jc w:val="both"/>
        <w:rPr>
          <w:rFonts w:ascii="Microsoft Sans Serif" w:hAnsi="Microsoft Sans Serif" w:cs="Microsoft Sans Serif"/>
        </w:rPr>
      </w:pPr>
      <w:r w:rsidRPr="00950CC7">
        <w:rPr>
          <w:rFonts w:ascii="Microsoft Sans Serif" w:hAnsi="Microsoft Sans Serif" w:cs="Microsoft Sans Serif"/>
          <w:b/>
        </w:rPr>
        <w:t>K § 2:</w:t>
      </w:r>
      <w:r>
        <w:rPr>
          <w:rFonts w:ascii="Microsoft Sans Serif" w:hAnsi="Microsoft Sans Serif" w:cs="Microsoft Sans Serif"/>
        </w:rPr>
        <w:t xml:space="preserve"> Ustanovenia vymedzujú problematiku, ktorú zákon upravuje a definujú niektoré základné pojmy, ktoré pre účely tejto právnej úpravy používa (subdodávateľ, obstarávateľ a úspešný uchádzač).</w:t>
      </w:r>
    </w:p>
    <w:p w:rsidR="0060282B" w:rsidP="00D36E90">
      <w:pPr>
        <w:bidi w:val="0"/>
        <w:jc w:val="both"/>
        <w:rPr>
          <w:rFonts w:ascii="Microsoft Sans Serif" w:hAnsi="Microsoft Sans Serif" w:cs="Microsoft Sans Serif"/>
        </w:rPr>
      </w:pPr>
      <w:r w:rsidRPr="00950CC7">
        <w:rPr>
          <w:rFonts w:ascii="Microsoft Sans Serif" w:hAnsi="Microsoft Sans Serif" w:cs="Microsoft Sans Serif"/>
          <w:b/>
        </w:rPr>
        <w:t>K § 3:</w:t>
      </w:r>
      <w:r>
        <w:rPr>
          <w:rFonts w:ascii="Microsoft Sans Serif" w:hAnsi="Microsoft Sans Serif" w:cs="Microsoft Sans Serif"/>
        </w:rPr>
        <w:t xml:space="preserve"> Ustanovenia predstavujú osobitnú úpravu pre uzavieranie zmlúv, ktorých predmetom je plnenie súvisiace s plnením zákazky, ktorá vzišla z verejného obstarávania. Jednou zo strán týchto zmlúv bude vždy úspešný uchádzač, ktorý má už uzavretú zmluvu s obstarávateľom, a druhou zo strán je subdodávateľ. Okrem všeobecných princípov pri uzavieraní zmlúv o subdodávke (princíp rovnakého zaobchádzania, nediskriminácie a transparentnosti) navrhovaná úprava ustanovuje povinnosť uviesť v zmluve o subdodávke ustanovenia o lehotách splatnosti. Tieto lehoty sú viazané na lehoty splatnosti platieb v základnej zmluve, ktorú má úspešný uchádzač uzavretú s obstarávateľom a ich maximálna dĺžka je ohraničená na dva mesiace</w:t>
      </w:r>
      <w:r w:rsidR="00F46761">
        <w:rPr>
          <w:rFonts w:ascii="Microsoft Sans Serif" w:hAnsi="Microsoft Sans Serif" w:cs="Microsoft Sans Serif"/>
        </w:rPr>
        <w:t>. Navrhovaná úprava v tomto ustanovení tiež stanovuje informačnú povinnosť úspešného uchádzača, ktorú má voči obstarávateľovi. Obstarávateľ sa takto dozvie potrebné informácie o všetkých zmluvách o subdodávke, ktoré úspešný uchádzač uzavrie na plnenie zákazky, ktorá je predmetom zmluvy obstarávateľa s úspešným uchádzačom.</w:t>
      </w:r>
    </w:p>
    <w:p w:rsidR="00F43ADC" w:rsidP="00D36E90">
      <w:pPr>
        <w:bidi w:val="0"/>
        <w:jc w:val="both"/>
        <w:rPr>
          <w:rFonts w:ascii="Microsoft Sans Serif" w:hAnsi="Microsoft Sans Serif" w:cs="Microsoft Sans Serif"/>
        </w:rPr>
      </w:pPr>
      <w:r w:rsidRPr="00950CC7" w:rsidR="00950CC7">
        <w:rPr>
          <w:rFonts w:ascii="Microsoft Sans Serif" w:hAnsi="Microsoft Sans Serif" w:cs="Microsoft Sans Serif"/>
          <w:b/>
        </w:rPr>
        <w:t xml:space="preserve">K § 4: </w:t>
      </w:r>
      <w:r w:rsidR="00950CC7">
        <w:rPr>
          <w:rFonts w:ascii="Microsoft Sans Serif" w:hAnsi="Microsoft Sans Serif" w:cs="Microsoft Sans Serif"/>
        </w:rPr>
        <w:t xml:space="preserve">Ustanovenie obsahuje základné povinnosti oboch zmluvných strán zmluvy o subdodávke, s ktorými navrhovaná úprava ďalej pracuje. Subdodávateľ je povinný poskytnúť riadne plnenie, vyplývajúce zo zmluvy a úspešný uchádzač zaň včas zaplatiť. Včas znamená podľa osobitných ustanovení o lehotách splatnosti uvedených v zmluve (podľa § 3 ods.2). </w:t>
      </w:r>
    </w:p>
    <w:p w:rsidR="00F43ADC" w:rsidP="00D36E90">
      <w:pPr>
        <w:bidi w:val="0"/>
        <w:jc w:val="both"/>
        <w:rPr>
          <w:rFonts w:ascii="Microsoft Sans Serif" w:hAnsi="Microsoft Sans Serif" w:cs="Microsoft Sans Serif"/>
        </w:rPr>
      </w:pPr>
      <w:r w:rsidRPr="00F43ADC" w:rsidR="006A71C8">
        <w:rPr>
          <w:rFonts w:ascii="Microsoft Sans Serif" w:hAnsi="Microsoft Sans Serif" w:cs="Microsoft Sans Serif"/>
          <w:b/>
        </w:rPr>
        <w:t>K § 5:</w:t>
      </w:r>
      <w:r w:rsidR="006A71C8">
        <w:rPr>
          <w:rFonts w:ascii="Microsoft Sans Serif" w:hAnsi="Microsoft Sans Serif" w:cs="Microsoft Sans Serif"/>
        </w:rPr>
        <w:t xml:space="preserve"> </w:t>
      </w:r>
      <w:r>
        <w:rPr>
          <w:rFonts w:ascii="Microsoft Sans Serif" w:hAnsi="Microsoft Sans Serif" w:cs="Microsoft Sans Serif"/>
        </w:rPr>
        <w:t>Ide o základné procedurálne ustanovenie pre uplatnenie sankčného mechanizmu navrhovaného zákona. V prípade, ak ktorákoľvek zo zmluvných strán tieto povinnosti nesplní, poškodená strana to vo vlastnom záujme neodkladne oznámi obstarávateľovi. Ak tak poškodená strana neurobí, obstarávateľ sa o nedisciplinovanosti nedozvie a nebude môcť uplatniť svoje sankčné povinnosti.</w:t>
      </w:r>
    </w:p>
    <w:p w:rsidR="006A71C8" w:rsidP="00D36E90">
      <w:pPr>
        <w:bidi w:val="0"/>
        <w:jc w:val="both"/>
        <w:rPr>
          <w:rFonts w:ascii="Microsoft Sans Serif" w:hAnsi="Microsoft Sans Serif" w:cs="Microsoft Sans Serif"/>
        </w:rPr>
      </w:pPr>
      <w:r w:rsidRPr="004E3E51" w:rsidR="00F43ADC">
        <w:rPr>
          <w:rFonts w:ascii="Microsoft Sans Serif" w:hAnsi="Microsoft Sans Serif" w:cs="Microsoft Sans Serif"/>
          <w:b/>
        </w:rPr>
        <w:t xml:space="preserve">K § 6: </w:t>
      </w:r>
      <w:r>
        <w:rPr>
          <w:rFonts w:ascii="Microsoft Sans Serif" w:hAnsi="Microsoft Sans Serif" w:cs="Microsoft Sans Serif"/>
        </w:rPr>
        <w:t>Toto ustanovenie obsahuje samotný sankčný mechanizmus, ktorý bude smerovať k upevneniu platobnej disciplíny pri plnení</w:t>
      </w:r>
      <w:r w:rsidR="0022767B">
        <w:rPr>
          <w:rFonts w:ascii="Microsoft Sans Serif" w:hAnsi="Microsoft Sans Serif" w:cs="Microsoft Sans Serif"/>
        </w:rPr>
        <w:t xml:space="preserve"> záväzkov pri zákazkách</w:t>
      </w:r>
      <w:r>
        <w:rPr>
          <w:rFonts w:ascii="Microsoft Sans Serif" w:hAnsi="Microsoft Sans Serif" w:cs="Microsoft Sans Serif"/>
        </w:rPr>
        <w:t xml:space="preserve"> z verejného obstarávania.</w:t>
      </w:r>
      <w:r w:rsidR="00E44B05">
        <w:rPr>
          <w:rFonts w:ascii="Microsoft Sans Serif" w:hAnsi="Microsoft Sans Serif" w:cs="Microsoft Sans Serif"/>
        </w:rPr>
        <w:t xml:space="preserve"> </w:t>
      </w:r>
      <w:r w:rsidR="0022767B">
        <w:rPr>
          <w:rFonts w:ascii="Microsoft Sans Serif" w:hAnsi="Microsoft Sans Serif" w:cs="Microsoft Sans Serif"/>
        </w:rPr>
        <w:t>P</w:t>
      </w:r>
      <w:r w:rsidR="00E44B05">
        <w:rPr>
          <w:rFonts w:ascii="Microsoft Sans Serif" w:hAnsi="Microsoft Sans Serif" w:cs="Microsoft Sans Serif"/>
        </w:rPr>
        <w:t>odstatou</w:t>
      </w:r>
      <w:r w:rsidR="0022767B">
        <w:rPr>
          <w:rFonts w:ascii="Microsoft Sans Serif" w:hAnsi="Microsoft Sans Serif" w:cs="Microsoft Sans Serif"/>
        </w:rPr>
        <w:t xml:space="preserve"> tohto sankčného mechanizmu</w:t>
      </w:r>
      <w:r w:rsidR="00E44B05">
        <w:rPr>
          <w:rFonts w:ascii="Microsoft Sans Serif" w:hAnsi="Microsoft Sans Serif" w:cs="Microsoft Sans Serif"/>
        </w:rPr>
        <w:t xml:space="preserve"> je, že v prípadne, ak si subdodávateľ splnil svoje záväzky riadne a úspešný uchádzač mu nezaplatil v ustanovenej lehote</w:t>
      </w:r>
      <w:r w:rsidR="0022767B">
        <w:rPr>
          <w:rFonts w:ascii="Microsoft Sans Serif" w:hAnsi="Microsoft Sans Serif" w:cs="Microsoft Sans Serif"/>
        </w:rPr>
        <w:t xml:space="preserve"> ani po výzve obstarávateľa</w:t>
      </w:r>
      <w:r w:rsidR="00E44B05">
        <w:rPr>
          <w:rFonts w:ascii="Microsoft Sans Serif" w:hAnsi="Microsoft Sans Serif" w:cs="Microsoft Sans Serif"/>
        </w:rPr>
        <w:t>, tak mu obstarávateľ najskôr zablokuje ďalšie platby, ktoré by podľa ich vzájomnej zmluvy mal od neho úspešný uchádzač za pl</w:t>
      </w:r>
      <w:r w:rsidR="0022767B">
        <w:rPr>
          <w:rFonts w:ascii="Microsoft Sans Serif" w:hAnsi="Microsoft Sans Serif" w:cs="Microsoft Sans Serif"/>
        </w:rPr>
        <w:t>nenie predmetnej zákazky získať. A</w:t>
      </w:r>
      <w:r w:rsidR="00E44B05">
        <w:rPr>
          <w:rFonts w:ascii="Microsoft Sans Serif" w:hAnsi="Microsoft Sans Serif" w:cs="Microsoft Sans Serif"/>
        </w:rPr>
        <w:t>k ani to nepomôže, obstarávateľ oznámi Úradu pre verejné obstarávanie, že nedisciplinovaný úspešný uchádzač prest</w:t>
      </w:r>
      <w:r w:rsidR="0022767B">
        <w:rPr>
          <w:rFonts w:ascii="Microsoft Sans Serif" w:hAnsi="Microsoft Sans Serif" w:cs="Microsoft Sans Serif"/>
        </w:rPr>
        <w:t>al spĺňať podmienky pre účasť vo</w:t>
      </w:r>
      <w:r w:rsidR="00E44B05">
        <w:rPr>
          <w:rFonts w:ascii="Microsoft Sans Serif" w:hAnsi="Microsoft Sans Serif" w:cs="Microsoft Sans Serif"/>
        </w:rPr>
        <w:t xml:space="preserve"> verejnom obstarávaní a Úrad ho vyškrtne z príslušného verejne prístupného zoznamu podnikateľov. K zablokovaniu platieb úspešnému uchádzačovi dôjde tiež ak sa obstarávateľ dozvie, že si úspešný uchádzač nesplnil svoju informačnú povinnosť o svojich zmluvách o subdodávke.</w:t>
      </w:r>
      <w:r w:rsidR="00F43ADC">
        <w:rPr>
          <w:rFonts w:ascii="Microsoft Sans Serif" w:hAnsi="Microsoft Sans Serif" w:cs="Microsoft Sans Serif"/>
        </w:rPr>
        <w:t xml:space="preserve"> Navrhované lehoty rešpektujú možnosti všetkých účastníkov, a zároveň počítajú i s tým, že niekedy ani obstarávateľ neplatí úspešným uchádzačom celkom načas. Ak sa tak stane, návrh zákona viaže sankčné povinnosti obstarávateľa na lehoty závislé od plnenia platobných povinností</w:t>
      </w:r>
      <w:r w:rsidR="0022767B">
        <w:rPr>
          <w:rFonts w:ascii="Microsoft Sans Serif" w:hAnsi="Microsoft Sans Serif" w:cs="Microsoft Sans Serif"/>
        </w:rPr>
        <w:t xml:space="preserve"> obstarávateľa</w:t>
      </w:r>
      <w:r w:rsidR="00F43ADC">
        <w:rPr>
          <w:rFonts w:ascii="Microsoft Sans Serif" w:hAnsi="Microsoft Sans Serif" w:cs="Microsoft Sans Serif"/>
        </w:rPr>
        <w:t>. Posledný odsek ustanovuje podmienky a čas zrušenia blokovania platieb.</w:t>
      </w:r>
    </w:p>
    <w:p w:rsidR="004E3E51" w:rsidP="00D36E90">
      <w:pPr>
        <w:bidi w:val="0"/>
        <w:jc w:val="both"/>
        <w:rPr>
          <w:rFonts w:ascii="Microsoft Sans Serif" w:hAnsi="Microsoft Sans Serif" w:cs="Microsoft Sans Serif"/>
        </w:rPr>
      </w:pPr>
      <w:r w:rsidRPr="004E3E51">
        <w:rPr>
          <w:rFonts w:ascii="Microsoft Sans Serif" w:hAnsi="Microsoft Sans Serif" w:cs="Microsoft Sans Serif"/>
          <w:b/>
        </w:rPr>
        <w:t>K § 7:</w:t>
      </w:r>
      <w:r>
        <w:rPr>
          <w:rFonts w:ascii="Microsoft Sans Serif" w:hAnsi="Microsoft Sans Serif" w:cs="Microsoft Sans Serif"/>
        </w:rPr>
        <w:t xml:space="preserve"> Ide o prechodné ustanovenie k zmluvám o subdodávke voči zákazkám z verejného obstarávania, ktoré úspešní uchádzači uzavreli pred dňom účinnosti navrhovaného zákona. Ustanovuje sa tu trojmesačná lehota, aby sa i tieto zmluvy upravili podľa navrhovaného zákona. Po uplynutí tejto lehoty sa navrhovaný zákon uplatní aj na vzťahy, ktoré budú vznikať i podľa starších zmlúv.</w:t>
      </w:r>
    </w:p>
    <w:p w:rsidR="00D56705" w:rsidRPr="00151279" w:rsidP="00D36E90">
      <w:pPr>
        <w:bidi w:val="0"/>
        <w:jc w:val="both"/>
        <w:rPr>
          <w:rFonts w:ascii="Microsoft Sans Serif" w:hAnsi="Microsoft Sans Serif" w:cs="Microsoft Sans Serif"/>
        </w:rPr>
      </w:pPr>
    </w:p>
    <w:p w:rsidR="00D36E90" w:rsidRPr="007E6219" w:rsidP="00D36E90">
      <w:pPr>
        <w:bidi w:val="0"/>
        <w:jc w:val="both"/>
        <w:rPr>
          <w:rFonts w:ascii="Microsoft Sans Serif" w:hAnsi="Microsoft Sans Serif" w:cs="Microsoft Sans Serif"/>
          <w:b/>
        </w:rPr>
      </w:pPr>
      <w:r w:rsidRPr="007E6219">
        <w:rPr>
          <w:rFonts w:ascii="Microsoft Sans Serif" w:hAnsi="Microsoft Sans Serif" w:cs="Microsoft Sans Serif"/>
          <w:b/>
        </w:rPr>
        <w:t>K čl. II:</w:t>
      </w:r>
    </w:p>
    <w:p w:rsidR="00D36E90" w:rsidP="00D36E90">
      <w:pPr>
        <w:bidi w:val="0"/>
        <w:jc w:val="both"/>
        <w:rPr>
          <w:rFonts w:ascii="Microsoft Sans Serif" w:hAnsi="Microsoft Sans Serif" w:cs="Microsoft Sans Serif"/>
        </w:rPr>
      </w:pPr>
      <w:r w:rsidR="0027725C">
        <w:rPr>
          <w:rFonts w:ascii="Microsoft Sans Serif" w:hAnsi="Microsoft Sans Serif" w:cs="Microsoft Sans Serif"/>
        </w:rPr>
        <w:t>Navrhovaná úprava sa premieta aj do dvoch ustanovení zákona č. 25/2006 Z.z. o verejnom obstarávaní a o zmene a doplnení niektorých zákonov v znení neskorších predpisov.</w:t>
      </w:r>
    </w:p>
    <w:p w:rsidR="0027725C" w:rsidP="00D36E90">
      <w:pPr>
        <w:bidi w:val="0"/>
        <w:jc w:val="both"/>
        <w:rPr>
          <w:rFonts w:ascii="Microsoft Sans Serif" w:hAnsi="Microsoft Sans Serif" w:cs="Microsoft Sans Serif"/>
        </w:rPr>
      </w:pPr>
      <w:r>
        <w:rPr>
          <w:rFonts w:ascii="Microsoft Sans Serif" w:hAnsi="Microsoft Sans Serif" w:cs="Microsoft Sans Serif"/>
        </w:rPr>
        <w:t>K bodu 1: V ustanoveniach týkajúcich sa osobného postavenia záujemcu o účasť vo verejnom obstarávaní sa navrhuje doplniť požiadavku platobnej disciplinovanosti voči subdodávateľom pre zákazky z verejného obstarávania.</w:t>
      </w:r>
    </w:p>
    <w:p w:rsidR="0027725C" w:rsidP="00D36E90">
      <w:pPr>
        <w:bidi w:val="0"/>
        <w:jc w:val="both"/>
        <w:rPr>
          <w:rFonts w:ascii="Microsoft Sans Serif" w:hAnsi="Microsoft Sans Serif" w:cs="Microsoft Sans Serif"/>
        </w:rPr>
      </w:pPr>
      <w:r>
        <w:rPr>
          <w:rFonts w:ascii="Microsoft Sans Serif" w:hAnsi="Microsoft Sans Serif" w:cs="Microsoft Sans Serif"/>
        </w:rPr>
        <w:t xml:space="preserve">K bodu 2: Novú požiadavku formulovanú v bode 1 preukáže </w:t>
      </w:r>
      <w:r w:rsidR="00CD2430">
        <w:rPr>
          <w:rFonts w:ascii="Microsoft Sans Serif" w:hAnsi="Microsoft Sans Serif" w:cs="Microsoft Sans Serif"/>
        </w:rPr>
        <w:t>záujemca verejnému obstarávateľovi alebo obstarávateľovi čestným vyhlásením, že nebol vyčiarknutý z verejného zoznamu podnikateľov. Ustanovenie tiež stanovuje povinnosť verejného obstarávateľa a obstarávateľa pravdivosť čestného vyhlásenia preveriť. Takáto konštrukcia je potrebná, pretože Úrad pre verejné obstarávanie vyčiarkne podnikateľa zo zoznamu podnikateľov vtedy, keď mu oznámi obstarávateľ podľa navrhovaného zákona, že prestal spĺňať podmienku platobnej disciplinovanosti voči subdodávateľom. Iní verejní obstarávatelia a obstarávatelia sa o tom dozvedia práve po nahliadnutí do verejného zoznamu podnikateľov.</w:t>
      </w:r>
    </w:p>
    <w:p w:rsidR="0027725C" w:rsidP="00D36E90">
      <w:pPr>
        <w:bidi w:val="0"/>
        <w:jc w:val="both"/>
        <w:rPr>
          <w:rFonts w:ascii="Microsoft Sans Serif" w:hAnsi="Microsoft Sans Serif" w:cs="Microsoft Sans Serif"/>
        </w:rPr>
      </w:pPr>
    </w:p>
    <w:p w:rsidR="00D36E90" w:rsidRPr="00477D21" w:rsidP="00D36E90">
      <w:pPr>
        <w:bidi w:val="0"/>
        <w:jc w:val="both"/>
        <w:rPr>
          <w:rFonts w:ascii="Microsoft Sans Serif" w:hAnsi="Microsoft Sans Serif" w:cs="Microsoft Sans Serif"/>
          <w:b/>
        </w:rPr>
      </w:pPr>
      <w:r w:rsidRPr="00477D21">
        <w:rPr>
          <w:rFonts w:ascii="Microsoft Sans Serif" w:hAnsi="Microsoft Sans Serif" w:cs="Microsoft Sans Serif"/>
          <w:b/>
        </w:rPr>
        <w:t>K čl. III:</w:t>
      </w:r>
    </w:p>
    <w:p w:rsidR="00D36E90" w:rsidP="00D36E90">
      <w:pPr>
        <w:bidi w:val="0"/>
        <w:jc w:val="both"/>
        <w:rPr>
          <w:rFonts w:ascii="Microsoft Sans Serif" w:hAnsi="Microsoft Sans Serif" w:cs="Microsoft Sans Serif"/>
        </w:rPr>
      </w:pPr>
      <w:r w:rsidR="007E6219">
        <w:rPr>
          <w:rFonts w:ascii="Microsoft Sans Serif" w:hAnsi="Microsoft Sans Serif" w:cs="Microsoft Sans Serif"/>
        </w:rPr>
        <w:t xml:space="preserve">Navrhovaná úprava vyvolá i veľmi stručnú úpravu v zákone č. 222/2004 Z.z. o dani z pridanej hodnoty, ktorý upravuje náležitosti fakturácie. Pre faktúry za plnenie subdodávok pri zákazkách z verejného obstarávania sa navrhuje osobitná úprava, </w:t>
      </w:r>
      <w:r w:rsidR="00CD4B16">
        <w:rPr>
          <w:rFonts w:ascii="Microsoft Sans Serif" w:hAnsi="Microsoft Sans Serif" w:cs="Microsoft Sans Serif"/>
        </w:rPr>
        <w:t>podľa ktorej</w:t>
      </w:r>
      <w:r w:rsidR="007E6219">
        <w:rPr>
          <w:rFonts w:ascii="Microsoft Sans Serif" w:hAnsi="Microsoft Sans Serif" w:cs="Microsoft Sans Serif"/>
        </w:rPr>
        <w:t xml:space="preserve"> subdodávateľ (ktorý je podľa tohto zákona platiteľom DPH) </w:t>
      </w:r>
      <w:r w:rsidR="00CD4B16">
        <w:rPr>
          <w:rFonts w:ascii="Microsoft Sans Serif" w:hAnsi="Microsoft Sans Serif" w:cs="Microsoft Sans Serif"/>
        </w:rPr>
        <w:t>uvedie</w:t>
      </w:r>
      <w:r w:rsidR="007E6219">
        <w:rPr>
          <w:rFonts w:ascii="Microsoft Sans Serif" w:hAnsi="Microsoft Sans Serif" w:cs="Microsoft Sans Serif"/>
        </w:rPr>
        <w:t xml:space="preserve"> vo svojich faktúrach adresovaných úspešnému uchádzačovi lehoty splatnosti, ktoré budú zodpovedať ustanoveniam o lehotách splatnosti v zmluve o subdodávke podľa navrhovaného zákona. </w:t>
      </w:r>
    </w:p>
    <w:p w:rsidR="007E6219" w:rsidP="00D36E90">
      <w:pPr>
        <w:bidi w:val="0"/>
        <w:jc w:val="both"/>
        <w:rPr>
          <w:rFonts w:ascii="Microsoft Sans Serif" w:hAnsi="Microsoft Sans Serif" w:cs="Microsoft Sans Serif"/>
        </w:rPr>
      </w:pPr>
    </w:p>
    <w:p w:rsidR="00D36E90" w:rsidRPr="00477D21" w:rsidP="00D36E90">
      <w:pPr>
        <w:bidi w:val="0"/>
        <w:jc w:val="both"/>
        <w:rPr>
          <w:rFonts w:ascii="Microsoft Sans Serif" w:hAnsi="Microsoft Sans Serif" w:cs="Microsoft Sans Serif"/>
          <w:b/>
        </w:rPr>
      </w:pPr>
      <w:r w:rsidRPr="00477D21">
        <w:rPr>
          <w:rFonts w:ascii="Microsoft Sans Serif" w:hAnsi="Microsoft Sans Serif" w:cs="Microsoft Sans Serif"/>
          <w:b/>
        </w:rPr>
        <w:t>K čl. IV:</w:t>
      </w: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 xml:space="preserve">Ide o ustanovenie o účinnosti. Navrhuje sa účinnosť od 1. </w:t>
      </w:r>
      <w:r>
        <w:rPr>
          <w:rFonts w:ascii="Microsoft Sans Serif" w:hAnsi="Microsoft Sans Serif" w:cs="Microsoft Sans Serif"/>
        </w:rPr>
        <w:t>januára 2013</w:t>
      </w:r>
      <w:r w:rsidRPr="00151279">
        <w:rPr>
          <w:rFonts w:ascii="Microsoft Sans Serif" w:hAnsi="Microsoft Sans Serif" w:cs="Microsoft Sans Serif"/>
        </w:rPr>
        <w:t>.</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4071E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D36E90"/>
    <w:rsid w:val="00070460"/>
    <w:rsid w:val="000A4E1B"/>
    <w:rsid w:val="000E3402"/>
    <w:rsid w:val="00151279"/>
    <w:rsid w:val="001F159A"/>
    <w:rsid w:val="0022767B"/>
    <w:rsid w:val="0027725C"/>
    <w:rsid w:val="004071ED"/>
    <w:rsid w:val="00477D21"/>
    <w:rsid w:val="004E3E51"/>
    <w:rsid w:val="00542C90"/>
    <w:rsid w:val="005823E0"/>
    <w:rsid w:val="0060282B"/>
    <w:rsid w:val="006A71C8"/>
    <w:rsid w:val="007C164F"/>
    <w:rsid w:val="007E6219"/>
    <w:rsid w:val="00950CC7"/>
    <w:rsid w:val="00A66E28"/>
    <w:rsid w:val="00AA6899"/>
    <w:rsid w:val="00C40A9D"/>
    <w:rsid w:val="00C52AF3"/>
    <w:rsid w:val="00CD2430"/>
    <w:rsid w:val="00CD4B16"/>
    <w:rsid w:val="00D36E90"/>
    <w:rsid w:val="00D56705"/>
    <w:rsid w:val="00E33190"/>
    <w:rsid w:val="00E44B05"/>
    <w:rsid w:val="00E86ED4"/>
    <w:rsid w:val="00F43ADC"/>
    <w:rsid w:val="00F4676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1525</Words>
  <Characters>8695</Characters>
  <Application>Microsoft Office Word</Application>
  <DocSecurity>0</DocSecurity>
  <Lines>0</Lines>
  <Paragraphs>0</Paragraphs>
  <ScaleCrop>false</ScaleCrop>
  <Company>Hewlett-Packard</Company>
  <LinksUpToDate>false</LinksUpToDate>
  <CharactersWithSpaces>10200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cp:lastPrinted>2012-08-21T11:53:00Z</cp:lastPrinted>
  <dcterms:created xsi:type="dcterms:W3CDTF">2012-08-23T12:41:00Z</dcterms:created>
  <dcterms:modified xsi:type="dcterms:W3CDTF">2012-08-23T12:41:00Z</dcterms:modified>
</cp:coreProperties>
</file>