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33D37" w:rsidP="00533D37">
      <w:pPr>
        <w:pStyle w:val="Title"/>
        <w:bidi w:val="0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533D37" w:rsidP="00533D37">
      <w:pPr>
        <w:bidi w:val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VI. volebné obdobie</w:t>
      </w:r>
    </w:p>
    <w:p w:rsidR="00533D37" w:rsidP="00533D37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533D37" w:rsidP="00533D37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533D37" w:rsidP="00533D37">
      <w:pPr>
        <w:bidi w:val="0"/>
        <w:jc w:val="both"/>
        <w:rPr>
          <w:rFonts w:ascii="Arial" w:hAnsi="Arial" w:cs="Arial"/>
        </w:rPr>
      </w:pPr>
    </w:p>
    <w:p w:rsidR="00533D37" w:rsidP="00533D37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Číslo: 1120/2012</w:t>
      </w:r>
    </w:p>
    <w:p w:rsidR="00533D37" w:rsidP="00533D37">
      <w:pPr>
        <w:bidi w:val="0"/>
        <w:jc w:val="both"/>
        <w:rPr>
          <w:rFonts w:ascii="Arial" w:hAnsi="Arial" w:cs="Arial"/>
        </w:rPr>
      </w:pPr>
    </w:p>
    <w:p w:rsidR="00533D37" w:rsidP="00533D37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533D37" w:rsidP="00533D37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533D37" w:rsidP="00533D37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533D37" w:rsidP="00533D37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92a</w:t>
      </w:r>
    </w:p>
    <w:p w:rsidR="00533D37" w:rsidP="00533D37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533D37" w:rsidP="00533D37">
      <w:pPr>
        <w:bidi w:val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533D37" w:rsidP="00533D37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533D37" w:rsidP="00533D37">
      <w:pPr>
        <w:pBdr>
          <w:bottom w:val="single" w:sz="12" w:space="1" w:color="auto"/>
        </w:pBdr>
        <w:bidi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výborov Národnej rady Slovenskej republiky o prerokovaní návrhu poslanca </w:t>
      </w:r>
      <w:r w:rsidRPr="00533D37">
        <w:rPr>
          <w:rFonts w:ascii="Arial" w:hAnsi="Arial" w:cs="Arial"/>
          <w:b/>
          <w:bCs/>
        </w:rPr>
        <w:t>Národnej rady Slovenskej republiky</w:t>
      </w:r>
      <w:r>
        <w:rPr>
          <w:rFonts w:ascii="Arial" w:hAnsi="Arial" w:cs="Arial"/>
          <w:b/>
          <w:bCs/>
        </w:rPr>
        <w:t xml:space="preserve"> Jána Podmanického na vydanie zákona, ktorým sa mení a dopĺňa zákon č. 39/2007 Z. z. o veterinárnej starostlivosti v znení neskorších predpisov (tlač 92) vo výboroch Národnej rady Slovenskej republiky v druhom čítaní</w:t>
      </w:r>
    </w:p>
    <w:p w:rsidR="00533D37" w:rsidP="00533D37">
      <w:pPr>
        <w:bidi w:val="0"/>
        <w:jc w:val="both"/>
        <w:rPr>
          <w:rFonts w:ascii="Arial" w:hAnsi="Arial" w:cs="Arial"/>
          <w:b/>
          <w:bCs/>
        </w:rPr>
      </w:pPr>
    </w:p>
    <w:p w:rsidR="00533D37" w:rsidP="00533D37">
      <w:pPr>
        <w:bidi w:val="0"/>
        <w:jc w:val="both"/>
        <w:rPr>
          <w:rFonts w:ascii="Arial" w:hAnsi="Arial" w:cs="Arial"/>
          <w:b/>
          <w:bCs/>
        </w:rPr>
      </w:pPr>
    </w:p>
    <w:p w:rsidR="00533D37" w:rsidP="00533D37">
      <w:pPr>
        <w:bidi w:val="0"/>
        <w:jc w:val="both"/>
        <w:rPr>
          <w:rFonts w:ascii="Arial" w:hAnsi="Arial" w:cs="Arial"/>
        </w:rPr>
      </w:pPr>
    </w:p>
    <w:p w:rsidR="00533D37" w:rsidP="00533D37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 poslaneckému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533D37" w:rsidP="00533D37">
      <w:pPr>
        <w:bidi w:val="0"/>
        <w:jc w:val="both"/>
        <w:rPr>
          <w:rFonts w:ascii="Arial" w:hAnsi="Arial" w:cs="Arial"/>
        </w:rPr>
      </w:pPr>
    </w:p>
    <w:p w:rsidR="00533D37" w:rsidP="00533D37">
      <w:pPr>
        <w:bidi w:val="0"/>
        <w:jc w:val="both"/>
        <w:rPr>
          <w:rFonts w:ascii="Arial" w:hAnsi="Arial" w:cs="Arial"/>
        </w:rPr>
      </w:pPr>
    </w:p>
    <w:p w:rsidR="00533D37" w:rsidP="00533D37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533D37" w:rsidP="00533D37">
      <w:pPr>
        <w:bidi w:val="0"/>
        <w:jc w:val="both"/>
        <w:rPr>
          <w:rFonts w:ascii="Arial" w:hAnsi="Arial" w:cs="Arial"/>
        </w:rPr>
      </w:pPr>
    </w:p>
    <w:p w:rsidR="00533D37" w:rsidP="00533D37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33D37" w:rsidP="00533D37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Slovenskej republiky uznesením č. 99 z 2. júla 2012</w:t>
      </w:r>
      <w:r w:rsidR="00771CB4">
        <w:rPr>
          <w:rFonts w:ascii="Arial" w:hAnsi="Arial" w:cs="Arial"/>
        </w:rPr>
        <w:t xml:space="preserve"> pridelila</w:t>
      </w:r>
      <w:r>
        <w:rPr>
          <w:rFonts w:ascii="Arial" w:hAnsi="Arial" w:cs="Arial"/>
        </w:rPr>
        <w:t xml:space="preserve"> poslanecký návrh zákona</w:t>
      </w:r>
      <w:r>
        <w:rPr>
          <w:rFonts w:ascii="Arial" w:hAnsi="Arial" w:cs="Arial"/>
          <w:bCs/>
        </w:rPr>
        <w:t xml:space="preserve"> na vydanie zákona, ktorým sa dopĺňa zákon č. 39/2007 Z. z. o veterinárnej starostlivosti v znení neskorších predpisov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Cs/>
        </w:rPr>
        <w:t>(tlač 92)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na prerokovanie týmto výborom:</w:t>
      </w:r>
    </w:p>
    <w:p w:rsidR="00533D37" w:rsidP="00533D37">
      <w:pPr>
        <w:pStyle w:val="BodyText"/>
        <w:bidi w:val="0"/>
        <w:rPr>
          <w:rFonts w:ascii="Arial" w:hAnsi="Arial" w:cs="Arial"/>
        </w:rPr>
      </w:pPr>
    </w:p>
    <w:p w:rsidR="00533D37" w:rsidP="00533D37">
      <w:pPr>
        <w:pStyle w:val="BodyText"/>
        <w:bidi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Ústavnoprávnemu výboru Národnej rady Slovenskej republiky </w:t>
      </w:r>
    </w:p>
    <w:p w:rsidR="00533D37" w:rsidP="00533D37">
      <w:pPr>
        <w:pStyle w:val="BodyText"/>
        <w:bidi w:val="0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 pre pôdohospodárstvo a životné prostredie a</w:t>
      </w:r>
    </w:p>
    <w:p w:rsidR="00533D37" w:rsidP="00533D37">
      <w:pPr>
        <w:pStyle w:val="BodyText"/>
        <w:bidi w:val="0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 pre verejnú správu a regionálny rozvoj</w:t>
      </w:r>
    </w:p>
    <w:p w:rsidR="00533D37" w:rsidP="00533D37">
      <w:pPr>
        <w:pStyle w:val="BodyText"/>
        <w:bidi w:val="0"/>
        <w:ind w:left="708"/>
        <w:rPr>
          <w:rFonts w:ascii="Arial" w:hAnsi="Arial" w:cs="Arial"/>
          <w:b/>
        </w:rPr>
      </w:pPr>
    </w:p>
    <w:p w:rsidR="00533D37" w:rsidP="00533D37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533D37" w:rsidP="00533D37">
      <w:pPr>
        <w:pStyle w:val="BodyText"/>
        <w:bidi w:val="0"/>
        <w:rPr>
          <w:rFonts w:ascii="Arial" w:hAnsi="Arial" w:cs="Arial"/>
        </w:rPr>
      </w:pPr>
    </w:p>
    <w:p w:rsidR="00533D37" w:rsidP="00533D37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Výbory prerokovali predmetný poslanecký návrh zákona v lehote určenej uznesením Národnej rady Slovenskej republiky.</w:t>
      </w:r>
    </w:p>
    <w:p w:rsidR="00533D37" w:rsidP="00533D37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533D37" w:rsidP="00533D37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533D37" w:rsidP="00533D37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533D37" w:rsidP="00533D37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533D37" w:rsidP="00533D37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533D37" w:rsidP="00533D37">
      <w:pPr>
        <w:pStyle w:val="BodyText"/>
        <w:bidi w:val="0"/>
        <w:rPr>
          <w:rFonts w:ascii="Arial" w:hAnsi="Arial" w:cs="Arial"/>
        </w:rPr>
      </w:pPr>
    </w:p>
    <w:p w:rsidR="00533D37" w:rsidP="00533D37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Poslanci Národnej rady Slovenskej republiky, ktorí nie sú členmi výborov, ktorým bol  poslanecký návrh zákona pridelený, neoznámili v určenej lehote gestorskému výboru žiadne stanovisko k predmetnému poslaneckému návrhu zákona  (§ 75 ods. 2 zákona Národnej rady Slovenskej republiky č. 350/996 Z. z. o rokovacom poriadku Národnej rady Slovenskej republiky v znení neskorších predpisov).</w:t>
      </w:r>
    </w:p>
    <w:p w:rsidR="00533D37" w:rsidP="00533D37">
      <w:pPr>
        <w:pStyle w:val="BodyText"/>
        <w:bidi w:val="0"/>
        <w:rPr>
          <w:rFonts w:ascii="Arial" w:hAnsi="Arial" w:cs="Arial"/>
        </w:rPr>
      </w:pPr>
    </w:p>
    <w:p w:rsidR="00533D37" w:rsidP="00533D37">
      <w:pPr>
        <w:pStyle w:val="BodyText"/>
        <w:bidi w:val="0"/>
        <w:rPr>
          <w:rFonts w:ascii="Arial" w:hAnsi="Arial" w:cs="Arial"/>
        </w:rPr>
      </w:pPr>
    </w:p>
    <w:p w:rsidR="00533D37" w:rsidP="00533D37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533D37" w:rsidP="00533D37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533D37" w:rsidP="00533D37">
      <w:pPr>
        <w:pStyle w:val="BodyText"/>
        <w:bidi w:val="0"/>
        <w:rPr>
          <w:rFonts w:ascii="Arial" w:hAnsi="Arial" w:cs="Arial"/>
          <w:b/>
          <w:bCs/>
        </w:rPr>
      </w:pPr>
    </w:p>
    <w:p w:rsidR="00533D37" w:rsidP="00533D37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Výbory Národnej rady Slovenskej republiky, ktorým bol poslanecký návrh zákona pridelený zaujali k nemu nasledovné stanoviská:</w:t>
      </w:r>
    </w:p>
    <w:p w:rsidR="00533D37" w:rsidP="00533D37">
      <w:pPr>
        <w:pStyle w:val="BodyText"/>
        <w:bidi w:val="0"/>
        <w:rPr>
          <w:rFonts w:ascii="Arial" w:hAnsi="Arial" w:cs="Arial"/>
        </w:rPr>
      </w:pPr>
    </w:p>
    <w:p w:rsidR="00533D37" w:rsidP="00533D37">
      <w:pPr>
        <w:pStyle w:val="BodyText"/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  <w:t>Ústavnoprávny   výbor    Národnej   rady  Slovens</w:t>
      </w:r>
      <w:r w:rsidR="0075199E">
        <w:rPr>
          <w:rFonts w:ascii="Arial" w:hAnsi="Arial" w:cs="Arial"/>
        </w:rPr>
        <w:t>kej   republiky  uznesením č. 51 zo 17. júla</w:t>
      </w:r>
      <w:r>
        <w:rPr>
          <w:rFonts w:ascii="Arial" w:hAnsi="Arial" w:cs="Arial"/>
        </w:rPr>
        <w:t xml:space="preserve"> 2012 s poslaneckým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</w:t>
      </w:r>
      <w:r w:rsidR="0075199E">
        <w:rPr>
          <w:rFonts w:ascii="Arial" w:hAnsi="Arial" w:cs="Arial"/>
          <w:b/>
        </w:rPr>
        <w:t>.</w:t>
      </w:r>
    </w:p>
    <w:p w:rsidR="00533D37" w:rsidP="00533D37">
      <w:pPr>
        <w:pStyle w:val="BodyText"/>
        <w:bidi w:val="0"/>
        <w:rPr>
          <w:rFonts w:ascii="Arial" w:hAnsi="Arial" w:cs="Arial"/>
          <w:b/>
        </w:rPr>
      </w:pPr>
    </w:p>
    <w:p w:rsidR="00533D37" w:rsidP="00533D37">
      <w:pPr>
        <w:bidi w:val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Výbor  Národnej rady Slovenskej republiky pre pôdohospodárstvo a životné p</w:t>
      </w:r>
      <w:r w:rsidR="00F877B2">
        <w:rPr>
          <w:rFonts w:ascii="Arial" w:hAnsi="Arial" w:cs="Arial"/>
        </w:rPr>
        <w:t>rostredie  uznesením č. 19</w:t>
      </w:r>
      <w:r>
        <w:rPr>
          <w:rFonts w:ascii="Arial" w:hAnsi="Arial" w:cs="Arial"/>
        </w:rPr>
        <w:t xml:space="preserve"> z</w:t>
      </w:r>
      <w:r w:rsidR="00F877B2">
        <w:rPr>
          <w:rFonts w:ascii="Arial" w:hAnsi="Arial" w:cs="Arial"/>
        </w:rPr>
        <w:t> 20. júla</w:t>
      </w:r>
      <w:r>
        <w:rPr>
          <w:rFonts w:ascii="Arial" w:hAnsi="Arial" w:cs="Arial"/>
        </w:rPr>
        <w:t xml:space="preserve"> 2012 s poslaneckým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 a odporučil ho Národnej rade Slovenskej republiky </w:t>
      </w:r>
      <w:r>
        <w:rPr>
          <w:rFonts w:ascii="Arial" w:hAnsi="Arial" w:cs="Arial"/>
          <w:b/>
        </w:rPr>
        <w:t>schváliť</w:t>
      </w:r>
      <w:r w:rsidR="006F4914">
        <w:rPr>
          <w:rFonts w:ascii="Arial" w:hAnsi="Arial" w:cs="Arial"/>
          <w:b/>
        </w:rPr>
        <w:t xml:space="preserve"> s pripomienkami.</w:t>
      </w:r>
    </w:p>
    <w:p w:rsidR="00533D37" w:rsidP="00533D37">
      <w:pPr>
        <w:bidi w:val="0"/>
        <w:ind w:firstLine="708"/>
        <w:jc w:val="both"/>
        <w:rPr>
          <w:rFonts w:ascii="Arial" w:hAnsi="Arial" w:cs="Arial"/>
          <w:b/>
        </w:rPr>
      </w:pPr>
    </w:p>
    <w:p w:rsidR="00533D37" w:rsidP="00533D37">
      <w:pPr>
        <w:bidi w:val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Výbor Národnej rady Slovenskej republiky pre verejnú správu a reg</w:t>
      </w:r>
      <w:r w:rsidR="00E82150">
        <w:rPr>
          <w:rFonts w:ascii="Arial" w:hAnsi="Arial" w:cs="Arial"/>
        </w:rPr>
        <w:t>ionálny rozvoj uznesením č. 15 z 20. júla</w:t>
      </w:r>
      <w:r>
        <w:rPr>
          <w:rFonts w:ascii="Arial" w:hAnsi="Arial" w:cs="Arial"/>
        </w:rPr>
        <w:t xml:space="preserve"> 2012 s poslaneckým návrhom zákona </w:t>
      </w:r>
      <w:r>
        <w:rPr>
          <w:rFonts w:ascii="Arial" w:hAnsi="Arial" w:cs="Arial"/>
          <w:b/>
        </w:rPr>
        <w:t>súhlasil</w:t>
      </w:r>
      <w:r>
        <w:rPr>
          <w:rFonts w:ascii="Arial" w:hAnsi="Arial" w:cs="Arial"/>
        </w:rPr>
        <w:t xml:space="preserve"> a odporučil ho Národnej rade Slovenskej republiky </w:t>
      </w:r>
      <w:r>
        <w:rPr>
          <w:rFonts w:ascii="Arial" w:hAnsi="Arial" w:cs="Arial"/>
          <w:b/>
        </w:rPr>
        <w:t>schváliť</w:t>
      </w:r>
      <w:r w:rsidR="006F4914">
        <w:rPr>
          <w:rFonts w:ascii="Arial" w:hAnsi="Arial" w:cs="Arial"/>
          <w:b/>
        </w:rPr>
        <w:t>.</w:t>
      </w:r>
    </w:p>
    <w:p w:rsidR="00533D37" w:rsidP="00533D37">
      <w:pPr>
        <w:bidi w:val="0"/>
        <w:ind w:firstLine="708"/>
        <w:jc w:val="both"/>
        <w:rPr>
          <w:rFonts w:ascii="Arial" w:hAnsi="Arial" w:cs="Arial"/>
          <w:b/>
        </w:rPr>
      </w:pPr>
    </w:p>
    <w:p w:rsidR="00533D37" w:rsidP="00533D37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533D37" w:rsidP="00533D37">
      <w:pPr>
        <w:pStyle w:val="BodyText"/>
        <w:bidi w:val="0"/>
        <w:rPr>
          <w:rFonts w:ascii="Arial" w:hAnsi="Arial" w:cs="Arial"/>
          <w:b/>
        </w:rPr>
      </w:pPr>
    </w:p>
    <w:p w:rsidR="00533D37" w:rsidP="00533D37">
      <w:pPr>
        <w:pStyle w:val="BodyText"/>
        <w:bidi w:val="0"/>
        <w:rPr>
          <w:rFonts w:ascii="Arial" w:hAnsi="Arial" w:cs="Arial"/>
        </w:rPr>
      </w:pPr>
    </w:p>
    <w:p w:rsidR="00533D37" w:rsidP="00533D37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</w:t>
      </w:r>
    </w:p>
    <w:p w:rsidR="00533D37" w:rsidP="00533D37">
      <w:pPr>
        <w:pStyle w:val="BodyText"/>
        <w:bidi w:val="0"/>
        <w:rPr>
          <w:rFonts w:ascii="Arial" w:hAnsi="Arial" w:cs="Arial"/>
        </w:rPr>
      </w:pPr>
    </w:p>
    <w:p w:rsidR="00533D37" w:rsidP="00533D37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33D37" w:rsidP="00533D37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Z uznesení výborov Národnej rady Slovenskej republiky, uvedených v bode III. tejto správy, vyplývajú tieto pozmeňujúce a doplňujúce návrhy s odporúčaním gestorského výboru:</w:t>
      </w:r>
    </w:p>
    <w:p w:rsidR="00533D37" w:rsidP="00533D37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931E75" w:rsidP="006F4914">
      <w:pPr>
        <w:numPr>
          <w:numId w:val="1"/>
        </w:numPr>
        <w:bidi w:val="0"/>
        <w:spacing w:before="240" w:after="24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K čl. I.</w:t>
      </w:r>
    </w:p>
    <w:p w:rsidR="001E68A6" w:rsidP="00931E75">
      <w:pPr>
        <w:bidi w:val="0"/>
        <w:spacing w:before="240" w:after="240"/>
        <w:jc w:val="both"/>
        <w:rPr>
          <w:rFonts w:ascii="Arial" w:hAnsi="Arial" w:cs="Arial"/>
        </w:rPr>
      </w:pPr>
      <w:r w:rsidR="00931E75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Pred novelizačn</w:t>
      </w:r>
      <w:r w:rsidR="00C5367C">
        <w:rPr>
          <w:rFonts w:ascii="Arial" w:hAnsi="Arial" w:cs="Arial"/>
        </w:rPr>
        <w:t>ý text</w:t>
      </w:r>
      <w:r w:rsidR="00931E75">
        <w:rPr>
          <w:rFonts w:ascii="Arial" w:hAnsi="Arial" w:cs="Arial"/>
        </w:rPr>
        <w:t xml:space="preserve"> návrhu zákona sa vkladá nový bod 1, ktorý znie</w:t>
      </w:r>
      <w:r>
        <w:rPr>
          <w:rFonts w:ascii="Arial" w:hAnsi="Arial" w:cs="Arial"/>
        </w:rPr>
        <w:t>:</w:t>
      </w:r>
    </w:p>
    <w:p w:rsidR="006F4914" w:rsidRPr="004975E1" w:rsidP="001E68A6">
      <w:pPr>
        <w:bidi w:val="0"/>
        <w:spacing w:before="240" w:after="240"/>
        <w:ind w:left="357"/>
        <w:jc w:val="both"/>
        <w:rPr>
          <w:rFonts w:ascii="Arial" w:hAnsi="Arial" w:cs="Arial"/>
        </w:rPr>
      </w:pPr>
      <w:r w:rsidR="001E68A6">
        <w:rPr>
          <w:rFonts w:ascii="Arial" w:hAnsi="Arial" w:cs="Arial"/>
        </w:rPr>
        <w:t xml:space="preserve">„1. </w:t>
      </w:r>
      <w:r w:rsidRPr="004975E1">
        <w:rPr>
          <w:rFonts w:ascii="Arial" w:hAnsi="Arial" w:cs="Arial"/>
        </w:rPr>
        <w:t>§ 5 sa dopĺňa písmenami y) až ac), ktoré znejú:</w:t>
      </w:r>
    </w:p>
    <w:p w:rsidR="006F4914" w:rsidRPr="004975E1" w:rsidP="006F4914">
      <w:pPr>
        <w:bidi w:val="0"/>
        <w:ind w:left="851" w:hanging="491"/>
        <w:jc w:val="both"/>
        <w:rPr>
          <w:rFonts w:ascii="Arial" w:hAnsi="Arial" w:cs="Arial"/>
        </w:rPr>
      </w:pPr>
      <w:r w:rsidRPr="004975E1">
        <w:rPr>
          <w:rFonts w:ascii="Arial" w:hAnsi="Arial" w:cs="Arial"/>
        </w:rPr>
        <w:t>„y) podporuje vypracovanie a zverejňovanie vnútroštátnych príručiek osvedčených postupov podľa osobitného predpisu,</w:t>
      </w:r>
      <w:r w:rsidRPr="004975E1">
        <w:rPr>
          <w:rFonts w:ascii="Arial" w:hAnsi="Arial" w:cs="Arial"/>
          <w:vertAlign w:val="superscript"/>
        </w:rPr>
        <w:t>26e</w:t>
      </w:r>
      <w:r w:rsidRPr="004975E1">
        <w:rPr>
          <w:rFonts w:ascii="Arial" w:hAnsi="Arial" w:cs="Arial"/>
        </w:rPr>
        <w:t>)</w:t>
      </w:r>
    </w:p>
    <w:p w:rsidR="006F4914" w:rsidRPr="004975E1" w:rsidP="006F4914">
      <w:pPr>
        <w:bidi w:val="0"/>
        <w:ind w:left="851" w:hanging="491"/>
        <w:jc w:val="both"/>
        <w:rPr>
          <w:rFonts w:ascii="Arial" w:hAnsi="Arial" w:cs="Arial"/>
        </w:rPr>
      </w:pPr>
      <w:r w:rsidRPr="004975E1">
        <w:rPr>
          <w:rFonts w:ascii="Arial" w:hAnsi="Arial" w:cs="Arial"/>
        </w:rPr>
        <w:t>z) zabezpečuje dostupnosť nezávislej vedeckej podpory podľa osobitného predpisu,</w:t>
      </w:r>
      <w:r w:rsidRPr="004975E1">
        <w:rPr>
          <w:rFonts w:ascii="Arial" w:hAnsi="Arial" w:cs="Arial"/>
          <w:vertAlign w:val="superscript"/>
        </w:rPr>
        <w:t>26f</w:t>
      </w:r>
      <w:r w:rsidRPr="004975E1">
        <w:rPr>
          <w:rFonts w:ascii="Arial" w:hAnsi="Arial" w:cs="Arial"/>
        </w:rPr>
        <w:t>)</w:t>
      </w:r>
    </w:p>
    <w:p w:rsidR="006F4914" w:rsidRPr="004975E1" w:rsidP="006F4914">
      <w:pPr>
        <w:bidi w:val="0"/>
        <w:ind w:left="851" w:hanging="491"/>
        <w:jc w:val="both"/>
        <w:rPr>
          <w:rFonts w:ascii="Arial" w:hAnsi="Arial" w:cs="Arial"/>
        </w:rPr>
      </w:pPr>
      <w:r w:rsidRPr="004975E1">
        <w:rPr>
          <w:rFonts w:ascii="Arial" w:hAnsi="Arial" w:cs="Arial"/>
        </w:rPr>
        <w:t>aa) zriaďuje národný výbor na ochranu zvierat používaných na vedecké účely,</w:t>
      </w:r>
    </w:p>
    <w:p w:rsidR="006F4914" w:rsidRPr="004975E1" w:rsidP="006F4914">
      <w:pPr>
        <w:bidi w:val="0"/>
        <w:ind w:left="851" w:hanging="491"/>
        <w:jc w:val="both"/>
        <w:rPr>
          <w:rFonts w:ascii="Arial" w:hAnsi="Arial" w:cs="Arial"/>
        </w:rPr>
      </w:pPr>
      <w:r w:rsidRPr="004975E1">
        <w:rPr>
          <w:rFonts w:ascii="Arial" w:hAnsi="Arial" w:cs="Arial"/>
        </w:rPr>
        <w:t>ab) zabezpečuje propagáciu alternatívnych prístupov k postupom využívajúcim zvieratá a šírenie informácií o nich,</w:t>
      </w:r>
    </w:p>
    <w:p w:rsidR="006F4914" w:rsidRPr="004975E1" w:rsidP="006F4914">
      <w:pPr>
        <w:bidi w:val="0"/>
        <w:ind w:left="851" w:hanging="491"/>
        <w:jc w:val="both"/>
        <w:rPr>
          <w:rFonts w:ascii="Arial" w:hAnsi="Arial" w:cs="Arial"/>
          <w:vertAlign w:val="superscript"/>
        </w:rPr>
      </w:pPr>
      <w:r w:rsidRPr="004975E1">
        <w:rPr>
          <w:rFonts w:ascii="Arial" w:hAnsi="Arial" w:cs="Arial"/>
        </w:rPr>
        <w:t>ac) je kontaktným bodom na poskytovanie poradenstva o posúdení vhodnosti postupu a vhodnosti alternatívnych prístupov pokiaľ ide o postupy využívajúce zvieratá, ktoré boli navrhnuté na validáciu.“.</w:t>
      </w:r>
    </w:p>
    <w:p w:rsidR="006F4914" w:rsidRPr="004975E1" w:rsidP="006F4914">
      <w:pPr>
        <w:bidi w:val="0"/>
        <w:spacing w:before="240" w:after="240"/>
        <w:ind w:left="357"/>
        <w:jc w:val="both"/>
        <w:rPr>
          <w:rFonts w:ascii="Arial" w:hAnsi="Arial" w:cs="Arial"/>
        </w:rPr>
      </w:pPr>
      <w:r w:rsidRPr="004975E1">
        <w:rPr>
          <w:rFonts w:ascii="Arial" w:hAnsi="Arial" w:cs="Arial"/>
        </w:rPr>
        <w:t>Poznámky pod čiarou k odkazom 26e a 26f znejú:</w:t>
      </w:r>
    </w:p>
    <w:p w:rsidR="006F4914" w:rsidRPr="004975E1" w:rsidP="006F4914">
      <w:pPr>
        <w:bidi w:val="0"/>
        <w:spacing w:before="120" w:after="120"/>
        <w:ind w:left="851" w:hanging="494"/>
        <w:jc w:val="both"/>
        <w:rPr>
          <w:rFonts w:ascii="Arial" w:hAnsi="Arial" w:cs="Arial"/>
        </w:rPr>
      </w:pPr>
      <w:r w:rsidRPr="004975E1">
        <w:rPr>
          <w:rFonts w:ascii="Arial" w:hAnsi="Arial" w:cs="Arial"/>
        </w:rPr>
        <w:t>„</w:t>
      </w:r>
      <w:r w:rsidRPr="004975E1">
        <w:rPr>
          <w:rFonts w:ascii="Arial" w:hAnsi="Arial" w:cs="Arial"/>
          <w:vertAlign w:val="superscript"/>
        </w:rPr>
        <w:t>26e</w:t>
      </w:r>
      <w:r w:rsidRPr="004975E1">
        <w:rPr>
          <w:rFonts w:ascii="Arial" w:hAnsi="Arial" w:cs="Arial"/>
        </w:rPr>
        <w:t>) Čl. 13 ods. 1 nariadenia Rady (ES) č.</w:t>
      </w:r>
      <w:r w:rsidRPr="004975E1">
        <w:rPr>
          <w:rFonts w:ascii="Arial" w:hAnsi="Arial" w:cs="Arial"/>
          <w:b/>
        </w:rPr>
        <w:t> </w:t>
      </w:r>
      <w:r w:rsidRPr="004975E1">
        <w:rPr>
          <w:rFonts w:ascii="Arial" w:hAnsi="Arial" w:cs="Arial"/>
        </w:rPr>
        <w:t>1099/2009 z 24. septembra 2009 o ochrane zvierat počas usmrcovania (Ú. v. EÚ L 303, 18.11.2009).</w:t>
      </w:r>
    </w:p>
    <w:p w:rsidR="006F4914" w:rsidP="006F4914">
      <w:pPr>
        <w:bidi w:val="0"/>
        <w:spacing w:before="120" w:after="120"/>
        <w:ind w:left="851" w:hanging="494"/>
        <w:jc w:val="both"/>
        <w:rPr>
          <w:rFonts w:ascii="Arial" w:hAnsi="Arial" w:cs="Arial"/>
        </w:rPr>
      </w:pPr>
      <w:r w:rsidRPr="004975E1">
        <w:rPr>
          <w:rFonts w:ascii="Arial" w:hAnsi="Arial" w:cs="Arial"/>
          <w:vertAlign w:val="superscript"/>
        </w:rPr>
        <w:t>26f</w:t>
      </w:r>
      <w:r w:rsidRPr="004975E1">
        <w:rPr>
          <w:rFonts w:ascii="Arial" w:hAnsi="Arial" w:cs="Arial"/>
        </w:rPr>
        <w:t>) Čl. 20 nariadenia (ES) č. 1099/2009.“.</w:t>
      </w:r>
    </w:p>
    <w:p w:rsidR="00931E75" w:rsidP="006F4914">
      <w:pPr>
        <w:bidi w:val="0"/>
        <w:spacing w:before="120" w:after="120"/>
        <w:ind w:left="851" w:hanging="494"/>
        <w:jc w:val="both"/>
        <w:rPr>
          <w:rFonts w:ascii="Arial" w:hAnsi="Arial" w:cs="Arial"/>
        </w:rPr>
      </w:pPr>
    </w:p>
    <w:p w:rsidR="00931E75" w:rsidRPr="004975E1" w:rsidP="006F4914">
      <w:pPr>
        <w:bidi w:val="0"/>
        <w:spacing w:before="120" w:after="120"/>
        <w:ind w:left="851" w:hanging="494"/>
        <w:jc w:val="both"/>
        <w:rPr>
          <w:rFonts w:ascii="Arial" w:hAnsi="Arial" w:cs="Arial"/>
        </w:rPr>
      </w:pPr>
      <w:r>
        <w:rPr>
          <w:rFonts w:ascii="Arial" w:hAnsi="Arial" w:cs="Arial"/>
        </w:rPr>
        <w:t>Doterajší text sa následne prečísluje.</w:t>
      </w:r>
    </w:p>
    <w:p w:rsidR="006F4914" w:rsidP="006F4914">
      <w:pPr>
        <w:bidi w:val="0"/>
        <w:spacing w:before="240" w:after="240"/>
        <w:ind w:left="3402"/>
        <w:jc w:val="both"/>
        <w:rPr>
          <w:rFonts w:ascii="Arial" w:hAnsi="Arial" w:cs="Arial"/>
        </w:rPr>
      </w:pPr>
      <w:r w:rsidRPr="004975E1">
        <w:rPr>
          <w:rFonts w:ascii="Arial" w:hAnsi="Arial" w:cs="Arial"/>
        </w:rPr>
        <w:t xml:space="preserve"> Ide o doplnenie kompetencií ministerstva, ktoré vyplývajú z legislatívy EÚ konkrétne nariadenia Rady (ES) č. 1099/2009 z 24. septembra 2009 o ochrane zvierat počas usmrcovania.</w:t>
      </w:r>
    </w:p>
    <w:p w:rsidR="006F4914" w:rsidP="006F4914">
      <w:pPr>
        <w:bidi w:val="0"/>
        <w:spacing w:before="24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6F4914" w:rsidP="006F4914">
      <w:pPr>
        <w:bidi w:val="0"/>
        <w:spacing w:before="24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6F4914" w:rsidRPr="006F4914" w:rsidP="006F4914">
      <w:pPr>
        <w:bidi w:val="0"/>
        <w:spacing w:before="240" w:after="240"/>
        <w:jc w:val="center"/>
        <w:rPr>
          <w:rFonts w:ascii="Arial" w:hAnsi="Arial" w:cs="Arial"/>
          <w:b/>
        </w:rPr>
      </w:pPr>
    </w:p>
    <w:p w:rsidR="00931E75" w:rsidP="00931E75">
      <w:pPr>
        <w:bidi w:val="0"/>
        <w:spacing w:before="240" w:after="240"/>
        <w:jc w:val="both"/>
        <w:rPr>
          <w:rFonts w:ascii="Arial" w:hAnsi="Arial" w:cs="Arial"/>
        </w:rPr>
      </w:pPr>
      <w:r w:rsidR="00C546F6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K čl. I.</w:t>
      </w:r>
    </w:p>
    <w:p w:rsidR="00931E75" w:rsidP="00931E75">
      <w:pPr>
        <w:bidi w:val="0"/>
        <w:spacing w:before="240" w:after="240"/>
        <w:jc w:val="both"/>
        <w:rPr>
          <w:rFonts w:ascii="Arial" w:hAnsi="Arial" w:cs="Arial"/>
        </w:rPr>
      </w:pPr>
      <w:r w:rsidR="00C5367C">
        <w:rPr>
          <w:rFonts w:ascii="Arial" w:hAnsi="Arial" w:cs="Arial"/>
        </w:rPr>
        <w:t xml:space="preserve">    Pred novelizačný text</w:t>
      </w:r>
      <w:r>
        <w:rPr>
          <w:rFonts w:ascii="Arial" w:hAnsi="Arial" w:cs="Arial"/>
        </w:rPr>
        <w:t xml:space="preserve"> návrhu zákona sa vkladá bod 2, ktorý znie:</w:t>
      </w:r>
    </w:p>
    <w:p w:rsidR="006F4914" w:rsidP="00931E75">
      <w:pPr>
        <w:bidi w:val="0"/>
        <w:spacing w:before="240" w:after="240"/>
        <w:ind w:left="284" w:hanging="284"/>
        <w:jc w:val="both"/>
        <w:rPr>
          <w:rFonts w:ascii="Arial" w:hAnsi="Arial" w:cs="Arial"/>
        </w:rPr>
      </w:pPr>
      <w:r w:rsidR="00931E75">
        <w:rPr>
          <w:rFonts w:ascii="Arial" w:hAnsi="Arial" w:cs="Arial"/>
        </w:rPr>
        <w:t xml:space="preserve">   „2. </w:t>
      </w:r>
      <w:r w:rsidRPr="004975E1">
        <w:rPr>
          <w:rFonts w:ascii="Arial" w:hAnsi="Arial" w:cs="Arial"/>
        </w:rPr>
        <w:t xml:space="preserve">V § 8 ods. 3 písm. y) sa slová „§ 10 ods. 12“ nahrádzajú slovami „§ 10 ods. </w:t>
      </w:r>
      <w:r w:rsidR="00931E75">
        <w:rPr>
          <w:rFonts w:ascii="Arial" w:hAnsi="Arial" w:cs="Arial"/>
        </w:rPr>
        <w:t xml:space="preserve">  </w:t>
      </w:r>
      <w:r w:rsidRPr="004975E1">
        <w:rPr>
          <w:rFonts w:ascii="Arial" w:hAnsi="Arial" w:cs="Arial"/>
        </w:rPr>
        <w:t>11</w:t>
      </w:r>
      <w:r w:rsidR="00931E75">
        <w:rPr>
          <w:rFonts w:ascii="Arial" w:hAnsi="Arial" w:cs="Arial"/>
        </w:rPr>
        <w:t>.</w:t>
      </w:r>
      <w:r w:rsidRPr="004975E1">
        <w:rPr>
          <w:rFonts w:ascii="Arial" w:hAnsi="Arial" w:cs="Arial"/>
        </w:rPr>
        <w:t>“.</w:t>
      </w:r>
    </w:p>
    <w:p w:rsidR="00931E75" w:rsidRPr="004975E1" w:rsidP="00C546F6">
      <w:pPr>
        <w:bidi w:val="0"/>
        <w:spacing w:before="240" w:after="24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Doterajší text sa následne prečísluje</w:t>
      </w:r>
    </w:p>
    <w:p w:rsidR="006F4914" w:rsidP="006F4914">
      <w:pPr>
        <w:bidi w:val="0"/>
        <w:spacing w:before="240" w:after="240"/>
        <w:ind w:left="3402"/>
        <w:jc w:val="both"/>
        <w:rPr>
          <w:rFonts w:ascii="Arial" w:hAnsi="Arial" w:cs="Arial"/>
        </w:rPr>
      </w:pPr>
      <w:r w:rsidRPr="004975E1">
        <w:rPr>
          <w:rFonts w:ascii="Arial" w:hAnsi="Arial" w:cs="Arial"/>
        </w:rPr>
        <w:t>Oprava odkazu v ustanovení § 8 ods. 3 písm. y).</w:t>
      </w:r>
    </w:p>
    <w:p w:rsidR="006F4914" w:rsidP="006F4914">
      <w:pPr>
        <w:bidi w:val="0"/>
        <w:spacing w:before="24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6F4914" w:rsidP="001E68A6">
      <w:pPr>
        <w:bidi w:val="0"/>
        <w:spacing w:before="24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</w:t>
      </w:r>
      <w:r w:rsidR="001E68A6">
        <w:rPr>
          <w:rFonts w:ascii="Arial" w:hAnsi="Arial" w:cs="Arial"/>
          <w:b/>
        </w:rPr>
        <w:t>storský výbor odporúča schváliť</w:t>
      </w:r>
    </w:p>
    <w:p w:rsidR="00931E75" w:rsidP="001E68A6">
      <w:pPr>
        <w:bidi w:val="0"/>
        <w:spacing w:before="240" w:after="240"/>
        <w:jc w:val="center"/>
        <w:rPr>
          <w:rFonts w:ascii="Arial" w:hAnsi="Arial" w:cs="Arial"/>
          <w:b/>
        </w:rPr>
      </w:pPr>
    </w:p>
    <w:p w:rsidR="00931E75" w:rsidRPr="001E68A6" w:rsidP="001E68A6">
      <w:pPr>
        <w:bidi w:val="0"/>
        <w:spacing w:before="240" w:after="240"/>
        <w:jc w:val="center"/>
        <w:rPr>
          <w:rFonts w:ascii="Arial" w:hAnsi="Arial" w:cs="Arial"/>
          <w:b/>
        </w:rPr>
      </w:pPr>
    </w:p>
    <w:p w:rsidR="002376B1" w:rsidP="00931E75">
      <w:pPr>
        <w:bidi w:val="0"/>
        <w:spacing w:before="240" w:after="240"/>
        <w:ind w:left="360" w:hanging="360"/>
        <w:jc w:val="both"/>
        <w:rPr>
          <w:rFonts w:ascii="Arial" w:hAnsi="Arial" w:cs="Arial"/>
        </w:rPr>
      </w:pPr>
      <w:r w:rsidR="00931E75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 xml:space="preserve"> K čl. I.</w:t>
      </w:r>
    </w:p>
    <w:p w:rsidR="00931E75" w:rsidP="00931E75">
      <w:pPr>
        <w:bidi w:val="0"/>
        <w:spacing w:before="240" w:after="240"/>
        <w:ind w:left="360" w:hanging="360"/>
        <w:jc w:val="both"/>
        <w:rPr>
          <w:rFonts w:ascii="Arial" w:hAnsi="Arial" w:cs="Arial"/>
        </w:rPr>
      </w:pPr>
      <w:r w:rsidR="002376B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Za text čl. I. sa dopĺňa bod 4, ktorý znie:</w:t>
      </w:r>
    </w:p>
    <w:p w:rsidR="006F4914" w:rsidRPr="004975E1" w:rsidP="001E68A6">
      <w:pPr>
        <w:bidi w:val="0"/>
        <w:spacing w:before="240" w:after="240"/>
        <w:jc w:val="both"/>
        <w:rPr>
          <w:rFonts w:ascii="Arial" w:hAnsi="Arial" w:cs="Arial"/>
        </w:rPr>
      </w:pPr>
      <w:r w:rsidR="00C546F6">
        <w:rPr>
          <w:rFonts w:ascii="Arial" w:hAnsi="Arial" w:cs="Arial"/>
        </w:rPr>
        <w:t xml:space="preserve">    </w:t>
      </w:r>
      <w:r w:rsidR="001E68A6">
        <w:rPr>
          <w:rFonts w:ascii="Arial" w:hAnsi="Arial" w:cs="Arial"/>
        </w:rPr>
        <w:t>„4.</w:t>
      </w:r>
      <w:r w:rsidRPr="004975E1">
        <w:rPr>
          <w:rFonts w:ascii="Arial" w:hAnsi="Arial" w:cs="Arial"/>
        </w:rPr>
        <w:t>Poznámky pod čiarou k odkazom 132 a 133 znejú:</w:t>
      </w:r>
    </w:p>
    <w:p w:rsidR="006F4914" w:rsidRPr="004975E1" w:rsidP="006F4914">
      <w:pPr>
        <w:pStyle w:val="Default"/>
        <w:bidi w:val="0"/>
        <w:ind w:firstLine="360"/>
        <w:jc w:val="both"/>
      </w:pPr>
      <w:r w:rsidRPr="004975E1">
        <w:t>„</w:t>
      </w:r>
      <w:r w:rsidRPr="004975E1">
        <w:rPr>
          <w:vertAlign w:val="superscript"/>
        </w:rPr>
        <w:t>132</w:t>
      </w:r>
      <w:r w:rsidRPr="004975E1">
        <w:t>) Čl. 4 ods. 1 písm. a) nariadenia (ES) č. 853/2004.</w:t>
      </w:r>
    </w:p>
    <w:p w:rsidR="006F4914" w:rsidRPr="004975E1" w:rsidP="006F4914">
      <w:pPr>
        <w:pStyle w:val="Default"/>
        <w:autoSpaceDE/>
        <w:bidi w:val="0"/>
        <w:adjustRightInd/>
        <w:ind w:left="907"/>
        <w:jc w:val="both"/>
      </w:pPr>
      <w:r w:rsidRPr="004975E1">
        <w:t>Čl. 14 ods. 2  nariadenia (ES) č. 1099/2009.</w:t>
      </w:r>
    </w:p>
    <w:p w:rsidR="006F4914" w:rsidRPr="004975E1" w:rsidP="006F4914">
      <w:pPr>
        <w:pStyle w:val="Default"/>
        <w:bidi w:val="0"/>
        <w:ind w:left="510"/>
        <w:jc w:val="both"/>
      </w:pPr>
      <w:r w:rsidRPr="004975E1">
        <w:rPr>
          <w:vertAlign w:val="superscript"/>
        </w:rPr>
        <w:t>133</w:t>
      </w:r>
      <w:r w:rsidRPr="004975E1">
        <w:t>) Čl. 4 ods. 2 nariadenia (ES) č. 853/2004.</w:t>
      </w:r>
    </w:p>
    <w:p w:rsidR="006F4914" w:rsidRPr="004975E1" w:rsidP="006F4914">
      <w:pPr>
        <w:bidi w:val="0"/>
        <w:ind w:left="907"/>
        <w:jc w:val="both"/>
        <w:rPr>
          <w:rFonts w:ascii="Arial" w:hAnsi="Arial" w:cs="Arial"/>
        </w:rPr>
      </w:pPr>
      <w:r w:rsidRPr="004975E1">
        <w:rPr>
          <w:rFonts w:ascii="Arial" w:hAnsi="Arial" w:cs="Arial"/>
        </w:rPr>
        <w:t>Čl. 14 nariadenia (ES) č. 1099/2009.“.</w:t>
      </w:r>
    </w:p>
    <w:p w:rsidR="006F4914" w:rsidP="006F4914">
      <w:pPr>
        <w:bidi w:val="0"/>
        <w:spacing w:before="240" w:after="240"/>
        <w:ind w:left="3402"/>
        <w:jc w:val="both"/>
        <w:rPr>
          <w:rFonts w:ascii="Arial" w:hAnsi="Arial" w:cs="Arial"/>
        </w:rPr>
      </w:pPr>
      <w:r w:rsidRPr="004975E1">
        <w:rPr>
          <w:rFonts w:ascii="Arial" w:hAnsi="Arial" w:cs="Arial"/>
        </w:rPr>
        <w:t>Ide o doplnenie právneho predpisu EÚ do poznámky pod čiarou k odkazu.</w:t>
      </w:r>
    </w:p>
    <w:p w:rsidR="006F4914" w:rsidP="006F4914">
      <w:pPr>
        <w:bidi w:val="0"/>
        <w:spacing w:before="24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6F4914" w:rsidP="006F4914">
      <w:pPr>
        <w:bidi w:val="0"/>
        <w:spacing w:before="24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931E75" w:rsidP="00931E75">
      <w:pPr>
        <w:bidi w:val="0"/>
        <w:spacing w:before="240" w:after="240"/>
        <w:jc w:val="both"/>
        <w:rPr>
          <w:rFonts w:ascii="Arial" w:hAnsi="Arial" w:cs="Arial"/>
        </w:rPr>
      </w:pPr>
    </w:p>
    <w:p w:rsidR="002376B1" w:rsidP="00931E75">
      <w:pPr>
        <w:bidi w:val="0"/>
        <w:spacing w:before="240" w:after="240"/>
        <w:jc w:val="both"/>
        <w:rPr>
          <w:rFonts w:ascii="Arial" w:hAnsi="Arial" w:cs="Arial"/>
        </w:rPr>
      </w:pPr>
      <w:r w:rsidR="00C546F6">
        <w:rPr>
          <w:rFonts w:ascii="Arial" w:hAnsi="Arial" w:cs="Arial"/>
        </w:rPr>
        <w:t xml:space="preserve"> </w:t>
      </w:r>
      <w:r w:rsidR="00931E75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>K čl. I.</w:t>
      </w:r>
    </w:p>
    <w:p w:rsidR="00931E75" w:rsidP="00931E75">
      <w:pPr>
        <w:bidi w:val="0"/>
        <w:spacing w:before="240" w:after="240"/>
        <w:jc w:val="both"/>
        <w:rPr>
          <w:rFonts w:ascii="Arial" w:hAnsi="Arial" w:cs="Arial"/>
        </w:rPr>
      </w:pPr>
      <w:r w:rsidR="002376B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Za text čl. I. sa dopĺňa bod 5, ktorý znie:</w:t>
      </w:r>
      <w:r w:rsidR="001E68A6">
        <w:rPr>
          <w:rFonts w:ascii="Arial" w:hAnsi="Arial" w:cs="Arial"/>
        </w:rPr>
        <w:t xml:space="preserve"> </w:t>
      </w:r>
    </w:p>
    <w:p w:rsidR="006F4914" w:rsidRPr="004975E1" w:rsidP="001E68A6">
      <w:pPr>
        <w:bidi w:val="0"/>
        <w:spacing w:before="240" w:after="240"/>
        <w:ind w:left="284" w:hanging="284"/>
        <w:jc w:val="both"/>
        <w:rPr>
          <w:rFonts w:ascii="Arial" w:hAnsi="Arial" w:cs="Arial"/>
        </w:rPr>
      </w:pPr>
      <w:r w:rsidR="00931E75">
        <w:rPr>
          <w:rFonts w:ascii="Arial" w:hAnsi="Arial" w:cs="Arial"/>
        </w:rPr>
        <w:t xml:space="preserve">       „5. </w:t>
      </w:r>
      <w:r w:rsidRPr="004975E1">
        <w:rPr>
          <w:rFonts w:ascii="Arial" w:hAnsi="Arial" w:cs="Arial"/>
        </w:rPr>
        <w:t>V § 39 ods. 6 sa za slová „inšpekčných staníc“ vkladajú slová „a na schvaľovanie karanténnych staníc a útulkov pre zvieratá“ a slovo „udržanie“ sa nahrádza slovom „držanie“.</w:t>
      </w:r>
      <w:r w:rsidR="003F6052">
        <w:rPr>
          <w:rFonts w:ascii="Arial" w:hAnsi="Arial" w:cs="Arial"/>
        </w:rPr>
        <w:t>“.</w:t>
      </w:r>
    </w:p>
    <w:p w:rsidR="006F4914" w:rsidP="006F4914">
      <w:pPr>
        <w:bidi w:val="0"/>
        <w:spacing w:before="240" w:after="240"/>
        <w:ind w:left="3402"/>
        <w:jc w:val="both"/>
        <w:rPr>
          <w:rFonts w:ascii="Arial" w:hAnsi="Arial" w:cs="Arial"/>
        </w:rPr>
      </w:pPr>
      <w:r w:rsidRPr="004975E1">
        <w:rPr>
          <w:rFonts w:ascii="Arial" w:hAnsi="Arial" w:cs="Arial"/>
        </w:rPr>
        <w:t>Ide o opravu pojmu „držanie nebezpečných zvierat“ a dopĺňajú sa podklady na schvaľovanie karanténnych staníc a útulkov pre zvieratá.</w:t>
      </w:r>
    </w:p>
    <w:p w:rsidR="006F4914" w:rsidP="006F4914">
      <w:pPr>
        <w:bidi w:val="0"/>
        <w:spacing w:before="24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6F4914" w:rsidP="006F4914">
      <w:pPr>
        <w:bidi w:val="0"/>
        <w:spacing w:before="24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6F4914" w:rsidP="00931E75">
      <w:pPr>
        <w:bidi w:val="0"/>
        <w:spacing w:before="240" w:after="240"/>
        <w:jc w:val="both"/>
        <w:rPr>
          <w:rFonts w:ascii="Arial" w:hAnsi="Arial" w:cs="Arial"/>
        </w:rPr>
      </w:pPr>
    </w:p>
    <w:p w:rsidR="002376B1" w:rsidP="00931E75">
      <w:pPr>
        <w:bidi w:val="0"/>
        <w:spacing w:before="240" w:after="240"/>
        <w:jc w:val="both"/>
        <w:rPr>
          <w:rFonts w:ascii="Arial" w:hAnsi="Arial" w:cs="Arial"/>
        </w:rPr>
      </w:pPr>
      <w:r w:rsidR="00931E75">
        <w:rPr>
          <w:rFonts w:ascii="Arial" w:hAnsi="Arial" w:cs="Arial"/>
        </w:rPr>
        <w:t>5.</w:t>
      </w:r>
      <w:r>
        <w:rPr>
          <w:rFonts w:ascii="Arial" w:hAnsi="Arial" w:cs="Arial"/>
        </w:rPr>
        <w:t xml:space="preserve"> K čl. I.</w:t>
      </w:r>
    </w:p>
    <w:p w:rsidR="00931E75" w:rsidRPr="004975E1" w:rsidP="00931E75">
      <w:pPr>
        <w:bidi w:val="0"/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376B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Za text čl. I sa dopĺňa bod 6, ktorý znie:</w:t>
      </w:r>
    </w:p>
    <w:p w:rsidR="006F4914" w:rsidRPr="004975E1" w:rsidP="001E68A6">
      <w:pPr>
        <w:bidi w:val="0"/>
        <w:spacing w:before="240" w:after="240"/>
        <w:jc w:val="both"/>
        <w:rPr>
          <w:rFonts w:ascii="Arial" w:hAnsi="Arial" w:cs="Arial"/>
        </w:rPr>
      </w:pPr>
      <w:r w:rsidR="00931E75">
        <w:rPr>
          <w:rFonts w:ascii="Arial" w:hAnsi="Arial" w:cs="Arial"/>
        </w:rPr>
        <w:t xml:space="preserve">    „</w:t>
      </w:r>
      <w:r w:rsidR="001E68A6">
        <w:rPr>
          <w:rFonts w:ascii="Arial" w:hAnsi="Arial" w:cs="Arial"/>
        </w:rPr>
        <w:t xml:space="preserve">6. </w:t>
      </w:r>
      <w:r w:rsidRPr="004975E1">
        <w:rPr>
          <w:rFonts w:ascii="Arial" w:hAnsi="Arial" w:cs="Arial"/>
        </w:rPr>
        <w:t>V § 48 ods. 4 sa vypúšťa písmeno d).</w:t>
      </w:r>
      <w:r w:rsidR="00931E75">
        <w:rPr>
          <w:rFonts w:ascii="Arial" w:hAnsi="Arial" w:cs="Arial"/>
        </w:rPr>
        <w:t>“.</w:t>
      </w:r>
    </w:p>
    <w:p w:rsidR="006F4914" w:rsidP="006F4914">
      <w:pPr>
        <w:bidi w:val="0"/>
        <w:spacing w:before="240" w:after="240"/>
        <w:ind w:left="3402"/>
        <w:jc w:val="both"/>
        <w:rPr>
          <w:rFonts w:ascii="Arial" w:hAnsi="Arial" w:cs="Arial"/>
        </w:rPr>
      </w:pPr>
      <w:r w:rsidRPr="004975E1">
        <w:rPr>
          <w:rFonts w:ascii="Arial" w:hAnsi="Arial" w:cs="Arial"/>
        </w:rPr>
        <w:t>Vypustenie duplicitnej skutkovej podstaty, ktorá je uvedená v odseku 3 písm. i).</w:t>
      </w:r>
    </w:p>
    <w:p w:rsidR="006F4914" w:rsidP="006F4914">
      <w:pPr>
        <w:bidi w:val="0"/>
        <w:spacing w:before="24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6F4914" w:rsidP="006F4914">
      <w:pPr>
        <w:bidi w:val="0"/>
        <w:spacing w:before="24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2376B1" w:rsidP="00931E75">
      <w:pPr>
        <w:bidi w:val="0"/>
        <w:spacing w:before="240" w:after="240"/>
        <w:jc w:val="both"/>
        <w:rPr>
          <w:rFonts w:ascii="Arial" w:hAnsi="Arial" w:cs="Arial"/>
        </w:rPr>
      </w:pPr>
      <w:r w:rsidR="00931E75">
        <w:rPr>
          <w:rFonts w:ascii="Arial" w:hAnsi="Arial" w:cs="Arial"/>
        </w:rPr>
        <w:t>6.</w:t>
      </w:r>
      <w:r>
        <w:rPr>
          <w:rFonts w:ascii="Arial" w:hAnsi="Arial" w:cs="Arial"/>
        </w:rPr>
        <w:t xml:space="preserve"> K čl. I.</w:t>
      </w:r>
    </w:p>
    <w:p w:rsidR="006F4914" w:rsidRPr="004975E1" w:rsidP="00931E75">
      <w:pPr>
        <w:bidi w:val="0"/>
        <w:spacing w:before="240" w:after="240"/>
        <w:jc w:val="both"/>
        <w:rPr>
          <w:rFonts w:ascii="Arial" w:hAnsi="Arial" w:cs="Arial"/>
        </w:rPr>
      </w:pPr>
      <w:r w:rsidR="00931E75">
        <w:rPr>
          <w:rFonts w:ascii="Arial" w:hAnsi="Arial" w:cs="Arial"/>
        </w:rPr>
        <w:t xml:space="preserve"> </w:t>
      </w:r>
      <w:r w:rsidR="002376B1">
        <w:rPr>
          <w:rFonts w:ascii="Arial" w:hAnsi="Arial" w:cs="Arial"/>
        </w:rPr>
        <w:t xml:space="preserve">   </w:t>
      </w:r>
      <w:r w:rsidR="00931E75">
        <w:rPr>
          <w:rFonts w:ascii="Arial" w:hAnsi="Arial" w:cs="Arial"/>
        </w:rPr>
        <w:t>Za text čl. I. sa dopĺňa bod 7, ktorý znie:</w:t>
      </w:r>
    </w:p>
    <w:p w:rsidR="006F4914" w:rsidRPr="004975E1" w:rsidP="00931E75">
      <w:pPr>
        <w:bidi w:val="0"/>
        <w:spacing w:before="240" w:after="240"/>
        <w:ind w:left="360" w:hanging="360"/>
        <w:jc w:val="both"/>
        <w:rPr>
          <w:rFonts w:ascii="Arial" w:hAnsi="Arial" w:cs="Arial"/>
        </w:rPr>
      </w:pPr>
      <w:r w:rsidR="00931E75">
        <w:rPr>
          <w:rFonts w:ascii="Arial" w:hAnsi="Arial" w:cs="Arial"/>
        </w:rPr>
        <w:t xml:space="preserve">   „</w:t>
      </w:r>
      <w:r w:rsidR="001E68A6">
        <w:rPr>
          <w:rFonts w:ascii="Arial" w:hAnsi="Arial" w:cs="Arial"/>
        </w:rPr>
        <w:t xml:space="preserve">7. </w:t>
      </w:r>
      <w:r w:rsidRPr="004975E1">
        <w:rPr>
          <w:rFonts w:ascii="Arial" w:hAnsi="Arial" w:cs="Arial"/>
        </w:rPr>
        <w:t>V § 48 ods. 8 sa dopĺňa veta, ktorá znie:</w:t>
      </w:r>
    </w:p>
    <w:p w:rsidR="006F4914" w:rsidRPr="004975E1" w:rsidP="006F4914">
      <w:pPr>
        <w:bidi w:val="0"/>
        <w:spacing w:before="120" w:after="120"/>
        <w:ind w:left="357"/>
        <w:jc w:val="both"/>
        <w:rPr>
          <w:rFonts w:ascii="Arial" w:hAnsi="Arial" w:cs="Arial"/>
        </w:rPr>
      </w:pPr>
      <w:r w:rsidRPr="004975E1">
        <w:rPr>
          <w:rFonts w:ascii="Arial" w:hAnsi="Arial" w:cs="Arial"/>
        </w:rPr>
        <w:t>V rozkaznom konaní možno uložiť za priestupok podľa odsekov 2 až 4 pokutu do 650 eur.“.</w:t>
      </w:r>
    </w:p>
    <w:p w:rsidR="006F4914" w:rsidRPr="004975E1" w:rsidP="006F4914">
      <w:pPr>
        <w:bidi w:val="0"/>
        <w:spacing w:before="120" w:after="120"/>
        <w:ind w:left="3402"/>
        <w:jc w:val="both"/>
        <w:rPr>
          <w:rFonts w:ascii="Arial" w:hAnsi="Arial" w:cs="Arial"/>
        </w:rPr>
      </w:pPr>
      <w:r w:rsidRPr="004975E1">
        <w:rPr>
          <w:rFonts w:ascii="Arial" w:hAnsi="Arial" w:cs="Arial"/>
        </w:rPr>
        <w:t>Vzhľadom na to, že zákon o priestupkoch umožňuje v rozkaznom konaní riešiť priestupky len do 250 eur je potrebné týmto zákonom zvýšiť možnosť uloženia pokuty až do 650 eur.</w:t>
      </w:r>
    </w:p>
    <w:p w:rsidR="006F4914" w:rsidP="006F4914">
      <w:pPr>
        <w:bidi w:val="0"/>
        <w:spacing w:before="24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6F4914" w:rsidP="006F4914">
      <w:pPr>
        <w:bidi w:val="0"/>
        <w:spacing w:before="24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533D37" w:rsidP="006F4914">
      <w:pPr>
        <w:pStyle w:val="BodyText"/>
        <w:bidi w:val="0"/>
        <w:rPr>
          <w:rFonts w:ascii="Arial" w:hAnsi="Arial" w:cs="Arial"/>
          <w:b/>
          <w:bCs/>
        </w:rPr>
      </w:pPr>
    </w:p>
    <w:p w:rsidR="00533D37" w:rsidP="00533D37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533D37" w:rsidP="00533D37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533D37" w:rsidP="00533D37">
      <w:pPr>
        <w:pStyle w:val="BodyText"/>
        <w:bidi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Gestorský výbor odporúča hlasovať o bodoch spoločnej správy  nasledovne:</w:t>
      </w:r>
    </w:p>
    <w:p w:rsidR="00533D37" w:rsidP="00533D37">
      <w:pPr>
        <w:pStyle w:val="BodyText"/>
        <w:bidi w:val="0"/>
        <w:rPr>
          <w:rFonts w:ascii="Arial" w:hAnsi="Arial" w:cs="Arial"/>
        </w:rPr>
      </w:pPr>
    </w:p>
    <w:p w:rsidR="00533D37" w:rsidP="00533D37">
      <w:pPr>
        <w:pStyle w:val="BodyText"/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  <w:t>O</w:t>
      </w:r>
      <w:r w:rsidR="006F4914">
        <w:rPr>
          <w:rFonts w:ascii="Arial" w:hAnsi="Arial" w:cs="Arial"/>
        </w:rPr>
        <w:t> b</w:t>
      </w:r>
      <w:r w:rsidR="00931E75">
        <w:rPr>
          <w:rFonts w:ascii="Arial" w:hAnsi="Arial" w:cs="Arial"/>
        </w:rPr>
        <w:t>odoch spoločnej správy č. 1 až 6</w:t>
      </w:r>
      <w:r>
        <w:rPr>
          <w:rFonts w:ascii="Arial" w:hAnsi="Arial" w:cs="Arial"/>
        </w:rPr>
        <w:t xml:space="preserve"> hlasovať spoločne s návrhom gestorského výboru uvedené body </w:t>
      </w:r>
      <w:r>
        <w:rPr>
          <w:rFonts w:ascii="Arial" w:hAnsi="Arial" w:cs="Arial"/>
          <w:b/>
        </w:rPr>
        <w:t>schváliť.</w:t>
      </w:r>
    </w:p>
    <w:p w:rsidR="00533D37" w:rsidP="00533D37">
      <w:pPr>
        <w:pStyle w:val="BodyText"/>
        <w:bidi w:val="0"/>
        <w:rPr>
          <w:rFonts w:ascii="Arial" w:hAnsi="Arial" w:cs="Arial"/>
          <w:b/>
        </w:rPr>
      </w:pPr>
    </w:p>
    <w:p w:rsidR="00533D37" w:rsidP="00533D37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33D37" w:rsidP="00533D37">
      <w:pPr>
        <w:pStyle w:val="BodyText"/>
        <w:bidi w:val="0"/>
        <w:rPr>
          <w:rFonts w:ascii="Arial" w:hAnsi="Arial" w:cs="Arial"/>
          <w:b/>
        </w:rPr>
      </w:pPr>
    </w:p>
    <w:p w:rsidR="00533D37" w:rsidP="00533D37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533D37" w:rsidP="00533D37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</w:t>
      </w:r>
    </w:p>
    <w:p w:rsidR="00533D37" w:rsidP="00533D37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533D37" w:rsidP="00533D37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Gestorský výbor na základe stanovísk výborov k poslaneckému návrhu zákona vyjadrených v ich uzneseniach uvedených pod bodom III. tejto správy a v stanoviskách poslancov gestorského výboru vyjadrených v rozprave k tomuto poslaneckému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republiky poslanecký návrh zákona </w:t>
      </w:r>
      <w:r>
        <w:rPr>
          <w:rFonts w:ascii="Arial" w:hAnsi="Arial" w:cs="Arial"/>
          <w:bCs/>
        </w:rPr>
        <w:t>na vydanie zákona, ktorým sa dopĺňa zákon č. 39/2007 Z. z. o veterinárnej starostlivosti v znení neskorších predpisov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Cs/>
        </w:rPr>
        <w:t xml:space="preserve">(tlač 92) </w:t>
      </w:r>
      <w:r>
        <w:rPr>
          <w:rFonts w:ascii="Arial" w:hAnsi="Arial" w:cs="Arial"/>
          <w:b/>
          <w:bCs/>
        </w:rPr>
        <w:t>schváliť s pripomienkami.</w:t>
      </w:r>
    </w:p>
    <w:p w:rsidR="00533D37" w:rsidP="00533D37">
      <w:pPr>
        <w:pStyle w:val="BodyText"/>
        <w:bidi w:val="0"/>
        <w:rPr>
          <w:rFonts w:ascii="Arial" w:hAnsi="Arial" w:cs="Arial"/>
        </w:rPr>
      </w:pPr>
    </w:p>
    <w:p w:rsidR="00533D37" w:rsidP="00533D37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poslaneckého návrhu zákona </w:t>
      </w:r>
      <w:r>
        <w:rPr>
          <w:rFonts w:ascii="Arial" w:hAnsi="Arial" w:cs="Arial"/>
          <w:bCs/>
        </w:rPr>
        <w:t xml:space="preserve">na vydanie zákona, ktorým sa dopĺňa zákon č. </w:t>
      </w:r>
      <w:r>
        <w:rPr>
          <w:rFonts w:ascii="Arial" w:hAnsi="Arial" w:cs="Arial"/>
        </w:rPr>
        <w:t>99 z 2. júla 2012 poslanecký návrh zákona</w:t>
      </w:r>
      <w:r>
        <w:rPr>
          <w:rFonts w:ascii="Arial" w:hAnsi="Arial" w:cs="Arial"/>
          <w:bCs/>
        </w:rPr>
        <w:t xml:space="preserve"> na vydanie zákona, ktorým sa dopĺňa zákon č. 39/2007 Z. z. o veterinárnej starostlivosti v znení neskorších predpisov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Cs/>
        </w:rPr>
        <w:t xml:space="preserve">(tlač 92) </w:t>
      </w:r>
      <w:r>
        <w:rPr>
          <w:rFonts w:ascii="Arial" w:hAnsi="Arial" w:cs="Arial"/>
        </w:rPr>
        <w:t xml:space="preserve">vo výboroch Národnej rady Slovenskej republiky v druhom čítaní bola schválená uznesením Výboru Národnej rady Slovenskej republiky pre  pôdohospodárstvo a  životné  prostredie  č. 21  z 23. júla 2012.   </w:t>
      </w:r>
    </w:p>
    <w:p w:rsidR="00533D37" w:rsidP="00533D37">
      <w:pPr>
        <w:pStyle w:val="BodyText"/>
        <w:bidi w:val="0"/>
        <w:rPr>
          <w:rFonts w:ascii="Arial" w:hAnsi="Arial" w:cs="Arial"/>
        </w:rPr>
      </w:pPr>
    </w:p>
    <w:p w:rsidR="002376B1" w:rsidP="00533D37">
      <w:pPr>
        <w:pStyle w:val="BodyText"/>
        <w:bidi w:val="0"/>
        <w:rPr>
          <w:rFonts w:ascii="Arial" w:hAnsi="Arial" w:cs="Arial"/>
        </w:rPr>
      </w:pPr>
    </w:p>
    <w:p w:rsidR="00533D37" w:rsidP="00533D37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 citovanom uznesení výboru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533D37" w:rsidP="00533D37">
      <w:pPr>
        <w:pStyle w:val="BodyText"/>
        <w:bidi w:val="0"/>
        <w:rPr>
          <w:rFonts w:ascii="Arial" w:hAnsi="Arial" w:cs="Arial"/>
        </w:rPr>
      </w:pPr>
    </w:p>
    <w:p w:rsidR="00533D37" w:rsidP="00533D37">
      <w:pPr>
        <w:bidi w:val="0"/>
        <w:rPr>
          <w:rFonts w:ascii="Arial" w:hAnsi="Arial" w:cs="Arial"/>
        </w:rPr>
      </w:pPr>
    </w:p>
    <w:p w:rsidR="00533D37" w:rsidP="00533D37">
      <w:pPr>
        <w:bidi w:val="0"/>
        <w:jc w:val="center"/>
        <w:rPr>
          <w:rFonts w:ascii="Arial" w:hAnsi="Arial" w:cs="Arial"/>
        </w:rPr>
      </w:pPr>
    </w:p>
    <w:p w:rsidR="00533D37" w:rsidP="00533D37">
      <w:pPr>
        <w:bidi w:val="0"/>
        <w:rPr>
          <w:rFonts w:ascii="Arial" w:hAnsi="Arial" w:cs="Arial"/>
        </w:rPr>
      </w:pPr>
    </w:p>
    <w:p w:rsidR="00533D37" w:rsidP="00533D37">
      <w:pPr>
        <w:bidi w:val="0"/>
        <w:rPr>
          <w:rFonts w:ascii="Arial" w:hAnsi="Arial" w:cs="Arial"/>
        </w:rPr>
      </w:pPr>
    </w:p>
    <w:p w:rsidR="00533D37" w:rsidP="00533D37">
      <w:pPr>
        <w:bidi w:val="0"/>
        <w:rPr>
          <w:rFonts w:ascii="Arial" w:hAnsi="Arial" w:cs="Arial"/>
        </w:rPr>
      </w:pPr>
    </w:p>
    <w:p w:rsidR="00533D37" w:rsidRPr="00A23B9F" w:rsidP="00DF0821">
      <w:pPr>
        <w:bidi w:val="0"/>
        <w:jc w:val="center"/>
        <w:rPr>
          <w:rFonts w:ascii="Arial" w:hAnsi="Arial" w:cs="Arial"/>
        </w:rPr>
      </w:pPr>
      <w:r w:rsidR="00DF0821">
        <w:rPr>
          <w:rFonts w:ascii="Arial" w:hAnsi="Arial" w:cs="Arial"/>
        </w:rPr>
        <w:t xml:space="preserve">Mikuláš   </w:t>
      </w:r>
      <w:r w:rsidR="00DF0821">
        <w:rPr>
          <w:rFonts w:ascii="Arial" w:hAnsi="Arial" w:cs="Arial"/>
          <w:b/>
        </w:rPr>
        <w:t>H u b a</w:t>
      </w:r>
      <w:r w:rsidR="00A23B9F">
        <w:rPr>
          <w:rFonts w:ascii="Arial" w:hAnsi="Arial" w:cs="Arial"/>
          <w:b/>
        </w:rPr>
        <w:t xml:space="preserve">  </w:t>
      </w:r>
      <w:r w:rsidR="00A23B9F">
        <w:rPr>
          <w:rFonts w:ascii="Arial" w:hAnsi="Arial" w:cs="Arial"/>
        </w:rPr>
        <w:t xml:space="preserve">v. r. </w:t>
      </w:r>
    </w:p>
    <w:p w:rsidR="00DF0821" w:rsidRPr="00DF0821" w:rsidP="00DF0821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predseda výboru </w:t>
      </w:r>
    </w:p>
    <w:p w:rsidR="00533D37" w:rsidP="00533D37">
      <w:pPr>
        <w:bidi w:val="0"/>
        <w:rPr>
          <w:rFonts w:ascii="Times New Roman" w:hAnsi="Times New Roman"/>
        </w:rPr>
      </w:pPr>
    </w:p>
    <w:p w:rsidR="00533D37" w:rsidP="00533D37">
      <w:pPr>
        <w:bidi w:val="0"/>
        <w:rPr>
          <w:rFonts w:ascii="Times New Roman" w:hAnsi="Times New Roman"/>
        </w:rPr>
      </w:pPr>
    </w:p>
    <w:p w:rsidR="00533D37" w:rsidP="00533D37">
      <w:pPr>
        <w:bidi w:val="0"/>
        <w:rPr>
          <w:rFonts w:ascii="Times New Roman" w:hAnsi="Times New Roman"/>
        </w:rPr>
      </w:pPr>
    </w:p>
    <w:p w:rsidR="00533D37" w:rsidP="00533D37">
      <w:pPr>
        <w:bidi w:val="0"/>
        <w:rPr>
          <w:rFonts w:ascii="Times New Roman" w:hAnsi="Times New Roman"/>
        </w:rPr>
      </w:pPr>
    </w:p>
    <w:p w:rsidR="00533D37" w:rsidP="00533D37">
      <w:pPr>
        <w:bidi w:val="0"/>
        <w:rPr>
          <w:rFonts w:ascii="Times New Roman" w:hAnsi="Times New Roman"/>
        </w:rPr>
      </w:pPr>
    </w:p>
    <w:p w:rsidR="00533D37" w:rsidP="00533D37">
      <w:pPr>
        <w:bidi w:val="0"/>
        <w:rPr>
          <w:rFonts w:ascii="Times New Roman" w:hAnsi="Times New Roman"/>
        </w:rPr>
      </w:pPr>
    </w:p>
    <w:p w:rsidR="00DB28F4">
      <w:pPr>
        <w:bidi w:val="0"/>
        <w:rPr>
          <w:rFonts w:ascii="Times New Roman" w:hAnsi="Times New Roman"/>
        </w:rPr>
      </w:pPr>
    </w:p>
    <w:sectPr w:rsidSect="006F4914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914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3F6052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  <w:p w:rsidR="006F4914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178A9"/>
    <w:multiLevelType w:val="hybridMultilevel"/>
    <w:tmpl w:val="004236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33D37"/>
    <w:rsid w:val="00003299"/>
    <w:rsid w:val="0004446F"/>
    <w:rsid w:val="000E5873"/>
    <w:rsid w:val="000F0357"/>
    <w:rsid w:val="001E68A6"/>
    <w:rsid w:val="002376B1"/>
    <w:rsid w:val="003B535A"/>
    <w:rsid w:val="003F6052"/>
    <w:rsid w:val="004975E1"/>
    <w:rsid w:val="00533D37"/>
    <w:rsid w:val="00565A78"/>
    <w:rsid w:val="006F4914"/>
    <w:rsid w:val="0075199E"/>
    <w:rsid w:val="00771CB4"/>
    <w:rsid w:val="008072B4"/>
    <w:rsid w:val="00881696"/>
    <w:rsid w:val="008D5CCA"/>
    <w:rsid w:val="00931E75"/>
    <w:rsid w:val="00972675"/>
    <w:rsid w:val="009A4065"/>
    <w:rsid w:val="00A1333B"/>
    <w:rsid w:val="00A23B9F"/>
    <w:rsid w:val="00AF1C8A"/>
    <w:rsid w:val="00B3709D"/>
    <w:rsid w:val="00C15FB4"/>
    <w:rsid w:val="00C300A5"/>
    <w:rsid w:val="00C5367C"/>
    <w:rsid w:val="00C546F6"/>
    <w:rsid w:val="00C607C6"/>
    <w:rsid w:val="00D15A62"/>
    <w:rsid w:val="00DB28F4"/>
    <w:rsid w:val="00DF0821"/>
    <w:rsid w:val="00E82150"/>
    <w:rsid w:val="00F877B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D3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  <w:jc w:val="both"/>
    </w:pPr>
    <w:rPr>
      <w:rFonts w:asciiTheme="majorHAnsi" w:eastAsiaTheme="majorEastAsia" w:hAnsiTheme="majorHAnsi"/>
      <w:lang w:eastAsia="en-US"/>
    </w:rPr>
  </w:style>
  <w:style w:type="paragraph" w:styleId="Title">
    <w:name w:val="Title"/>
    <w:basedOn w:val="Normal"/>
    <w:link w:val="NzovChar"/>
    <w:uiPriority w:val="10"/>
    <w:qFormat/>
    <w:rsid w:val="00533D37"/>
    <w:pPr>
      <w:jc w:val="center"/>
    </w:pPr>
    <w:rPr>
      <w:b/>
      <w:bCs/>
      <w:sz w:val="28"/>
    </w:rPr>
  </w:style>
  <w:style w:type="character" w:customStyle="1" w:styleId="NzovChar">
    <w:name w:val="Názov Char"/>
    <w:basedOn w:val="DefaultParagraphFont"/>
    <w:link w:val="Title"/>
    <w:uiPriority w:val="10"/>
    <w:locked/>
    <w:rsid w:val="00533D37"/>
    <w:rPr>
      <w:rFonts w:ascii="Times New Roman" w:hAnsi="Times New Roman" w:cs="Times New Roman"/>
      <w:b/>
      <w:bCs/>
      <w:sz w:val="28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533D37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533D37"/>
    <w:rPr>
      <w:rFonts w:ascii="Times New Roman" w:hAnsi="Times New Roman" w:cs="Times New Roman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82150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82150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customStyle="1" w:styleId="Default">
    <w:name w:val="Default"/>
    <w:rsid w:val="006F4914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color w:val="000000"/>
      <w:sz w:val="24"/>
      <w:szCs w:val="24"/>
      <w:rtl w:val="0"/>
      <w:cs w:val="0"/>
      <w:lang w:val="sk-SK" w:eastAsia="sk-SK" w:bidi="ar-SA"/>
    </w:rPr>
  </w:style>
  <w:style w:type="paragraph" w:styleId="Header">
    <w:name w:val="header"/>
    <w:basedOn w:val="Normal"/>
    <w:link w:val="HlavikaChar"/>
    <w:uiPriority w:val="99"/>
    <w:unhideWhenUsed/>
    <w:rsid w:val="006F4914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6F4914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6F4914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6F4914"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97</TotalTime>
  <Pages>6</Pages>
  <Words>1210</Words>
  <Characters>6900</Characters>
  <Application>Microsoft Office Word</Application>
  <DocSecurity>0</DocSecurity>
  <Lines>0</Lines>
  <Paragraphs>0</Paragraphs>
  <ScaleCrop>false</ScaleCrop>
  <Company>Kancelaria NR SR</Company>
  <LinksUpToDate>false</LinksUpToDate>
  <CharactersWithSpaces>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13</cp:revision>
  <cp:lastPrinted>2012-07-20T15:15:00Z</cp:lastPrinted>
  <dcterms:created xsi:type="dcterms:W3CDTF">2012-07-09T10:04:00Z</dcterms:created>
  <dcterms:modified xsi:type="dcterms:W3CDTF">2012-07-24T10:41:00Z</dcterms:modified>
</cp:coreProperties>
</file>