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0624" w:rsidP="00640624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640624" w:rsidP="00640624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640624" w:rsidP="00640624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6. schôdza výboru                                                                                                           </w:t>
      </w: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CRD-1374/2012</w:t>
      </w: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</w:t>
      </w:r>
    </w:p>
    <w:p w:rsidR="00640624" w:rsidP="00640624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640624" w:rsidP="0064062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640624" w:rsidP="0064062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640624" w:rsidP="00640624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640624" w:rsidP="00640624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23. júla 2012</w:t>
      </w: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správe o prerokovaní Súhrnnej správy o stave rodovej rovnosti na Slovensku za rok 2011 (tlač 126) </w:t>
      </w: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640624" w:rsidP="0064062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640624" w:rsidP="0064062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640624" w:rsidP="0064062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640624" w:rsidP="00640624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o prerokovaní </w:t>
      </w:r>
      <w:r w:rsidRPr="00640624">
        <w:rPr>
          <w:rFonts w:ascii="Arial" w:hAnsi="Arial" w:cs="Arial"/>
          <w:sz w:val="20"/>
          <w:szCs w:val="20"/>
        </w:rPr>
        <w:t>Súhrnnej správy o stave rodovej rovnosti na Slovensku za rok 2011 (tlač 126</w:t>
      </w:r>
      <w:r>
        <w:rPr>
          <w:rFonts w:ascii="Arial" w:hAnsi="Arial" w:cs="Arial"/>
          <w:sz w:val="20"/>
          <w:szCs w:val="20"/>
        </w:rPr>
        <w:t xml:space="preserve">a), </w:t>
      </w:r>
    </w:p>
    <w:p w:rsidR="00640624" w:rsidP="00640624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640624" w:rsidP="00640624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40624" w:rsidP="00640624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poslankyňu Ivetu Liškovú uviesť správu výboru na schôdzi Národnej rady Slovenskej republiky a predložiť návrh na uznesenie Národnej rady Slovenskej republiky. </w:t>
      </w:r>
    </w:p>
    <w:p w:rsidR="00640624" w:rsidP="0064062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640624" w:rsidP="00640624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640624" w:rsidP="00640624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640624" w:rsidP="00640624">
      <w:pPr>
        <w:bidi w:val="0"/>
        <w:rPr>
          <w:rFonts w:ascii="Times New Roman" w:hAnsi="Times New Roman"/>
        </w:rPr>
      </w:pPr>
    </w:p>
    <w:p w:rsidR="00640624" w:rsidP="00640624">
      <w:pPr>
        <w:bidi w:val="0"/>
        <w:rPr>
          <w:rFonts w:ascii="Times New Roman" w:hAnsi="Times New Roman"/>
        </w:rPr>
      </w:pPr>
    </w:p>
    <w:p w:rsidR="00640624" w:rsidP="00640624">
      <w:pPr>
        <w:bidi w:val="0"/>
        <w:rPr>
          <w:rFonts w:ascii="Times New Roman" w:hAnsi="Times New Roman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8F0146"/>
    <w:rsid w:val="00640624"/>
    <w:rsid w:val="008912A6"/>
    <w:rsid w:val="008F0146"/>
    <w:rsid w:val="00B7511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4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062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777</Characters>
  <Application>Microsoft Office Word</Application>
  <DocSecurity>0</DocSecurity>
  <Lines>0</Lines>
  <Paragraphs>0</Paragraphs>
  <ScaleCrop>false</ScaleCrop>
  <Company>Kancelaria NR SR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2012-07-24T08:09:00Z</dcterms:created>
  <dcterms:modified xsi:type="dcterms:W3CDTF">2012-07-24T08:09:00Z</dcterms:modified>
</cp:coreProperties>
</file>