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51FD" w:rsidRPr="00EE51FD" w:rsidP="00EE51FD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EE51FD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EE51FD" w:rsidRPr="00EE51FD" w:rsidP="00EE51FD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EE51FD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EE51FD" w:rsidRPr="00EE51FD" w:rsidP="00EE51FD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4. </w:t>
      </w:r>
      <w:r w:rsidRPr="00EE51FD">
        <w:rPr>
          <w:rFonts w:ascii="Times New Roman" w:hAnsi="Times New Roman"/>
          <w:b/>
          <w:szCs w:val="24"/>
          <w:lang w:eastAsia="sk-SK"/>
        </w:rPr>
        <w:t xml:space="preserve"> schôdza výboru</w:t>
      </w:r>
    </w:p>
    <w:p w:rsidR="00EE51FD" w:rsidRPr="00EE51FD" w:rsidP="00EE51F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EE51FD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>
        <w:rPr>
          <w:rFonts w:ascii="Times New Roman" w:hAnsi="Times New Roman"/>
          <w:szCs w:val="24"/>
          <w:lang w:eastAsia="sk-SK"/>
        </w:rPr>
        <w:t>CRD-</w:t>
      </w:r>
      <w:r w:rsidR="000A74E9">
        <w:rPr>
          <w:rFonts w:ascii="Times New Roman" w:hAnsi="Times New Roman"/>
          <w:szCs w:val="24"/>
          <w:lang w:eastAsia="sk-SK"/>
        </w:rPr>
        <w:t>1048</w:t>
      </w:r>
      <w:r>
        <w:rPr>
          <w:rFonts w:ascii="Times New Roman" w:hAnsi="Times New Roman"/>
          <w:szCs w:val="24"/>
          <w:lang w:eastAsia="sk-SK"/>
        </w:rPr>
        <w:t>/2012</w:t>
      </w:r>
    </w:p>
    <w:p w:rsidR="00EE51FD" w:rsidRPr="00EE51FD" w:rsidP="00EE51F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EE51FD" w:rsidRPr="00EE51FD" w:rsidP="00EE51F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6062EA">
        <w:rPr>
          <w:rFonts w:ascii="Times New Roman" w:hAnsi="Times New Roman"/>
          <w:b/>
          <w:sz w:val="28"/>
          <w:szCs w:val="24"/>
          <w:lang w:eastAsia="sk-SK"/>
        </w:rPr>
        <w:t>Návrh</w:t>
      </w:r>
    </w:p>
    <w:p w:rsidR="00EE51FD" w:rsidRPr="00EE51FD" w:rsidP="00EE51FD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EE51FD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EE51FD" w:rsidRPr="00EE51FD" w:rsidP="00EE51F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EE51FD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EE51FD" w:rsidRPr="00EE51FD" w:rsidP="00EE51F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EE51FD">
        <w:rPr>
          <w:rFonts w:ascii="Times New Roman" w:hAnsi="Times New Roman"/>
          <w:szCs w:val="24"/>
          <w:lang w:eastAsia="sk-SK"/>
        </w:rPr>
        <w:t>pre obranu a bezpečnosť</w:t>
      </w:r>
    </w:p>
    <w:p w:rsidR="00EE51FD" w:rsidRPr="00EE51FD" w:rsidP="00EE51F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19. júla 2012</w:t>
      </w:r>
    </w:p>
    <w:p w:rsidR="00EE51FD" w:rsidRPr="00EE51FD" w:rsidP="00EE51F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E51FD" w:rsidRPr="00EE51FD" w:rsidP="00EE51FD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 w:rsidRPr="00EE51FD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EE51FD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EE51FD">
        <w:rPr>
          <w:rFonts w:ascii="Times New Roman" w:hAnsi="Times New Roman"/>
          <w:bCs/>
          <w:szCs w:val="24"/>
          <w:lang w:eastAsia="sk-SK"/>
        </w:rPr>
        <w:t xml:space="preserve">ávrh poslancov Národnej rady Slovenskej republiky Pavla Pašku, Jany Laššákovej, Pavla Hrušovského, Jozefa Viskupiča, Lászlóa Solymosa, Ľudovíta Kaníka a Juraja Miškova na vydanie ústavného zákona, ktorým sa mení Ústava Slovenskej republiky č. 460/1992 Zb. v znení neskorších predpisov </w:t>
      </w:r>
      <w:r w:rsidRPr="00EE51FD">
        <w:rPr>
          <w:rFonts w:ascii="Times New Roman" w:hAnsi="Times New Roman"/>
          <w:b/>
          <w:bCs/>
          <w:szCs w:val="24"/>
          <w:lang w:eastAsia="sk-SK"/>
        </w:rPr>
        <w:t>(tlač 64) – druhé čítanie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EE51FD">
        <w:rPr>
          <w:rFonts w:ascii="Times New Roman" w:hAnsi="Times New Roman"/>
          <w:bCs/>
          <w:szCs w:val="24"/>
          <w:lang w:eastAsia="sk-SK"/>
        </w:rPr>
        <w:t>a</w:t>
      </w:r>
    </w:p>
    <w:p w:rsidR="00EE51FD" w:rsidRPr="00EE51FD" w:rsidP="00EE51F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EE51FD" w:rsidRPr="00EE51FD" w:rsidP="00EE51FD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EE51FD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EE51FD" w:rsidRPr="00EE51FD" w:rsidP="00EE51FD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E51FD" w:rsidRPr="00EE51FD" w:rsidP="00EE51FD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</w:t>
      </w:r>
      <w:r w:rsidRPr="00EE51FD">
        <w:rPr>
          <w:rFonts w:ascii="Times New Roman" w:hAnsi="Times New Roman"/>
          <w:szCs w:val="24"/>
          <w:lang w:eastAsia="sk-SK"/>
        </w:rPr>
        <w:t xml:space="preserve"> s</w:t>
      </w:r>
      <w:r w:rsidRPr="00EE51FD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EE51FD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om</w:t>
      </w:r>
      <w:r w:rsidRPr="00EE51FD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Pavla Pašku, Jany Laššákovej, Pavla Hrušovského, Jozefa Viskupiča, Lászlóa Solymosa, Ľudovíta Kaníka a Juraja Miškova na vydanie ústavného zákona, ktorým sa mení Ústava Slovenskej republiky č. 460/1992 Zb. v 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(tlač 64);</w:t>
      </w:r>
    </w:p>
    <w:p w:rsidR="00EE51FD" w:rsidRPr="00EE51FD" w:rsidP="00EE51FD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Cs w:val="24"/>
          <w:lang w:eastAsia="sk-SK"/>
        </w:rPr>
      </w:pPr>
    </w:p>
    <w:p w:rsidR="00EE51FD" w:rsidRPr="00EE51FD" w:rsidP="00EE51FD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E51FD" w:rsidRPr="00EE51FD" w:rsidP="00EE51FD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EE51FD"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EE51FD" w:rsidRPr="00EE51FD" w:rsidP="00EE51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EE51FD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EE51FD"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EE51FD" w:rsidRPr="00EE51FD" w:rsidP="00EE51FD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E51FD" w:rsidRPr="00EE51FD" w:rsidP="00EE51FD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n</w:t>
      </w:r>
      <w:r w:rsidRPr="00EE51FD">
        <w:rPr>
          <w:rFonts w:ascii="Times New Roman" w:hAnsi="Times New Roman"/>
          <w:bCs/>
          <w:szCs w:val="24"/>
          <w:lang w:eastAsia="sk-SK"/>
        </w:rPr>
        <w:t xml:space="preserve">ávrh poslancov Národnej rady Slovenskej republiky Pavla Pašku, Jany Laššákovej, Pavla Hrušovského, Jozefa Viskupiča, Lászlóa Solymosa, Ľudovíta Kaníka a Juraja Miškova na vydanie ústavného zákona, ktorým sa mení Ústava Slovenskej republiky č. 460/1992 Zb. v 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(tlač 64) </w:t>
      </w:r>
      <w:r w:rsidRPr="00EE51FD">
        <w:rPr>
          <w:rFonts w:ascii="Times New Roman" w:hAnsi="Times New Roman"/>
          <w:szCs w:val="24"/>
          <w:lang w:eastAsia="sk-SK"/>
        </w:rPr>
        <w:t>schváliť s</w:t>
      </w:r>
      <w:r w:rsidRPr="00EE51FD">
        <w:rPr>
          <w:rFonts w:ascii="Times New Roman" w:hAnsi="Times New Roman"/>
          <w:b/>
          <w:szCs w:val="24"/>
          <w:lang w:eastAsia="sk-SK"/>
        </w:rPr>
        <w:t> </w:t>
      </w:r>
      <w:r w:rsidRPr="00EE51FD">
        <w:rPr>
          <w:rFonts w:ascii="Times New Roman" w:hAnsi="Times New Roman"/>
          <w:szCs w:val="24"/>
          <w:lang w:eastAsia="sk-SK"/>
        </w:rPr>
        <w:t>pripomienkami uvedenými v prílohe uznesenia;</w:t>
      </w:r>
    </w:p>
    <w:p w:rsidR="00EE51FD" w:rsidRPr="00EE51FD" w:rsidP="00EE51F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E51FD" w:rsidRPr="00EE51FD" w:rsidP="00EE51FD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EE51FD">
        <w:rPr>
          <w:rFonts w:ascii="Times New Roman" w:hAnsi="Times New Roman"/>
          <w:szCs w:val="24"/>
          <w:lang w:eastAsia="sk-SK"/>
        </w:rPr>
        <w:t xml:space="preserve">     </w:t>
      </w:r>
      <w:r w:rsidRPr="00EE51FD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EE51FD" w:rsidRPr="00EE51FD" w:rsidP="00EE51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EE51FD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EE51FD">
        <w:rPr>
          <w:rFonts w:ascii="Times New Roman" w:hAnsi="Times New Roman"/>
          <w:szCs w:val="24"/>
          <w:lang w:eastAsia="sk-SK"/>
        </w:rPr>
        <w:t>predsedovi výboru</w:t>
      </w:r>
    </w:p>
    <w:p w:rsidR="00EE51FD" w:rsidRPr="00EE51FD" w:rsidP="00EE51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EE51FD" w:rsidRPr="00EE51FD" w:rsidP="00EE51FD">
      <w:pPr>
        <w:pStyle w:val="BodyText"/>
        <w:bidi w:val="0"/>
        <w:ind w:left="708"/>
        <w:rPr>
          <w:rFonts w:ascii="Times New Roman" w:hAnsi="Times New Roman"/>
          <w:szCs w:val="24"/>
          <w:lang w:eastAsia="sk-SK"/>
        </w:rPr>
      </w:pPr>
      <w:r w:rsidRPr="00EE51FD">
        <w:rPr>
          <w:rFonts w:ascii="Times New Roman" w:hAnsi="Times New Roman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 xml:space="preserve">informovať gestorský Ústavnoprávny výbor </w:t>
      </w:r>
      <w:r w:rsidRPr="00EE51FD">
        <w:rPr>
          <w:rFonts w:ascii="Times New Roman" w:hAnsi="Times New Roman"/>
          <w:szCs w:val="24"/>
          <w:lang w:eastAsia="sk-SK"/>
        </w:rPr>
        <w:t>Národnej rady Slovenskej r</w:t>
      </w:r>
      <w:r>
        <w:rPr>
          <w:rFonts w:ascii="Times New Roman" w:hAnsi="Times New Roman"/>
          <w:szCs w:val="24"/>
          <w:lang w:eastAsia="sk-SK"/>
        </w:rPr>
        <w:t xml:space="preserve">epubliky </w:t>
      </w:r>
      <w:r w:rsidRPr="00EE51FD">
        <w:rPr>
          <w:rFonts w:ascii="Times New Roman" w:hAnsi="Times New Roman"/>
          <w:szCs w:val="24"/>
          <w:lang w:eastAsia="sk-SK"/>
        </w:rPr>
        <w:t xml:space="preserve"> o výsledku prerokovania uvedeného návrhu zákona. </w:t>
      </w:r>
    </w:p>
    <w:p w:rsidR="00EE51FD" w:rsidRPr="00EE51FD" w:rsidP="00EE51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</w:t>
      </w:r>
    </w:p>
    <w:p w:rsidR="00EE51FD" w:rsidRPr="00EE51FD" w:rsidP="00EE51FD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EE51FD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</w:t>
      </w:r>
      <w:r>
        <w:rPr>
          <w:rFonts w:ascii="Times New Roman" w:hAnsi="Times New Roman"/>
          <w:b/>
          <w:i/>
          <w:sz w:val="22"/>
          <w:lang w:eastAsia="sk-SK"/>
        </w:rPr>
        <w:t xml:space="preserve">         </w:t>
      </w:r>
      <w:r w:rsidRPr="00EE51FD">
        <w:rPr>
          <w:rFonts w:ascii="Times New Roman" w:hAnsi="Times New Roman"/>
          <w:b/>
          <w:i/>
          <w:sz w:val="22"/>
          <w:lang w:eastAsia="sk-SK"/>
        </w:rPr>
        <w:t>Jaroslav BAŠKA</w:t>
      </w:r>
    </w:p>
    <w:p w:rsidR="00EE51FD" w:rsidRPr="00EE51FD" w:rsidP="00EE51F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EE51FD"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EE51FD" w:rsidRPr="00EE51FD" w:rsidP="00EE51FD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2"/>
          <w:lang w:eastAsia="sk-SK"/>
        </w:rPr>
      </w:pPr>
      <w:r w:rsidRPr="00EE51FD">
        <w:rPr>
          <w:rFonts w:ascii="Times New Roman" w:hAnsi="Times New Roman"/>
          <w:b/>
          <w:i/>
          <w:sz w:val="22"/>
          <w:lang w:eastAsia="sk-SK"/>
        </w:rPr>
        <w:t>Vladimír MATEJIČKA</w:t>
      </w:r>
    </w:p>
    <w:p w:rsidR="00EE51FD" w:rsidRPr="00EE51FD" w:rsidP="00EE51FD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EE51FD">
        <w:rPr>
          <w:rFonts w:ascii="Times New Roman" w:hAnsi="Times New Roman"/>
          <w:sz w:val="22"/>
          <w:lang w:eastAsia="sk-SK"/>
        </w:rPr>
        <w:t>overovateľ výboru</w:t>
      </w:r>
    </w:p>
    <w:p w:rsidR="00EE51FD" w:rsidRPr="00EE51FD" w:rsidP="00EE51F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E51FD" w:rsidRPr="00EE51FD" w:rsidP="00EE51FD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</w:p>
    <w:p w:rsidR="00EE51FD" w:rsidRPr="00EE51FD" w:rsidP="00EE51FD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EE51FD">
        <w:rPr>
          <w:rFonts w:ascii="Times New Roman" w:hAnsi="Times New Roman"/>
          <w:b/>
          <w:i/>
          <w:sz w:val="22"/>
          <w:lang w:eastAsia="sk-SK"/>
        </w:rPr>
        <w:t>Martin FEDOR</w:t>
      </w:r>
    </w:p>
    <w:p w:rsidR="00EE51FD" w:rsidRPr="00EE51FD" w:rsidP="00EE51F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EE51FD">
        <w:rPr>
          <w:rFonts w:ascii="Times New Roman" w:hAnsi="Times New Roman"/>
          <w:sz w:val="22"/>
          <w:lang w:eastAsia="sk-SK"/>
        </w:rPr>
        <w:t>overovateľ výboru</w:t>
      </w:r>
    </w:p>
    <w:p w:rsidR="00EE51FD" w:rsidP="00EE51F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6062EA" w:rsidP="00EE51F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6062EA" w:rsidP="00EE51F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6062EA" w:rsidP="006062EA">
      <w:pPr>
        <w:bidi w:val="0"/>
        <w:rPr>
          <w:rFonts w:ascii="Times New Roman" w:hAnsi="Times New Roman"/>
        </w:rPr>
      </w:pPr>
    </w:p>
    <w:p w:rsidR="006062EA" w:rsidP="006062EA">
      <w:pPr>
        <w:bidi w:val="0"/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Výpis zo zápisnice Výboru Národnej rady Slovenskej republiky pre obranu a bezpečnosť k bodu 1</w:t>
      </w:r>
    </w:p>
    <w:p w:rsidR="006062EA" w:rsidP="006062EA">
      <w:pPr>
        <w:bidi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 19. júla 2012</w:t>
      </w:r>
    </w:p>
    <w:p w:rsidR="006062EA" w:rsidP="006062EA">
      <w:pPr>
        <w:bidi w:val="0"/>
        <w:jc w:val="center"/>
        <w:rPr>
          <w:rFonts w:ascii="Times New Roman" w:hAnsi="Times New Roman"/>
          <w:sz w:val="22"/>
          <w:szCs w:val="20"/>
        </w:rPr>
      </w:pPr>
    </w:p>
    <w:p w:rsidR="006062EA" w:rsidP="006062EA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k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EE51FD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EE51FD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Pavla Pašku, Jany Laššákovej, Pavla Hrušovského, Jozefa Viskupiča, Lászlóa Solymosa, Ľudovíta Kaníka a Juraja Miškova na vydanie ústavného zákona, ktorým sa mení Ústava Slovenskej republiky č. 460/1992 Zb. v znení neskorších predpisov </w:t>
      </w:r>
      <w:r w:rsidRPr="00EE51FD">
        <w:rPr>
          <w:rFonts w:ascii="Times New Roman" w:hAnsi="Times New Roman"/>
          <w:b/>
          <w:bCs/>
          <w:szCs w:val="24"/>
          <w:lang w:eastAsia="sk-SK"/>
        </w:rPr>
        <w:t>(tlač 64) – druhé čítanie</w:t>
      </w:r>
    </w:p>
    <w:p w:rsidR="006062EA" w:rsidP="006062EA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:rsidR="006062EA" w:rsidP="006062EA">
      <w:pPr>
        <w:bidi w:val="0"/>
        <w:ind w:firstLine="708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</w:rPr>
        <w:t xml:space="preserve">Výbor prerokoval uvedený   materiál  na svojej </w:t>
      </w: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 schôdzi dňa 19. júla </w:t>
      </w:r>
      <w:r>
        <w:rPr>
          <w:rFonts w:ascii="Times New Roman" w:hAnsi="Times New Roman"/>
        </w:rPr>
        <w:t xml:space="preserve">2012. </w:t>
      </w:r>
    </w:p>
    <w:p w:rsidR="006062EA" w:rsidP="006062EA">
      <w:pPr>
        <w:bidi w:val="0"/>
        <w:ind w:firstLine="708"/>
        <w:rPr>
          <w:rFonts w:ascii="Times New Roman" w:hAnsi="Times New Roman"/>
          <w:sz w:val="20"/>
          <w:szCs w:val="20"/>
        </w:rPr>
      </w:pPr>
    </w:p>
    <w:p w:rsidR="006062EA" w:rsidP="006062EA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Výbor </w:t>
      </w:r>
      <w:r>
        <w:rPr>
          <w:rFonts w:ascii="Times New Roman" w:hAnsi="Times New Roman"/>
          <w:b/>
          <w:szCs w:val="24"/>
          <w:lang w:eastAsia="sk-SK"/>
        </w:rPr>
        <w:t>neprijal platné uznesenie</w:t>
      </w:r>
      <w:r>
        <w:rPr>
          <w:rFonts w:ascii="Times New Roman" w:hAnsi="Times New Roman"/>
          <w:szCs w:val="24"/>
          <w:lang w:eastAsia="sk-SK"/>
        </w:rPr>
        <w:t>, keďže navrhnuté uznesenie nezískalo potrebný súhlas požadovanej väčšiny  poslancov podľa § 52 ods. 4 rokovacieh</w:t>
      </w:r>
      <w:r>
        <w:rPr>
          <w:rFonts w:ascii="Times New Roman" w:hAnsi="Times New Roman"/>
          <w:szCs w:val="24"/>
          <w:lang w:eastAsia="sk-SK"/>
        </w:rPr>
        <w:t>o poriadku (za návrh hlasovali 7</w:t>
      </w:r>
      <w:r>
        <w:rPr>
          <w:rFonts w:ascii="Times New Roman" w:hAnsi="Times New Roman"/>
          <w:szCs w:val="24"/>
          <w:lang w:eastAsia="sk-SK"/>
        </w:rPr>
        <w:t xml:space="preserve"> poslanci,  proti  nehlasoval nikto,  hlasovania sa</w:t>
      </w:r>
      <w:r>
        <w:rPr>
          <w:rFonts w:ascii="Times New Roman" w:hAnsi="Times New Roman"/>
          <w:szCs w:val="24"/>
          <w:lang w:eastAsia="sk-SK"/>
        </w:rPr>
        <w:t xml:space="preserve"> nezdržal nikto</w:t>
      </w:r>
      <w:r>
        <w:rPr>
          <w:rFonts w:ascii="Times New Roman" w:hAnsi="Times New Roman"/>
          <w:szCs w:val="24"/>
          <w:lang w:eastAsia="sk-SK"/>
        </w:rPr>
        <w:t>). Z celkového počtu člen</w:t>
      </w:r>
      <w:r>
        <w:rPr>
          <w:rFonts w:ascii="Times New Roman" w:hAnsi="Times New Roman"/>
          <w:szCs w:val="24"/>
          <w:lang w:eastAsia="sk-SK"/>
        </w:rPr>
        <w:t>ov výboru 13, bolo prítomných 7</w:t>
      </w:r>
      <w:r>
        <w:rPr>
          <w:rFonts w:ascii="Times New Roman" w:hAnsi="Times New Roman"/>
          <w:szCs w:val="24"/>
          <w:lang w:eastAsia="sk-SK"/>
        </w:rPr>
        <w:t xml:space="preserve"> poslancov.</w:t>
      </w:r>
    </w:p>
    <w:p w:rsidR="006062EA" w:rsidP="006062E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062EA" w:rsidP="006062E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062EA" w:rsidP="006062E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062EA" w:rsidP="006062E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062EA" w:rsidP="006062E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062EA" w:rsidP="006062E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062EA" w:rsidP="006062EA">
      <w:pPr>
        <w:bidi w:val="0"/>
        <w:spacing w:after="0" w:line="240" w:lineRule="auto"/>
        <w:ind w:left="5664"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 xml:space="preserve"> Jaroslav BAŠKA</w:t>
      </w:r>
    </w:p>
    <w:p w:rsidR="006062EA" w:rsidP="006062EA">
      <w:pPr>
        <w:bidi w:val="0"/>
        <w:spacing w:after="0" w:line="240" w:lineRule="auto"/>
        <w:ind w:left="6372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predseda výboru</w:t>
      </w:r>
    </w:p>
    <w:p w:rsidR="006062EA" w:rsidP="006062E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062EA" w:rsidP="006062E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062EA" w:rsidP="006062E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062EA" w:rsidRPr="00EE51FD" w:rsidP="00EE51F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B032A"/>
    <w:multiLevelType w:val="hybridMultilevel"/>
    <w:tmpl w:val="087A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1767030"/>
    <w:multiLevelType w:val="hybridMultilevel"/>
    <w:tmpl w:val="426A48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EE51FD"/>
    <w:rsid w:val="00063994"/>
    <w:rsid w:val="00094499"/>
    <w:rsid w:val="000A3D01"/>
    <w:rsid w:val="000A74E9"/>
    <w:rsid w:val="002845B7"/>
    <w:rsid w:val="003060CC"/>
    <w:rsid w:val="00315088"/>
    <w:rsid w:val="00355836"/>
    <w:rsid w:val="004152FC"/>
    <w:rsid w:val="004C7867"/>
    <w:rsid w:val="00532362"/>
    <w:rsid w:val="006062EA"/>
    <w:rsid w:val="0083279F"/>
    <w:rsid w:val="008C7211"/>
    <w:rsid w:val="00A2199E"/>
    <w:rsid w:val="00B153CE"/>
    <w:rsid w:val="00C2661D"/>
    <w:rsid w:val="00EE51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1FD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EE51FD"/>
    <w:pPr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E51F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388</Words>
  <Characters>2214</Characters>
  <Application>Microsoft Office Word</Application>
  <DocSecurity>0</DocSecurity>
  <Lines>0</Lines>
  <Paragraphs>0</Paragraphs>
  <ScaleCrop>false</ScaleCrop>
  <Company>Kancelaria NR SR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dcterms:created xsi:type="dcterms:W3CDTF">2012-07-04T10:30:00Z</dcterms:created>
  <dcterms:modified xsi:type="dcterms:W3CDTF">2012-07-19T12:50:00Z</dcterms:modified>
</cp:coreProperties>
</file>