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096281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11</w:t>
      </w:r>
      <w:r w:rsidR="00D52E1E">
        <w:rPr>
          <w:rFonts w:ascii="Times New Roman" w:hAnsi="Times New Roman"/>
        </w:rPr>
        <w:t>16</w:t>
      </w:r>
      <w:r>
        <w:rPr>
          <w:rFonts w:ascii="Times New Roman" w:hAnsi="Times New Roman"/>
        </w:rPr>
        <w:t>/2012</w:t>
      </w:r>
    </w:p>
    <w:p w:rsidR="001473E3" w:rsidRPr="001473E3" w:rsidP="001473E3">
      <w:pPr>
        <w:bidi w:val="0"/>
        <w:jc w:val="center"/>
        <w:rPr>
          <w:rFonts w:ascii="AT*Toronto" w:hAnsi="AT*Toronto"/>
          <w:b/>
          <w:i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34184">
        <w:rPr>
          <w:rFonts w:ascii="AT*Toronto" w:hAnsi="AT*Toronto"/>
          <w:sz w:val="36"/>
          <w:szCs w:val="20"/>
        </w:rPr>
        <w:t>48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="00D52E1E">
        <w:rPr>
          <w:rFonts w:ascii="Times New Roman" w:hAnsi="Times New Roman"/>
          <w:b/>
        </w:rPr>
        <w:t>zo 17</w:t>
      </w:r>
      <w:r w:rsidR="00995CA2">
        <w:rPr>
          <w:rFonts w:ascii="Times New Roman" w:hAnsi="Times New Roman"/>
          <w:b/>
        </w:rPr>
        <w:t>. jú</w:t>
      </w:r>
      <w:r w:rsidR="006372BB">
        <w:rPr>
          <w:rFonts w:ascii="Times New Roman" w:hAnsi="Times New Roman"/>
          <w:b/>
        </w:rPr>
        <w:t>l</w:t>
      </w:r>
      <w:r w:rsidR="00995CA2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2012</w:t>
      </w:r>
    </w:p>
    <w:p w:rsidR="003E23B1" w:rsidRPr="003E23B1" w:rsidP="003E23B1">
      <w:pPr>
        <w:pStyle w:val="BodyText"/>
        <w:bidi w:val="0"/>
        <w:rPr>
          <w:rFonts w:ascii="Times New Roman" w:hAnsi="Times New Roman"/>
          <w:bCs/>
        </w:rPr>
      </w:pPr>
      <w:r w:rsidRPr="003E23B1" w:rsidR="00637DF6">
        <w:rPr>
          <w:rFonts w:ascii="Times New Roman" w:hAnsi="Times New Roman"/>
        </w:rPr>
        <w:t>k</w:t>
      </w:r>
      <w:r w:rsidRPr="003E23B1" w:rsidR="006372BB">
        <w:rPr>
          <w:rFonts w:ascii="Times New Roman" w:hAnsi="Times New Roman"/>
        </w:rPr>
        <w:t> </w:t>
      </w:r>
      <w:r w:rsidRPr="003E23B1">
        <w:rPr>
          <w:rFonts w:ascii="Times New Roman" w:hAnsi="Times New Roman"/>
        </w:rPr>
        <w:t>n</w:t>
      </w:r>
      <w:r w:rsidRPr="003E23B1">
        <w:rPr>
          <w:rFonts w:ascii="Times New Roman" w:hAnsi="Times New Roman" w:cs="Arial"/>
        </w:rPr>
        <w:t xml:space="preserve">ávrhu </w:t>
      </w:r>
      <w:r w:rsidRPr="003E23B1">
        <w:rPr>
          <w:rFonts w:ascii="Times New Roman" w:hAnsi="Times New Roman"/>
        </w:rPr>
        <w:t xml:space="preserve">poslancov Národnej rady Slovenskej republiky Pavla Freša a Jozefa Mikuša na vydanie zákona, ktorým sa mení a dopĺňa zákon č. 50/1976 Zb. o územnom plánovaní a stavebnom poriadku (stavebný zákon) v znení neskorších predpisov (tlač 89) </w:t>
      </w:r>
    </w:p>
    <w:p w:rsidR="003E23B1" w:rsidP="003E23B1">
      <w:pPr>
        <w:tabs>
          <w:tab w:val="left" w:pos="2520"/>
        </w:tabs>
        <w:bidi w:val="0"/>
        <w:ind w:firstLine="360"/>
        <w:jc w:val="both"/>
        <w:rPr>
          <w:rFonts w:ascii="Times New Roman" w:hAnsi="Times New Roman"/>
        </w:rPr>
      </w:pPr>
    </w:p>
    <w:p w:rsidR="003E23B1" w:rsidRPr="003E23B1" w:rsidP="003E23B1">
      <w:pPr>
        <w:tabs>
          <w:tab w:val="left" w:pos="2520"/>
        </w:tabs>
        <w:bidi w:val="0"/>
        <w:ind w:firstLine="360"/>
        <w:jc w:val="both"/>
        <w:rPr>
          <w:rFonts w:ascii="Times New Roman" w:hAnsi="Times New Roman"/>
        </w:rPr>
      </w:pPr>
    </w:p>
    <w:p w:rsidR="00637DF6" w:rsidRPr="00174F82" w:rsidP="00637DF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637DF6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637DF6" w:rsidRPr="006B5D6E" w:rsidP="00174F82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637DF6" w:rsidRPr="00BF31B3" w:rsidP="00001FA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F31B3">
        <w:rPr>
          <w:rFonts w:ascii="Times New Roman" w:hAnsi="Times New Roman"/>
        </w:rPr>
        <w:t>s</w:t>
      </w:r>
      <w:r w:rsidR="00D95EFC">
        <w:rPr>
          <w:rFonts w:ascii="Times New Roman" w:hAnsi="Times New Roman"/>
        </w:rPr>
        <w:t> </w:t>
      </w:r>
      <w:r w:rsidR="00001FA8">
        <w:rPr>
          <w:rFonts w:ascii="Times New Roman" w:hAnsi="Times New Roman"/>
        </w:rPr>
        <w:t xml:space="preserve"> </w:t>
      </w:r>
      <w:r w:rsidRPr="003E23B1" w:rsidR="00001FA8">
        <w:rPr>
          <w:rFonts w:ascii="Times New Roman" w:hAnsi="Times New Roman"/>
        </w:rPr>
        <w:t>n</w:t>
      </w:r>
      <w:r w:rsidRPr="003E23B1" w:rsidR="00001FA8">
        <w:rPr>
          <w:rFonts w:ascii="Times New Roman" w:hAnsi="Times New Roman" w:cs="Arial"/>
        </w:rPr>
        <w:t>ávrh</w:t>
      </w:r>
      <w:r w:rsidR="00001FA8">
        <w:rPr>
          <w:rFonts w:ascii="Times New Roman" w:hAnsi="Times New Roman" w:cs="Arial"/>
        </w:rPr>
        <w:t>om</w:t>
      </w:r>
      <w:r w:rsidRPr="003E23B1" w:rsidR="00001FA8">
        <w:rPr>
          <w:rFonts w:ascii="Times New Roman" w:hAnsi="Times New Roman" w:cs="Arial"/>
        </w:rPr>
        <w:t xml:space="preserve"> </w:t>
      </w:r>
      <w:r w:rsidRPr="003E23B1" w:rsidR="00001FA8">
        <w:rPr>
          <w:rFonts w:ascii="Times New Roman" w:hAnsi="Times New Roman"/>
        </w:rPr>
        <w:t>poslancov Národnej rady Slovenskej republiky Pavla Freša a Jozefa Mikuša na vydanie zákona, ktorým sa mení a dopĺňa zákon č. 50/1976 Zb. o územnom plánovaní a stavebnom poriadku (stavebný zákon) v znení neskorších predpisov (tlač 89)</w:t>
      </w:r>
      <w:r w:rsidR="00001FA8">
        <w:rPr>
          <w:rFonts w:ascii="Times New Roman" w:hAnsi="Times New Roman"/>
        </w:rPr>
        <w:t>;</w:t>
      </w:r>
      <w:r w:rsidRPr="003E23B1" w:rsidR="00001FA8">
        <w:rPr>
          <w:rFonts w:ascii="Times New Roman" w:hAnsi="Times New Roman"/>
        </w:rPr>
        <w:t xml:space="preserve"> </w:t>
      </w:r>
    </w:p>
    <w:p w:rsidR="00637DF6" w:rsidP="00637DF6">
      <w:pPr>
        <w:pStyle w:val="BodyText"/>
        <w:bidi w:val="0"/>
        <w:rPr>
          <w:rFonts w:ascii="Times New Roman" w:hAnsi="Times New Roman"/>
        </w:rPr>
      </w:pPr>
    </w:p>
    <w:p w:rsidR="00637DF6" w:rsidRPr="00967647" w:rsidP="00637D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001FA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01FA8">
        <w:rPr>
          <w:rFonts w:ascii="Times New Roman" w:hAnsi="Times New Roman"/>
        </w:rPr>
        <w:t>n</w:t>
      </w:r>
      <w:r w:rsidRPr="003E23B1" w:rsidR="00001FA8">
        <w:rPr>
          <w:rFonts w:ascii="Times New Roman" w:hAnsi="Times New Roman" w:cs="Arial"/>
        </w:rPr>
        <w:t>ávrh</w:t>
      </w:r>
      <w:r w:rsidR="00001FA8">
        <w:rPr>
          <w:rFonts w:ascii="Times New Roman" w:hAnsi="Times New Roman" w:cs="Arial"/>
        </w:rPr>
        <w:t xml:space="preserve"> </w:t>
      </w:r>
      <w:r w:rsidRPr="003E23B1" w:rsidR="00001FA8">
        <w:rPr>
          <w:rFonts w:ascii="Times New Roman" w:hAnsi="Times New Roman"/>
        </w:rPr>
        <w:t>poslancov Národnej rady Slovenskej republiky Pavla Freša a Jozefa Mikuša na vydanie zákona, ktorým sa mení a dopĺňa zákon č. 50/1976 Zb. o územnom plánovaní a stavebnom poriadku (stavebný zákon) v znení neskorších predpisov (tlač 89)</w:t>
      </w:r>
      <w:r w:rsidR="00B00D68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245569">
        <w:rPr>
          <w:rFonts w:ascii="Times New Roman" w:hAnsi="Times New Roman"/>
          <w:b/>
        </w:rPr>
        <w:t>;</w:t>
      </w:r>
      <w:r w:rsidR="005C1633">
        <w:rPr>
          <w:rFonts w:ascii="Times New Roman" w:hAnsi="Times New Roman"/>
        </w:rPr>
        <w:t xml:space="preserve"> </w:t>
      </w:r>
    </w:p>
    <w:p w:rsidR="00637DF6" w:rsidRPr="002E3888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</w:t>
      </w:r>
      <w:r w:rsidR="003F4352">
        <w:rPr>
          <w:rFonts w:ascii="Times New Roman" w:hAnsi="Times New Roman"/>
        </w:rPr>
        <w:t xml:space="preserve">vládnemu </w:t>
      </w:r>
      <w:r w:rsidRPr="00967647">
        <w:rPr>
          <w:rFonts w:ascii="Times New Roman" w:hAnsi="Times New Roman"/>
        </w:rPr>
        <w:t xml:space="preserve">návrhu zákona predsedovi gestorského Výboru Národnej rady Slovenskej republiky pre </w:t>
      </w:r>
      <w:r w:rsidR="00B22BF0">
        <w:rPr>
          <w:rFonts w:ascii="Times New Roman" w:hAnsi="Times New Roman"/>
        </w:rPr>
        <w:t xml:space="preserve">pôdohospodárstvo a životné prostredie. </w:t>
      </w:r>
    </w:p>
    <w:p w:rsidR="00637DF6" w:rsidRPr="00967647" w:rsidP="00637DF6">
      <w:pPr>
        <w:pStyle w:val="BodyText"/>
        <w:bidi w:val="0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1FA8"/>
    <w:rsid w:val="000119B9"/>
    <w:rsid w:val="000208F6"/>
    <w:rsid w:val="00033B9D"/>
    <w:rsid w:val="000372F2"/>
    <w:rsid w:val="00041E8A"/>
    <w:rsid w:val="000474C7"/>
    <w:rsid w:val="000856BF"/>
    <w:rsid w:val="00096281"/>
    <w:rsid w:val="001473E3"/>
    <w:rsid w:val="0015142A"/>
    <w:rsid w:val="0016793F"/>
    <w:rsid w:val="00171D92"/>
    <w:rsid w:val="0017496C"/>
    <w:rsid w:val="00174F82"/>
    <w:rsid w:val="001C5AE3"/>
    <w:rsid w:val="001F5C99"/>
    <w:rsid w:val="002000A6"/>
    <w:rsid w:val="00202AC7"/>
    <w:rsid w:val="00216CF6"/>
    <w:rsid w:val="00245569"/>
    <w:rsid w:val="002E3888"/>
    <w:rsid w:val="002F5A5B"/>
    <w:rsid w:val="0031198D"/>
    <w:rsid w:val="00330ABA"/>
    <w:rsid w:val="0034436A"/>
    <w:rsid w:val="00367C6B"/>
    <w:rsid w:val="003852E8"/>
    <w:rsid w:val="003C7A7B"/>
    <w:rsid w:val="003E23B1"/>
    <w:rsid w:val="003F4352"/>
    <w:rsid w:val="003F4D05"/>
    <w:rsid w:val="00423851"/>
    <w:rsid w:val="00425E09"/>
    <w:rsid w:val="00426242"/>
    <w:rsid w:val="00430228"/>
    <w:rsid w:val="004418A0"/>
    <w:rsid w:val="00450CC7"/>
    <w:rsid w:val="0047528A"/>
    <w:rsid w:val="004A0109"/>
    <w:rsid w:val="004A7BA3"/>
    <w:rsid w:val="004C5A2A"/>
    <w:rsid w:val="004D070B"/>
    <w:rsid w:val="004D710D"/>
    <w:rsid w:val="00502405"/>
    <w:rsid w:val="00507014"/>
    <w:rsid w:val="00521649"/>
    <w:rsid w:val="00553C9F"/>
    <w:rsid w:val="00577FDA"/>
    <w:rsid w:val="00590343"/>
    <w:rsid w:val="005B4B39"/>
    <w:rsid w:val="005C1633"/>
    <w:rsid w:val="005C4031"/>
    <w:rsid w:val="006372BB"/>
    <w:rsid w:val="00637DF6"/>
    <w:rsid w:val="00663DD9"/>
    <w:rsid w:val="0066484A"/>
    <w:rsid w:val="006755D0"/>
    <w:rsid w:val="00681D38"/>
    <w:rsid w:val="006A036A"/>
    <w:rsid w:val="006B5D6E"/>
    <w:rsid w:val="006D1C1D"/>
    <w:rsid w:val="006E5538"/>
    <w:rsid w:val="006F5FE8"/>
    <w:rsid w:val="0070095B"/>
    <w:rsid w:val="00705886"/>
    <w:rsid w:val="00714ADB"/>
    <w:rsid w:val="00720DEA"/>
    <w:rsid w:val="0073593F"/>
    <w:rsid w:val="00740B26"/>
    <w:rsid w:val="00745443"/>
    <w:rsid w:val="00766D68"/>
    <w:rsid w:val="00775279"/>
    <w:rsid w:val="007A3268"/>
    <w:rsid w:val="007A5B01"/>
    <w:rsid w:val="007C37E8"/>
    <w:rsid w:val="00830C68"/>
    <w:rsid w:val="0084672F"/>
    <w:rsid w:val="0085138C"/>
    <w:rsid w:val="008D7922"/>
    <w:rsid w:val="008D7A77"/>
    <w:rsid w:val="008E4E6F"/>
    <w:rsid w:val="008E572A"/>
    <w:rsid w:val="008F2577"/>
    <w:rsid w:val="00900550"/>
    <w:rsid w:val="009027A0"/>
    <w:rsid w:val="00967647"/>
    <w:rsid w:val="00974914"/>
    <w:rsid w:val="009761A8"/>
    <w:rsid w:val="00995CA2"/>
    <w:rsid w:val="009A7CA2"/>
    <w:rsid w:val="009B5839"/>
    <w:rsid w:val="009C2339"/>
    <w:rsid w:val="009F672E"/>
    <w:rsid w:val="009F7B66"/>
    <w:rsid w:val="00A22FC0"/>
    <w:rsid w:val="00A348D4"/>
    <w:rsid w:val="00A50454"/>
    <w:rsid w:val="00A82143"/>
    <w:rsid w:val="00A94857"/>
    <w:rsid w:val="00AC56FD"/>
    <w:rsid w:val="00AE03DC"/>
    <w:rsid w:val="00AE2866"/>
    <w:rsid w:val="00AF4260"/>
    <w:rsid w:val="00B00D68"/>
    <w:rsid w:val="00B22BF0"/>
    <w:rsid w:val="00B34184"/>
    <w:rsid w:val="00B44AFB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12A9"/>
    <w:rsid w:val="00BF31B3"/>
    <w:rsid w:val="00C511E8"/>
    <w:rsid w:val="00CB7DE9"/>
    <w:rsid w:val="00CD30D8"/>
    <w:rsid w:val="00CE0EAB"/>
    <w:rsid w:val="00CE49B0"/>
    <w:rsid w:val="00D00351"/>
    <w:rsid w:val="00D377E6"/>
    <w:rsid w:val="00D52E1E"/>
    <w:rsid w:val="00D61662"/>
    <w:rsid w:val="00D95EFC"/>
    <w:rsid w:val="00D9664F"/>
    <w:rsid w:val="00DA05C5"/>
    <w:rsid w:val="00DA4431"/>
    <w:rsid w:val="00DB7C9F"/>
    <w:rsid w:val="00DC361A"/>
    <w:rsid w:val="00DE34D3"/>
    <w:rsid w:val="00DF754B"/>
    <w:rsid w:val="00E859A0"/>
    <w:rsid w:val="00E94E64"/>
    <w:rsid w:val="00EA2382"/>
    <w:rsid w:val="00EA4297"/>
    <w:rsid w:val="00EC6D7B"/>
    <w:rsid w:val="00F015D5"/>
    <w:rsid w:val="00F01E30"/>
    <w:rsid w:val="00F020E5"/>
    <w:rsid w:val="00F214E7"/>
    <w:rsid w:val="00F40AFD"/>
    <w:rsid w:val="00F50EA7"/>
    <w:rsid w:val="00F6393A"/>
    <w:rsid w:val="00FB2ACF"/>
    <w:rsid w:val="00FC5B38"/>
    <w:rsid w:val="00FD052E"/>
    <w:rsid w:val="00FD72D2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3E23B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BA7D-1A5B-4C3E-AFB9-F99353FF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209</Words>
  <Characters>1196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101</cp:revision>
  <cp:lastPrinted>2012-07-17T12:36:00Z</cp:lastPrinted>
  <dcterms:created xsi:type="dcterms:W3CDTF">2012-01-16T15:16:00Z</dcterms:created>
  <dcterms:modified xsi:type="dcterms:W3CDTF">2012-07-17T12:36:00Z</dcterms:modified>
</cp:coreProperties>
</file>