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92D96">
        <w:rPr>
          <w:sz w:val="22"/>
          <w:szCs w:val="22"/>
        </w:rPr>
        <w:t>1362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592D96">
        <w:t>121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92D96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92D96">
        <w:rPr>
          <w:rFonts w:ascii="Arial" w:hAnsi="Arial" w:cs="Arial"/>
          <w:sz w:val="22"/>
        </w:rPr>
        <w:t>6.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92D96">
        <w:rPr>
          <w:rFonts w:cs="Arial"/>
          <w:noProof/>
          <w:sz w:val="22"/>
          <w:lang w:val="sk-SK"/>
        </w:rPr>
        <w:t xml:space="preserve"> o inteligentných dopravných systémoch v cestnej doprave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92D96">
        <w:rPr>
          <w:rFonts w:cs="Arial"/>
          <w:sz w:val="22"/>
          <w:lang w:val="sk-SK"/>
        </w:rPr>
        <w:t>139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92D96">
        <w:rPr>
          <w:rFonts w:cs="Arial"/>
          <w:sz w:val="22"/>
          <w:lang w:val="sk-SK"/>
        </w:rPr>
        <w:t>6.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D0512E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>
        <w:rPr>
          <w:rFonts w:ascii="Arial" w:hAnsi="Arial" w:cs="Arial"/>
          <w:sz w:val="22"/>
          <w:szCs w:val="22"/>
        </w:rPr>
        <w:t> </w:t>
      </w:r>
      <w:r w:rsidR="00FD400C">
        <w:rPr>
          <w:rFonts w:ascii="Arial" w:hAnsi="Arial" w:cs="Arial"/>
          <w:sz w:val="22"/>
          <w:szCs w:val="22"/>
        </w:rPr>
        <w:t>rozpočet</w:t>
      </w:r>
    </w:p>
    <w:p w:rsidR="00D0512E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0512E">
        <w:rPr>
          <w:rFonts w:ascii="Arial" w:hAnsi="Arial" w:cs="Arial"/>
          <w:sz w:val="22"/>
          <w:szCs w:val="22"/>
        </w:rPr>
        <w:tab/>
        <w:t>Výboru Národnej rady Slovenskej republiky pre verejnú správu</w:t>
      </w:r>
      <w:r>
        <w:rPr>
          <w:rFonts w:ascii="Arial" w:hAnsi="Arial" w:cs="Arial"/>
          <w:sz w:val="22"/>
          <w:szCs w:val="22"/>
        </w:rPr>
        <w:t xml:space="preserve"> a</w:t>
      </w:r>
      <w:r w:rsidR="00D0512E">
        <w:rPr>
          <w:rFonts w:ascii="Arial" w:hAnsi="Arial" w:cs="Arial"/>
          <w:sz w:val="22"/>
          <w:szCs w:val="22"/>
        </w:rPr>
        <w:t> regionálny</w:t>
      </w:r>
    </w:p>
    <w:p w:rsidR="00D0512E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0512E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0512E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2164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2164E"/>
    <w:rsid w:val="00294C70"/>
    <w:rsid w:val="002C6B26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02E49"/>
    <w:rsid w:val="00592D96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45E94"/>
    <w:rsid w:val="00B83C0F"/>
    <w:rsid w:val="00BE641C"/>
    <w:rsid w:val="00CC164C"/>
    <w:rsid w:val="00CE0BFD"/>
    <w:rsid w:val="00CE3CC7"/>
    <w:rsid w:val="00D0512E"/>
    <w:rsid w:val="00D57473"/>
    <w:rsid w:val="00D62C4B"/>
    <w:rsid w:val="00D77292"/>
    <w:rsid w:val="00D95736"/>
    <w:rsid w:val="00DF45FE"/>
    <w:rsid w:val="00DF5E34"/>
    <w:rsid w:val="00E40DC8"/>
    <w:rsid w:val="00F33F47"/>
    <w:rsid w:val="00F87A0A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6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2164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2164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2164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2164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92D9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92D9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2012-07-09T10:54:00Z</cp:lastPrinted>
  <dcterms:created xsi:type="dcterms:W3CDTF">2012-07-11T09:02:00Z</dcterms:created>
  <dcterms:modified xsi:type="dcterms:W3CDTF">2012-07-11T09:02:00Z</dcterms:modified>
</cp:coreProperties>
</file>