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0A13D2" w:rsidRPr="005E1310" w:rsidP="005E1310">
      <w:pPr>
        <w:pStyle w:val="Protokoln"/>
        <w:bidi w:val="0"/>
        <w:rPr>
          <w:sz w:val="22"/>
          <w:szCs w:val="22"/>
        </w:rPr>
      </w:pPr>
      <w:r w:rsidRPr="005E1310" w:rsidR="00BE641C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>
        <w:rPr>
          <w:sz w:val="22"/>
          <w:szCs w:val="22"/>
        </w:rPr>
        <w:t>1348</w:t>
      </w:r>
      <w:r w:rsidRPr="005E1310" w:rsidR="00BE641C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0A13D2">
        <w:t>114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A13D2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0A13D2">
        <w:rPr>
          <w:rFonts w:ascii="Arial" w:hAnsi="Arial" w:cs="Arial"/>
          <w:sz w:val="22"/>
        </w:rPr>
        <w:t>4.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A13D2">
        <w:rPr>
          <w:rFonts w:cs="Arial"/>
          <w:noProof/>
          <w:sz w:val="22"/>
          <w:lang w:val="sk-SK"/>
        </w:rPr>
        <w:t>ktorým sa mení a dopĺňa zákon č. 184/2009 Z. z. o odbornom vzdelávaní a príprave a o zmene a doplnení niektorých zákonov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A13D2">
        <w:rPr>
          <w:rFonts w:cs="Arial"/>
          <w:sz w:val="22"/>
          <w:lang w:val="sk-SK"/>
        </w:rPr>
        <w:t>121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A13D2">
        <w:rPr>
          <w:rFonts w:cs="Arial"/>
          <w:sz w:val="22"/>
          <w:lang w:val="sk-SK"/>
        </w:rPr>
        <w:t>4.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9F1909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F1909">
        <w:rPr>
          <w:rFonts w:ascii="Arial" w:hAnsi="Arial" w:cs="Arial"/>
          <w:sz w:val="22"/>
          <w:szCs w:val="22"/>
        </w:rPr>
        <w:tab/>
        <w:t>regionálny rozvoj</w:t>
      </w:r>
    </w:p>
    <w:p w:rsidR="009F190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sociálne veci a</w:t>
      </w:r>
    </w:p>
    <w:p w:rsidR="009F190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F1909">
        <w:rPr>
          <w:rFonts w:ascii="Arial" w:hAnsi="Arial" w:cs="Arial"/>
          <w:sz w:val="22"/>
          <w:szCs w:val="22"/>
        </w:rPr>
        <w:tab/>
        <w:t>a 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F1909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F1909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F1909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BA445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A13D2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E37E3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F5579"/>
    <w:rsid w:val="00803DD5"/>
    <w:rsid w:val="008869B9"/>
    <w:rsid w:val="008A7F9E"/>
    <w:rsid w:val="008B7C2F"/>
    <w:rsid w:val="008C04D2"/>
    <w:rsid w:val="009701A7"/>
    <w:rsid w:val="009A3380"/>
    <w:rsid w:val="009F1909"/>
    <w:rsid w:val="00AD1D2C"/>
    <w:rsid w:val="00B21800"/>
    <w:rsid w:val="00B83C0F"/>
    <w:rsid w:val="00BA4451"/>
    <w:rsid w:val="00BE641C"/>
    <w:rsid w:val="00CC164C"/>
    <w:rsid w:val="00CE0BFD"/>
    <w:rsid w:val="00CE3CC7"/>
    <w:rsid w:val="00D37A28"/>
    <w:rsid w:val="00D57473"/>
    <w:rsid w:val="00D62C4B"/>
    <w:rsid w:val="00D77292"/>
    <w:rsid w:val="00D95736"/>
    <w:rsid w:val="00DF45FE"/>
    <w:rsid w:val="00DF5E34"/>
    <w:rsid w:val="00E40DC8"/>
    <w:rsid w:val="00E423BE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4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A445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A445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BA445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A445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A13D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A13D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1026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2012-07-06T07:22:00Z</cp:lastPrinted>
  <dcterms:created xsi:type="dcterms:W3CDTF">2012-07-11T09:03:00Z</dcterms:created>
  <dcterms:modified xsi:type="dcterms:W3CDTF">2012-07-11T09:03:00Z</dcterms:modified>
</cp:coreProperties>
</file>