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6CF7" w:rsidRPr="003765F3" w:rsidP="00B85E3B">
      <w:pPr>
        <w:bidi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765F3" w:rsidR="009851BD">
        <w:rPr>
          <w:rFonts w:ascii="Times New Roman" w:hAnsi="Times New Roman" w:hint="default"/>
          <w:b/>
          <w:sz w:val="28"/>
          <w:szCs w:val="28"/>
        </w:rPr>
        <w:t>Dô</w:t>
      </w:r>
      <w:r w:rsidRPr="003765F3" w:rsidR="009851BD">
        <w:rPr>
          <w:rFonts w:ascii="Times New Roman" w:hAnsi="Times New Roman" w:hint="default"/>
          <w:b/>
          <w:sz w:val="28"/>
          <w:szCs w:val="28"/>
        </w:rPr>
        <w:t>vodová</w:t>
      </w:r>
      <w:r w:rsidRPr="003765F3" w:rsidR="009851BD">
        <w:rPr>
          <w:rFonts w:ascii="Times New Roman" w:hAnsi="Times New Roman" w:hint="default"/>
          <w:b/>
          <w:sz w:val="28"/>
          <w:szCs w:val="28"/>
        </w:rPr>
        <w:t xml:space="preserve"> sprá</w:t>
      </w:r>
      <w:r w:rsidRPr="003765F3" w:rsidR="009851BD">
        <w:rPr>
          <w:rFonts w:ascii="Times New Roman" w:hAnsi="Times New Roman" w:hint="default"/>
          <w:b/>
          <w:sz w:val="28"/>
          <w:szCs w:val="28"/>
        </w:rPr>
        <w:t>va</w:t>
      </w:r>
    </w:p>
    <w:p w:rsidR="009851BD" w:rsidRPr="003765F3" w:rsidP="00B85E3B">
      <w:pPr>
        <w:bidi w:val="0"/>
        <w:spacing w:line="360" w:lineRule="auto"/>
        <w:jc w:val="both"/>
        <w:rPr>
          <w:rFonts w:ascii="Times New Roman" w:hAnsi="Times New Roman" w:hint="default"/>
          <w:b/>
          <w:sz w:val="28"/>
          <w:szCs w:val="28"/>
        </w:rPr>
      </w:pPr>
      <w:r w:rsidRPr="003765F3">
        <w:rPr>
          <w:rFonts w:ascii="Times New Roman" w:hAnsi="Times New Roman" w:hint="default"/>
          <w:b/>
          <w:sz w:val="28"/>
          <w:szCs w:val="28"/>
        </w:rPr>
        <w:t>Vš</w:t>
      </w:r>
      <w:r w:rsidRPr="003765F3">
        <w:rPr>
          <w:rFonts w:ascii="Times New Roman" w:hAnsi="Times New Roman" w:hint="default"/>
          <w:b/>
          <w:sz w:val="28"/>
          <w:szCs w:val="28"/>
        </w:rPr>
        <w:t>eobecná</w:t>
      </w:r>
      <w:r w:rsidRPr="003765F3">
        <w:rPr>
          <w:rFonts w:ascii="Times New Roman" w:hAnsi="Times New Roman" w:hint="default"/>
          <w:b/>
          <w:sz w:val="28"/>
          <w:szCs w:val="28"/>
        </w:rPr>
        <w:t xml:space="preserve"> č</w:t>
      </w:r>
      <w:r w:rsidRPr="003765F3">
        <w:rPr>
          <w:rFonts w:ascii="Times New Roman" w:hAnsi="Times New Roman" w:hint="default"/>
          <w:b/>
          <w:sz w:val="28"/>
          <w:szCs w:val="28"/>
        </w:rPr>
        <w:t>asť</w:t>
      </w:r>
    </w:p>
    <w:p w:rsidR="009851BD" w:rsidRPr="003765F3" w:rsidP="00B85E3B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3765F3">
        <w:rPr>
          <w:rFonts w:ascii="Times New Roman" w:hAnsi="Times New Roman"/>
          <w:b/>
          <w:sz w:val="24"/>
          <w:szCs w:val="24"/>
        </w:rPr>
        <w:tab/>
      </w:r>
      <w:r w:rsidRPr="003765F3">
        <w:rPr>
          <w:rFonts w:ascii="Times New Roman" w:hAnsi="Times New Roman" w:hint="default"/>
          <w:sz w:val="24"/>
          <w:szCs w:val="24"/>
        </w:rPr>
        <w:t>Navrhovanou prá</w:t>
      </w:r>
      <w:r w:rsidRPr="003765F3">
        <w:rPr>
          <w:rFonts w:ascii="Times New Roman" w:hAnsi="Times New Roman" w:hint="default"/>
          <w:sz w:val="24"/>
          <w:szCs w:val="24"/>
        </w:rPr>
        <w:t>vnou ú</w:t>
      </w:r>
      <w:r w:rsidRPr="003765F3">
        <w:rPr>
          <w:rFonts w:ascii="Times New Roman" w:hAnsi="Times New Roman" w:hint="default"/>
          <w:sz w:val="24"/>
          <w:szCs w:val="24"/>
        </w:rPr>
        <w:t>pravou sa majú</w:t>
      </w:r>
      <w:r w:rsidRPr="003765F3">
        <w:rPr>
          <w:rFonts w:ascii="Times New Roman" w:hAnsi="Times New Roman" w:hint="default"/>
          <w:sz w:val="24"/>
          <w:szCs w:val="24"/>
        </w:rPr>
        <w:t xml:space="preserve"> rieš</w:t>
      </w:r>
      <w:r w:rsidRPr="003765F3">
        <w:rPr>
          <w:rFonts w:ascii="Times New Roman" w:hAnsi="Times New Roman" w:hint="default"/>
          <w:sz w:val="24"/>
          <w:szCs w:val="24"/>
        </w:rPr>
        <w:t>iť</w:t>
      </w:r>
      <w:r w:rsidRPr="003765F3">
        <w:rPr>
          <w:rFonts w:ascii="Times New Roman" w:hAnsi="Times New Roman" w:hint="default"/>
          <w:sz w:val="24"/>
          <w:szCs w:val="24"/>
        </w:rPr>
        <w:t xml:space="preserve"> prí</w:t>
      </w:r>
      <w:r w:rsidRPr="003765F3">
        <w:rPr>
          <w:rFonts w:ascii="Times New Roman" w:hAnsi="Times New Roman" w:hint="default"/>
          <w:sz w:val="24"/>
          <w:szCs w:val="24"/>
        </w:rPr>
        <w:t>pady, kedy obč</w:t>
      </w:r>
      <w:r w:rsidRPr="003765F3">
        <w:rPr>
          <w:rFonts w:ascii="Times New Roman" w:hAnsi="Times New Roman" w:hint="default"/>
          <w:sz w:val="24"/>
          <w:szCs w:val="24"/>
        </w:rPr>
        <w:t>ania vlastnia fyzicky neexistujú</w:t>
      </w:r>
      <w:r w:rsidRPr="003765F3">
        <w:rPr>
          <w:rFonts w:ascii="Times New Roman" w:hAnsi="Times New Roman" w:hint="default"/>
          <w:sz w:val="24"/>
          <w:szCs w:val="24"/>
        </w:rPr>
        <w:t xml:space="preserve">ce </w:t>
      </w:r>
      <w:r w:rsidRPr="003765F3" w:rsidR="00142C78">
        <w:rPr>
          <w:rFonts w:ascii="Times New Roman" w:hAnsi="Times New Roman" w:hint="default"/>
          <w:sz w:val="24"/>
          <w:szCs w:val="24"/>
        </w:rPr>
        <w:t>osobné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</w:t>
      </w:r>
      <w:r w:rsidRPr="003765F3" w:rsidR="00B85E3B">
        <w:rPr>
          <w:rFonts w:ascii="Times New Roman" w:hAnsi="Times New Roman" w:hint="default"/>
          <w:sz w:val="24"/>
          <w:szCs w:val="24"/>
        </w:rPr>
        <w:t>motorové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vozidlá</w:t>
      </w:r>
      <w:r w:rsidRPr="003765F3">
        <w:rPr>
          <w:rFonts w:ascii="Times New Roman" w:hAnsi="Times New Roman"/>
          <w:sz w:val="24"/>
          <w:szCs w:val="24"/>
        </w:rPr>
        <w:t xml:space="preserve"> a </w:t>
      </w:r>
      <w:r w:rsidRPr="003765F3">
        <w:rPr>
          <w:rFonts w:ascii="Times New Roman" w:hAnsi="Times New Roman" w:hint="default"/>
          <w:sz w:val="24"/>
          <w:szCs w:val="24"/>
        </w:rPr>
        <w:t>prá</w:t>
      </w:r>
      <w:r w:rsidRPr="003765F3">
        <w:rPr>
          <w:rFonts w:ascii="Times New Roman" w:hAnsi="Times New Roman" w:hint="default"/>
          <w:sz w:val="24"/>
          <w:szCs w:val="24"/>
        </w:rPr>
        <w:t>vne vá</w:t>
      </w:r>
      <w:r w:rsidRPr="003765F3">
        <w:rPr>
          <w:rFonts w:ascii="Times New Roman" w:hAnsi="Times New Roman" w:hint="default"/>
          <w:sz w:val="24"/>
          <w:szCs w:val="24"/>
        </w:rPr>
        <w:t>kuum im neumožň</w:t>
      </w:r>
      <w:r w:rsidRPr="003765F3">
        <w:rPr>
          <w:rFonts w:ascii="Times New Roman" w:hAnsi="Times New Roman" w:hint="default"/>
          <w:sz w:val="24"/>
          <w:szCs w:val="24"/>
        </w:rPr>
        <w:t>uje tieto vozidlá</w:t>
      </w:r>
      <w:r w:rsidRPr="003765F3">
        <w:rPr>
          <w:rFonts w:ascii="Times New Roman" w:hAnsi="Times New Roman" w:hint="default"/>
          <w:sz w:val="24"/>
          <w:szCs w:val="24"/>
        </w:rPr>
        <w:t xml:space="preserve"> bez prí</w:t>
      </w:r>
      <w:r w:rsidRPr="003765F3">
        <w:rPr>
          <w:rFonts w:ascii="Times New Roman" w:hAnsi="Times New Roman" w:hint="default"/>
          <w:sz w:val="24"/>
          <w:szCs w:val="24"/>
        </w:rPr>
        <w:t>sluš</w:t>
      </w:r>
      <w:r w:rsidRPr="003765F3">
        <w:rPr>
          <w:rFonts w:ascii="Times New Roman" w:hAnsi="Times New Roman" w:hint="default"/>
          <w:sz w:val="24"/>
          <w:szCs w:val="24"/>
        </w:rPr>
        <w:t>ný</w:t>
      </w:r>
      <w:r w:rsidRPr="003765F3">
        <w:rPr>
          <w:rFonts w:ascii="Times New Roman" w:hAnsi="Times New Roman" w:hint="default"/>
          <w:sz w:val="24"/>
          <w:szCs w:val="24"/>
        </w:rPr>
        <w:t>ch dokladov vyradiť</w:t>
      </w:r>
      <w:r w:rsidRPr="003765F3">
        <w:rPr>
          <w:rFonts w:ascii="Times New Roman" w:hAnsi="Times New Roman" w:hint="default"/>
          <w:sz w:val="24"/>
          <w:szCs w:val="24"/>
        </w:rPr>
        <w:t xml:space="preserve"> z</w:t>
      </w:r>
      <w:r w:rsidRPr="003765F3" w:rsidR="002C7FD2">
        <w:rPr>
          <w:rFonts w:ascii="Times New Roman" w:hAnsi="Times New Roman"/>
          <w:sz w:val="24"/>
          <w:szCs w:val="24"/>
        </w:rPr>
        <w:t> </w:t>
      </w:r>
      <w:r w:rsidRPr="003765F3">
        <w:rPr>
          <w:rFonts w:ascii="Times New Roman" w:hAnsi="Times New Roman"/>
          <w:sz w:val="24"/>
          <w:szCs w:val="24"/>
        </w:rPr>
        <w:t>evidencie</w:t>
      </w:r>
      <w:r w:rsidRPr="003765F3" w:rsidR="002C7FD2">
        <w:rPr>
          <w:rFonts w:ascii="Times New Roman" w:hAnsi="Times New Roman" w:hint="default"/>
          <w:sz w:val="24"/>
          <w:szCs w:val="24"/>
        </w:rPr>
        <w:t>, č</w:t>
      </w:r>
      <w:r w:rsidRPr="003765F3" w:rsidR="002C7FD2">
        <w:rPr>
          <w:rFonts w:ascii="Times New Roman" w:hAnsi="Times New Roman" w:hint="default"/>
          <w:sz w:val="24"/>
          <w:szCs w:val="24"/>
        </w:rPr>
        <w:t>o ma za ná</w:t>
      </w:r>
      <w:r w:rsidRPr="003765F3" w:rsidR="002C7FD2">
        <w:rPr>
          <w:rFonts w:ascii="Times New Roman" w:hAnsi="Times New Roman" w:hint="default"/>
          <w:sz w:val="24"/>
          <w:szCs w:val="24"/>
        </w:rPr>
        <w:t>sled</w:t>
      </w:r>
      <w:r w:rsidRPr="003765F3" w:rsidR="002C7FD2">
        <w:rPr>
          <w:rFonts w:ascii="Times New Roman" w:hAnsi="Times New Roman" w:hint="default"/>
          <w:sz w:val="24"/>
          <w:szCs w:val="24"/>
        </w:rPr>
        <w:t>ok</w:t>
      </w:r>
      <w:r w:rsidRPr="003765F3">
        <w:rPr>
          <w:rFonts w:ascii="Times New Roman" w:hAnsi="Times New Roman"/>
          <w:sz w:val="24"/>
          <w:szCs w:val="24"/>
        </w:rPr>
        <w:t xml:space="preserve"> </w:t>
      </w:r>
      <w:r w:rsidRPr="003765F3" w:rsidR="002C7FD2">
        <w:rPr>
          <w:rFonts w:ascii="Times New Roman" w:hAnsi="Times New Roman"/>
          <w:sz w:val="24"/>
          <w:szCs w:val="24"/>
        </w:rPr>
        <w:t>nesplnenie</w:t>
      </w:r>
      <w:r w:rsidRPr="003765F3">
        <w:rPr>
          <w:rFonts w:ascii="Times New Roman" w:hAnsi="Times New Roman" w:hint="default"/>
          <w:sz w:val="24"/>
          <w:szCs w:val="24"/>
        </w:rPr>
        <w:t xml:space="preserve"> podmienky na zí</w:t>
      </w:r>
      <w:r w:rsidRPr="003765F3">
        <w:rPr>
          <w:rFonts w:ascii="Times New Roman" w:hAnsi="Times New Roman" w:hint="default"/>
          <w:sz w:val="24"/>
          <w:szCs w:val="24"/>
        </w:rPr>
        <w:t>skanie dá</w:t>
      </w:r>
      <w:r w:rsidRPr="003765F3">
        <w:rPr>
          <w:rFonts w:ascii="Times New Roman" w:hAnsi="Times New Roman" w:hint="default"/>
          <w:sz w:val="24"/>
          <w:szCs w:val="24"/>
        </w:rPr>
        <w:t>vky v </w:t>
      </w:r>
      <w:r w:rsidRPr="003765F3">
        <w:rPr>
          <w:rFonts w:ascii="Times New Roman" w:hAnsi="Times New Roman" w:hint="default"/>
          <w:sz w:val="24"/>
          <w:szCs w:val="24"/>
        </w:rPr>
        <w:t>hmotnej nú</w:t>
      </w:r>
      <w:r w:rsidRPr="003765F3">
        <w:rPr>
          <w:rFonts w:ascii="Times New Roman" w:hAnsi="Times New Roman" w:hint="default"/>
          <w:sz w:val="24"/>
          <w:szCs w:val="24"/>
        </w:rPr>
        <w:t>dzi.</w:t>
      </w:r>
    </w:p>
    <w:p w:rsidR="00142C78" w:rsidRPr="003765F3" w:rsidP="00B85E3B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3765F3" w:rsidR="009851BD">
        <w:rPr>
          <w:rFonts w:ascii="Times New Roman" w:hAnsi="Times New Roman" w:hint="default"/>
          <w:sz w:val="24"/>
          <w:szCs w:val="24"/>
        </w:rPr>
        <w:tab/>
      </w:r>
      <w:r w:rsidRPr="003765F3" w:rsidR="002C7FD2">
        <w:rPr>
          <w:rFonts w:ascii="Times New Roman" w:hAnsi="Times New Roman" w:hint="default"/>
          <w:sz w:val="24"/>
          <w:szCs w:val="24"/>
        </w:rPr>
        <w:t>Podľ</w:t>
      </w:r>
      <w:r w:rsidRPr="003765F3" w:rsidR="002C7FD2">
        <w:rPr>
          <w:rFonts w:ascii="Times New Roman" w:hAnsi="Times New Roman" w:hint="default"/>
          <w:sz w:val="24"/>
          <w:szCs w:val="24"/>
        </w:rPr>
        <w:t>a §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143 ods. 6 zá</w:t>
      </w:r>
      <w:r w:rsidRPr="003765F3" w:rsidR="002C7FD2">
        <w:rPr>
          <w:rFonts w:ascii="Times New Roman" w:hAnsi="Times New Roman" w:hint="default"/>
          <w:sz w:val="24"/>
          <w:szCs w:val="24"/>
        </w:rPr>
        <w:t>kona č</w:t>
      </w:r>
      <w:r w:rsidRPr="003765F3" w:rsidR="002C7FD2">
        <w:rPr>
          <w:rFonts w:ascii="Times New Roman" w:hAnsi="Times New Roman" w:hint="default"/>
          <w:sz w:val="24"/>
          <w:szCs w:val="24"/>
        </w:rPr>
        <w:t>. 8/2009 Z. z. o </w:t>
      </w:r>
      <w:r w:rsidRPr="003765F3" w:rsidR="002C7FD2">
        <w:rPr>
          <w:rFonts w:ascii="Times New Roman" w:hAnsi="Times New Roman" w:hint="default"/>
          <w:sz w:val="24"/>
          <w:szCs w:val="24"/>
        </w:rPr>
        <w:t>cestnej premá</w:t>
      </w:r>
      <w:r w:rsidRPr="003765F3" w:rsidR="002C7FD2">
        <w:rPr>
          <w:rFonts w:ascii="Times New Roman" w:hAnsi="Times New Roman" w:hint="default"/>
          <w:sz w:val="24"/>
          <w:szCs w:val="24"/>
        </w:rPr>
        <w:t>vke a o zmene a </w:t>
      </w:r>
      <w:r w:rsidRPr="003765F3" w:rsidR="002C7FD2">
        <w:rPr>
          <w:rFonts w:ascii="Times New Roman" w:hAnsi="Times New Roman" w:hint="default"/>
          <w:sz w:val="24"/>
          <w:szCs w:val="24"/>
        </w:rPr>
        <w:t>doplnení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niektorý</w:t>
      </w:r>
      <w:r w:rsidRPr="003765F3" w:rsidR="002C7FD2">
        <w:rPr>
          <w:rFonts w:ascii="Times New Roman" w:hAnsi="Times New Roman" w:hint="default"/>
          <w:sz w:val="24"/>
          <w:szCs w:val="24"/>
        </w:rPr>
        <w:t>ch zá</w:t>
      </w:r>
      <w:r w:rsidRPr="003765F3" w:rsidR="002C7FD2">
        <w:rPr>
          <w:rFonts w:ascii="Times New Roman" w:hAnsi="Times New Roman" w:hint="default"/>
          <w:sz w:val="24"/>
          <w:szCs w:val="24"/>
        </w:rPr>
        <w:t>konov orgá</w:t>
      </w:r>
      <w:r w:rsidRPr="003765F3" w:rsidR="002C7FD2">
        <w:rPr>
          <w:rFonts w:ascii="Times New Roman" w:hAnsi="Times New Roman" w:hint="default"/>
          <w:sz w:val="24"/>
          <w:szCs w:val="24"/>
        </w:rPr>
        <w:t>n Policajné</w:t>
      </w:r>
      <w:r w:rsidRPr="003765F3" w:rsidR="002C7FD2">
        <w:rPr>
          <w:rFonts w:ascii="Times New Roman" w:hAnsi="Times New Roman" w:hint="default"/>
          <w:sz w:val="24"/>
          <w:szCs w:val="24"/>
        </w:rPr>
        <w:t>ho zboru mohol vyradiť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staré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vozidlo z </w:t>
      </w:r>
      <w:r w:rsidRPr="003765F3" w:rsidR="002C7FD2">
        <w:rPr>
          <w:rFonts w:ascii="Times New Roman" w:hAnsi="Times New Roman" w:hint="default"/>
          <w:sz w:val="24"/>
          <w:szCs w:val="24"/>
        </w:rPr>
        <w:t>evidencie, ak vlastní</w:t>
      </w:r>
      <w:r w:rsidRPr="003765F3" w:rsidR="002C7FD2">
        <w:rPr>
          <w:rFonts w:ascii="Times New Roman" w:hAnsi="Times New Roman" w:hint="default"/>
          <w:sz w:val="24"/>
          <w:szCs w:val="24"/>
        </w:rPr>
        <w:t>k vozidla alebo drž</w:t>
      </w:r>
      <w:r w:rsidRPr="003765F3" w:rsidR="002C7FD2">
        <w:rPr>
          <w:rFonts w:ascii="Times New Roman" w:hAnsi="Times New Roman" w:hint="default"/>
          <w:sz w:val="24"/>
          <w:szCs w:val="24"/>
        </w:rPr>
        <w:t>i</w:t>
      </w:r>
      <w:r w:rsidRPr="003765F3" w:rsidR="002C7FD2">
        <w:rPr>
          <w:rFonts w:ascii="Times New Roman" w:hAnsi="Times New Roman" w:hint="default"/>
          <w:sz w:val="24"/>
          <w:szCs w:val="24"/>
        </w:rPr>
        <w:t>teľ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vozidla najneskô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r </w:t>
      </w:r>
      <w:r w:rsidR="00D32AE1">
        <w:rPr>
          <w:rFonts w:ascii="Times New Roman" w:hAnsi="Times New Roman"/>
          <w:sz w:val="24"/>
          <w:szCs w:val="24"/>
        </w:rPr>
        <w:t>d</w:t>
      </w:r>
      <w:r w:rsidR="0002113F">
        <w:rPr>
          <w:rFonts w:ascii="Times New Roman" w:hAnsi="Times New Roman"/>
          <w:sz w:val="24"/>
          <w:szCs w:val="24"/>
        </w:rPr>
        <w:t>o 31.10.</w:t>
      </w:r>
      <w:r w:rsidRPr="003765F3" w:rsidR="002C7FD2">
        <w:rPr>
          <w:rFonts w:ascii="Times New Roman" w:hAnsi="Times New Roman" w:hint="default"/>
          <w:sz w:val="24"/>
          <w:szCs w:val="24"/>
        </w:rPr>
        <w:t>2009 predlož</w:t>
      </w:r>
      <w:r w:rsidRPr="003765F3" w:rsidR="002C7FD2">
        <w:rPr>
          <w:rFonts w:ascii="Times New Roman" w:hAnsi="Times New Roman" w:hint="default"/>
          <w:sz w:val="24"/>
          <w:szCs w:val="24"/>
        </w:rPr>
        <w:t>il č</w:t>
      </w:r>
      <w:r w:rsidRPr="003765F3" w:rsidR="002C7FD2">
        <w:rPr>
          <w:rFonts w:ascii="Times New Roman" w:hAnsi="Times New Roman" w:hint="default"/>
          <w:sz w:val="24"/>
          <w:szCs w:val="24"/>
        </w:rPr>
        <w:t>estné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vyhlá</w:t>
      </w:r>
      <w:r w:rsidRPr="003765F3" w:rsidR="002C7FD2">
        <w:rPr>
          <w:rFonts w:ascii="Times New Roman" w:hAnsi="Times New Roman" w:hint="default"/>
          <w:sz w:val="24"/>
          <w:szCs w:val="24"/>
        </w:rPr>
        <w:t>senie o </w:t>
      </w:r>
      <w:r w:rsidRPr="003765F3" w:rsidR="002C7FD2">
        <w:rPr>
          <w:rFonts w:ascii="Times New Roman" w:hAnsi="Times New Roman" w:hint="default"/>
          <w:sz w:val="24"/>
          <w:szCs w:val="24"/>
        </w:rPr>
        <w:t>tom, ž</w:t>
      </w:r>
      <w:r w:rsidRPr="003765F3" w:rsidR="002C7FD2">
        <w:rPr>
          <w:rFonts w:ascii="Times New Roman" w:hAnsi="Times New Roman" w:hint="default"/>
          <w:sz w:val="24"/>
          <w:szCs w:val="24"/>
        </w:rPr>
        <w:t>e také</w:t>
      </w:r>
      <w:r w:rsidRPr="003765F3" w:rsidR="002C7FD2">
        <w:rPr>
          <w:rFonts w:ascii="Times New Roman" w:hAnsi="Times New Roman" w:hint="default"/>
          <w:sz w:val="24"/>
          <w:szCs w:val="24"/>
        </w:rPr>
        <w:t>to vozidlo už</w:t>
      </w:r>
      <w:r w:rsidRPr="003765F3" w:rsidR="002C7FD2">
        <w:rPr>
          <w:rFonts w:ascii="Times New Roman" w:hAnsi="Times New Roman" w:hint="default"/>
          <w:sz w:val="24"/>
          <w:szCs w:val="24"/>
        </w:rPr>
        <w:t xml:space="preserve"> fyzicky neexistuje. </w:t>
      </w:r>
      <w:r w:rsidRPr="003765F3">
        <w:rPr>
          <w:rFonts w:ascii="Times New Roman" w:hAnsi="Times New Roman" w:hint="default"/>
          <w:sz w:val="24"/>
          <w:szCs w:val="24"/>
        </w:rPr>
        <w:t>Keďž</w:t>
      </w:r>
      <w:r w:rsidRPr="003765F3">
        <w:rPr>
          <w:rFonts w:ascii="Times New Roman" w:hAnsi="Times New Roman" w:hint="default"/>
          <w:sz w:val="24"/>
          <w:szCs w:val="24"/>
        </w:rPr>
        <w:t>e prax uká</w:t>
      </w:r>
      <w:r w:rsidRPr="003765F3">
        <w:rPr>
          <w:rFonts w:ascii="Times New Roman" w:hAnsi="Times New Roman" w:hint="default"/>
          <w:sz w:val="24"/>
          <w:szCs w:val="24"/>
        </w:rPr>
        <w:t>zala, ž</w:t>
      </w:r>
      <w:r w:rsidRPr="003765F3">
        <w:rPr>
          <w:rFonts w:ascii="Times New Roman" w:hAnsi="Times New Roman" w:hint="default"/>
          <w:sz w:val="24"/>
          <w:szCs w:val="24"/>
        </w:rPr>
        <w:t>e také</w:t>
      </w:r>
      <w:r w:rsidRPr="003765F3">
        <w:rPr>
          <w:rFonts w:ascii="Times New Roman" w:hAnsi="Times New Roman" w:hint="default"/>
          <w:sz w:val="24"/>
          <w:szCs w:val="24"/>
        </w:rPr>
        <w:t>to prechodné</w:t>
      </w:r>
      <w:r w:rsidRPr="003765F3">
        <w:rPr>
          <w:rFonts w:ascii="Times New Roman" w:hAnsi="Times New Roman" w:hint="default"/>
          <w:sz w:val="24"/>
          <w:szCs w:val="24"/>
        </w:rPr>
        <w:t xml:space="preserve"> obdobie bolo nedostač</w:t>
      </w:r>
      <w:r w:rsidRPr="003765F3">
        <w:rPr>
          <w:rFonts w:ascii="Times New Roman" w:hAnsi="Times New Roman" w:hint="default"/>
          <w:sz w:val="24"/>
          <w:szCs w:val="24"/>
        </w:rPr>
        <w:t>ujú</w:t>
      </w:r>
      <w:r w:rsidRPr="003765F3">
        <w:rPr>
          <w:rFonts w:ascii="Times New Roman" w:hAnsi="Times New Roman" w:hint="default"/>
          <w:sz w:val="24"/>
          <w:szCs w:val="24"/>
        </w:rPr>
        <w:t>ce a </w:t>
      </w:r>
      <w:r w:rsidRPr="003765F3">
        <w:rPr>
          <w:rFonts w:ascii="Times New Roman" w:hAnsi="Times New Roman" w:hint="default"/>
          <w:sz w:val="24"/>
          <w:szCs w:val="24"/>
        </w:rPr>
        <w:t>obč</w:t>
      </w:r>
      <w:r w:rsidRPr="003765F3">
        <w:rPr>
          <w:rFonts w:ascii="Times New Roman" w:hAnsi="Times New Roman" w:hint="default"/>
          <w:sz w:val="24"/>
          <w:szCs w:val="24"/>
        </w:rPr>
        <w:t>ania o </w:t>
      </w:r>
      <w:r w:rsidRPr="003765F3">
        <w:rPr>
          <w:rFonts w:ascii="Times New Roman" w:hAnsi="Times New Roman" w:hint="default"/>
          <w:sz w:val="24"/>
          <w:szCs w:val="24"/>
        </w:rPr>
        <w:t>tejto mož</w:t>
      </w:r>
      <w:r w:rsidRPr="003765F3">
        <w:rPr>
          <w:rFonts w:ascii="Times New Roman" w:hAnsi="Times New Roman" w:hint="default"/>
          <w:sz w:val="24"/>
          <w:szCs w:val="24"/>
        </w:rPr>
        <w:t>nosti a </w:t>
      </w:r>
      <w:r w:rsidRPr="003765F3">
        <w:rPr>
          <w:rFonts w:ascii="Times New Roman" w:hAnsi="Times New Roman" w:hint="default"/>
          <w:sz w:val="24"/>
          <w:szCs w:val="24"/>
        </w:rPr>
        <w:t>predovš</w:t>
      </w:r>
      <w:r w:rsidRPr="003765F3">
        <w:rPr>
          <w:rFonts w:ascii="Times New Roman" w:hAnsi="Times New Roman" w:hint="default"/>
          <w:sz w:val="24"/>
          <w:szCs w:val="24"/>
        </w:rPr>
        <w:t>etký</w:t>
      </w:r>
      <w:r w:rsidRPr="003765F3">
        <w:rPr>
          <w:rFonts w:ascii="Times New Roman" w:hAnsi="Times New Roman" w:hint="default"/>
          <w:sz w:val="24"/>
          <w:szCs w:val="24"/>
        </w:rPr>
        <w:t>m o </w:t>
      </w:r>
      <w:r w:rsidRPr="003765F3">
        <w:rPr>
          <w:rFonts w:ascii="Times New Roman" w:hAnsi="Times New Roman" w:hint="default"/>
          <w:sz w:val="24"/>
          <w:szCs w:val="24"/>
        </w:rPr>
        <w:t>jej č</w:t>
      </w:r>
      <w:r w:rsidRPr="003765F3">
        <w:rPr>
          <w:rFonts w:ascii="Times New Roman" w:hAnsi="Times New Roman" w:hint="default"/>
          <w:sz w:val="24"/>
          <w:szCs w:val="24"/>
        </w:rPr>
        <w:t>asovom obmedzení</w:t>
      </w:r>
      <w:r w:rsidRPr="003765F3">
        <w:rPr>
          <w:rFonts w:ascii="Times New Roman" w:hAnsi="Times New Roman" w:hint="default"/>
          <w:sz w:val="24"/>
          <w:szCs w:val="24"/>
        </w:rPr>
        <w:t xml:space="preserve"> nemali vedo</w:t>
      </w:r>
      <w:r w:rsidRPr="003765F3">
        <w:rPr>
          <w:rFonts w:ascii="Times New Roman" w:hAnsi="Times New Roman" w:hint="default"/>
          <w:sz w:val="24"/>
          <w:szCs w:val="24"/>
        </w:rPr>
        <w:t>mosť</w:t>
      </w:r>
      <w:r w:rsidRPr="003765F3">
        <w:rPr>
          <w:rFonts w:ascii="Times New Roman" w:hAnsi="Times New Roman" w:hint="default"/>
          <w:sz w:val="24"/>
          <w:szCs w:val="24"/>
        </w:rPr>
        <w:t xml:space="preserve">, bol </w:t>
      </w:r>
      <w:r w:rsidRPr="003765F3" w:rsidR="00B85E3B">
        <w:rPr>
          <w:rFonts w:ascii="Times New Roman" w:hAnsi="Times New Roman" w:hint="default"/>
          <w:sz w:val="24"/>
          <w:szCs w:val="24"/>
        </w:rPr>
        <w:t>dň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a </w:t>
      </w:r>
      <w:r w:rsidRPr="003765F3">
        <w:rPr>
          <w:rFonts w:ascii="Times New Roman" w:hAnsi="Times New Roman" w:hint="default"/>
          <w:sz w:val="24"/>
          <w:szCs w:val="24"/>
        </w:rPr>
        <w:t>30.6.2011 predlož</w:t>
      </w:r>
      <w:r w:rsidRPr="003765F3">
        <w:rPr>
          <w:rFonts w:ascii="Times New Roman" w:hAnsi="Times New Roman" w:hint="default"/>
          <w:sz w:val="24"/>
          <w:szCs w:val="24"/>
        </w:rPr>
        <w:t>ený</w:t>
      </w:r>
      <w:r w:rsidRPr="003765F3">
        <w:rPr>
          <w:rFonts w:ascii="Times New Roman" w:hAnsi="Times New Roman" w:hint="default"/>
          <w:sz w:val="24"/>
          <w:szCs w:val="24"/>
        </w:rPr>
        <w:t xml:space="preserve"> pozmeň</w:t>
      </w:r>
      <w:r w:rsidRPr="003765F3">
        <w:rPr>
          <w:rFonts w:ascii="Times New Roman" w:hAnsi="Times New Roman" w:hint="default"/>
          <w:sz w:val="24"/>
          <w:szCs w:val="24"/>
        </w:rPr>
        <w:t>ujú</w:t>
      </w:r>
      <w:r w:rsidRPr="003765F3">
        <w:rPr>
          <w:rFonts w:ascii="Times New Roman" w:hAnsi="Times New Roman" w:hint="default"/>
          <w:sz w:val="24"/>
          <w:szCs w:val="24"/>
        </w:rPr>
        <w:t>ci ná</w:t>
      </w:r>
      <w:r w:rsidRPr="003765F3">
        <w:rPr>
          <w:rFonts w:ascii="Times New Roman" w:hAnsi="Times New Roman" w:hint="default"/>
          <w:sz w:val="24"/>
          <w:szCs w:val="24"/>
        </w:rPr>
        <w:t>vrh poslancov k </w:t>
      </w:r>
      <w:r w:rsidRPr="003765F3">
        <w:rPr>
          <w:rFonts w:ascii="Times New Roman" w:hAnsi="Times New Roman" w:hint="default"/>
          <w:sz w:val="24"/>
          <w:szCs w:val="24"/>
        </w:rPr>
        <w:t>vlá</w:t>
      </w:r>
      <w:r w:rsidRPr="003765F3">
        <w:rPr>
          <w:rFonts w:ascii="Times New Roman" w:hAnsi="Times New Roman" w:hint="default"/>
          <w:sz w:val="24"/>
          <w:szCs w:val="24"/>
        </w:rPr>
        <w:t>dnej novele zá</w:t>
      </w:r>
      <w:r w:rsidRPr="003765F3">
        <w:rPr>
          <w:rFonts w:ascii="Times New Roman" w:hAnsi="Times New Roman" w:hint="default"/>
          <w:sz w:val="24"/>
          <w:szCs w:val="24"/>
        </w:rPr>
        <w:t xml:space="preserve">kona o cestnej </w:t>
      </w:r>
      <w:r w:rsidRPr="003765F3" w:rsidR="00B85E3B">
        <w:rPr>
          <w:rFonts w:ascii="Times New Roman" w:hAnsi="Times New Roman" w:hint="default"/>
          <w:sz w:val="24"/>
          <w:szCs w:val="24"/>
        </w:rPr>
        <w:t>premá</w:t>
      </w:r>
      <w:r w:rsidRPr="003765F3" w:rsidR="00B85E3B">
        <w:rPr>
          <w:rFonts w:ascii="Times New Roman" w:hAnsi="Times New Roman" w:hint="default"/>
          <w:sz w:val="24"/>
          <w:szCs w:val="24"/>
        </w:rPr>
        <w:t>vke, tlač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č</w:t>
      </w:r>
      <w:r w:rsidRPr="003765F3" w:rsidR="00B85E3B">
        <w:rPr>
          <w:rFonts w:ascii="Times New Roman" w:hAnsi="Times New Roman" w:hint="default"/>
          <w:sz w:val="24"/>
          <w:szCs w:val="24"/>
        </w:rPr>
        <w:t>. 345, ktorý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</w:t>
      </w:r>
      <w:r w:rsidR="00D32AE1">
        <w:rPr>
          <w:rFonts w:ascii="Times New Roman" w:hAnsi="Times New Roman" w:hint="default"/>
          <w:sz w:val="24"/>
          <w:szCs w:val="24"/>
        </w:rPr>
        <w:t>predlž</w:t>
      </w:r>
      <w:r w:rsidR="00D32AE1">
        <w:rPr>
          <w:rFonts w:ascii="Times New Roman" w:hAnsi="Times New Roman" w:hint="default"/>
          <w:sz w:val="24"/>
          <w:szCs w:val="24"/>
        </w:rPr>
        <w:t>oval lehotu na vyradenie motorové</w:t>
      </w:r>
      <w:r w:rsidR="00D32AE1">
        <w:rPr>
          <w:rFonts w:ascii="Times New Roman" w:hAnsi="Times New Roman" w:hint="default"/>
          <w:sz w:val="24"/>
          <w:szCs w:val="24"/>
        </w:rPr>
        <w:t>ho vozidla z </w:t>
      </w:r>
      <w:r w:rsidR="00D32AE1">
        <w:rPr>
          <w:rFonts w:ascii="Times New Roman" w:hAnsi="Times New Roman" w:hint="default"/>
          <w:sz w:val="24"/>
          <w:szCs w:val="24"/>
        </w:rPr>
        <w:t>evidencie na zá</w:t>
      </w:r>
      <w:r w:rsidR="00D32AE1">
        <w:rPr>
          <w:rFonts w:ascii="Times New Roman" w:hAnsi="Times New Roman" w:hint="default"/>
          <w:sz w:val="24"/>
          <w:szCs w:val="24"/>
        </w:rPr>
        <w:t>klade č</w:t>
      </w:r>
      <w:r w:rsidR="00D32AE1">
        <w:rPr>
          <w:rFonts w:ascii="Times New Roman" w:hAnsi="Times New Roman" w:hint="default"/>
          <w:sz w:val="24"/>
          <w:szCs w:val="24"/>
        </w:rPr>
        <w:t>estné</w:t>
      </w:r>
      <w:r w:rsidR="00D32AE1">
        <w:rPr>
          <w:rFonts w:ascii="Times New Roman" w:hAnsi="Times New Roman" w:hint="default"/>
          <w:sz w:val="24"/>
          <w:szCs w:val="24"/>
        </w:rPr>
        <w:t>ho vyhlá</w:t>
      </w:r>
      <w:r w:rsidR="00D32AE1">
        <w:rPr>
          <w:rFonts w:ascii="Times New Roman" w:hAnsi="Times New Roman" w:hint="default"/>
          <w:sz w:val="24"/>
          <w:szCs w:val="24"/>
        </w:rPr>
        <w:t xml:space="preserve">senia </w:t>
      </w:r>
      <w:r w:rsidR="0002113F">
        <w:rPr>
          <w:rFonts w:ascii="Times New Roman" w:hAnsi="Times New Roman"/>
          <w:sz w:val="24"/>
          <w:szCs w:val="24"/>
        </w:rPr>
        <w:t xml:space="preserve">a to </w:t>
      </w:r>
      <w:r w:rsidR="00D32AE1">
        <w:rPr>
          <w:rFonts w:ascii="Times New Roman" w:hAnsi="Times New Roman"/>
          <w:sz w:val="24"/>
          <w:szCs w:val="24"/>
        </w:rPr>
        <w:t>do 31.decembra 2012</w:t>
      </w:r>
      <w:r w:rsidRPr="003765F3" w:rsidR="00B85E3B">
        <w:rPr>
          <w:rFonts w:ascii="Times New Roman" w:hAnsi="Times New Roman"/>
          <w:sz w:val="24"/>
          <w:szCs w:val="24"/>
        </w:rPr>
        <w:t>.</w:t>
      </w:r>
      <w:r w:rsidRPr="003765F3">
        <w:rPr>
          <w:rFonts w:ascii="Times New Roman" w:hAnsi="Times New Roman" w:hint="default"/>
          <w:sz w:val="24"/>
          <w:szCs w:val="24"/>
        </w:rPr>
        <w:t xml:space="preserve"> Avš</w:t>
      </w:r>
      <w:r w:rsidRPr="003765F3">
        <w:rPr>
          <w:rFonts w:ascii="Times New Roman" w:hAnsi="Times New Roman" w:hint="default"/>
          <w:sz w:val="24"/>
          <w:szCs w:val="24"/>
        </w:rPr>
        <w:t>ak po pr</w:t>
      </w:r>
      <w:r w:rsidRPr="003765F3">
        <w:rPr>
          <w:rFonts w:ascii="Times New Roman" w:hAnsi="Times New Roman" w:hint="default"/>
          <w:sz w:val="24"/>
          <w:szCs w:val="24"/>
        </w:rPr>
        <w:t>ipomienke prezidenta Slovenskej republiky, bol tento pozmeň</w:t>
      </w:r>
      <w:r w:rsidRPr="003765F3">
        <w:rPr>
          <w:rFonts w:ascii="Times New Roman" w:hAnsi="Times New Roman" w:hint="default"/>
          <w:sz w:val="24"/>
          <w:szCs w:val="24"/>
        </w:rPr>
        <w:t>ujú</w:t>
      </w:r>
      <w:r w:rsidRPr="003765F3">
        <w:rPr>
          <w:rFonts w:ascii="Times New Roman" w:hAnsi="Times New Roman" w:hint="default"/>
          <w:sz w:val="24"/>
          <w:szCs w:val="24"/>
        </w:rPr>
        <w:t>ci ná</w:t>
      </w:r>
      <w:r w:rsidRPr="003765F3">
        <w:rPr>
          <w:rFonts w:ascii="Times New Roman" w:hAnsi="Times New Roman" w:hint="default"/>
          <w:sz w:val="24"/>
          <w:szCs w:val="24"/>
        </w:rPr>
        <w:t xml:space="preserve">vrh </w:t>
      </w:r>
      <w:r w:rsidR="00D32AE1">
        <w:rPr>
          <w:rFonts w:ascii="Times New Roman" w:hAnsi="Times New Roman"/>
          <w:sz w:val="24"/>
          <w:szCs w:val="24"/>
        </w:rPr>
        <w:t>z </w:t>
      </w:r>
      <w:r w:rsidR="00D32AE1">
        <w:rPr>
          <w:rFonts w:ascii="Times New Roman" w:hAnsi="Times New Roman" w:hint="default"/>
          <w:sz w:val="24"/>
          <w:szCs w:val="24"/>
        </w:rPr>
        <w:t>vlá</w:t>
      </w:r>
      <w:r w:rsidR="00D32AE1">
        <w:rPr>
          <w:rFonts w:ascii="Times New Roman" w:hAnsi="Times New Roman" w:hint="default"/>
          <w:sz w:val="24"/>
          <w:szCs w:val="24"/>
        </w:rPr>
        <w:t>dneho ná</w:t>
      </w:r>
      <w:r w:rsidR="00D32AE1">
        <w:rPr>
          <w:rFonts w:ascii="Times New Roman" w:hAnsi="Times New Roman" w:hint="default"/>
          <w:sz w:val="24"/>
          <w:szCs w:val="24"/>
        </w:rPr>
        <w:t>vrhu zá</w:t>
      </w:r>
      <w:r w:rsidR="00D32AE1">
        <w:rPr>
          <w:rFonts w:ascii="Times New Roman" w:hAnsi="Times New Roman" w:hint="default"/>
          <w:sz w:val="24"/>
          <w:szCs w:val="24"/>
        </w:rPr>
        <w:t xml:space="preserve">kona </w:t>
      </w:r>
      <w:r w:rsidRPr="003765F3">
        <w:rPr>
          <w:rFonts w:ascii="Times New Roman" w:hAnsi="Times New Roman" w:hint="default"/>
          <w:sz w:val="24"/>
          <w:szCs w:val="24"/>
        </w:rPr>
        <w:t>vypustený</w:t>
      </w:r>
      <w:r w:rsidRPr="003765F3">
        <w:rPr>
          <w:rFonts w:ascii="Times New Roman" w:hAnsi="Times New Roman" w:hint="default"/>
          <w:sz w:val="24"/>
          <w:szCs w:val="24"/>
        </w:rPr>
        <w:t>. Odô</w:t>
      </w:r>
      <w:r w:rsidRPr="003765F3">
        <w:rPr>
          <w:rFonts w:ascii="Times New Roman" w:hAnsi="Times New Roman" w:hint="default"/>
          <w:sz w:val="24"/>
          <w:szCs w:val="24"/>
        </w:rPr>
        <w:t>vodnené</w:t>
      </w:r>
      <w:r w:rsidRPr="003765F3">
        <w:rPr>
          <w:rFonts w:ascii="Times New Roman" w:hAnsi="Times New Roman" w:hint="default"/>
          <w:sz w:val="24"/>
          <w:szCs w:val="24"/>
        </w:rPr>
        <w:t xml:space="preserve"> to bolo rizikom neekologické</w:t>
      </w:r>
      <w:r w:rsidRPr="003765F3">
        <w:rPr>
          <w:rFonts w:ascii="Times New Roman" w:hAnsi="Times New Roman" w:hint="default"/>
          <w:sz w:val="24"/>
          <w:szCs w:val="24"/>
        </w:rPr>
        <w:t>ho spracovania starý</w:t>
      </w:r>
      <w:r w:rsidRPr="003765F3">
        <w:rPr>
          <w:rFonts w:ascii="Times New Roman" w:hAnsi="Times New Roman" w:hint="default"/>
          <w:sz w:val="24"/>
          <w:szCs w:val="24"/>
        </w:rPr>
        <w:t>ch vozi</w:t>
      </w:r>
      <w:r w:rsidR="009D4565">
        <w:rPr>
          <w:rFonts w:ascii="Times New Roman" w:hAnsi="Times New Roman" w:hint="default"/>
          <w:sz w:val="24"/>
          <w:szCs w:val="24"/>
        </w:rPr>
        <w:t>diel, ako aj mož</w:t>
      </w:r>
      <w:r w:rsidR="009D4565">
        <w:rPr>
          <w:rFonts w:ascii="Times New Roman" w:hAnsi="Times New Roman" w:hint="default"/>
          <w:sz w:val="24"/>
          <w:szCs w:val="24"/>
        </w:rPr>
        <w:t>nosť</w:t>
      </w:r>
      <w:r w:rsidR="009D4565">
        <w:rPr>
          <w:rFonts w:ascii="Times New Roman" w:hAnsi="Times New Roman" w:hint="default"/>
          <w:sz w:val="24"/>
          <w:szCs w:val="24"/>
        </w:rPr>
        <w:t>ou</w:t>
      </w:r>
      <w:r w:rsidR="0002113F">
        <w:rPr>
          <w:rFonts w:ascii="Times New Roman" w:hAnsi="Times New Roman" w:hint="default"/>
          <w:sz w:val="24"/>
          <w:szCs w:val="24"/>
        </w:rPr>
        <w:t xml:space="preserve"> použí</w:t>
      </w:r>
      <w:r w:rsidR="0002113F">
        <w:rPr>
          <w:rFonts w:ascii="Times New Roman" w:hAnsi="Times New Roman" w:hint="default"/>
          <w:sz w:val="24"/>
          <w:szCs w:val="24"/>
        </w:rPr>
        <w:t>vania</w:t>
      </w:r>
      <w:r w:rsidRPr="003765F3">
        <w:rPr>
          <w:rFonts w:ascii="Times New Roman" w:hAnsi="Times New Roman" w:hint="default"/>
          <w:sz w:val="24"/>
          <w:szCs w:val="24"/>
        </w:rPr>
        <w:t xml:space="preserve"> tý</w:t>
      </w:r>
      <w:r w:rsidRPr="003765F3">
        <w:rPr>
          <w:rFonts w:ascii="Times New Roman" w:hAnsi="Times New Roman" w:hint="default"/>
          <w:sz w:val="24"/>
          <w:szCs w:val="24"/>
        </w:rPr>
        <w:t>chto vozidiel bez prí</w:t>
      </w:r>
      <w:r w:rsidRPr="003765F3">
        <w:rPr>
          <w:rFonts w:ascii="Times New Roman" w:hAnsi="Times New Roman" w:hint="default"/>
          <w:sz w:val="24"/>
          <w:szCs w:val="24"/>
        </w:rPr>
        <w:t>sluš</w:t>
      </w:r>
      <w:r w:rsidRPr="003765F3">
        <w:rPr>
          <w:rFonts w:ascii="Times New Roman" w:hAnsi="Times New Roman" w:hint="default"/>
          <w:sz w:val="24"/>
          <w:szCs w:val="24"/>
        </w:rPr>
        <w:t>ný</w:t>
      </w:r>
      <w:r w:rsidRPr="003765F3">
        <w:rPr>
          <w:rFonts w:ascii="Times New Roman" w:hAnsi="Times New Roman" w:hint="default"/>
          <w:sz w:val="24"/>
          <w:szCs w:val="24"/>
        </w:rPr>
        <w:t>ch technický</w:t>
      </w:r>
      <w:r w:rsidRPr="003765F3">
        <w:rPr>
          <w:rFonts w:ascii="Times New Roman" w:hAnsi="Times New Roman" w:hint="default"/>
          <w:sz w:val="24"/>
          <w:szCs w:val="24"/>
        </w:rPr>
        <w:t>ch kontr</w:t>
      </w:r>
      <w:r w:rsidRPr="003765F3">
        <w:rPr>
          <w:rFonts w:ascii="Times New Roman" w:hAnsi="Times New Roman" w:hint="default"/>
          <w:sz w:val="24"/>
          <w:szCs w:val="24"/>
        </w:rPr>
        <w:t>ol.</w:t>
      </w:r>
    </w:p>
    <w:p w:rsidR="009851BD" w:rsidRPr="003765F3" w:rsidP="00B85E3B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65F3" w:rsidR="00142C78">
        <w:rPr>
          <w:rFonts w:ascii="Times New Roman" w:hAnsi="Times New Roman" w:hint="default"/>
          <w:sz w:val="24"/>
          <w:szCs w:val="24"/>
        </w:rPr>
        <w:tab/>
      </w:r>
      <w:r w:rsidRPr="003765F3" w:rsidR="00142C78">
        <w:rPr>
          <w:rFonts w:ascii="Times New Roman" w:hAnsi="Times New Roman" w:hint="default"/>
          <w:sz w:val="24"/>
          <w:szCs w:val="24"/>
        </w:rPr>
        <w:t>Prax vš</w:t>
      </w:r>
      <w:r w:rsidR="00D32AE1">
        <w:rPr>
          <w:rFonts w:ascii="Times New Roman" w:hAnsi="Times New Roman" w:hint="default"/>
          <w:sz w:val="24"/>
          <w:szCs w:val="24"/>
        </w:rPr>
        <w:t>ak uká</w:t>
      </w:r>
      <w:r w:rsidR="00D32AE1">
        <w:rPr>
          <w:rFonts w:ascii="Times New Roman" w:hAnsi="Times New Roman" w:hint="default"/>
          <w:sz w:val="24"/>
          <w:szCs w:val="24"/>
        </w:rPr>
        <w:t>zala, ž</w:t>
      </w:r>
      <w:r w:rsidR="00D32AE1">
        <w:rPr>
          <w:rFonts w:ascii="Times New Roman" w:hAnsi="Times New Roman" w:hint="default"/>
          <w:sz w:val="24"/>
          <w:szCs w:val="24"/>
        </w:rPr>
        <w:t>e pre osoby, ktoré</w:t>
      </w:r>
      <w:r w:rsidRPr="003765F3" w:rsidR="00142C78">
        <w:rPr>
          <w:rFonts w:ascii="Times New Roman" w:hAnsi="Times New Roman"/>
          <w:sz w:val="24"/>
          <w:szCs w:val="24"/>
        </w:rPr>
        <w:t xml:space="preserve"> vlastnia </w:t>
      </w:r>
      <w:r w:rsidR="00D32AE1">
        <w:rPr>
          <w:rFonts w:ascii="Times New Roman" w:hAnsi="Times New Roman" w:hint="default"/>
          <w:sz w:val="24"/>
          <w:szCs w:val="24"/>
        </w:rPr>
        <w:t>fyzicky neexistujú</w:t>
      </w:r>
      <w:r w:rsidR="00D32AE1">
        <w:rPr>
          <w:rFonts w:ascii="Times New Roman" w:hAnsi="Times New Roman" w:hint="default"/>
          <w:sz w:val="24"/>
          <w:szCs w:val="24"/>
        </w:rPr>
        <w:t xml:space="preserve">ce </w:t>
      </w:r>
      <w:r w:rsidRPr="003765F3" w:rsidR="00142C78">
        <w:rPr>
          <w:rFonts w:ascii="Times New Roman" w:hAnsi="Times New Roman" w:hint="default"/>
          <w:sz w:val="24"/>
          <w:szCs w:val="24"/>
        </w:rPr>
        <w:t>motorové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vozidlo a </w:t>
      </w:r>
      <w:r w:rsidRPr="003765F3" w:rsidR="00142C78">
        <w:rPr>
          <w:rFonts w:ascii="Times New Roman" w:hAnsi="Times New Roman" w:hint="default"/>
          <w:sz w:val="24"/>
          <w:szCs w:val="24"/>
        </w:rPr>
        <w:t>nemajú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ani od neho potrebné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doklady, ktoré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by im umožň</w:t>
      </w:r>
      <w:r w:rsidRPr="003765F3" w:rsidR="00142C78">
        <w:rPr>
          <w:rFonts w:ascii="Times New Roman" w:hAnsi="Times New Roman" w:hint="default"/>
          <w:sz w:val="24"/>
          <w:szCs w:val="24"/>
        </w:rPr>
        <w:t>ovali vyradenie vozidiel z </w:t>
      </w:r>
      <w:r w:rsidRPr="003765F3" w:rsidR="00142C78">
        <w:rPr>
          <w:rFonts w:ascii="Times New Roman" w:hAnsi="Times New Roman" w:hint="default"/>
          <w:sz w:val="24"/>
          <w:szCs w:val="24"/>
        </w:rPr>
        <w:t>evidencie, nemajú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ž</w:t>
      </w:r>
      <w:r w:rsidRPr="003765F3" w:rsidR="00142C78">
        <w:rPr>
          <w:rFonts w:ascii="Times New Roman" w:hAnsi="Times New Roman" w:hint="default"/>
          <w:sz w:val="24"/>
          <w:szCs w:val="24"/>
        </w:rPr>
        <w:t>iadnu legá</w:t>
      </w:r>
      <w:r w:rsidRPr="003765F3" w:rsidR="00142C78">
        <w:rPr>
          <w:rFonts w:ascii="Times New Roman" w:hAnsi="Times New Roman" w:hint="default"/>
          <w:sz w:val="24"/>
          <w:szCs w:val="24"/>
        </w:rPr>
        <w:t>lnu mož</w:t>
      </w:r>
      <w:r w:rsidRPr="003765F3" w:rsidR="00142C78">
        <w:rPr>
          <w:rFonts w:ascii="Times New Roman" w:hAnsi="Times New Roman" w:hint="default"/>
          <w:sz w:val="24"/>
          <w:szCs w:val="24"/>
        </w:rPr>
        <w:t>nosť</w:t>
      </w:r>
      <w:r w:rsidRPr="003765F3" w:rsidR="00142C78">
        <w:rPr>
          <w:rFonts w:ascii="Times New Roman" w:hAnsi="Times New Roman" w:hint="default"/>
          <w:sz w:val="24"/>
          <w:szCs w:val="24"/>
        </w:rPr>
        <w:t>, ako tieto vozidlá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vyradiť</w:t>
      </w:r>
      <w:r w:rsidRPr="003765F3" w:rsidR="00142C78">
        <w:rPr>
          <w:rFonts w:ascii="Times New Roman" w:hAnsi="Times New Roman" w:hint="default"/>
          <w:sz w:val="24"/>
          <w:szCs w:val="24"/>
        </w:rPr>
        <w:t xml:space="preserve"> z evidencie. </w:t>
      </w:r>
    </w:p>
    <w:p w:rsidR="00142C78" w:rsidRPr="003765F3" w:rsidP="00B85E3B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65F3">
        <w:rPr>
          <w:rFonts w:ascii="Times New Roman" w:hAnsi="Times New Roman"/>
          <w:sz w:val="24"/>
          <w:szCs w:val="24"/>
        </w:rPr>
        <w:tab/>
      </w:r>
      <w:r w:rsidRPr="003765F3">
        <w:rPr>
          <w:rFonts w:ascii="Times New Roman" w:hAnsi="Times New Roman" w:hint="default"/>
          <w:sz w:val="24"/>
          <w:szCs w:val="24"/>
        </w:rPr>
        <w:t>Zá</w:t>
      </w:r>
      <w:r w:rsidRPr="003765F3">
        <w:rPr>
          <w:rFonts w:ascii="Times New Roman" w:hAnsi="Times New Roman" w:hint="default"/>
          <w:sz w:val="24"/>
          <w:szCs w:val="24"/>
        </w:rPr>
        <w:t>kon o pomoci v </w:t>
      </w:r>
      <w:r w:rsidRPr="003765F3">
        <w:rPr>
          <w:rFonts w:ascii="Times New Roman" w:hAnsi="Times New Roman" w:hint="default"/>
          <w:sz w:val="24"/>
          <w:szCs w:val="24"/>
        </w:rPr>
        <w:t>hmotnej nú</w:t>
      </w:r>
      <w:r w:rsidRPr="003765F3">
        <w:rPr>
          <w:rFonts w:ascii="Times New Roman" w:hAnsi="Times New Roman" w:hint="default"/>
          <w:sz w:val="24"/>
          <w:szCs w:val="24"/>
        </w:rPr>
        <w:t>dzi stanovuje taxatí</w:t>
      </w:r>
      <w:r w:rsidRPr="003765F3">
        <w:rPr>
          <w:rFonts w:ascii="Times New Roman" w:hAnsi="Times New Roman" w:hint="default"/>
          <w:sz w:val="24"/>
          <w:szCs w:val="24"/>
        </w:rPr>
        <w:t xml:space="preserve">vne </w:t>
      </w:r>
      <w:r w:rsidRPr="003765F3" w:rsidR="00B85E3B">
        <w:rPr>
          <w:rFonts w:ascii="Times New Roman" w:hAnsi="Times New Roman" w:hint="default"/>
          <w:sz w:val="24"/>
          <w:szCs w:val="24"/>
        </w:rPr>
        <w:t>vypočí</w:t>
      </w:r>
      <w:r w:rsidRPr="003765F3" w:rsidR="00B85E3B">
        <w:rPr>
          <w:rFonts w:ascii="Times New Roman" w:hAnsi="Times New Roman" w:hint="default"/>
          <w:sz w:val="24"/>
          <w:szCs w:val="24"/>
        </w:rPr>
        <w:t>tané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podmienky, kedy sa </w:t>
      </w:r>
      <w:r w:rsidRPr="003765F3">
        <w:rPr>
          <w:rFonts w:ascii="Times New Roman" w:hAnsi="Times New Roman"/>
          <w:sz w:val="24"/>
          <w:szCs w:val="24"/>
        </w:rPr>
        <w:t xml:space="preserve"> </w:t>
      </w:r>
      <w:r w:rsidR="0002113F">
        <w:rPr>
          <w:rFonts w:ascii="Times New Roman" w:hAnsi="Times New Roman" w:hint="default"/>
          <w:sz w:val="24"/>
          <w:szCs w:val="24"/>
        </w:rPr>
        <w:t>nevyž</w:t>
      </w:r>
      <w:r w:rsidR="0002113F">
        <w:rPr>
          <w:rFonts w:ascii="Times New Roman" w:hAnsi="Times New Roman" w:hint="default"/>
          <w:sz w:val="24"/>
          <w:szCs w:val="24"/>
        </w:rPr>
        <w:t>aduje predaj alebo prená</w:t>
      </w:r>
      <w:r w:rsidR="0002113F">
        <w:rPr>
          <w:rFonts w:ascii="Times New Roman" w:hAnsi="Times New Roman" w:hint="default"/>
          <w:sz w:val="24"/>
          <w:szCs w:val="24"/>
        </w:rPr>
        <w:t>jom osobný</w:t>
      </w:r>
      <w:r w:rsidR="0002113F">
        <w:rPr>
          <w:rFonts w:ascii="Times New Roman" w:hAnsi="Times New Roman" w:hint="default"/>
          <w:sz w:val="24"/>
          <w:szCs w:val="24"/>
        </w:rPr>
        <w:t>ch motorový</w:t>
      </w:r>
      <w:r w:rsidR="0002113F">
        <w:rPr>
          <w:rFonts w:ascii="Times New Roman" w:hAnsi="Times New Roman" w:hint="default"/>
          <w:sz w:val="24"/>
          <w:szCs w:val="24"/>
        </w:rPr>
        <w:t>ch vozidiel</w:t>
      </w:r>
      <w:r w:rsidRPr="003765F3">
        <w:rPr>
          <w:rFonts w:ascii="Times New Roman" w:hAnsi="Times New Roman" w:hint="default"/>
          <w:sz w:val="24"/>
          <w:szCs w:val="24"/>
        </w:rPr>
        <w:t xml:space="preserve"> fyzický</w:t>
      </w:r>
      <w:r w:rsidRPr="003765F3">
        <w:rPr>
          <w:rFonts w:ascii="Times New Roman" w:hAnsi="Times New Roman" w:hint="default"/>
          <w:sz w:val="24"/>
          <w:szCs w:val="24"/>
        </w:rPr>
        <w:t>ch osô</w:t>
      </w:r>
      <w:r w:rsidRPr="003765F3">
        <w:rPr>
          <w:rFonts w:ascii="Times New Roman" w:hAnsi="Times New Roman" w:hint="default"/>
          <w:sz w:val="24"/>
          <w:szCs w:val="24"/>
        </w:rPr>
        <w:t>b alebo osô</w:t>
      </w:r>
      <w:r w:rsidRPr="003765F3">
        <w:rPr>
          <w:rFonts w:ascii="Times New Roman" w:hAnsi="Times New Roman" w:hint="default"/>
          <w:sz w:val="24"/>
          <w:szCs w:val="24"/>
        </w:rPr>
        <w:t>b, ktoré</w:t>
      </w:r>
      <w:r w:rsidRPr="003765F3">
        <w:rPr>
          <w:rFonts w:ascii="Times New Roman" w:hAnsi="Times New Roman" w:hint="default"/>
          <w:sz w:val="24"/>
          <w:szCs w:val="24"/>
        </w:rPr>
        <w:t xml:space="preserve"> sa s </w:t>
      </w:r>
      <w:r w:rsidRPr="003765F3">
        <w:rPr>
          <w:rFonts w:ascii="Times New Roman" w:hAnsi="Times New Roman" w:hint="default"/>
          <w:sz w:val="24"/>
          <w:szCs w:val="24"/>
        </w:rPr>
        <w:t>nimi spoloč</w:t>
      </w:r>
      <w:r w:rsidRPr="003765F3">
        <w:rPr>
          <w:rFonts w:ascii="Times New Roman" w:hAnsi="Times New Roman" w:hint="default"/>
          <w:sz w:val="24"/>
          <w:szCs w:val="24"/>
        </w:rPr>
        <w:t>ne posudzujú</w:t>
      </w:r>
      <w:r w:rsidRPr="003765F3">
        <w:rPr>
          <w:rFonts w:ascii="Times New Roman" w:hAnsi="Times New Roman" w:hint="default"/>
          <w:sz w:val="24"/>
          <w:szCs w:val="24"/>
        </w:rPr>
        <w:t xml:space="preserve"> a </w:t>
      </w:r>
      <w:r w:rsidRPr="003765F3">
        <w:rPr>
          <w:rFonts w:ascii="Times New Roman" w:hAnsi="Times New Roman" w:hint="default"/>
          <w:sz w:val="24"/>
          <w:szCs w:val="24"/>
        </w:rPr>
        <w:t>teda na úč</w:t>
      </w:r>
      <w:r w:rsidRPr="003765F3">
        <w:rPr>
          <w:rFonts w:ascii="Times New Roman" w:hAnsi="Times New Roman" w:hint="default"/>
          <w:sz w:val="24"/>
          <w:szCs w:val="24"/>
        </w:rPr>
        <w:t>ely hmotnej nú</w:t>
      </w:r>
      <w:r w:rsidRPr="003765F3">
        <w:rPr>
          <w:rFonts w:ascii="Times New Roman" w:hAnsi="Times New Roman" w:hint="default"/>
          <w:sz w:val="24"/>
          <w:szCs w:val="24"/>
        </w:rPr>
        <w:t xml:space="preserve">dze </w:t>
      </w:r>
      <w:r w:rsidR="0002113F">
        <w:rPr>
          <w:rFonts w:ascii="Times New Roman" w:hAnsi="Times New Roman"/>
          <w:sz w:val="24"/>
          <w:szCs w:val="24"/>
        </w:rPr>
        <w:t xml:space="preserve">sa </w:t>
      </w:r>
      <w:r w:rsidRPr="003765F3">
        <w:rPr>
          <w:rFonts w:ascii="Times New Roman" w:hAnsi="Times New Roman"/>
          <w:sz w:val="24"/>
          <w:szCs w:val="24"/>
        </w:rPr>
        <w:t>na ne neprihliad</w:t>
      </w:r>
      <w:r w:rsidRPr="003765F3">
        <w:rPr>
          <w:rFonts w:ascii="Times New Roman" w:hAnsi="Times New Roman"/>
          <w:sz w:val="24"/>
          <w:szCs w:val="24"/>
        </w:rPr>
        <w:t xml:space="preserve">a. </w:t>
      </w:r>
      <w:r w:rsidRPr="003765F3" w:rsidR="00B85E3B">
        <w:rPr>
          <w:rFonts w:ascii="Times New Roman" w:hAnsi="Times New Roman"/>
          <w:sz w:val="24"/>
          <w:szCs w:val="24"/>
        </w:rPr>
        <w:t>Jednou z </w:t>
      </w:r>
      <w:r w:rsidRPr="003765F3" w:rsidR="00B85E3B">
        <w:rPr>
          <w:rFonts w:ascii="Times New Roman" w:hAnsi="Times New Roman" w:hint="default"/>
          <w:sz w:val="24"/>
          <w:szCs w:val="24"/>
        </w:rPr>
        <w:t>mož</w:t>
      </w:r>
      <w:r w:rsidRPr="003765F3" w:rsidR="00B85E3B">
        <w:rPr>
          <w:rFonts w:ascii="Times New Roman" w:hAnsi="Times New Roman" w:hint="default"/>
          <w:sz w:val="24"/>
          <w:szCs w:val="24"/>
        </w:rPr>
        <w:t>ností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je, ž</w:t>
      </w:r>
      <w:r w:rsidRPr="003765F3" w:rsidR="00B85E3B">
        <w:rPr>
          <w:rFonts w:ascii="Times New Roman" w:hAnsi="Times New Roman" w:hint="default"/>
          <w:sz w:val="24"/>
          <w:szCs w:val="24"/>
        </w:rPr>
        <w:t>e tieto osoby vozidlo využí</w:t>
      </w:r>
      <w:r w:rsidRPr="003765F3" w:rsidR="00B85E3B">
        <w:rPr>
          <w:rFonts w:ascii="Times New Roman" w:hAnsi="Times New Roman" w:hint="default"/>
          <w:sz w:val="24"/>
          <w:szCs w:val="24"/>
        </w:rPr>
        <w:t>vajú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na individuá</w:t>
      </w:r>
      <w:r w:rsidRPr="003765F3" w:rsidR="00B85E3B">
        <w:rPr>
          <w:rFonts w:ascii="Times New Roman" w:hAnsi="Times New Roman" w:hint="default"/>
          <w:sz w:val="24"/>
          <w:szCs w:val="24"/>
        </w:rPr>
        <w:t>lnu prepravu, č</w:t>
      </w:r>
      <w:r w:rsidRPr="003765F3" w:rsidR="00B85E3B">
        <w:rPr>
          <w:rFonts w:ascii="Times New Roman" w:hAnsi="Times New Roman" w:hint="default"/>
          <w:sz w:val="24"/>
          <w:szCs w:val="24"/>
        </w:rPr>
        <w:t>o pri fyzicky neexistujú</w:t>
      </w:r>
      <w:r w:rsidRPr="003765F3" w:rsidR="00B85E3B">
        <w:rPr>
          <w:rFonts w:ascii="Times New Roman" w:hAnsi="Times New Roman" w:hint="default"/>
          <w:sz w:val="24"/>
          <w:szCs w:val="24"/>
        </w:rPr>
        <w:t>cich vozidlá</w:t>
      </w:r>
      <w:r w:rsidRPr="003765F3" w:rsidR="00B85E3B">
        <w:rPr>
          <w:rFonts w:ascii="Times New Roman" w:hAnsi="Times New Roman" w:hint="default"/>
          <w:sz w:val="24"/>
          <w:szCs w:val="24"/>
        </w:rPr>
        <w:t>ch nie je mož</w:t>
      </w:r>
      <w:r w:rsidRPr="003765F3" w:rsidR="00B85E3B">
        <w:rPr>
          <w:rFonts w:ascii="Times New Roman" w:hAnsi="Times New Roman" w:hint="default"/>
          <w:sz w:val="24"/>
          <w:szCs w:val="24"/>
        </w:rPr>
        <w:t>né</w:t>
      </w:r>
      <w:r w:rsidRPr="003765F3" w:rsidR="00B85E3B">
        <w:rPr>
          <w:rFonts w:ascii="Times New Roman" w:hAnsi="Times New Roman" w:hint="default"/>
          <w:sz w:val="24"/>
          <w:szCs w:val="24"/>
        </w:rPr>
        <w:t>, alebo podľ</w:t>
      </w:r>
      <w:r w:rsidRPr="003765F3" w:rsidR="00B85E3B">
        <w:rPr>
          <w:rFonts w:ascii="Times New Roman" w:hAnsi="Times New Roman" w:hint="default"/>
          <w:sz w:val="24"/>
          <w:szCs w:val="24"/>
        </w:rPr>
        <w:t>a znalecké</w:t>
      </w:r>
      <w:r w:rsidRPr="003765F3" w:rsidR="00B85E3B">
        <w:rPr>
          <w:rFonts w:ascii="Times New Roman" w:hAnsi="Times New Roman" w:hint="default"/>
          <w:sz w:val="24"/>
          <w:szCs w:val="24"/>
        </w:rPr>
        <w:t>ho posudku ich hodnota nie je vyšš</w:t>
      </w:r>
      <w:r w:rsidRPr="003765F3" w:rsidR="00B85E3B">
        <w:rPr>
          <w:rFonts w:ascii="Times New Roman" w:hAnsi="Times New Roman" w:hint="default"/>
          <w:sz w:val="24"/>
          <w:szCs w:val="24"/>
        </w:rPr>
        <w:t>ia ako 35-ná</w:t>
      </w:r>
      <w:r w:rsidRPr="003765F3" w:rsidR="00B85E3B">
        <w:rPr>
          <w:rFonts w:ascii="Times New Roman" w:hAnsi="Times New Roman" w:hint="default"/>
          <w:sz w:val="24"/>
          <w:szCs w:val="24"/>
        </w:rPr>
        <w:t>sobok sumy ž</w:t>
      </w:r>
      <w:r w:rsidRPr="003765F3" w:rsidR="00B85E3B">
        <w:rPr>
          <w:rFonts w:ascii="Times New Roman" w:hAnsi="Times New Roman" w:hint="default"/>
          <w:sz w:val="24"/>
          <w:szCs w:val="24"/>
        </w:rPr>
        <w:t>ivotné</w:t>
      </w:r>
      <w:r w:rsidRPr="003765F3" w:rsidR="00B85E3B">
        <w:rPr>
          <w:rFonts w:ascii="Times New Roman" w:hAnsi="Times New Roman" w:hint="default"/>
          <w:sz w:val="24"/>
          <w:szCs w:val="24"/>
        </w:rPr>
        <w:t>ho minima. Ak si zoberieme poplatk</w:t>
      </w:r>
      <w:r w:rsidRPr="003765F3" w:rsidR="00B85E3B">
        <w:rPr>
          <w:rFonts w:ascii="Times New Roman" w:hAnsi="Times New Roman" w:hint="default"/>
          <w:sz w:val="24"/>
          <w:szCs w:val="24"/>
        </w:rPr>
        <w:t>y, ktoré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sú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spojené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s </w:t>
      </w:r>
      <w:r w:rsidRPr="003765F3" w:rsidR="00B85E3B">
        <w:rPr>
          <w:rFonts w:ascii="Times New Roman" w:hAnsi="Times New Roman" w:hint="default"/>
          <w:sz w:val="24"/>
          <w:szCs w:val="24"/>
        </w:rPr>
        <w:t>vypracovaní</w:t>
      </w:r>
      <w:r w:rsidRPr="003765F3" w:rsidR="00B85E3B">
        <w:rPr>
          <w:rFonts w:ascii="Times New Roman" w:hAnsi="Times New Roman" w:hint="default"/>
          <w:sz w:val="24"/>
          <w:szCs w:val="24"/>
        </w:rPr>
        <w:t>m znalecké</w:t>
      </w:r>
      <w:r w:rsidRPr="003765F3" w:rsidR="00B85E3B">
        <w:rPr>
          <w:rFonts w:ascii="Times New Roman" w:hAnsi="Times New Roman" w:hint="default"/>
          <w:sz w:val="24"/>
          <w:szCs w:val="24"/>
        </w:rPr>
        <w:t>ho posudku naprí</w:t>
      </w:r>
      <w:r w:rsidRPr="003765F3" w:rsidR="00B85E3B">
        <w:rPr>
          <w:rFonts w:ascii="Times New Roman" w:hAnsi="Times New Roman" w:hint="default"/>
          <w:sz w:val="24"/>
          <w:szCs w:val="24"/>
        </w:rPr>
        <w:t>klad pri dvoch fyzicky neexistujú</w:t>
      </w:r>
      <w:r w:rsidRPr="003765F3" w:rsidR="00B85E3B">
        <w:rPr>
          <w:rFonts w:ascii="Times New Roman" w:hAnsi="Times New Roman" w:hint="default"/>
          <w:sz w:val="24"/>
          <w:szCs w:val="24"/>
        </w:rPr>
        <w:t>cich vozidlá</w:t>
      </w:r>
      <w:r w:rsidRPr="003765F3" w:rsidR="00B85E3B">
        <w:rPr>
          <w:rFonts w:ascii="Times New Roman" w:hAnsi="Times New Roman" w:hint="default"/>
          <w:sz w:val="24"/>
          <w:szCs w:val="24"/>
        </w:rPr>
        <w:t>ch, môž</w:t>
      </w:r>
      <w:r w:rsidRPr="003765F3" w:rsidR="00B85E3B">
        <w:rPr>
          <w:rFonts w:ascii="Times New Roman" w:hAnsi="Times New Roman" w:hint="default"/>
          <w:sz w:val="24"/>
          <w:szCs w:val="24"/>
        </w:rPr>
        <w:t>e to spô</w:t>
      </w:r>
      <w:r w:rsidRPr="003765F3" w:rsidR="00B85E3B">
        <w:rPr>
          <w:rFonts w:ascii="Times New Roman" w:hAnsi="Times New Roman" w:hint="default"/>
          <w:sz w:val="24"/>
          <w:szCs w:val="24"/>
        </w:rPr>
        <w:t>sobiť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pre tieto osoby finanč</w:t>
      </w:r>
      <w:r w:rsidRPr="003765F3" w:rsidR="00B85E3B">
        <w:rPr>
          <w:rFonts w:ascii="Times New Roman" w:hAnsi="Times New Roman" w:hint="default"/>
          <w:sz w:val="24"/>
          <w:szCs w:val="24"/>
        </w:rPr>
        <w:t>nú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 stratu aj sume v </w:t>
      </w:r>
      <w:r w:rsidRPr="003765F3" w:rsidR="00B85E3B">
        <w:rPr>
          <w:rFonts w:ascii="Times New Roman" w:hAnsi="Times New Roman" w:hint="default"/>
          <w:sz w:val="24"/>
          <w:szCs w:val="24"/>
        </w:rPr>
        <w:t>dvoch mesač</w:t>
      </w:r>
      <w:r w:rsidRPr="003765F3" w:rsidR="00B85E3B">
        <w:rPr>
          <w:rFonts w:ascii="Times New Roman" w:hAnsi="Times New Roman" w:hint="default"/>
          <w:sz w:val="24"/>
          <w:szCs w:val="24"/>
        </w:rPr>
        <w:t>ný</w:t>
      </w:r>
      <w:r w:rsidRPr="003765F3" w:rsidR="00B85E3B">
        <w:rPr>
          <w:rFonts w:ascii="Times New Roman" w:hAnsi="Times New Roman" w:hint="default"/>
          <w:sz w:val="24"/>
          <w:szCs w:val="24"/>
        </w:rPr>
        <w:t>ch prí</w:t>
      </w:r>
      <w:r w:rsidRPr="003765F3" w:rsidR="00B85E3B">
        <w:rPr>
          <w:rFonts w:ascii="Times New Roman" w:hAnsi="Times New Roman" w:hint="default"/>
          <w:sz w:val="24"/>
          <w:szCs w:val="24"/>
        </w:rPr>
        <w:t xml:space="preserve">spevkoch v hmotnej </w:t>
      </w:r>
      <w:r w:rsidR="0002113F">
        <w:rPr>
          <w:rFonts w:ascii="Times New Roman" w:hAnsi="Times New Roman" w:hint="default"/>
          <w:sz w:val="24"/>
          <w:szCs w:val="24"/>
        </w:rPr>
        <w:t>nú</w:t>
      </w:r>
      <w:r w:rsidR="0002113F">
        <w:rPr>
          <w:rFonts w:ascii="Times New Roman" w:hAnsi="Times New Roman" w:hint="default"/>
          <w:sz w:val="24"/>
          <w:szCs w:val="24"/>
        </w:rPr>
        <w:t>dzi, č</w:t>
      </w:r>
      <w:r w:rsidR="0002113F">
        <w:rPr>
          <w:rFonts w:ascii="Times New Roman" w:hAnsi="Times New Roman" w:hint="default"/>
          <w:sz w:val="24"/>
          <w:szCs w:val="24"/>
        </w:rPr>
        <w:t>o</w:t>
      </w:r>
      <w:r w:rsidR="009D4565">
        <w:rPr>
          <w:rFonts w:ascii="Times New Roman" w:hAnsi="Times New Roman" w:hint="default"/>
          <w:sz w:val="24"/>
          <w:szCs w:val="24"/>
        </w:rPr>
        <w:t xml:space="preserve"> môž</w:t>
      </w:r>
      <w:r w:rsidR="009D4565">
        <w:rPr>
          <w:rFonts w:ascii="Times New Roman" w:hAnsi="Times New Roman" w:hint="default"/>
          <w:sz w:val="24"/>
          <w:szCs w:val="24"/>
        </w:rPr>
        <w:t>e</w:t>
      </w:r>
      <w:r w:rsidR="0002113F">
        <w:rPr>
          <w:rFonts w:ascii="Times New Roman" w:hAnsi="Times New Roman" w:hint="default"/>
          <w:sz w:val="24"/>
          <w:szCs w:val="24"/>
        </w:rPr>
        <w:t xml:space="preserve"> byť</w:t>
      </w:r>
      <w:r w:rsidR="0002113F">
        <w:rPr>
          <w:rFonts w:ascii="Times New Roman" w:hAnsi="Times New Roman" w:hint="default"/>
          <w:sz w:val="24"/>
          <w:szCs w:val="24"/>
        </w:rPr>
        <w:t xml:space="preserve"> pre tieto osoby aj finanč</w:t>
      </w:r>
      <w:r w:rsidR="0002113F">
        <w:rPr>
          <w:rFonts w:ascii="Times New Roman" w:hAnsi="Times New Roman" w:hint="default"/>
          <w:sz w:val="24"/>
          <w:szCs w:val="24"/>
        </w:rPr>
        <w:t>ne likv</w:t>
      </w:r>
      <w:r w:rsidR="0002113F">
        <w:rPr>
          <w:rFonts w:ascii="Times New Roman" w:hAnsi="Times New Roman" w:hint="default"/>
          <w:sz w:val="24"/>
          <w:szCs w:val="24"/>
        </w:rPr>
        <w:t>idač</w:t>
      </w:r>
      <w:r w:rsidR="0002113F">
        <w:rPr>
          <w:rFonts w:ascii="Times New Roman" w:hAnsi="Times New Roman" w:hint="default"/>
          <w:sz w:val="24"/>
          <w:szCs w:val="24"/>
        </w:rPr>
        <w:t>né.</w:t>
      </w:r>
    </w:p>
    <w:p w:rsidR="00B85E3B" w:rsidRPr="003765F3" w:rsidP="00B85E3B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3765F3">
        <w:rPr>
          <w:rFonts w:ascii="Times New Roman" w:hAnsi="Times New Roman"/>
          <w:sz w:val="24"/>
          <w:szCs w:val="24"/>
        </w:rPr>
        <w:tab/>
      </w:r>
      <w:r w:rsidRPr="003765F3">
        <w:rPr>
          <w:rFonts w:ascii="Times New Roman" w:hAnsi="Times New Roman"/>
          <w:sz w:val="24"/>
          <w:szCs w:val="24"/>
        </w:rPr>
        <w:t>Z </w:t>
      </w:r>
      <w:r w:rsidRPr="003765F3">
        <w:rPr>
          <w:rFonts w:ascii="Times New Roman" w:hAnsi="Times New Roman" w:hint="default"/>
          <w:sz w:val="24"/>
          <w:szCs w:val="24"/>
        </w:rPr>
        <w:t>vyšš</w:t>
      </w:r>
      <w:r w:rsidRPr="003765F3">
        <w:rPr>
          <w:rFonts w:ascii="Times New Roman" w:hAnsi="Times New Roman" w:hint="default"/>
          <w:sz w:val="24"/>
          <w:szCs w:val="24"/>
        </w:rPr>
        <w:t>ie uvedené</w:t>
      </w:r>
      <w:r w:rsidRPr="003765F3">
        <w:rPr>
          <w:rFonts w:ascii="Times New Roman" w:hAnsi="Times New Roman" w:hint="default"/>
          <w:sz w:val="24"/>
          <w:szCs w:val="24"/>
        </w:rPr>
        <w:t>ho sme sa rozhodli aj po pripomienkach prezidenta Slovenskej republiky opä</w:t>
      </w:r>
      <w:r w:rsidRPr="003765F3">
        <w:rPr>
          <w:rFonts w:ascii="Times New Roman" w:hAnsi="Times New Roman" w:hint="default"/>
          <w:sz w:val="24"/>
          <w:szCs w:val="24"/>
        </w:rPr>
        <w:t>tovne nenovelizovať</w:t>
      </w:r>
      <w:r w:rsidRPr="003765F3">
        <w:rPr>
          <w:rFonts w:ascii="Times New Roman" w:hAnsi="Times New Roman" w:hint="default"/>
          <w:sz w:val="24"/>
          <w:szCs w:val="24"/>
        </w:rPr>
        <w:t xml:space="preserve"> zá</w:t>
      </w:r>
      <w:r w:rsidRPr="003765F3">
        <w:rPr>
          <w:rFonts w:ascii="Times New Roman" w:hAnsi="Times New Roman" w:hint="default"/>
          <w:sz w:val="24"/>
          <w:szCs w:val="24"/>
        </w:rPr>
        <w:t>kon o </w:t>
      </w:r>
      <w:r w:rsidRPr="003765F3">
        <w:rPr>
          <w:rFonts w:ascii="Times New Roman" w:hAnsi="Times New Roman" w:hint="default"/>
          <w:sz w:val="24"/>
          <w:szCs w:val="24"/>
        </w:rPr>
        <w:t>cestnej premá</w:t>
      </w:r>
      <w:r w:rsidRPr="003765F3">
        <w:rPr>
          <w:rFonts w:ascii="Times New Roman" w:hAnsi="Times New Roman" w:hint="default"/>
          <w:sz w:val="24"/>
          <w:szCs w:val="24"/>
        </w:rPr>
        <w:t>vke, ale doplniť</w:t>
      </w:r>
      <w:r w:rsidRPr="003765F3">
        <w:rPr>
          <w:rFonts w:ascii="Times New Roman" w:hAnsi="Times New Roman" w:hint="default"/>
          <w:sz w:val="24"/>
          <w:szCs w:val="24"/>
        </w:rPr>
        <w:t xml:space="preserve"> nové</w:t>
      </w:r>
      <w:r w:rsidRPr="003765F3">
        <w:rPr>
          <w:rFonts w:ascii="Times New Roman" w:hAnsi="Times New Roman" w:hint="default"/>
          <w:sz w:val="24"/>
          <w:szCs w:val="24"/>
        </w:rPr>
        <w:t xml:space="preserve"> ustanovenie do zá</w:t>
      </w:r>
      <w:r w:rsidRPr="003765F3">
        <w:rPr>
          <w:rFonts w:ascii="Times New Roman" w:hAnsi="Times New Roman" w:hint="default"/>
          <w:sz w:val="24"/>
          <w:szCs w:val="24"/>
        </w:rPr>
        <w:t xml:space="preserve">kona o hmotnej </w:t>
      </w:r>
      <w:r w:rsidRPr="003765F3">
        <w:rPr>
          <w:rFonts w:ascii="Times New Roman" w:hAnsi="Times New Roman" w:hint="default"/>
          <w:sz w:val="24"/>
          <w:szCs w:val="24"/>
        </w:rPr>
        <w:t>nú</w:t>
      </w:r>
      <w:r w:rsidRPr="003765F3">
        <w:rPr>
          <w:rFonts w:ascii="Times New Roman" w:hAnsi="Times New Roman" w:hint="default"/>
          <w:sz w:val="24"/>
          <w:szCs w:val="24"/>
        </w:rPr>
        <w:t>dzi, na zá</w:t>
      </w:r>
      <w:r w:rsidRPr="003765F3">
        <w:rPr>
          <w:rFonts w:ascii="Times New Roman" w:hAnsi="Times New Roman" w:hint="default"/>
          <w:sz w:val="24"/>
          <w:szCs w:val="24"/>
        </w:rPr>
        <w:t>klade ktoré</w:t>
      </w:r>
      <w:r w:rsidRPr="003765F3">
        <w:rPr>
          <w:rFonts w:ascii="Times New Roman" w:hAnsi="Times New Roman" w:hint="default"/>
          <w:sz w:val="24"/>
          <w:szCs w:val="24"/>
        </w:rPr>
        <w:t>ho sa nebude prihliadať</w:t>
      </w:r>
      <w:r w:rsidRPr="003765F3">
        <w:rPr>
          <w:rFonts w:ascii="Times New Roman" w:hAnsi="Times New Roman" w:hint="default"/>
          <w:sz w:val="24"/>
          <w:szCs w:val="24"/>
        </w:rPr>
        <w:t xml:space="preserve"> pri posudzovaní</w:t>
      </w:r>
      <w:r w:rsidRPr="003765F3">
        <w:rPr>
          <w:rFonts w:ascii="Times New Roman" w:hAnsi="Times New Roman" w:hint="default"/>
          <w:sz w:val="24"/>
          <w:szCs w:val="24"/>
        </w:rPr>
        <w:t xml:space="preserve"> hmotnej nú</w:t>
      </w:r>
      <w:r w:rsidRPr="003765F3">
        <w:rPr>
          <w:rFonts w:ascii="Times New Roman" w:hAnsi="Times New Roman" w:hint="default"/>
          <w:sz w:val="24"/>
          <w:szCs w:val="24"/>
        </w:rPr>
        <w:t>dze na fyzicky neexistujú</w:t>
      </w:r>
      <w:r w:rsidRPr="003765F3">
        <w:rPr>
          <w:rFonts w:ascii="Times New Roman" w:hAnsi="Times New Roman" w:hint="default"/>
          <w:sz w:val="24"/>
          <w:szCs w:val="24"/>
        </w:rPr>
        <w:t>ce vozidlá</w:t>
      </w:r>
      <w:r w:rsidRPr="003765F3">
        <w:rPr>
          <w:rFonts w:ascii="Times New Roman" w:hAnsi="Times New Roman" w:hint="default"/>
          <w:sz w:val="24"/>
          <w:szCs w:val="24"/>
        </w:rPr>
        <w:t>. Ako formu sme zvolili č</w:t>
      </w:r>
      <w:r w:rsidRPr="003765F3">
        <w:rPr>
          <w:rFonts w:ascii="Times New Roman" w:hAnsi="Times New Roman" w:hint="default"/>
          <w:sz w:val="24"/>
          <w:szCs w:val="24"/>
        </w:rPr>
        <w:t>estné</w:t>
      </w:r>
      <w:r w:rsidRPr="003765F3">
        <w:rPr>
          <w:rFonts w:ascii="Times New Roman" w:hAnsi="Times New Roman" w:hint="default"/>
          <w:sz w:val="24"/>
          <w:szCs w:val="24"/>
        </w:rPr>
        <w:t xml:space="preserve"> vyhlá</w:t>
      </w:r>
      <w:r w:rsidRPr="003765F3">
        <w:rPr>
          <w:rFonts w:ascii="Times New Roman" w:hAnsi="Times New Roman" w:hint="default"/>
          <w:sz w:val="24"/>
          <w:szCs w:val="24"/>
        </w:rPr>
        <w:t>senie, v </w:t>
      </w:r>
      <w:r w:rsidRPr="003765F3">
        <w:rPr>
          <w:rFonts w:ascii="Times New Roman" w:hAnsi="Times New Roman" w:hint="default"/>
          <w:sz w:val="24"/>
          <w:szCs w:val="24"/>
        </w:rPr>
        <w:t>ktorom okrem spô</w:t>
      </w:r>
      <w:r w:rsidRPr="003765F3">
        <w:rPr>
          <w:rFonts w:ascii="Times New Roman" w:hAnsi="Times New Roman" w:hint="default"/>
          <w:sz w:val="24"/>
          <w:szCs w:val="24"/>
        </w:rPr>
        <w:t>sobu zá</w:t>
      </w:r>
      <w:r w:rsidRPr="003765F3">
        <w:rPr>
          <w:rFonts w:ascii="Times New Roman" w:hAnsi="Times New Roman" w:hint="default"/>
          <w:sz w:val="24"/>
          <w:szCs w:val="24"/>
        </w:rPr>
        <w:t>niku tohto vozidla bude musieť</w:t>
      </w:r>
      <w:r w:rsidRPr="003765F3">
        <w:rPr>
          <w:rFonts w:ascii="Times New Roman" w:hAnsi="Times New Roman" w:hint="default"/>
          <w:sz w:val="24"/>
          <w:szCs w:val="24"/>
        </w:rPr>
        <w:t xml:space="preserve"> byť</w:t>
      </w:r>
      <w:r w:rsidRPr="003765F3">
        <w:rPr>
          <w:rFonts w:ascii="Times New Roman" w:hAnsi="Times New Roman" w:hint="default"/>
          <w:sz w:val="24"/>
          <w:szCs w:val="24"/>
        </w:rPr>
        <w:t xml:space="preserve"> uvedený</w:t>
      </w:r>
      <w:r w:rsidRPr="003765F3">
        <w:rPr>
          <w:rFonts w:ascii="Times New Roman" w:hAnsi="Times New Roman" w:hint="default"/>
          <w:sz w:val="24"/>
          <w:szCs w:val="24"/>
        </w:rPr>
        <w:t xml:space="preserve"> aj rok vý</w:t>
      </w:r>
      <w:r w:rsidRPr="003765F3">
        <w:rPr>
          <w:rFonts w:ascii="Times New Roman" w:hAnsi="Times New Roman" w:hint="default"/>
          <w:sz w:val="24"/>
          <w:szCs w:val="24"/>
        </w:rPr>
        <w:t>roby konkré</w:t>
      </w:r>
      <w:r w:rsidRPr="003765F3">
        <w:rPr>
          <w:rFonts w:ascii="Times New Roman" w:hAnsi="Times New Roman" w:hint="default"/>
          <w:sz w:val="24"/>
          <w:szCs w:val="24"/>
        </w:rPr>
        <w:t>tneho vozidla.</w:t>
      </w:r>
    </w:p>
    <w:p w:rsidR="003765F3" w:rsidRPr="003765F3" w:rsidP="003765F3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 w:rsidRPr="003765F3">
        <w:rPr>
          <w:rFonts w:ascii="Times New Roman" w:hAnsi="Times New Roman" w:cs="Times New Roman"/>
        </w:rPr>
        <w:t xml:space="preserve">Predkladaný návrh zákona nezakladá žiadne vplyvy na rozpočet verejnej správy a na podnikateľské prostredie, ani </w:t>
      </w:r>
      <w:r w:rsidR="009D4565">
        <w:rPr>
          <w:rFonts w:ascii="Times New Roman" w:hAnsi="Times New Roman" w:cs="Times New Roman"/>
        </w:rPr>
        <w:t>vplyvy na životné prostredie a </w:t>
      </w:r>
      <w:r w:rsidRPr="003765F3">
        <w:rPr>
          <w:rFonts w:ascii="Times New Roman" w:hAnsi="Times New Roman" w:cs="Times New Roman"/>
        </w:rPr>
        <w:t xml:space="preserve">na informatizáciu spoločnosti, má pozitívny dopad na sociálne vplyvy. </w:t>
      </w:r>
    </w:p>
    <w:p w:rsidR="003765F3" w:rsidRPr="003765F3" w:rsidP="003765F3">
      <w:pPr>
        <w:pStyle w:val="BodyText"/>
        <w:bidi w:val="0"/>
        <w:spacing w:line="360" w:lineRule="auto"/>
        <w:ind w:firstLine="708"/>
        <w:rPr>
          <w:rFonts w:ascii="Times New Roman" w:hAnsi="Times New Roman" w:cs="Times New Roman"/>
        </w:rPr>
      </w:pPr>
      <w:r w:rsidRPr="003765F3">
        <w:rPr>
          <w:rFonts w:ascii="Times New Roman" w:hAnsi="Times New Roman" w:cs="Times New Roman"/>
        </w:rPr>
        <w:t>Predkladaný návrh zákona je v súlade s Ústavou Slovenskej republiky, zákonmi a ostatnými všeobecne záväznými právnymi predpismi, medzinárodnými zmluvami, ktorými je Slovenská republika viazaná, ako aj s právom Európskej únie.</w:t>
      </w: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 w:hint="default"/>
          <w:b/>
          <w:sz w:val="28"/>
          <w:szCs w:val="28"/>
        </w:rPr>
      </w:pPr>
      <w:r w:rsidRPr="003765F3">
        <w:rPr>
          <w:rFonts w:ascii="Times New Roman" w:hAnsi="Times New Roman" w:hint="default"/>
          <w:b/>
          <w:sz w:val="28"/>
          <w:szCs w:val="28"/>
        </w:rPr>
        <w:t>Osobitná</w:t>
      </w:r>
      <w:r w:rsidRPr="003765F3">
        <w:rPr>
          <w:rFonts w:ascii="Times New Roman" w:hAnsi="Times New Roman" w:hint="default"/>
          <w:b/>
          <w:sz w:val="28"/>
          <w:szCs w:val="28"/>
        </w:rPr>
        <w:t xml:space="preserve"> č</w:t>
      </w:r>
      <w:r w:rsidRPr="003765F3">
        <w:rPr>
          <w:rFonts w:ascii="Times New Roman" w:hAnsi="Times New Roman" w:hint="default"/>
          <w:b/>
          <w:sz w:val="28"/>
          <w:szCs w:val="28"/>
        </w:rPr>
        <w:t>asť</w:t>
      </w: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 w:hint="default"/>
          <w:b/>
          <w:sz w:val="28"/>
          <w:szCs w:val="28"/>
        </w:rPr>
      </w:pPr>
      <w:r w:rsidRPr="003765F3">
        <w:rPr>
          <w:rFonts w:ascii="Times New Roman" w:hAnsi="Times New Roman" w:hint="default"/>
          <w:b/>
          <w:sz w:val="28"/>
          <w:szCs w:val="28"/>
        </w:rPr>
        <w:t>K </w:t>
      </w:r>
      <w:r w:rsidRPr="003765F3">
        <w:rPr>
          <w:rFonts w:ascii="Times New Roman" w:hAnsi="Times New Roman" w:hint="default"/>
          <w:b/>
          <w:sz w:val="28"/>
          <w:szCs w:val="28"/>
        </w:rPr>
        <w:t>Č</w:t>
      </w:r>
      <w:r w:rsidRPr="003765F3">
        <w:rPr>
          <w:rFonts w:ascii="Times New Roman" w:hAnsi="Times New Roman" w:hint="default"/>
          <w:b/>
          <w:sz w:val="28"/>
          <w:szCs w:val="28"/>
        </w:rPr>
        <w:t>l. I</w:t>
      </w: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 w:rsidRPr="003765F3">
        <w:rPr>
          <w:rFonts w:ascii="Times New Roman" w:hAnsi="Times New Roman"/>
          <w:sz w:val="24"/>
          <w:szCs w:val="24"/>
        </w:rPr>
        <w:tab/>
      </w:r>
      <w:r w:rsidRPr="003765F3">
        <w:rPr>
          <w:rFonts w:ascii="Times New Roman" w:hAnsi="Times New Roman" w:hint="default"/>
          <w:sz w:val="24"/>
          <w:szCs w:val="24"/>
        </w:rPr>
        <w:t>Navrhovanou prá</w:t>
      </w:r>
      <w:r w:rsidRPr="003765F3">
        <w:rPr>
          <w:rFonts w:ascii="Times New Roman" w:hAnsi="Times New Roman" w:hint="default"/>
          <w:sz w:val="24"/>
          <w:szCs w:val="24"/>
        </w:rPr>
        <w:t>vnou ú</w:t>
      </w:r>
      <w:r w:rsidRPr="003765F3">
        <w:rPr>
          <w:rFonts w:ascii="Times New Roman" w:hAnsi="Times New Roman" w:hint="default"/>
          <w:sz w:val="24"/>
          <w:szCs w:val="24"/>
        </w:rPr>
        <w:t>pravou sa do zá</w:t>
      </w:r>
      <w:r w:rsidRPr="003765F3">
        <w:rPr>
          <w:rFonts w:ascii="Times New Roman" w:hAnsi="Times New Roman" w:hint="default"/>
          <w:sz w:val="24"/>
          <w:szCs w:val="24"/>
        </w:rPr>
        <w:t>k</w:t>
      </w:r>
      <w:r w:rsidRPr="003765F3">
        <w:rPr>
          <w:rFonts w:ascii="Times New Roman" w:hAnsi="Times New Roman" w:hint="default"/>
          <w:sz w:val="24"/>
          <w:szCs w:val="24"/>
        </w:rPr>
        <w:t>ona vkladá</w:t>
      </w:r>
      <w:r w:rsidRPr="003765F3">
        <w:rPr>
          <w:rFonts w:ascii="Times New Roman" w:hAnsi="Times New Roman" w:hint="default"/>
          <w:sz w:val="24"/>
          <w:szCs w:val="24"/>
        </w:rPr>
        <w:t xml:space="preserve"> nové</w:t>
      </w:r>
      <w:r w:rsidRPr="003765F3">
        <w:rPr>
          <w:rFonts w:ascii="Times New Roman" w:hAnsi="Times New Roman" w:hint="default"/>
          <w:sz w:val="24"/>
          <w:szCs w:val="24"/>
        </w:rPr>
        <w:t xml:space="preserve"> ustanovenie, podľ</w:t>
      </w:r>
      <w:r w:rsidRPr="003765F3">
        <w:rPr>
          <w:rFonts w:ascii="Times New Roman" w:hAnsi="Times New Roman" w:hint="default"/>
          <w:sz w:val="24"/>
          <w:szCs w:val="24"/>
        </w:rPr>
        <w:t>a ktoré</w:t>
      </w:r>
      <w:r w:rsidRPr="003765F3">
        <w:rPr>
          <w:rFonts w:ascii="Times New Roman" w:hAnsi="Times New Roman" w:hint="default"/>
          <w:sz w:val="24"/>
          <w:szCs w:val="24"/>
        </w:rPr>
        <w:t>ho sa nebude pož</w:t>
      </w:r>
      <w:r w:rsidRPr="003765F3">
        <w:rPr>
          <w:rFonts w:ascii="Times New Roman" w:hAnsi="Times New Roman" w:hint="default"/>
          <w:sz w:val="24"/>
          <w:szCs w:val="24"/>
        </w:rPr>
        <w:t>adovať</w:t>
      </w:r>
      <w:r w:rsidRPr="003765F3">
        <w:rPr>
          <w:rFonts w:ascii="Times New Roman" w:hAnsi="Times New Roman" w:hint="default"/>
          <w:sz w:val="24"/>
          <w:szCs w:val="24"/>
        </w:rPr>
        <w:t xml:space="preserve"> predaj alebo prená</w:t>
      </w:r>
      <w:r w:rsidRPr="003765F3">
        <w:rPr>
          <w:rFonts w:ascii="Times New Roman" w:hAnsi="Times New Roman" w:hint="default"/>
          <w:sz w:val="24"/>
          <w:szCs w:val="24"/>
        </w:rPr>
        <w:t>jom osobný</w:t>
      </w:r>
      <w:r w:rsidRPr="003765F3">
        <w:rPr>
          <w:rFonts w:ascii="Times New Roman" w:hAnsi="Times New Roman" w:hint="default"/>
          <w:sz w:val="24"/>
          <w:szCs w:val="24"/>
        </w:rPr>
        <w:t>ch motorový</w:t>
      </w:r>
      <w:r w:rsidRPr="003765F3">
        <w:rPr>
          <w:rFonts w:ascii="Times New Roman" w:hAnsi="Times New Roman" w:hint="default"/>
          <w:sz w:val="24"/>
          <w:szCs w:val="24"/>
        </w:rPr>
        <w:t>ch vozidiel, ktoré</w:t>
      </w:r>
      <w:r w:rsidRPr="003765F3">
        <w:rPr>
          <w:rFonts w:ascii="Times New Roman" w:hAnsi="Times New Roman" w:hint="default"/>
          <w:sz w:val="24"/>
          <w:szCs w:val="24"/>
        </w:rPr>
        <w:t xml:space="preserve"> podľ</w:t>
      </w:r>
      <w:r w:rsidRPr="003765F3">
        <w:rPr>
          <w:rFonts w:ascii="Times New Roman" w:hAnsi="Times New Roman" w:hint="default"/>
          <w:sz w:val="24"/>
          <w:szCs w:val="24"/>
        </w:rPr>
        <w:t>a č</w:t>
      </w:r>
      <w:r w:rsidRPr="003765F3">
        <w:rPr>
          <w:rFonts w:ascii="Times New Roman" w:hAnsi="Times New Roman" w:hint="default"/>
          <w:sz w:val="24"/>
          <w:szCs w:val="24"/>
        </w:rPr>
        <w:t>estné</w:t>
      </w:r>
      <w:r w:rsidRPr="003765F3">
        <w:rPr>
          <w:rFonts w:ascii="Times New Roman" w:hAnsi="Times New Roman" w:hint="default"/>
          <w:sz w:val="24"/>
          <w:szCs w:val="24"/>
        </w:rPr>
        <w:t xml:space="preserve">ho </w:t>
      </w:r>
      <w:r w:rsidR="009D4565">
        <w:rPr>
          <w:rFonts w:ascii="Times New Roman" w:hAnsi="Times New Roman" w:hint="default"/>
          <w:sz w:val="24"/>
          <w:szCs w:val="24"/>
        </w:rPr>
        <w:t>vyhlá</w:t>
      </w:r>
      <w:r w:rsidR="009D4565">
        <w:rPr>
          <w:rFonts w:ascii="Times New Roman" w:hAnsi="Times New Roman" w:hint="default"/>
          <w:sz w:val="24"/>
          <w:szCs w:val="24"/>
        </w:rPr>
        <w:t>senia</w:t>
      </w:r>
      <w:r w:rsidRPr="003765F3">
        <w:rPr>
          <w:rFonts w:ascii="Times New Roman" w:hAnsi="Times New Roman" w:hint="default"/>
          <w:sz w:val="24"/>
          <w:szCs w:val="24"/>
        </w:rPr>
        <w:t xml:space="preserve"> fyzicky neexistujú</w:t>
      </w:r>
      <w:r w:rsidRPr="003765F3">
        <w:rPr>
          <w:rFonts w:ascii="Times New Roman" w:hAnsi="Times New Roman" w:hint="default"/>
          <w:sz w:val="24"/>
          <w:szCs w:val="24"/>
        </w:rPr>
        <w:t>. V </w:t>
      </w:r>
      <w:r w:rsidRPr="003765F3">
        <w:rPr>
          <w:rFonts w:ascii="Times New Roman" w:hAnsi="Times New Roman" w:hint="default"/>
          <w:sz w:val="24"/>
          <w:szCs w:val="24"/>
        </w:rPr>
        <w:t>č</w:t>
      </w:r>
      <w:r w:rsidRPr="003765F3">
        <w:rPr>
          <w:rFonts w:ascii="Times New Roman" w:hAnsi="Times New Roman" w:hint="default"/>
          <w:sz w:val="24"/>
          <w:szCs w:val="24"/>
        </w:rPr>
        <w:t>estnom vyhlá</w:t>
      </w:r>
      <w:r w:rsidRPr="003765F3">
        <w:rPr>
          <w:rFonts w:ascii="Times New Roman" w:hAnsi="Times New Roman" w:hint="default"/>
          <w:sz w:val="24"/>
          <w:szCs w:val="24"/>
        </w:rPr>
        <w:t>sení</w:t>
      </w:r>
      <w:r w:rsidRPr="003765F3">
        <w:rPr>
          <w:rFonts w:ascii="Times New Roman" w:hAnsi="Times New Roman" w:hint="default"/>
          <w:sz w:val="24"/>
          <w:szCs w:val="24"/>
        </w:rPr>
        <w:t xml:space="preserve"> </w:t>
      </w:r>
      <w:r w:rsidR="0002113F">
        <w:rPr>
          <w:rFonts w:ascii="Times New Roman" w:hAnsi="Times New Roman"/>
          <w:sz w:val="24"/>
          <w:szCs w:val="24"/>
        </w:rPr>
        <w:t>bude</w:t>
      </w:r>
      <w:r w:rsidRPr="003765F3">
        <w:rPr>
          <w:rFonts w:ascii="Times New Roman" w:hAnsi="Times New Roman" w:hint="default"/>
          <w:sz w:val="24"/>
          <w:szCs w:val="24"/>
        </w:rPr>
        <w:t xml:space="preserve"> potrebné</w:t>
      </w:r>
      <w:r w:rsidRPr="003765F3">
        <w:rPr>
          <w:rFonts w:ascii="Times New Roman" w:hAnsi="Times New Roman" w:hint="default"/>
          <w:sz w:val="24"/>
          <w:szCs w:val="24"/>
        </w:rPr>
        <w:t xml:space="preserve"> uviesť</w:t>
      </w:r>
      <w:r w:rsidRPr="003765F3">
        <w:rPr>
          <w:rFonts w:ascii="Times New Roman" w:hAnsi="Times New Roman" w:hint="default"/>
          <w:sz w:val="24"/>
          <w:szCs w:val="24"/>
        </w:rPr>
        <w:t xml:space="preserve"> aj spô</w:t>
      </w:r>
      <w:r w:rsidRPr="003765F3">
        <w:rPr>
          <w:rFonts w:ascii="Times New Roman" w:hAnsi="Times New Roman" w:hint="default"/>
          <w:sz w:val="24"/>
          <w:szCs w:val="24"/>
        </w:rPr>
        <w:t>sob zá</w:t>
      </w:r>
      <w:r w:rsidRPr="003765F3">
        <w:rPr>
          <w:rFonts w:ascii="Times New Roman" w:hAnsi="Times New Roman" w:hint="default"/>
          <w:sz w:val="24"/>
          <w:szCs w:val="24"/>
        </w:rPr>
        <w:t>niku tý</w:t>
      </w:r>
      <w:r w:rsidRPr="003765F3">
        <w:rPr>
          <w:rFonts w:ascii="Times New Roman" w:hAnsi="Times New Roman" w:hint="default"/>
          <w:sz w:val="24"/>
          <w:szCs w:val="24"/>
        </w:rPr>
        <w:t>chto vozidiel a </w:t>
      </w:r>
      <w:r w:rsidRPr="003765F3">
        <w:rPr>
          <w:rFonts w:ascii="Times New Roman" w:hAnsi="Times New Roman" w:hint="default"/>
          <w:sz w:val="24"/>
          <w:szCs w:val="24"/>
        </w:rPr>
        <w:t>rok ich vý</w:t>
      </w:r>
      <w:r w:rsidRPr="003765F3">
        <w:rPr>
          <w:rFonts w:ascii="Times New Roman" w:hAnsi="Times New Roman" w:hint="default"/>
          <w:sz w:val="24"/>
          <w:szCs w:val="24"/>
        </w:rPr>
        <w:t>rob</w:t>
      </w:r>
      <w:r w:rsidRPr="003765F3">
        <w:rPr>
          <w:rFonts w:ascii="Times New Roman" w:hAnsi="Times New Roman" w:hint="default"/>
          <w:sz w:val="24"/>
          <w:szCs w:val="24"/>
        </w:rPr>
        <w:t>y.</w:t>
      </w: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 w:hint="default"/>
          <w:b/>
          <w:sz w:val="28"/>
          <w:szCs w:val="28"/>
        </w:rPr>
      </w:pPr>
      <w:r w:rsidRPr="003765F3">
        <w:rPr>
          <w:rFonts w:ascii="Times New Roman" w:hAnsi="Times New Roman"/>
          <w:b/>
          <w:sz w:val="28"/>
          <w:szCs w:val="28"/>
        </w:rPr>
        <w:t>K </w:t>
      </w:r>
      <w:r w:rsidRPr="003765F3">
        <w:rPr>
          <w:rFonts w:ascii="Times New Roman" w:hAnsi="Times New Roman" w:hint="default"/>
          <w:b/>
          <w:sz w:val="28"/>
          <w:szCs w:val="28"/>
        </w:rPr>
        <w:t>Č</w:t>
      </w:r>
      <w:r w:rsidRPr="003765F3">
        <w:rPr>
          <w:rFonts w:ascii="Times New Roman" w:hAnsi="Times New Roman" w:hint="default"/>
          <w:b/>
          <w:sz w:val="28"/>
          <w:szCs w:val="28"/>
        </w:rPr>
        <w:t>l. II</w:t>
      </w: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Pr="003765F3">
        <w:rPr>
          <w:rFonts w:ascii="Times New Roman" w:hAnsi="Times New Roman" w:hint="default"/>
          <w:sz w:val="24"/>
          <w:szCs w:val="24"/>
        </w:rPr>
        <w:t>Navrhuje sa úč</w:t>
      </w:r>
      <w:r w:rsidRPr="003765F3">
        <w:rPr>
          <w:rFonts w:ascii="Times New Roman" w:hAnsi="Times New Roman" w:hint="default"/>
          <w:sz w:val="24"/>
          <w:szCs w:val="24"/>
        </w:rPr>
        <w:t>innosť</w:t>
      </w:r>
      <w:r w:rsidRPr="003765F3">
        <w:rPr>
          <w:rFonts w:ascii="Times New Roman" w:hAnsi="Times New Roman" w:hint="default"/>
          <w:sz w:val="24"/>
          <w:szCs w:val="24"/>
        </w:rPr>
        <w:t xml:space="preserve"> pre</w:t>
      </w:r>
      <w:r w:rsidR="008158C9">
        <w:rPr>
          <w:rFonts w:ascii="Times New Roman" w:hAnsi="Times New Roman" w:hint="default"/>
          <w:sz w:val="24"/>
          <w:szCs w:val="24"/>
        </w:rPr>
        <w:t>dkladané</w:t>
      </w:r>
      <w:r w:rsidR="008158C9">
        <w:rPr>
          <w:rFonts w:ascii="Times New Roman" w:hAnsi="Times New Roman" w:hint="default"/>
          <w:sz w:val="24"/>
          <w:szCs w:val="24"/>
        </w:rPr>
        <w:t>ho ná</w:t>
      </w:r>
      <w:r w:rsidR="008158C9">
        <w:rPr>
          <w:rFonts w:ascii="Times New Roman" w:hAnsi="Times New Roman" w:hint="default"/>
          <w:sz w:val="24"/>
          <w:szCs w:val="24"/>
        </w:rPr>
        <w:t>vrhu zá</w:t>
      </w:r>
      <w:r w:rsidR="008158C9">
        <w:rPr>
          <w:rFonts w:ascii="Times New Roman" w:hAnsi="Times New Roman" w:hint="default"/>
          <w:sz w:val="24"/>
          <w:szCs w:val="24"/>
        </w:rPr>
        <w:t>kona na 1. novembra</w:t>
      </w:r>
      <w:r w:rsidRPr="003765F3">
        <w:rPr>
          <w:rFonts w:ascii="Times New Roman" w:hAnsi="Times New Roman"/>
          <w:sz w:val="24"/>
          <w:szCs w:val="24"/>
        </w:rPr>
        <w:t xml:space="preserve"> 2012.</w:t>
      </w: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02113F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pStyle w:val="BodyText"/>
        <w:bidi w:val="0"/>
        <w:ind w:firstLine="708"/>
        <w:jc w:val="center"/>
        <w:rPr>
          <w:rFonts w:ascii="Times New Roman" w:hAnsi="Times New Roman" w:cs="Times New Roman"/>
        </w:rPr>
      </w:pPr>
      <w:r w:rsidRPr="003765F3">
        <w:rPr>
          <w:rFonts w:ascii="Times New Roman" w:hAnsi="Times New Roman" w:cs="Times New Roman"/>
          <w:b/>
          <w:bCs/>
          <w:caps/>
          <w:spacing w:val="30"/>
        </w:rPr>
        <w:t>DOLOŽKA  ZLUČITEĽNOSTI</w:t>
      </w:r>
    </w:p>
    <w:p w:rsidR="003765F3" w:rsidRPr="003765F3" w:rsidP="003765F3">
      <w:pPr>
        <w:bidi w:val="0"/>
        <w:jc w:val="center"/>
        <w:rPr>
          <w:rFonts w:ascii="Times New Roman" w:hAnsi="Times New Roman" w:hint="default"/>
          <w:b/>
          <w:bCs/>
        </w:rPr>
      </w:pPr>
      <w:r w:rsidRPr="003765F3">
        <w:rPr>
          <w:rFonts w:ascii="Times New Roman" w:hAnsi="Times New Roman" w:hint="default"/>
          <w:b/>
          <w:bCs/>
        </w:rPr>
        <w:t xml:space="preserve">      ná</w:t>
      </w:r>
      <w:r w:rsidRPr="003765F3">
        <w:rPr>
          <w:rFonts w:ascii="Times New Roman" w:hAnsi="Times New Roman" w:hint="default"/>
          <w:b/>
          <w:bCs/>
        </w:rPr>
        <w:t>vrhu prá</w:t>
      </w:r>
      <w:r w:rsidRPr="003765F3">
        <w:rPr>
          <w:rFonts w:ascii="Times New Roman" w:hAnsi="Times New Roman" w:hint="default"/>
          <w:b/>
          <w:bCs/>
        </w:rPr>
        <w:t>vneho predpisu s </w:t>
      </w:r>
      <w:r w:rsidRPr="003765F3">
        <w:rPr>
          <w:rFonts w:ascii="Times New Roman" w:hAnsi="Times New Roman" w:hint="default"/>
          <w:b/>
          <w:bCs/>
        </w:rPr>
        <w:t>prá</w:t>
      </w:r>
      <w:r w:rsidRPr="003765F3">
        <w:rPr>
          <w:rFonts w:ascii="Times New Roman" w:hAnsi="Times New Roman" w:hint="default"/>
          <w:b/>
          <w:bCs/>
        </w:rPr>
        <w:t>vom Euró</w:t>
      </w:r>
      <w:r w:rsidRPr="003765F3">
        <w:rPr>
          <w:rFonts w:ascii="Times New Roman" w:hAnsi="Times New Roman" w:hint="default"/>
          <w:b/>
          <w:bCs/>
        </w:rPr>
        <w:t>pskej ú</w:t>
      </w:r>
      <w:r w:rsidRPr="003765F3">
        <w:rPr>
          <w:rFonts w:ascii="Times New Roman" w:hAnsi="Times New Roman" w:hint="default"/>
          <w:b/>
          <w:bCs/>
        </w:rPr>
        <w:t>nie</w:t>
      </w: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  <w:r w:rsidRPr="003765F3">
        <w:rPr>
          <w:rFonts w:ascii="Times New Roman" w:hAnsi="Times New Roman" w:hint="default"/>
          <w:b/>
          <w:bCs/>
        </w:rPr>
        <w:t>1. Predkladateľ</w:t>
      </w:r>
      <w:r w:rsidRPr="003765F3">
        <w:rPr>
          <w:rFonts w:ascii="Times New Roman" w:hAnsi="Times New Roman" w:hint="default"/>
          <w:b/>
          <w:bCs/>
        </w:rPr>
        <w:t xml:space="preserve"> prá</w:t>
      </w:r>
      <w:r w:rsidRPr="003765F3">
        <w:rPr>
          <w:rFonts w:ascii="Times New Roman" w:hAnsi="Times New Roman" w:hint="default"/>
          <w:b/>
          <w:bCs/>
        </w:rPr>
        <w:t>vneho predpisu:</w:t>
      </w:r>
      <w:r w:rsidR="00D32AE1">
        <w:rPr>
          <w:rFonts w:ascii="Times New Roman" w:hAnsi="Times New Roman" w:hint="default"/>
        </w:rPr>
        <w:t xml:space="preserve"> poslankyň</w:t>
      </w:r>
      <w:r w:rsidR="00D32AE1">
        <w:rPr>
          <w:rFonts w:ascii="Times New Roman" w:hAnsi="Times New Roman" w:hint="default"/>
        </w:rPr>
        <w:t>a</w:t>
      </w:r>
      <w:r w:rsidRPr="003765F3">
        <w:rPr>
          <w:rFonts w:ascii="Times New Roman" w:hAnsi="Times New Roman" w:hint="default"/>
        </w:rPr>
        <w:t xml:space="preserve"> Ná</w:t>
      </w:r>
      <w:r w:rsidRPr="003765F3">
        <w:rPr>
          <w:rFonts w:ascii="Times New Roman" w:hAnsi="Times New Roman" w:hint="default"/>
        </w:rPr>
        <w:t>rodnej rady Slovenskej repu</w:t>
      </w:r>
      <w:r w:rsidRPr="003765F3">
        <w:rPr>
          <w:rFonts w:ascii="Times New Roman" w:hAnsi="Times New Roman" w:hint="default"/>
        </w:rPr>
        <w:t xml:space="preserve">bliky </w:t>
      </w:r>
      <w:r w:rsidR="00D32AE1">
        <w:rPr>
          <w:rFonts w:ascii="Times New Roman" w:hAnsi="Times New Roman" w:hint="default"/>
        </w:rPr>
        <w:t>Lucia Nicholsonová.</w:t>
      </w: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D32AE1" w:rsidRPr="00D32AE1" w:rsidP="00D32AE1">
      <w:pPr>
        <w:bidi w:val="0"/>
        <w:rPr>
          <w:rFonts w:ascii="Times New Roman" w:hAnsi="Times New Roman"/>
          <w:sz w:val="24"/>
          <w:szCs w:val="24"/>
        </w:rPr>
      </w:pPr>
      <w:r w:rsidRPr="003765F3" w:rsidR="003765F3">
        <w:rPr>
          <w:rFonts w:ascii="Times New Roman" w:hAnsi="Times New Roman"/>
          <w:b/>
          <w:bCs/>
        </w:rPr>
        <w:t>2. </w:t>
      </w:r>
      <w:r w:rsidRPr="003765F3" w:rsidR="003765F3">
        <w:rPr>
          <w:rFonts w:ascii="Times New Roman" w:hAnsi="Times New Roman" w:hint="default"/>
          <w:b/>
          <w:bCs/>
        </w:rPr>
        <w:t>Ná</w:t>
      </w:r>
      <w:r w:rsidRPr="003765F3" w:rsidR="003765F3">
        <w:rPr>
          <w:rFonts w:ascii="Times New Roman" w:hAnsi="Times New Roman" w:hint="default"/>
          <w:b/>
          <w:bCs/>
        </w:rPr>
        <w:t>zov ná</w:t>
      </w:r>
      <w:r w:rsidRPr="003765F3" w:rsidR="003765F3">
        <w:rPr>
          <w:rFonts w:ascii="Times New Roman" w:hAnsi="Times New Roman" w:hint="default"/>
          <w:b/>
          <w:bCs/>
        </w:rPr>
        <w:t>vrhu prá</w:t>
      </w:r>
      <w:r w:rsidRPr="003765F3" w:rsidR="003765F3">
        <w:rPr>
          <w:rFonts w:ascii="Times New Roman" w:hAnsi="Times New Roman" w:hint="default"/>
          <w:b/>
          <w:bCs/>
        </w:rPr>
        <w:t>vneho predpisu:</w:t>
      </w:r>
      <w:r w:rsidRPr="003765F3" w:rsidR="003765F3">
        <w:rPr>
          <w:rFonts w:ascii="Times New Roman" w:hAnsi="Times New Roman"/>
        </w:rPr>
        <w:t xml:space="preserve"> </w:t>
      </w:r>
      <w:r w:rsidRPr="00D32AE1" w:rsidR="003765F3">
        <w:rPr>
          <w:rFonts w:ascii="Times New Roman" w:hAnsi="Times New Roman" w:hint="default"/>
          <w:sz w:val="24"/>
          <w:szCs w:val="24"/>
        </w:rPr>
        <w:t>ná</w:t>
      </w:r>
      <w:r w:rsidRPr="00D32AE1" w:rsidR="003765F3">
        <w:rPr>
          <w:rFonts w:ascii="Times New Roman" w:hAnsi="Times New Roman" w:hint="default"/>
          <w:sz w:val="24"/>
          <w:szCs w:val="24"/>
        </w:rPr>
        <w:t>vrh zá</w:t>
      </w:r>
      <w:r w:rsidRPr="00D32AE1" w:rsidR="003765F3">
        <w:rPr>
          <w:rFonts w:ascii="Times New Roman" w:hAnsi="Times New Roman" w:hint="default"/>
          <w:sz w:val="24"/>
          <w:szCs w:val="24"/>
        </w:rPr>
        <w:t xml:space="preserve">kona, </w:t>
      </w:r>
      <w:r w:rsidRPr="00D32AE1">
        <w:rPr>
          <w:rFonts w:ascii="Times New Roman" w:hAnsi="Times New Roman" w:hint="default"/>
          <w:sz w:val="24"/>
          <w:szCs w:val="24"/>
        </w:rPr>
        <w:t>, ktorý</w:t>
      </w:r>
      <w:r w:rsidRPr="00D32AE1">
        <w:rPr>
          <w:rFonts w:ascii="Times New Roman" w:hAnsi="Times New Roman" w:hint="default"/>
          <w:sz w:val="24"/>
          <w:szCs w:val="24"/>
        </w:rPr>
        <w:t>m sa mení</w:t>
      </w:r>
      <w:r w:rsidRPr="00D32AE1">
        <w:rPr>
          <w:rFonts w:ascii="Times New Roman" w:hAnsi="Times New Roman" w:hint="default"/>
          <w:sz w:val="24"/>
          <w:szCs w:val="24"/>
        </w:rPr>
        <w:t xml:space="preserve"> a  dopĺň</w:t>
      </w:r>
      <w:r w:rsidRPr="00D32AE1">
        <w:rPr>
          <w:rFonts w:ascii="Times New Roman" w:hAnsi="Times New Roman" w:hint="default"/>
          <w:sz w:val="24"/>
          <w:szCs w:val="24"/>
        </w:rPr>
        <w:t>a zá</w:t>
      </w:r>
      <w:r w:rsidRPr="00D32AE1">
        <w:rPr>
          <w:rFonts w:ascii="Times New Roman" w:hAnsi="Times New Roman" w:hint="default"/>
          <w:sz w:val="24"/>
          <w:szCs w:val="24"/>
        </w:rPr>
        <w:t>kon č</w:t>
      </w:r>
      <w:r w:rsidRPr="00D32AE1">
        <w:rPr>
          <w:rFonts w:ascii="Times New Roman" w:hAnsi="Times New Roman" w:hint="default"/>
          <w:sz w:val="24"/>
          <w:szCs w:val="24"/>
        </w:rPr>
        <w:t xml:space="preserve">. 599/2003 Z. z. </w:t>
      </w:r>
      <w:r w:rsidRPr="00D32AE1">
        <w:rPr>
          <w:rFonts w:ascii="Times New Roman" w:hAnsi="Times New Roman" w:hint="default"/>
          <w:bCs/>
          <w:sz w:val="24"/>
          <w:szCs w:val="24"/>
        </w:rPr>
        <w:t>o pomoci v hmotnej nú</w:t>
      </w:r>
      <w:r w:rsidRPr="00D32AE1">
        <w:rPr>
          <w:rFonts w:ascii="Times New Roman" w:hAnsi="Times New Roman" w:hint="default"/>
          <w:bCs/>
          <w:sz w:val="24"/>
          <w:szCs w:val="24"/>
        </w:rPr>
        <w:t>dzi a o zmene a doplnení</w:t>
      </w:r>
      <w:r w:rsidRPr="00D32AE1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D32AE1">
        <w:rPr>
          <w:rFonts w:ascii="Times New Roman" w:hAnsi="Times New Roman" w:hint="default"/>
          <w:bCs/>
          <w:sz w:val="24"/>
          <w:szCs w:val="24"/>
        </w:rPr>
        <w:t>ch zá</w:t>
      </w:r>
      <w:r w:rsidRPr="00D32AE1">
        <w:rPr>
          <w:rFonts w:ascii="Times New Roman" w:hAnsi="Times New Roman" w:hint="default"/>
          <w:bCs/>
          <w:sz w:val="24"/>
          <w:szCs w:val="24"/>
        </w:rPr>
        <w:t>konov v </w:t>
      </w:r>
      <w:r w:rsidRPr="00D32AE1">
        <w:rPr>
          <w:rFonts w:ascii="Times New Roman" w:hAnsi="Times New Roman" w:hint="default"/>
          <w:bCs/>
          <w:sz w:val="24"/>
          <w:szCs w:val="24"/>
        </w:rPr>
        <w:t>znení</w:t>
      </w:r>
      <w:r w:rsidRPr="00D32AE1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D32AE1">
        <w:rPr>
          <w:rFonts w:ascii="Times New Roman" w:hAnsi="Times New Roman" w:hint="default"/>
          <w:bCs/>
          <w:sz w:val="24"/>
          <w:szCs w:val="24"/>
        </w:rPr>
        <w:t>ch predpisov</w:t>
      </w: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both"/>
        <w:rPr>
          <w:rFonts w:ascii="Times New Roman" w:hAnsi="Times New Roman" w:hint="default"/>
          <w:b/>
          <w:bCs/>
        </w:rPr>
      </w:pPr>
      <w:r w:rsidRPr="003765F3">
        <w:rPr>
          <w:rFonts w:ascii="Times New Roman" w:hAnsi="Times New Roman"/>
          <w:b/>
          <w:bCs/>
        </w:rPr>
        <w:t>3. </w:t>
      </w:r>
      <w:r w:rsidRPr="003765F3">
        <w:rPr>
          <w:rFonts w:ascii="Times New Roman" w:hAnsi="Times New Roman" w:hint="default"/>
          <w:b/>
          <w:bCs/>
        </w:rPr>
        <w:t>Problematika ná</w:t>
      </w:r>
      <w:r w:rsidRPr="003765F3">
        <w:rPr>
          <w:rFonts w:ascii="Times New Roman" w:hAnsi="Times New Roman" w:hint="default"/>
          <w:b/>
          <w:bCs/>
        </w:rPr>
        <w:t>vrhu prá</w:t>
      </w:r>
      <w:r w:rsidRPr="003765F3">
        <w:rPr>
          <w:rFonts w:ascii="Times New Roman" w:hAnsi="Times New Roman" w:hint="default"/>
          <w:b/>
          <w:bCs/>
        </w:rPr>
        <w:t>vneho pr</w:t>
      </w:r>
      <w:r w:rsidRPr="003765F3">
        <w:rPr>
          <w:rFonts w:ascii="Times New Roman" w:hAnsi="Times New Roman" w:hint="default"/>
          <w:b/>
          <w:bCs/>
        </w:rPr>
        <w:t>edpisu:</w:t>
      </w:r>
    </w:p>
    <w:p w:rsidR="003765F3" w:rsidRPr="003765F3" w:rsidP="003765F3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3765F3">
        <w:rPr>
          <w:rFonts w:ascii="Times New Roman" w:hAnsi="Times New Roman" w:hint="default"/>
        </w:rPr>
        <w:t>nie je upravená</w:t>
      </w:r>
      <w:r w:rsidRPr="003765F3">
        <w:rPr>
          <w:rFonts w:ascii="Times New Roman" w:hAnsi="Times New Roman" w:hint="default"/>
        </w:rPr>
        <w:t xml:space="preserve"> v </w:t>
      </w:r>
      <w:r w:rsidRPr="003765F3">
        <w:rPr>
          <w:rFonts w:ascii="Times New Roman" w:hAnsi="Times New Roman" w:hint="default"/>
        </w:rPr>
        <w:t>prá</w:t>
      </w:r>
      <w:r w:rsidRPr="003765F3">
        <w:rPr>
          <w:rFonts w:ascii="Times New Roman" w:hAnsi="Times New Roman" w:hint="default"/>
        </w:rPr>
        <w:t>ve Euró</w:t>
      </w:r>
      <w:r w:rsidRPr="003765F3">
        <w:rPr>
          <w:rFonts w:ascii="Times New Roman" w:hAnsi="Times New Roman" w:hint="default"/>
        </w:rPr>
        <w:t>pskej ú</w:t>
      </w:r>
      <w:r w:rsidRPr="003765F3">
        <w:rPr>
          <w:rFonts w:ascii="Times New Roman" w:hAnsi="Times New Roman" w:hint="default"/>
        </w:rPr>
        <w:t>nie,</w:t>
      </w:r>
    </w:p>
    <w:p w:rsidR="003765F3" w:rsidRPr="003765F3" w:rsidP="003765F3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3765F3">
        <w:rPr>
          <w:rFonts w:ascii="Times New Roman" w:hAnsi="Times New Roman" w:hint="default"/>
        </w:rPr>
        <w:t>nie je obsiahnutá</w:t>
      </w:r>
      <w:r w:rsidRPr="003765F3">
        <w:rPr>
          <w:rFonts w:ascii="Times New Roman" w:hAnsi="Times New Roman" w:hint="default"/>
        </w:rPr>
        <w:t xml:space="preserve"> v </w:t>
      </w:r>
      <w:r w:rsidRPr="003765F3">
        <w:rPr>
          <w:rFonts w:ascii="Times New Roman" w:hAnsi="Times New Roman" w:hint="default"/>
        </w:rPr>
        <w:t>judikatú</w:t>
      </w:r>
      <w:r w:rsidRPr="003765F3">
        <w:rPr>
          <w:rFonts w:ascii="Times New Roman" w:hAnsi="Times New Roman" w:hint="default"/>
        </w:rPr>
        <w:t>re Sú</w:t>
      </w:r>
      <w:r w:rsidRPr="003765F3">
        <w:rPr>
          <w:rFonts w:ascii="Times New Roman" w:hAnsi="Times New Roman" w:hint="default"/>
        </w:rPr>
        <w:t>dneho dvora Euró</w:t>
      </w:r>
      <w:r w:rsidRPr="003765F3">
        <w:rPr>
          <w:rFonts w:ascii="Times New Roman" w:hAnsi="Times New Roman" w:hint="default"/>
        </w:rPr>
        <w:t>pskej ú</w:t>
      </w:r>
      <w:r w:rsidRPr="003765F3">
        <w:rPr>
          <w:rFonts w:ascii="Times New Roman" w:hAnsi="Times New Roman" w:hint="default"/>
        </w:rPr>
        <w:t>nie.</w:t>
      </w: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ind w:firstLine="708"/>
        <w:jc w:val="both"/>
        <w:rPr>
          <w:rFonts w:ascii="Times New Roman" w:hAnsi="Times New Roman" w:hint="default"/>
          <w:b/>
          <w:bCs/>
        </w:rPr>
      </w:pPr>
      <w:r w:rsidRPr="003765F3">
        <w:rPr>
          <w:rFonts w:ascii="Times New Roman" w:hAnsi="Times New Roman" w:hint="default"/>
          <w:b/>
          <w:bCs/>
        </w:rPr>
        <w:t>Vzhľ</w:t>
      </w:r>
      <w:r w:rsidRPr="003765F3">
        <w:rPr>
          <w:rFonts w:ascii="Times New Roman" w:hAnsi="Times New Roman" w:hint="default"/>
          <w:b/>
          <w:bCs/>
        </w:rPr>
        <w:t>adom na to, ž</w:t>
      </w:r>
      <w:r w:rsidRPr="003765F3">
        <w:rPr>
          <w:rFonts w:ascii="Times New Roman" w:hAnsi="Times New Roman" w:hint="default"/>
          <w:b/>
          <w:bCs/>
        </w:rPr>
        <w:t>e problematika ná</w:t>
      </w:r>
      <w:r w:rsidRPr="003765F3">
        <w:rPr>
          <w:rFonts w:ascii="Times New Roman" w:hAnsi="Times New Roman" w:hint="default"/>
          <w:b/>
          <w:bCs/>
        </w:rPr>
        <w:t>vrhu zá</w:t>
      </w:r>
      <w:r w:rsidRPr="003765F3">
        <w:rPr>
          <w:rFonts w:ascii="Times New Roman" w:hAnsi="Times New Roman" w:hint="default"/>
          <w:b/>
          <w:bCs/>
        </w:rPr>
        <w:t>kona nie je upravená</w:t>
      </w:r>
      <w:r w:rsidRPr="003765F3">
        <w:rPr>
          <w:rFonts w:ascii="Times New Roman" w:hAnsi="Times New Roman" w:hint="default"/>
          <w:b/>
          <w:bCs/>
        </w:rPr>
        <w:t xml:space="preserve"> v </w:t>
      </w:r>
      <w:r w:rsidRPr="003765F3">
        <w:rPr>
          <w:rFonts w:ascii="Times New Roman" w:hAnsi="Times New Roman" w:hint="default"/>
          <w:b/>
          <w:bCs/>
        </w:rPr>
        <w:t>prá</w:t>
      </w:r>
      <w:r w:rsidRPr="003765F3">
        <w:rPr>
          <w:rFonts w:ascii="Times New Roman" w:hAnsi="Times New Roman" w:hint="default"/>
          <w:b/>
          <w:bCs/>
        </w:rPr>
        <w:t>ve Euró</w:t>
      </w:r>
      <w:r w:rsidRPr="003765F3">
        <w:rPr>
          <w:rFonts w:ascii="Times New Roman" w:hAnsi="Times New Roman" w:hint="default"/>
          <w:b/>
          <w:bCs/>
        </w:rPr>
        <w:t>pskej ú</w:t>
      </w:r>
      <w:r w:rsidRPr="003765F3">
        <w:rPr>
          <w:rFonts w:ascii="Times New Roman" w:hAnsi="Times New Roman" w:hint="default"/>
          <w:b/>
          <w:bCs/>
        </w:rPr>
        <w:t>nie, je bezpredmetné</w:t>
      </w:r>
      <w:r w:rsidRPr="003765F3">
        <w:rPr>
          <w:rFonts w:ascii="Times New Roman" w:hAnsi="Times New Roman" w:hint="default"/>
          <w:b/>
          <w:bCs/>
        </w:rPr>
        <w:t xml:space="preserve"> vyjadrovať</w:t>
      </w:r>
      <w:r w:rsidRPr="003765F3">
        <w:rPr>
          <w:rFonts w:ascii="Times New Roman" w:hAnsi="Times New Roman" w:hint="default"/>
          <w:b/>
          <w:bCs/>
        </w:rPr>
        <w:t xml:space="preserve"> sa k bodom 4., </w:t>
      </w:r>
      <w:smartTag w:uri="urn:schemas-microsoft-com:office:smarttags" w:element="metricconverter">
        <w:smartTagPr>
          <w:attr w:name="ProductID" w:val="5. a"/>
        </w:smartTagPr>
        <w:r w:rsidRPr="003765F3">
          <w:rPr>
            <w:rFonts w:ascii="Times New Roman" w:hAnsi="Times New Roman" w:hint="default"/>
            <w:b/>
            <w:bCs/>
          </w:rPr>
          <w:t>5. a</w:t>
        </w:r>
      </w:smartTag>
      <w:r w:rsidRPr="003765F3">
        <w:rPr>
          <w:rFonts w:ascii="Times New Roman" w:hAnsi="Times New Roman" w:hint="default"/>
          <w:b/>
          <w:bCs/>
        </w:rPr>
        <w:t xml:space="preserve"> 6.</w:t>
      </w:r>
    </w:p>
    <w:p w:rsidR="003765F3" w:rsidRPr="003765F3" w:rsidP="003765F3">
      <w:pPr>
        <w:bidi w:val="0"/>
        <w:jc w:val="both"/>
        <w:rPr>
          <w:rFonts w:ascii="Times New Roman" w:hAnsi="Times New Roman"/>
        </w:rPr>
      </w:pPr>
    </w:p>
    <w:p w:rsidR="003765F3" w:rsidRPr="003765F3" w:rsidP="003765F3">
      <w:pPr>
        <w:bidi w:val="0"/>
        <w:jc w:val="center"/>
        <w:rPr>
          <w:rFonts w:ascii="Times New Roman" w:hAnsi="Times New Roman" w:hint="default"/>
          <w:b/>
          <w:bCs/>
          <w:caps/>
          <w:color w:val="000000"/>
          <w:spacing w:val="30"/>
        </w:rPr>
      </w:pPr>
      <w:r w:rsidRPr="003765F3">
        <w:rPr>
          <w:rFonts w:ascii="Times New Roman" w:hAnsi="Times New Roman"/>
          <w:b/>
          <w:bCs/>
          <w:caps/>
          <w:spacing w:val="30"/>
        </w:rPr>
        <w:br w:type="page"/>
      </w:r>
      <w:r w:rsidRPr="003765F3">
        <w:rPr>
          <w:rFonts w:ascii="Times New Roman" w:hAnsi="Times New Roman" w:hint="default"/>
          <w:b/>
          <w:bCs/>
          <w:caps/>
          <w:color w:val="000000"/>
          <w:spacing w:val="30"/>
        </w:rPr>
        <w:t>Dolož</w:t>
      </w:r>
      <w:r w:rsidRPr="003765F3">
        <w:rPr>
          <w:rFonts w:ascii="Times New Roman" w:hAnsi="Times New Roman" w:hint="default"/>
          <w:b/>
          <w:bCs/>
          <w:caps/>
          <w:color w:val="000000"/>
          <w:spacing w:val="30"/>
        </w:rPr>
        <w:t>ka</w:t>
      </w:r>
    </w:p>
    <w:p w:rsidR="003765F3" w:rsidRPr="003765F3" w:rsidP="003765F3">
      <w:pPr>
        <w:bidi w:val="0"/>
        <w:jc w:val="center"/>
        <w:rPr>
          <w:rFonts w:ascii="Times New Roman" w:hAnsi="Times New Roman" w:hint="default"/>
          <w:b/>
          <w:bCs/>
          <w:color w:val="000000"/>
        </w:rPr>
      </w:pPr>
      <w:r w:rsidRPr="003765F3">
        <w:rPr>
          <w:rFonts w:ascii="Times New Roman" w:hAnsi="Times New Roman" w:hint="default"/>
          <w:b/>
          <w:bCs/>
          <w:color w:val="000000"/>
        </w:rPr>
        <w:t>vybraný</w:t>
      </w:r>
      <w:r w:rsidRPr="003765F3">
        <w:rPr>
          <w:rFonts w:ascii="Times New Roman" w:hAnsi="Times New Roman" w:hint="default"/>
          <w:b/>
          <w:bCs/>
          <w:color w:val="000000"/>
        </w:rPr>
        <w:t>ch vplyvov</w:t>
      </w:r>
    </w:p>
    <w:p w:rsidR="003765F3" w:rsidRPr="003765F3" w:rsidP="003765F3">
      <w:pPr>
        <w:bidi w:val="0"/>
        <w:rPr>
          <w:rFonts w:ascii="Times New Roman" w:hAnsi="Times New Roman"/>
          <w:color w:val="000000"/>
        </w:rPr>
      </w:pPr>
    </w:p>
    <w:p w:rsidR="003765F3" w:rsidRPr="00D32AE1" w:rsidP="003765F3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D32AE1" w:rsidRPr="00D32AE1" w:rsidP="00D32AE1">
      <w:pPr>
        <w:bidi w:val="0"/>
        <w:rPr>
          <w:rFonts w:ascii="Times New Roman" w:hAnsi="Times New Roman"/>
          <w:sz w:val="24"/>
          <w:szCs w:val="24"/>
        </w:rPr>
      </w:pPr>
      <w:r w:rsidRPr="00D32AE1" w:rsidR="003765F3">
        <w:rPr>
          <w:rFonts w:ascii="Times New Roman" w:hAnsi="Times New Roman" w:hint="default"/>
          <w:b/>
          <w:bCs/>
          <w:color w:val="000000"/>
          <w:sz w:val="24"/>
          <w:szCs w:val="24"/>
        </w:rPr>
        <w:t>A.1. Ná</w:t>
      </w:r>
      <w:r w:rsidRPr="00D32AE1" w:rsidR="003765F3">
        <w:rPr>
          <w:rFonts w:ascii="Times New Roman" w:hAnsi="Times New Roman" w:hint="default"/>
          <w:b/>
          <w:bCs/>
          <w:color w:val="000000"/>
          <w:sz w:val="24"/>
          <w:szCs w:val="24"/>
        </w:rPr>
        <w:t>zov materiá</w:t>
      </w:r>
      <w:r w:rsidRPr="00D32AE1" w:rsidR="003765F3">
        <w:rPr>
          <w:rFonts w:ascii="Times New Roman" w:hAnsi="Times New Roman" w:hint="default"/>
          <w:b/>
          <w:bCs/>
          <w:color w:val="000000"/>
          <w:sz w:val="24"/>
          <w:szCs w:val="24"/>
        </w:rPr>
        <w:t>lu:</w:t>
      </w:r>
      <w:r w:rsidRPr="00D32AE1" w:rsidR="003765F3">
        <w:rPr>
          <w:rFonts w:ascii="Times New Roman" w:hAnsi="Times New Roman" w:hint="default"/>
          <w:bCs/>
          <w:color w:val="000000"/>
          <w:sz w:val="24"/>
          <w:szCs w:val="24"/>
        </w:rPr>
        <w:t xml:space="preserve"> ná</w:t>
      </w:r>
      <w:r w:rsidRPr="00D32AE1" w:rsidR="003765F3">
        <w:rPr>
          <w:rFonts w:ascii="Times New Roman" w:hAnsi="Times New Roman" w:hint="default"/>
          <w:bCs/>
          <w:color w:val="000000"/>
          <w:sz w:val="24"/>
          <w:szCs w:val="24"/>
        </w:rPr>
        <w:t>vrh zá</w:t>
      </w:r>
      <w:r w:rsidRPr="00D32AE1" w:rsidR="003765F3">
        <w:rPr>
          <w:rFonts w:ascii="Times New Roman" w:hAnsi="Times New Roman" w:hint="default"/>
          <w:bCs/>
          <w:color w:val="000000"/>
          <w:sz w:val="24"/>
          <w:szCs w:val="24"/>
        </w:rPr>
        <w:t>kona,</w:t>
      </w:r>
      <w:r w:rsidRPr="00D32AE1">
        <w:rPr>
          <w:rFonts w:ascii="Times New Roman" w:hAnsi="Times New Roman" w:hint="default"/>
          <w:sz w:val="24"/>
          <w:szCs w:val="24"/>
        </w:rPr>
        <w:t xml:space="preserve"> ktorý</w:t>
      </w:r>
      <w:r w:rsidRPr="00D32AE1">
        <w:rPr>
          <w:rFonts w:ascii="Times New Roman" w:hAnsi="Times New Roman" w:hint="default"/>
          <w:sz w:val="24"/>
          <w:szCs w:val="24"/>
        </w:rPr>
        <w:t>m sa mení</w:t>
      </w:r>
      <w:r w:rsidRPr="00D32AE1">
        <w:rPr>
          <w:rFonts w:ascii="Times New Roman" w:hAnsi="Times New Roman" w:hint="default"/>
          <w:sz w:val="24"/>
          <w:szCs w:val="24"/>
        </w:rPr>
        <w:t xml:space="preserve"> a  dopĺň</w:t>
      </w:r>
      <w:r w:rsidRPr="00D32AE1">
        <w:rPr>
          <w:rFonts w:ascii="Times New Roman" w:hAnsi="Times New Roman" w:hint="default"/>
          <w:sz w:val="24"/>
          <w:szCs w:val="24"/>
        </w:rPr>
        <w:t>a zá</w:t>
      </w:r>
      <w:r w:rsidRPr="00D32AE1">
        <w:rPr>
          <w:rFonts w:ascii="Times New Roman" w:hAnsi="Times New Roman" w:hint="default"/>
          <w:sz w:val="24"/>
          <w:szCs w:val="24"/>
        </w:rPr>
        <w:t>kon č</w:t>
      </w:r>
      <w:r w:rsidRPr="00D32AE1">
        <w:rPr>
          <w:rFonts w:ascii="Times New Roman" w:hAnsi="Times New Roman" w:hint="default"/>
          <w:sz w:val="24"/>
          <w:szCs w:val="24"/>
        </w:rPr>
        <w:t xml:space="preserve">. 599/2003 Z. z. </w:t>
      </w:r>
      <w:r w:rsidRPr="00D32AE1">
        <w:rPr>
          <w:rFonts w:ascii="Times New Roman" w:hAnsi="Times New Roman" w:hint="default"/>
          <w:bCs/>
          <w:sz w:val="24"/>
          <w:szCs w:val="24"/>
        </w:rPr>
        <w:t>o pomoci v hmotnej nú</w:t>
      </w:r>
      <w:r w:rsidRPr="00D32AE1">
        <w:rPr>
          <w:rFonts w:ascii="Times New Roman" w:hAnsi="Times New Roman" w:hint="default"/>
          <w:bCs/>
          <w:sz w:val="24"/>
          <w:szCs w:val="24"/>
        </w:rPr>
        <w:t>dzi a o zmene a doplnení</w:t>
      </w:r>
      <w:r w:rsidRPr="00D32AE1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D32AE1">
        <w:rPr>
          <w:rFonts w:ascii="Times New Roman" w:hAnsi="Times New Roman" w:hint="default"/>
          <w:bCs/>
          <w:sz w:val="24"/>
          <w:szCs w:val="24"/>
        </w:rPr>
        <w:t>ch zá</w:t>
      </w:r>
      <w:r w:rsidRPr="00D32AE1">
        <w:rPr>
          <w:rFonts w:ascii="Times New Roman" w:hAnsi="Times New Roman" w:hint="default"/>
          <w:bCs/>
          <w:sz w:val="24"/>
          <w:szCs w:val="24"/>
        </w:rPr>
        <w:t>konov v </w:t>
      </w:r>
      <w:r w:rsidRPr="00D32AE1">
        <w:rPr>
          <w:rFonts w:ascii="Times New Roman" w:hAnsi="Times New Roman" w:hint="default"/>
          <w:bCs/>
          <w:sz w:val="24"/>
          <w:szCs w:val="24"/>
        </w:rPr>
        <w:t>znení</w:t>
      </w:r>
      <w:r w:rsidRPr="00D32AE1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D32AE1">
        <w:rPr>
          <w:rFonts w:ascii="Times New Roman" w:hAnsi="Times New Roman" w:hint="default"/>
          <w:bCs/>
          <w:sz w:val="24"/>
          <w:szCs w:val="24"/>
        </w:rPr>
        <w:t>ch predpisov</w:t>
      </w:r>
    </w:p>
    <w:p w:rsidR="003765F3" w:rsidRPr="003765F3" w:rsidP="003765F3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765F3" w:rsidRPr="003765F3" w:rsidP="003765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765F3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28"/>
        <w:gridCol w:w="1189"/>
        <w:gridCol w:w="1179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 </w:t>
            </w:r>
            <w:r w:rsidRPr="003765F3">
              <w:rPr>
                <w:rFonts w:ascii="Times New Roman" w:hAnsi="Times New Roman" w:hint="default"/>
                <w:color w:val="000000"/>
              </w:rPr>
              <w:t>Pozití</w:t>
            </w:r>
            <w:r w:rsidRPr="003765F3">
              <w:rPr>
                <w:rFonts w:ascii="Times New Roman" w:hAnsi="Times New Roman"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 </w:t>
            </w:r>
            <w:r w:rsidRPr="003765F3">
              <w:rPr>
                <w:rFonts w:ascii="Times New Roman" w:hAnsi="Times New Roman" w:hint="default"/>
                <w:color w:val="000000"/>
              </w:rPr>
              <w:t>Ž</w:t>
            </w:r>
            <w:r w:rsidRPr="003765F3">
              <w:rPr>
                <w:rFonts w:ascii="Times New Roman" w:hAnsi="Times New Roman"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 </w:t>
            </w:r>
            <w:r w:rsidRPr="003765F3">
              <w:rPr>
                <w:rFonts w:ascii="Times New Roman" w:hAnsi="Times New Roman" w:hint="default"/>
                <w:color w:val="000000"/>
              </w:rPr>
              <w:t>Negatí</w:t>
            </w:r>
            <w:r w:rsidRPr="003765F3">
              <w:rPr>
                <w:rFonts w:ascii="Times New Roman" w:hAnsi="Times New Roman"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1. Vply</w:t>
            </w:r>
            <w:r w:rsidRPr="003765F3">
              <w:rPr>
                <w:rFonts w:ascii="Times New Roman" w:hAnsi="Times New Roman" w:hint="default"/>
                <w:color w:val="000000"/>
              </w:rPr>
              <w:t>vy na rozpoč</w:t>
            </w:r>
            <w:r w:rsidRPr="003765F3">
              <w:rPr>
                <w:rFonts w:ascii="Times New Roman" w:hAnsi="Times New Roman" w:hint="default"/>
                <w:color w:val="000000"/>
              </w:rPr>
              <w:t>et verejnej sprá</w:t>
            </w:r>
            <w:r w:rsidRPr="003765F3">
              <w:rPr>
                <w:rFonts w:ascii="Times New Roman" w:hAnsi="Times New Roman"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2. Vplyvy na podnikateľ</w:t>
            </w:r>
            <w:r w:rsidRPr="003765F3">
              <w:rPr>
                <w:rFonts w:ascii="Times New Roman" w:hAnsi="Times New Roman" w:hint="default"/>
                <w:color w:val="000000"/>
              </w:rPr>
              <w:t>ské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prostredie </w:t>
            </w:r>
            <w:r w:rsidRPr="003765F3">
              <w:rPr>
                <w:rFonts w:ascii="Times New Roman" w:hAnsi="Times New Roman" w:hint="default"/>
                <w:color w:val="000000"/>
              </w:rPr>
              <w:t>–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dochá</w:t>
            </w:r>
            <w:r w:rsidRPr="003765F3">
              <w:rPr>
                <w:rFonts w:ascii="Times New Roman" w:hAnsi="Times New Roman" w:hint="default"/>
                <w:color w:val="000000"/>
              </w:rPr>
              <w:t>dza k   zvýš</w:t>
            </w:r>
            <w:r w:rsidRPr="003765F3">
              <w:rPr>
                <w:rFonts w:ascii="Times New Roman" w:hAnsi="Times New Roman" w:hint="default"/>
                <w:color w:val="000000"/>
              </w:rPr>
              <w:t>eniu regulač</w:t>
            </w:r>
            <w:r w:rsidRPr="003765F3">
              <w:rPr>
                <w:rFonts w:ascii="Times New Roman" w:hAnsi="Times New Roman" w:hint="default"/>
                <w:color w:val="000000"/>
              </w:rPr>
              <w:t>né</w:t>
            </w:r>
            <w:r w:rsidRPr="003765F3">
              <w:rPr>
                <w:rFonts w:ascii="Times New Roman" w:hAnsi="Times New Roman" w:hint="default"/>
                <w:color w:val="000000"/>
              </w:rPr>
              <w:t>ho zať</w:t>
            </w:r>
            <w:r w:rsidRPr="003765F3">
              <w:rPr>
                <w:rFonts w:ascii="Times New Roman" w:hAnsi="Times New Roman" w:hint="default"/>
                <w:color w:val="000000"/>
              </w:rPr>
              <w:t>až</w:t>
            </w:r>
            <w:r w:rsidRPr="003765F3">
              <w:rPr>
                <w:rFonts w:ascii="Times New Roman" w:hAnsi="Times New Roman"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3. Sociá</w:t>
            </w:r>
            <w:r w:rsidRPr="003765F3">
              <w:rPr>
                <w:rFonts w:ascii="Times New Roman" w:hAnsi="Times New Roman" w:hint="default"/>
                <w:color w:val="000000"/>
              </w:rPr>
              <w:t>lne vplyvy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3765F3">
            <w:pPr>
              <w:bidi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5F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–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vplyvy na hospodá</w:t>
            </w:r>
            <w:r w:rsidRPr="003765F3">
              <w:rPr>
                <w:rFonts w:ascii="Times New Roman" w:hAnsi="Times New Roman" w:hint="default"/>
                <w:color w:val="000000"/>
              </w:rPr>
              <w:t>renie obyvateľ</w:t>
            </w:r>
            <w:r w:rsidRPr="003765F3">
              <w:rPr>
                <w:rFonts w:ascii="Times New Roman" w:hAnsi="Times New Roman" w:hint="default"/>
                <w:color w:val="000000"/>
              </w:rPr>
              <w:t>stva,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–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sociá</w:t>
            </w:r>
            <w:r w:rsidRPr="003765F3">
              <w:rPr>
                <w:rFonts w:ascii="Times New Roman" w:hAnsi="Times New Roman" w:hint="default"/>
                <w:color w:val="000000"/>
              </w:rPr>
              <w:t>lnu exklú</w:t>
            </w:r>
            <w:r w:rsidRPr="003765F3">
              <w:rPr>
                <w:rFonts w:ascii="Times New Roman" w:hAnsi="Times New Roman"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65F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–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rovnosť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prí</w:t>
            </w:r>
            <w:r w:rsidRPr="003765F3">
              <w:rPr>
                <w:rFonts w:ascii="Times New Roman" w:hAnsi="Times New Roman" w:hint="default"/>
                <w:color w:val="000000"/>
              </w:rPr>
              <w:t>lež</w:t>
            </w:r>
            <w:r w:rsidRPr="003765F3">
              <w:rPr>
                <w:rFonts w:ascii="Times New Roman" w:hAnsi="Times New Roman" w:hint="default"/>
                <w:color w:val="000000"/>
              </w:rPr>
              <w:t>itostí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a rodovú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rovn</w:t>
            </w:r>
            <w:r w:rsidRPr="003765F3">
              <w:rPr>
                <w:rFonts w:ascii="Times New Roman" w:hAnsi="Times New Roman" w:hint="default"/>
                <w:color w:val="000000"/>
              </w:rPr>
              <w:t>osť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4. Vplyvy na ž</w:t>
            </w:r>
            <w:r w:rsidRPr="003765F3">
              <w:rPr>
                <w:rFonts w:ascii="Times New Roman" w:hAnsi="Times New Roman" w:hint="default"/>
                <w:color w:val="000000"/>
              </w:rPr>
              <w:t>ivotné</w:t>
            </w:r>
            <w:r w:rsidRPr="003765F3">
              <w:rPr>
                <w:rFonts w:ascii="Times New Roman" w:hAnsi="Times New Roman"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rPr>
                <w:rFonts w:ascii="Times New Roman" w:hAnsi="Times New Roman" w:hint="default"/>
                <w:color w:val="000000"/>
              </w:rPr>
            </w:pPr>
            <w:r w:rsidRPr="003765F3">
              <w:rPr>
                <w:rFonts w:ascii="Times New Roman" w:hAnsi="Times New Roman" w:hint="default"/>
                <w:color w:val="000000"/>
              </w:rPr>
              <w:t>5. Vplyvy na informatizá</w:t>
            </w:r>
            <w:r w:rsidRPr="003765F3">
              <w:rPr>
                <w:rFonts w:ascii="Times New Roman" w:hAnsi="Times New Roman" w:hint="default"/>
                <w:color w:val="000000"/>
              </w:rPr>
              <w:t>ciu spoloč</w:t>
            </w:r>
            <w:r w:rsidRPr="003765F3">
              <w:rPr>
                <w:rFonts w:ascii="Times New Roman" w:hAnsi="Times New Roman"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3765F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765F3" w:rsidRPr="003765F3" w:rsidP="0002113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765F3" w:rsidRPr="003765F3" w:rsidP="003765F3">
      <w:pPr>
        <w:bidi w:val="0"/>
        <w:rPr>
          <w:rFonts w:ascii="Times New Roman" w:hAnsi="Times New Roman"/>
          <w:color w:val="000000"/>
        </w:rPr>
      </w:pPr>
      <w:r w:rsidRPr="003765F3">
        <w:rPr>
          <w:rFonts w:ascii="Times New Roman" w:hAnsi="Times New Roman"/>
          <w:color w:val="000000"/>
        </w:rPr>
        <w:t> </w:t>
      </w:r>
    </w:p>
    <w:p w:rsidR="003765F3" w:rsidRPr="003765F3" w:rsidP="003765F3">
      <w:pPr>
        <w:bidi w:val="0"/>
        <w:jc w:val="both"/>
        <w:rPr>
          <w:rFonts w:ascii="Times New Roman" w:hAnsi="Times New Roman" w:hint="default"/>
          <w:b/>
          <w:bCs/>
          <w:color w:val="000000"/>
        </w:rPr>
      </w:pPr>
      <w:r w:rsidRPr="003765F3">
        <w:rPr>
          <w:rFonts w:ascii="Times New Roman" w:hAnsi="Times New Roman" w:hint="default"/>
          <w:b/>
          <w:bCs/>
          <w:color w:val="000000"/>
        </w:rPr>
        <w:t>A.3. Pozná</w:t>
      </w:r>
      <w:r w:rsidRPr="003765F3">
        <w:rPr>
          <w:rFonts w:ascii="Times New Roman" w:hAnsi="Times New Roman" w:hint="default"/>
          <w:b/>
          <w:bCs/>
          <w:color w:val="000000"/>
        </w:rPr>
        <w:t>mky</w:t>
      </w:r>
    </w:p>
    <w:p w:rsidR="003765F3" w:rsidRPr="003765F3" w:rsidP="003765F3">
      <w:pPr>
        <w:bidi w:val="0"/>
        <w:jc w:val="both"/>
        <w:rPr>
          <w:rFonts w:ascii="Times New Roman" w:hAnsi="Times New Roman" w:hint="default"/>
          <w:i/>
          <w:color w:val="000000"/>
        </w:rPr>
      </w:pPr>
      <w:r w:rsidRPr="003765F3">
        <w:rPr>
          <w:rFonts w:ascii="Times New Roman" w:hAnsi="Times New Roman" w:hint="default"/>
          <w:i/>
          <w:color w:val="000000"/>
        </w:rPr>
        <w:t>bezpredmetné</w:t>
      </w:r>
    </w:p>
    <w:p w:rsidR="003765F3" w:rsidRPr="003765F3" w:rsidP="003765F3">
      <w:pPr>
        <w:bidi w:val="0"/>
        <w:jc w:val="both"/>
        <w:rPr>
          <w:rFonts w:ascii="Times New Roman" w:hAnsi="Times New Roman" w:hint="default"/>
          <w:b/>
          <w:bCs/>
          <w:color w:val="000000"/>
        </w:rPr>
      </w:pPr>
      <w:r w:rsidRPr="003765F3">
        <w:rPr>
          <w:rFonts w:ascii="Times New Roman" w:hAnsi="Times New Roman" w:hint="default"/>
          <w:b/>
          <w:bCs/>
          <w:color w:val="000000"/>
        </w:rPr>
        <w:t>A.4. Alternatí</w:t>
      </w:r>
      <w:r w:rsidRPr="003765F3">
        <w:rPr>
          <w:rFonts w:ascii="Times New Roman" w:hAnsi="Times New Roman" w:hint="default"/>
          <w:b/>
          <w:bCs/>
          <w:color w:val="000000"/>
        </w:rPr>
        <w:t>vne rieš</w:t>
      </w:r>
      <w:r w:rsidRPr="003765F3">
        <w:rPr>
          <w:rFonts w:ascii="Times New Roman" w:hAnsi="Times New Roman" w:hint="default"/>
          <w:b/>
          <w:bCs/>
          <w:color w:val="000000"/>
        </w:rPr>
        <w:t>enia</w:t>
      </w:r>
    </w:p>
    <w:p w:rsidR="003765F3" w:rsidRPr="003765F3" w:rsidP="003765F3">
      <w:pPr>
        <w:bidi w:val="0"/>
        <w:jc w:val="both"/>
        <w:rPr>
          <w:rFonts w:ascii="Times New Roman" w:hAnsi="Times New Roman"/>
          <w:i/>
          <w:color w:val="000000"/>
        </w:rPr>
      </w:pPr>
      <w:r w:rsidRPr="003765F3">
        <w:rPr>
          <w:rFonts w:ascii="Times New Roman" w:hAnsi="Times New Roman"/>
          <w:i/>
          <w:color w:val="000000"/>
        </w:rPr>
        <w:t>bezpredmetn</w:t>
      </w:r>
      <w:r>
        <w:rPr>
          <w:rFonts w:ascii="Times New Roman" w:hAnsi="Times New Roman" w:hint="default"/>
          <w:i/>
          <w:color w:val="000000"/>
        </w:rPr>
        <w:t>é</w:t>
      </w:r>
    </w:p>
    <w:p w:rsidR="003765F3" w:rsidRPr="003765F3" w:rsidP="003765F3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3765F3">
        <w:rPr>
          <w:rFonts w:ascii="Times New Roman" w:hAnsi="Times New Roman"/>
          <w:b/>
          <w:bCs/>
          <w:color w:val="000000"/>
        </w:rPr>
        <w:t>A.5. Stanovisko gestorov</w:t>
      </w:r>
    </w:p>
    <w:p w:rsidR="003765F3" w:rsidRPr="003765F3" w:rsidP="003765F3">
      <w:pPr>
        <w:bidi w:val="0"/>
        <w:jc w:val="both"/>
        <w:rPr>
          <w:rFonts w:ascii="Times New Roman" w:hAnsi="Times New Roman" w:hint="default"/>
          <w:i/>
          <w:color w:val="000000"/>
        </w:rPr>
      </w:pPr>
      <w:r w:rsidRPr="003765F3">
        <w:rPr>
          <w:rFonts w:ascii="Times New Roman" w:hAnsi="Times New Roman" w:hint="default"/>
          <w:i/>
          <w:color w:val="000000"/>
        </w:rPr>
        <w:t>bezpredmetné</w:t>
      </w:r>
    </w:p>
    <w:p w:rsidR="003765F3" w:rsidRPr="003765F3" w:rsidP="003765F3">
      <w:pPr>
        <w:bidi w:val="0"/>
        <w:ind w:firstLine="708"/>
        <w:rPr>
          <w:rFonts w:ascii="Times New Roman" w:hAnsi="Times New Roman"/>
          <w:sz w:val="24"/>
          <w:szCs w:val="24"/>
        </w:rPr>
      </w:pPr>
    </w:p>
    <w:p w:rsidR="003765F3" w:rsidRPr="003765F3" w:rsidP="003765F3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Sect="00E56CF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BE7"/>
    <w:multiLevelType w:val="hybridMultilevel"/>
    <w:tmpl w:val="D1928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851BD"/>
    <w:rsid w:val="0002113F"/>
    <w:rsid w:val="00142C78"/>
    <w:rsid w:val="002C7FD2"/>
    <w:rsid w:val="003765F3"/>
    <w:rsid w:val="00702DA4"/>
    <w:rsid w:val="008158C9"/>
    <w:rsid w:val="008E1AD5"/>
    <w:rsid w:val="009851BD"/>
    <w:rsid w:val="009D4565"/>
    <w:rsid w:val="009D693E"/>
    <w:rsid w:val="00B85E3B"/>
    <w:rsid w:val="00D32AE1"/>
    <w:rsid w:val="00E56C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F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65F3"/>
    <w:pPr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5F3"/>
    <w:rPr>
      <w:rFonts w:ascii="Verdana" w:hAnsi="Verdana" w:cs="Verdan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750</Words>
  <Characters>4277</Characters>
  <Application>Microsoft Office Word</Application>
  <DocSecurity>0</DocSecurity>
  <Lines>0</Lines>
  <Paragraphs>0</Paragraphs>
  <ScaleCrop>false</ScaleCrop>
  <Company>Kancelaria NR SR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2012-07-06T15:23:00Z</dcterms:created>
  <dcterms:modified xsi:type="dcterms:W3CDTF">2012-07-06T15:23:00Z</dcterms:modified>
</cp:coreProperties>
</file>