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B855D4" w:rsidP="00B855D4">
      <w:pPr>
        <w:pStyle w:val="Default"/>
        <w:bidi w:val="0"/>
        <w:jc w:val="center"/>
      </w:pPr>
      <w:r w:rsidRPr="00B855D4">
        <w:rPr>
          <w:rFonts w:hint="default"/>
          <w:b/>
          <w:bCs/>
        </w:rPr>
        <w:t>DOLOŽ</w:t>
      </w:r>
      <w:r w:rsidRPr="00B855D4">
        <w:rPr>
          <w:rFonts w:hint="default"/>
          <w:b/>
          <w:bCs/>
        </w:rPr>
        <w:t>KA ZLUČ</w:t>
      </w:r>
      <w:r w:rsidRPr="00B855D4">
        <w:rPr>
          <w:rFonts w:hint="default"/>
          <w:b/>
          <w:bCs/>
        </w:rPr>
        <w:t>ITEĽ</w:t>
      </w:r>
      <w:r w:rsidRPr="00B855D4">
        <w:rPr>
          <w:rFonts w:hint="default"/>
          <w:b/>
          <w:bCs/>
        </w:rPr>
        <w:t>NOSTI</w:t>
      </w:r>
    </w:p>
    <w:p w:rsidR="00B855D4" w:rsidRPr="00B855D4" w:rsidP="00B855D4">
      <w:pPr>
        <w:pStyle w:val="Default"/>
        <w:bidi w:val="0"/>
        <w:jc w:val="center"/>
      </w:pPr>
      <w:r w:rsidRPr="00B855D4">
        <w:rPr>
          <w:rFonts w:hint="default"/>
          <w:b/>
          <w:bCs/>
        </w:rPr>
        <w:t>ná</w:t>
      </w:r>
      <w:r w:rsidRPr="00B855D4">
        <w:rPr>
          <w:rFonts w:hint="default"/>
          <w:b/>
          <w:bCs/>
        </w:rPr>
        <w:t>vrhu zá</w:t>
      </w:r>
      <w:r w:rsidRPr="00B855D4">
        <w:rPr>
          <w:rFonts w:hint="default"/>
          <w:b/>
          <w:bCs/>
        </w:rPr>
        <w:t>kona s prá</w:t>
      </w:r>
      <w:r w:rsidRPr="00B855D4">
        <w:rPr>
          <w:rFonts w:hint="default"/>
          <w:b/>
          <w:bCs/>
        </w:rPr>
        <w:t>vom Euró</w:t>
      </w:r>
      <w:r w:rsidRPr="00B855D4">
        <w:rPr>
          <w:rFonts w:hint="default"/>
          <w:b/>
          <w:bCs/>
        </w:rPr>
        <w:t>pskej ú</w:t>
      </w:r>
      <w:r w:rsidRPr="00B855D4">
        <w:rPr>
          <w:rFonts w:hint="default"/>
          <w:b/>
          <w:bCs/>
        </w:rPr>
        <w:t>nie</w:t>
      </w:r>
    </w:p>
    <w:p w:rsidR="00B855D4" w:rsidP="00B855D4">
      <w:pPr>
        <w:pStyle w:val="Default"/>
        <w:bidi w:val="0"/>
      </w:pPr>
    </w:p>
    <w:p w:rsidR="00B855D4" w:rsidP="00B855D4">
      <w:pPr>
        <w:pStyle w:val="Default"/>
        <w:bidi w:val="0"/>
      </w:pPr>
    </w:p>
    <w:p w:rsidR="00B855D4" w:rsidP="00B855D4">
      <w:pPr>
        <w:pStyle w:val="Default"/>
        <w:bidi w:val="0"/>
        <w:ind w:left="284" w:hanging="284"/>
        <w:rPr>
          <w:b/>
          <w:bCs/>
        </w:rPr>
      </w:pPr>
      <w:r>
        <w:t>1.</w:t>
        <w:tab/>
      </w:r>
      <w:r w:rsidRPr="00B855D4">
        <w:rPr>
          <w:rFonts w:hint="default"/>
          <w:b/>
          <w:bCs/>
        </w:rPr>
        <w:t>Navrhovateľ</w:t>
      </w:r>
      <w:r w:rsidRPr="00B855D4">
        <w:rPr>
          <w:rFonts w:hint="default"/>
          <w:b/>
          <w:bCs/>
        </w:rPr>
        <w:t xml:space="preserve"> zá</w:t>
      </w:r>
      <w:r w:rsidRPr="00B855D4">
        <w:rPr>
          <w:rFonts w:hint="default"/>
          <w:b/>
          <w:bCs/>
        </w:rPr>
        <w:t>kona:</w:t>
      </w:r>
    </w:p>
    <w:p w:rsidR="00B855D4" w:rsidRPr="00B855D4" w:rsidP="00F24752">
      <w:pPr>
        <w:pStyle w:val="Default"/>
        <w:bidi w:val="0"/>
        <w:ind w:left="284"/>
        <w:jc w:val="both"/>
      </w:pPr>
      <w:r>
        <w:rPr>
          <w:rFonts w:hint="default"/>
        </w:rPr>
        <w:t>poslanec Ná</w:t>
      </w:r>
      <w:r>
        <w:rPr>
          <w:rFonts w:hint="default"/>
        </w:rPr>
        <w:t>rodnej rady Slovenskej republiky</w:t>
      </w:r>
      <w:r w:rsidR="005C377F">
        <w:t>,</w:t>
      </w:r>
      <w:r w:rsidR="006C3D13">
        <w:t xml:space="preserve"> </w:t>
      </w:r>
      <w:r w:rsidRPr="006C3D13" w:rsidR="006C3D13">
        <w:rPr>
          <w:rFonts w:hint="default"/>
        </w:rPr>
        <w:t>Mgr. art. Andrej Hrnč</w:t>
      </w:r>
      <w:r w:rsidRPr="006C3D13" w:rsidR="006C3D13">
        <w:rPr>
          <w:rFonts w:hint="default"/>
        </w:rPr>
        <w:t>iar</w:t>
      </w:r>
      <w:r w:rsidR="00445FD5">
        <w:t>.</w:t>
      </w:r>
    </w:p>
    <w:p w:rsidR="00B855D4" w:rsidP="00B855D4">
      <w:pPr>
        <w:pStyle w:val="Default"/>
        <w:bidi w:val="0"/>
      </w:pPr>
    </w:p>
    <w:p w:rsidR="00B855D4" w:rsidP="00B855D4">
      <w:pPr>
        <w:pStyle w:val="Default"/>
        <w:bidi w:val="0"/>
        <w:ind w:left="284" w:hanging="284"/>
        <w:rPr>
          <w:b/>
          <w:bCs/>
        </w:rPr>
      </w:pPr>
      <w:r w:rsidRPr="00B855D4">
        <w:t>2.</w:t>
      </w:r>
      <w:r>
        <w:tab/>
      </w:r>
      <w:r w:rsidRPr="00B855D4">
        <w:rPr>
          <w:rFonts w:hint="default"/>
          <w:b/>
          <w:bCs/>
        </w:rPr>
        <w:t>Ná</w:t>
      </w:r>
      <w:r w:rsidRPr="00B855D4">
        <w:rPr>
          <w:rFonts w:hint="default"/>
          <w:b/>
          <w:bCs/>
        </w:rPr>
        <w:t>zov ná</w:t>
      </w:r>
      <w:r w:rsidRPr="00B855D4">
        <w:rPr>
          <w:rFonts w:hint="default"/>
          <w:b/>
          <w:bCs/>
        </w:rPr>
        <w:t>vrhu zá</w:t>
      </w:r>
      <w:r w:rsidRPr="00B855D4">
        <w:rPr>
          <w:rFonts w:hint="default"/>
          <w:b/>
          <w:bCs/>
        </w:rPr>
        <w:t>kona:</w:t>
      </w:r>
    </w:p>
    <w:p w:rsidR="00B855D4" w:rsidP="00F24752">
      <w:pPr>
        <w:pStyle w:val="Default"/>
        <w:bidi w:val="0"/>
        <w:ind w:left="284"/>
        <w:jc w:val="both"/>
      </w:pPr>
      <w:r w:rsidR="00445FD5">
        <w:t>n</w:t>
      </w:r>
      <w:r>
        <w:rPr>
          <w:rFonts w:hint="default"/>
        </w:rPr>
        <w:t>á</w:t>
      </w:r>
      <w:r>
        <w:rPr>
          <w:rFonts w:hint="default"/>
        </w:rPr>
        <w:t>vrh zá</w:t>
      </w:r>
      <w:r>
        <w:rPr>
          <w:rFonts w:hint="default"/>
        </w:rPr>
        <w:t xml:space="preserve">kona, </w:t>
      </w:r>
      <w:r w:rsidRPr="0055525F">
        <w:rPr>
          <w:rFonts w:hint="default"/>
        </w:rPr>
        <w:t>ktorý</w:t>
      </w:r>
      <w:r w:rsidRPr="0055525F">
        <w:rPr>
          <w:rFonts w:hint="default"/>
        </w:rPr>
        <w:t>m sa mení</w:t>
      </w:r>
      <w:r w:rsidRPr="0055525F">
        <w:rPr>
          <w:rFonts w:hint="default"/>
        </w:rPr>
        <w:t xml:space="preserve"> a dopĺň</w:t>
      </w:r>
      <w:r w:rsidRPr="0055525F">
        <w:rPr>
          <w:rFonts w:hint="default"/>
        </w:rPr>
        <w:t>a zá</w:t>
      </w:r>
      <w:r w:rsidRPr="0055525F">
        <w:rPr>
          <w:rFonts w:hint="default"/>
        </w:rPr>
        <w:t>kon Slovenskej ná</w:t>
      </w:r>
      <w:r w:rsidRPr="0055525F">
        <w:rPr>
          <w:rFonts w:hint="default"/>
        </w:rPr>
        <w:t>rodnej rady č</w:t>
      </w:r>
      <w:r w:rsidRPr="0055525F">
        <w:rPr>
          <w:rFonts w:hint="default"/>
        </w:rPr>
        <w:t>. 51/</w:t>
      </w:r>
      <w:r w:rsidRPr="0055525F">
        <w:rPr>
          <w:rFonts w:hint="default"/>
        </w:rPr>
        <w:t>1988 Zb. o </w:t>
      </w:r>
      <w:r w:rsidRPr="0055525F">
        <w:rPr>
          <w:rFonts w:hint="default"/>
        </w:rPr>
        <w:t>banskej č</w:t>
      </w:r>
      <w:r w:rsidRPr="0055525F">
        <w:rPr>
          <w:rFonts w:hint="default"/>
        </w:rPr>
        <w:t>innosti, vý</w:t>
      </w:r>
      <w:r w:rsidRPr="0055525F">
        <w:rPr>
          <w:rFonts w:hint="default"/>
        </w:rPr>
        <w:t>buš</w:t>
      </w:r>
      <w:r w:rsidRPr="0055525F">
        <w:rPr>
          <w:rFonts w:hint="default"/>
        </w:rPr>
        <w:t>niná</w:t>
      </w:r>
      <w:r w:rsidRPr="0055525F">
        <w:rPr>
          <w:rFonts w:hint="default"/>
        </w:rPr>
        <w:t>ch a </w:t>
      </w:r>
      <w:r w:rsidRPr="0055525F">
        <w:rPr>
          <w:rFonts w:hint="default"/>
        </w:rPr>
        <w:t>š</w:t>
      </w:r>
      <w:r w:rsidRPr="0055525F">
        <w:rPr>
          <w:rFonts w:hint="default"/>
        </w:rPr>
        <w:t>tá</w:t>
      </w:r>
      <w:r w:rsidRPr="0055525F">
        <w:rPr>
          <w:rFonts w:hint="default"/>
        </w:rPr>
        <w:t>tnej banskej sprá</w:t>
      </w:r>
      <w:r w:rsidRPr="0055525F">
        <w:rPr>
          <w:rFonts w:hint="default"/>
        </w:rPr>
        <w:t>ve v </w:t>
      </w:r>
      <w:r w:rsidRPr="0055525F">
        <w:rPr>
          <w:rFonts w:hint="default"/>
        </w:rPr>
        <w:t>znení</w:t>
      </w:r>
      <w:r w:rsidRPr="0055525F">
        <w:rPr>
          <w:rFonts w:hint="default"/>
        </w:rPr>
        <w:t xml:space="preserve"> neskorší</w:t>
      </w:r>
      <w:r w:rsidRPr="0055525F">
        <w:rPr>
          <w:rFonts w:hint="default"/>
        </w:rPr>
        <w:t>ch predpisov</w:t>
      </w:r>
      <w:r>
        <w:t>.</w:t>
      </w:r>
    </w:p>
    <w:p w:rsidR="00B855D4" w:rsidRPr="00B855D4" w:rsidP="00B855D4">
      <w:pPr>
        <w:pStyle w:val="Default"/>
        <w:bidi w:val="0"/>
      </w:pPr>
    </w:p>
    <w:p w:rsidR="00B855D4" w:rsidRPr="00B855D4" w:rsidP="00B855D4">
      <w:pPr>
        <w:pStyle w:val="Default"/>
        <w:bidi w:val="0"/>
        <w:ind w:left="284" w:hanging="284"/>
      </w:pPr>
      <w:r>
        <w:t>3.</w:t>
        <w:tab/>
      </w:r>
      <w:r w:rsidRPr="00B855D4">
        <w:rPr>
          <w:rFonts w:hint="default"/>
          <w:b/>
          <w:bCs/>
        </w:rPr>
        <w:t>Predmet ná</w:t>
      </w:r>
      <w:r w:rsidRPr="00B855D4">
        <w:rPr>
          <w:rFonts w:hint="default"/>
          <w:b/>
          <w:bCs/>
        </w:rPr>
        <w:t>vrhu zá</w:t>
      </w:r>
      <w:r w:rsidRPr="00B855D4">
        <w:rPr>
          <w:rFonts w:hint="default"/>
          <w:b/>
          <w:bCs/>
        </w:rPr>
        <w:t>kona je upravený</w:t>
      </w:r>
      <w:r w:rsidRPr="00B855D4">
        <w:rPr>
          <w:rFonts w:hint="default"/>
          <w:b/>
          <w:bCs/>
        </w:rPr>
        <w:t xml:space="preserve"> v prá</w:t>
      </w:r>
      <w:r w:rsidRPr="00B855D4">
        <w:rPr>
          <w:rFonts w:hint="default"/>
          <w:b/>
          <w:bCs/>
        </w:rPr>
        <w:t>ve Euró</w:t>
      </w:r>
      <w:r w:rsidRPr="00B855D4">
        <w:rPr>
          <w:rFonts w:hint="default"/>
          <w:b/>
          <w:bCs/>
        </w:rPr>
        <w:t>pskej ú</w:t>
      </w:r>
      <w:r w:rsidRPr="00B855D4">
        <w:rPr>
          <w:rFonts w:hint="default"/>
          <w:b/>
          <w:bCs/>
        </w:rPr>
        <w:t>nie:</w:t>
      </w:r>
    </w:p>
    <w:p w:rsidR="00445FD5" w:rsidRPr="00B855D4" w:rsidP="006C3D13">
      <w:pPr>
        <w:pStyle w:val="Default"/>
        <w:bidi w:val="0"/>
        <w:ind w:left="567" w:hanging="283"/>
        <w:jc w:val="both"/>
      </w:pPr>
      <w:r>
        <w:t>a)</w:t>
        <w:tab/>
      </w:r>
      <w:r w:rsidR="006C3D13">
        <w:rPr>
          <w:rFonts w:hint="default"/>
        </w:rPr>
        <w:t>predmet ná</w:t>
      </w:r>
      <w:r w:rsidR="006C3D13">
        <w:rPr>
          <w:rFonts w:hint="default"/>
        </w:rPr>
        <w:t>vrhu zá</w:t>
      </w:r>
      <w:r w:rsidR="006C3D13">
        <w:rPr>
          <w:rFonts w:hint="default"/>
        </w:rPr>
        <w:t xml:space="preserve">kona je </w:t>
      </w:r>
      <w:r w:rsidR="001042AE">
        <w:rPr>
          <w:rFonts w:hint="default"/>
        </w:rPr>
        <w:t>č</w:t>
      </w:r>
      <w:r w:rsidR="001042AE">
        <w:rPr>
          <w:rFonts w:hint="default"/>
        </w:rPr>
        <w:t>iastoč</w:t>
      </w:r>
      <w:r w:rsidR="001042AE">
        <w:rPr>
          <w:rFonts w:hint="default"/>
        </w:rPr>
        <w:t xml:space="preserve">ne </w:t>
      </w:r>
      <w:r w:rsidR="006C3D13">
        <w:rPr>
          <w:rFonts w:hint="default"/>
        </w:rPr>
        <w:t>upravený</w:t>
      </w:r>
      <w:r w:rsidR="006C3D13">
        <w:rPr>
          <w:rFonts w:hint="default"/>
        </w:rPr>
        <w:t xml:space="preserve"> v </w:t>
      </w:r>
      <w:r w:rsidR="006C3D13">
        <w:rPr>
          <w:rFonts w:hint="default"/>
        </w:rPr>
        <w:t>primá</w:t>
      </w:r>
      <w:r w:rsidR="006C3D13">
        <w:rPr>
          <w:rFonts w:hint="default"/>
        </w:rPr>
        <w:t>rnom prá</w:t>
      </w:r>
      <w:r w:rsidR="006C3D13">
        <w:rPr>
          <w:rFonts w:hint="default"/>
        </w:rPr>
        <w:t xml:space="preserve">ve, </w:t>
      </w:r>
      <w:r w:rsidR="00F24752">
        <w:rPr>
          <w:rFonts w:hint="default"/>
        </w:rPr>
        <w:t>č</w:t>
      </w:r>
      <w:r w:rsidR="00F24752">
        <w:rPr>
          <w:rFonts w:hint="default"/>
        </w:rPr>
        <w:t>lá</w:t>
      </w:r>
      <w:r w:rsidR="00F24752">
        <w:rPr>
          <w:rFonts w:hint="default"/>
        </w:rPr>
        <w:t>nok 72 Zmluvy o </w:t>
      </w:r>
      <w:r w:rsidR="00F24752">
        <w:rPr>
          <w:rFonts w:hint="default"/>
        </w:rPr>
        <w:t>fungovaní</w:t>
      </w:r>
      <w:r w:rsidR="00F24752">
        <w:rPr>
          <w:rFonts w:hint="default"/>
        </w:rPr>
        <w:t xml:space="preserve"> Eur</w:t>
      </w:r>
      <w:r w:rsidR="00F24752">
        <w:rPr>
          <w:rFonts w:hint="default"/>
        </w:rPr>
        <w:t>ó</w:t>
      </w:r>
      <w:r w:rsidR="00F24752">
        <w:rPr>
          <w:rFonts w:hint="default"/>
        </w:rPr>
        <w:t>pskej ú</w:t>
      </w:r>
      <w:r w:rsidR="00F24752">
        <w:rPr>
          <w:rFonts w:hint="default"/>
        </w:rPr>
        <w:t>nie v </w:t>
      </w:r>
      <w:r w:rsidR="00F24752">
        <w:rPr>
          <w:rFonts w:hint="default"/>
        </w:rPr>
        <w:t>platnom znení</w:t>
      </w:r>
      <w:r w:rsidR="00F24752">
        <w:rPr>
          <w:rFonts w:hint="default"/>
        </w:rPr>
        <w:t>, podľ</w:t>
      </w:r>
      <w:r w:rsidR="00F24752">
        <w:rPr>
          <w:rFonts w:hint="default"/>
        </w:rPr>
        <w:t>a ktoré</w:t>
      </w:r>
      <w:r w:rsidR="00F24752">
        <w:rPr>
          <w:rFonts w:hint="default"/>
        </w:rPr>
        <w:t xml:space="preserve">ho ustanoveniami o </w:t>
      </w:r>
      <w:r w:rsidRPr="00F24752" w:rsidR="00F24752">
        <w:rPr>
          <w:rFonts w:hint="default"/>
        </w:rPr>
        <w:t>vytvá</w:t>
      </w:r>
      <w:r w:rsidRPr="00F24752" w:rsidR="00F24752">
        <w:rPr>
          <w:rFonts w:hint="default"/>
        </w:rPr>
        <w:t>ra</w:t>
      </w:r>
      <w:r w:rsidR="00F24752">
        <w:rPr>
          <w:rFonts w:hint="default"/>
        </w:rPr>
        <w:t>ní</w:t>
      </w:r>
      <w:r w:rsidRPr="00F24752" w:rsidR="00F24752">
        <w:t xml:space="preserve"> priestor</w:t>
      </w:r>
      <w:r w:rsidR="00F24752">
        <w:t>u</w:t>
      </w:r>
      <w:r w:rsidRPr="00F24752" w:rsidR="00F24752">
        <w:rPr>
          <w:rFonts w:hint="default"/>
        </w:rPr>
        <w:t xml:space="preserve"> slobody, bezpeč</w:t>
      </w:r>
      <w:r w:rsidRPr="00F24752" w:rsidR="00F24752">
        <w:rPr>
          <w:rFonts w:hint="default"/>
        </w:rPr>
        <w:t>nosti a spravodlivosti nie je dotknutý</w:t>
      </w:r>
      <w:r w:rsidRPr="00F24752" w:rsidR="00F24752">
        <w:rPr>
          <w:rFonts w:hint="default"/>
        </w:rPr>
        <w:t xml:space="preserve"> vý</w:t>
      </w:r>
      <w:r w:rsidRPr="00F24752" w:rsidR="00F24752">
        <w:rPr>
          <w:rFonts w:hint="default"/>
        </w:rPr>
        <w:t>kon prá</w:t>
      </w:r>
      <w:r w:rsidRPr="00F24752" w:rsidR="00F24752">
        <w:rPr>
          <w:rFonts w:hint="default"/>
        </w:rPr>
        <w:t>vomocí</w:t>
      </w:r>
      <w:r w:rsidRPr="00F24752" w:rsidR="00F24752">
        <w:rPr>
          <w:rFonts w:hint="default"/>
        </w:rPr>
        <w:t xml:space="preserve"> č</w:t>
      </w:r>
      <w:r w:rsidRPr="00F24752" w:rsidR="00F24752">
        <w:rPr>
          <w:rFonts w:hint="default"/>
        </w:rPr>
        <w:t>lenský</w:t>
      </w:r>
      <w:r w:rsidRPr="00F24752" w:rsidR="00F24752">
        <w:rPr>
          <w:rFonts w:hint="default"/>
        </w:rPr>
        <w:t>ch š</w:t>
      </w:r>
      <w:r w:rsidRPr="00F24752" w:rsidR="00F24752">
        <w:rPr>
          <w:rFonts w:hint="default"/>
        </w:rPr>
        <w:t>tá</w:t>
      </w:r>
      <w:r w:rsidRPr="00F24752" w:rsidR="00F24752">
        <w:rPr>
          <w:rFonts w:hint="default"/>
        </w:rPr>
        <w:t>tov vo veci udrž</w:t>
      </w:r>
      <w:r w:rsidRPr="00F24752" w:rsidR="00F24752">
        <w:rPr>
          <w:rFonts w:hint="default"/>
        </w:rPr>
        <w:t>iavania verejné</w:t>
      </w:r>
      <w:r w:rsidRPr="00F24752" w:rsidR="00F24752">
        <w:rPr>
          <w:rFonts w:hint="default"/>
        </w:rPr>
        <w:t>ho poriadku a zabezpeč</w:t>
      </w:r>
      <w:r w:rsidRPr="00F24752" w:rsidR="00F24752">
        <w:rPr>
          <w:rFonts w:hint="default"/>
        </w:rPr>
        <w:t>ovania vnú</w:t>
      </w:r>
      <w:r w:rsidRPr="00F24752" w:rsidR="00F24752">
        <w:rPr>
          <w:rFonts w:hint="default"/>
        </w:rPr>
        <w:t>tornej bezpeč</w:t>
      </w:r>
      <w:r w:rsidRPr="00F24752" w:rsidR="00F24752">
        <w:rPr>
          <w:rFonts w:hint="default"/>
        </w:rPr>
        <w:t>nosti</w:t>
      </w:r>
      <w:r w:rsidR="00F24752">
        <w:t>,</w:t>
      </w:r>
    </w:p>
    <w:p w:rsidR="00F24752" w:rsidP="006C3D13">
      <w:pPr>
        <w:pStyle w:val="Default"/>
        <w:bidi w:val="0"/>
        <w:ind w:left="567" w:hanging="283"/>
        <w:jc w:val="both"/>
        <w:rPr>
          <w:rFonts w:hint="default"/>
        </w:rPr>
      </w:pPr>
      <w:r>
        <w:t>b)</w:t>
        <w:tab/>
        <w:t xml:space="preserve">predmet </w:t>
      </w:r>
      <w:r>
        <w:rPr>
          <w:rFonts w:hint="default"/>
        </w:rPr>
        <w:t>ná</w:t>
      </w:r>
      <w:r>
        <w:rPr>
          <w:rFonts w:hint="default"/>
        </w:rPr>
        <w:t>vrhu zá</w:t>
      </w:r>
      <w:r>
        <w:rPr>
          <w:rFonts w:hint="default"/>
        </w:rPr>
        <w:t>kona nie je upravený</w:t>
      </w:r>
      <w:r>
        <w:rPr>
          <w:rFonts w:hint="default"/>
        </w:rPr>
        <w:t xml:space="preserve"> v </w:t>
      </w:r>
      <w:r>
        <w:rPr>
          <w:rFonts w:hint="default"/>
        </w:rPr>
        <w:t>sekundá</w:t>
      </w:r>
      <w:r>
        <w:rPr>
          <w:rFonts w:hint="default"/>
        </w:rPr>
        <w:t>rnom prá</w:t>
      </w:r>
      <w:r>
        <w:rPr>
          <w:rFonts w:hint="default"/>
        </w:rPr>
        <w:t>ve,</w:t>
      </w:r>
    </w:p>
    <w:p w:rsidR="00F24752" w:rsidRPr="00B855D4" w:rsidP="006C3D13">
      <w:pPr>
        <w:pStyle w:val="Default"/>
        <w:bidi w:val="0"/>
        <w:ind w:left="567" w:hanging="283"/>
        <w:jc w:val="both"/>
      </w:pPr>
      <w:r w:rsidRPr="00B855D4" w:rsidR="00B855D4">
        <w:t>c)</w:t>
      </w:r>
      <w:r>
        <w:tab/>
      </w:r>
      <w:r w:rsidR="006C3D13">
        <w:rPr>
          <w:rFonts w:hint="default"/>
        </w:rPr>
        <w:t>predmet ná</w:t>
      </w:r>
      <w:r w:rsidR="006C3D13">
        <w:rPr>
          <w:rFonts w:hint="default"/>
        </w:rPr>
        <w:t>vrhu zá</w:t>
      </w:r>
      <w:r w:rsidR="006C3D13">
        <w:rPr>
          <w:rFonts w:hint="default"/>
        </w:rPr>
        <w:t>kona nie je upravený</w:t>
      </w:r>
      <w:r w:rsidR="006C3D13">
        <w:rPr>
          <w:rFonts w:hint="default"/>
        </w:rPr>
        <w:t xml:space="preserve"> v </w:t>
      </w:r>
      <w:r w:rsidRPr="00B855D4" w:rsidR="006C3D13">
        <w:rPr>
          <w:rFonts w:hint="default"/>
        </w:rPr>
        <w:t>judikatú</w:t>
      </w:r>
      <w:r w:rsidRPr="00B855D4" w:rsidR="006C3D13">
        <w:rPr>
          <w:rFonts w:hint="default"/>
        </w:rPr>
        <w:t>re Sú</w:t>
      </w:r>
      <w:r w:rsidRPr="00B855D4" w:rsidR="006C3D13">
        <w:rPr>
          <w:rFonts w:hint="default"/>
        </w:rPr>
        <w:t>dneho dvora Euró</w:t>
      </w:r>
      <w:r w:rsidRPr="00B855D4" w:rsidR="006C3D13">
        <w:rPr>
          <w:rFonts w:hint="default"/>
        </w:rPr>
        <w:t>pskej ú</w:t>
      </w:r>
      <w:r w:rsidRPr="00B855D4" w:rsidR="006C3D13">
        <w:rPr>
          <w:rFonts w:hint="default"/>
        </w:rPr>
        <w:t>nie</w:t>
      </w:r>
      <w:r w:rsidR="006C3D13">
        <w:t>.</w:t>
      </w:r>
    </w:p>
    <w:p w:rsidR="00B855D4" w:rsidP="00B855D4">
      <w:pPr>
        <w:pStyle w:val="Default"/>
        <w:bidi w:val="0"/>
      </w:pPr>
    </w:p>
    <w:p w:rsidR="00B855D4" w:rsidRPr="00B855D4" w:rsidP="00B855D4">
      <w:pPr>
        <w:pStyle w:val="Default"/>
        <w:bidi w:val="0"/>
        <w:ind w:left="284" w:hanging="284"/>
      </w:pPr>
      <w:r>
        <w:t>4.</w:t>
        <w:tab/>
      </w:r>
      <w:r w:rsidRPr="00B855D4">
        <w:rPr>
          <w:rFonts w:hint="default"/>
          <w:b/>
          <w:bCs/>
        </w:rPr>
        <w:t>Zá</w:t>
      </w:r>
      <w:r w:rsidRPr="00B855D4">
        <w:rPr>
          <w:rFonts w:hint="default"/>
          <w:b/>
          <w:bCs/>
        </w:rPr>
        <w:t>vä</w:t>
      </w:r>
      <w:r w:rsidRPr="00B855D4">
        <w:rPr>
          <w:rFonts w:hint="default"/>
          <w:b/>
          <w:bCs/>
        </w:rPr>
        <w:t>zky Slovenskej republiky vo vzť</w:t>
      </w:r>
      <w:r w:rsidRPr="00B855D4">
        <w:rPr>
          <w:rFonts w:hint="default"/>
          <w:b/>
          <w:bCs/>
        </w:rPr>
        <w:t>ahu k Euró</w:t>
      </w:r>
      <w:r w:rsidRPr="00B855D4">
        <w:rPr>
          <w:rFonts w:hint="default"/>
          <w:b/>
          <w:bCs/>
        </w:rPr>
        <w:t>pskej ú</w:t>
      </w:r>
      <w:r w:rsidRPr="00B855D4">
        <w:rPr>
          <w:rFonts w:hint="default"/>
          <w:b/>
          <w:bCs/>
        </w:rPr>
        <w:t>nii:</w:t>
      </w:r>
    </w:p>
    <w:p w:rsidR="006C3D13" w:rsidP="006C3D13">
      <w:pPr>
        <w:pStyle w:val="Default"/>
        <w:bidi w:val="0"/>
        <w:ind w:left="567" w:hanging="283"/>
        <w:jc w:val="both"/>
      </w:pPr>
      <w:r>
        <w:t>a)</w:t>
        <w:tab/>
      </w:r>
      <w:r>
        <w:rPr>
          <w:rFonts w:hint="default"/>
        </w:rPr>
        <w:t>predmetom ná</w:t>
      </w:r>
      <w:r>
        <w:rPr>
          <w:rFonts w:hint="default"/>
        </w:rPr>
        <w:t>vrhu zá</w:t>
      </w:r>
      <w:r>
        <w:rPr>
          <w:rFonts w:hint="default"/>
        </w:rPr>
        <w:t>kona sa nepreberá</w:t>
      </w:r>
      <w:r>
        <w:rPr>
          <w:rFonts w:hint="default"/>
        </w:rPr>
        <w:t xml:space="preserve"> ž</w:t>
      </w:r>
      <w:r>
        <w:rPr>
          <w:rFonts w:hint="default"/>
        </w:rPr>
        <w:t>iadny</w:t>
      </w:r>
      <w:r w:rsidRPr="00B855D4" w:rsidR="00B855D4">
        <w:rPr>
          <w:rFonts w:hint="default"/>
        </w:rPr>
        <w:t xml:space="preserve"> prá</w:t>
      </w:r>
      <w:r w:rsidRPr="00B855D4" w:rsidR="00B855D4">
        <w:rPr>
          <w:rFonts w:hint="default"/>
        </w:rPr>
        <w:t>vn</w:t>
      </w:r>
      <w:r>
        <w:t>y akt</w:t>
      </w:r>
      <w:r w:rsidRPr="00B855D4" w:rsidR="00B855D4">
        <w:t xml:space="preserve"> Eu</w:t>
      </w:r>
      <w:r w:rsidRPr="00B855D4" w:rsidR="00B855D4">
        <w:rPr>
          <w:rFonts w:hint="default"/>
        </w:rPr>
        <w:t>ró</w:t>
      </w:r>
      <w:r w:rsidRPr="00B855D4" w:rsidR="00B855D4">
        <w:rPr>
          <w:rFonts w:hint="default"/>
        </w:rPr>
        <w:t>pskej ú</w:t>
      </w:r>
      <w:r>
        <w:t>nie,</w:t>
      </w:r>
    </w:p>
    <w:p w:rsidR="006C3D13" w:rsidP="006C3D13">
      <w:pPr>
        <w:pStyle w:val="Default"/>
        <w:bidi w:val="0"/>
        <w:ind w:left="567" w:hanging="283"/>
        <w:jc w:val="both"/>
      </w:pPr>
      <w:r w:rsidRPr="00B855D4" w:rsidR="00B855D4">
        <w:t>b)</w:t>
      </w:r>
      <w:r>
        <w:tab/>
      </w:r>
      <w:r w:rsidRPr="00B855D4" w:rsidR="00B855D4">
        <w:rPr>
          <w:rFonts w:hint="default"/>
        </w:rPr>
        <w:t>Euró</w:t>
      </w:r>
      <w:r w:rsidRPr="00B855D4" w:rsidR="00B855D4">
        <w:rPr>
          <w:rFonts w:hint="default"/>
        </w:rPr>
        <w:t>psk</w:t>
      </w:r>
      <w:r>
        <w:t>a</w:t>
      </w:r>
      <w:r w:rsidRPr="00B855D4" w:rsidR="00B855D4">
        <w:t xml:space="preserve"> komisi</w:t>
      </w:r>
      <w:r>
        <w:t>a</w:t>
      </w:r>
      <w:r w:rsidRPr="00B855D4" w:rsidR="00B855D4">
        <w:rPr>
          <w:rFonts w:hint="default"/>
        </w:rPr>
        <w:t xml:space="preserve"> alebo Sú</w:t>
      </w:r>
      <w:r w:rsidRPr="00B855D4" w:rsidR="00B855D4">
        <w:rPr>
          <w:rFonts w:hint="default"/>
        </w:rPr>
        <w:t>dn</w:t>
      </w:r>
      <w:r>
        <w:t>y</w:t>
      </w:r>
      <w:r w:rsidRPr="00B855D4" w:rsidR="00B855D4">
        <w:rPr>
          <w:rFonts w:hint="default"/>
        </w:rPr>
        <w:t xml:space="preserve"> dvor Euró</w:t>
      </w:r>
      <w:r w:rsidRPr="00B855D4" w:rsidR="00B855D4">
        <w:rPr>
          <w:rFonts w:hint="default"/>
        </w:rPr>
        <w:t>pskej ú</w:t>
      </w:r>
      <w:r w:rsidRPr="00B855D4" w:rsidR="00B855D4">
        <w:rPr>
          <w:rFonts w:hint="default"/>
        </w:rPr>
        <w:t xml:space="preserve">nie </w:t>
      </w:r>
      <w:r>
        <w:rPr>
          <w:rFonts w:hint="default"/>
        </w:rPr>
        <w:t>nezač</w:t>
      </w:r>
      <w:r>
        <w:rPr>
          <w:rFonts w:hint="default"/>
        </w:rPr>
        <w:t xml:space="preserve">al </w:t>
      </w:r>
      <w:r w:rsidR="001042AE">
        <w:t>v </w:t>
      </w:r>
      <w:r w:rsidR="001042AE">
        <w:rPr>
          <w:rFonts w:hint="default"/>
        </w:rPr>
        <w:t>sú</w:t>
      </w:r>
      <w:r w:rsidR="001042AE">
        <w:rPr>
          <w:rFonts w:hint="default"/>
        </w:rPr>
        <w:t>vislosti s </w:t>
      </w:r>
      <w:r w:rsidR="001042AE">
        <w:rPr>
          <w:rFonts w:hint="default"/>
        </w:rPr>
        <w:t>predmetom ná</w:t>
      </w:r>
      <w:r w:rsidR="001042AE">
        <w:rPr>
          <w:rFonts w:hint="default"/>
        </w:rPr>
        <w:t>vrhu zá</w:t>
      </w:r>
      <w:r w:rsidR="001042AE">
        <w:rPr>
          <w:rFonts w:hint="default"/>
        </w:rPr>
        <w:t xml:space="preserve">kona </w:t>
      </w:r>
      <w:r w:rsidRPr="00B855D4" w:rsidR="00B855D4">
        <w:t xml:space="preserve">proti Slovenskej republike </w:t>
      </w:r>
      <w:r>
        <w:t xml:space="preserve">konanie </w:t>
      </w:r>
      <w:r w:rsidRPr="00B855D4" w:rsidR="00B855D4">
        <w:rPr>
          <w:rFonts w:hint="default"/>
        </w:rPr>
        <w:t>podľ</w:t>
      </w:r>
      <w:r w:rsidRPr="00B855D4" w:rsidR="00B855D4">
        <w:rPr>
          <w:rFonts w:hint="default"/>
        </w:rPr>
        <w:t>a č</w:t>
      </w:r>
      <w:r w:rsidRPr="00B855D4" w:rsidR="00B855D4">
        <w:rPr>
          <w:rFonts w:hint="default"/>
        </w:rPr>
        <w:t>l. 258 a 260 Zmluvy o fungovaní</w:t>
      </w:r>
      <w:r w:rsidRPr="00B855D4" w:rsidR="00B855D4">
        <w:rPr>
          <w:rFonts w:hint="default"/>
        </w:rPr>
        <w:t xml:space="preserve"> Euró</w:t>
      </w:r>
      <w:r w:rsidRPr="00B855D4" w:rsidR="00B855D4">
        <w:rPr>
          <w:rFonts w:hint="default"/>
        </w:rPr>
        <w:t>pskej ú</w:t>
      </w:r>
      <w:r w:rsidRPr="00B855D4" w:rsidR="00B855D4">
        <w:rPr>
          <w:rFonts w:hint="default"/>
        </w:rPr>
        <w:t>nie v jej platnom znení</w:t>
      </w:r>
      <w:r>
        <w:t>,</w:t>
      </w:r>
    </w:p>
    <w:p w:rsidR="001042AE" w:rsidP="001042AE">
      <w:pPr>
        <w:pStyle w:val="Default"/>
        <w:bidi w:val="0"/>
        <w:ind w:left="567" w:hanging="283"/>
        <w:jc w:val="both"/>
      </w:pPr>
      <w:r w:rsidRPr="00B855D4" w:rsidR="00B855D4">
        <w:t>c)</w:t>
      </w:r>
      <w:r w:rsidR="006C3D13">
        <w:tab/>
      </w:r>
      <w:r>
        <w:rPr>
          <w:rFonts w:hint="default"/>
        </w:rPr>
        <w:t>ž</w:t>
      </w:r>
      <w:r>
        <w:rPr>
          <w:rFonts w:hint="default"/>
        </w:rPr>
        <w:t xml:space="preserve">iadny </w:t>
      </w:r>
      <w:r w:rsidRPr="00B855D4" w:rsidR="00B855D4">
        <w:rPr>
          <w:rFonts w:hint="default"/>
        </w:rPr>
        <w:t>prá</w:t>
      </w:r>
      <w:r>
        <w:t>vny</w:t>
      </w:r>
      <w:r w:rsidRPr="00B855D4" w:rsidR="00B855D4">
        <w:rPr>
          <w:rFonts w:hint="default"/>
        </w:rPr>
        <w:t xml:space="preserve"> akt Euró</w:t>
      </w:r>
      <w:r w:rsidRPr="00B855D4" w:rsidR="00B855D4">
        <w:rPr>
          <w:rFonts w:hint="default"/>
        </w:rPr>
        <w:t>pskej ú</w:t>
      </w:r>
      <w:r w:rsidRPr="00B855D4" w:rsidR="00B855D4">
        <w:rPr>
          <w:rFonts w:hint="default"/>
        </w:rPr>
        <w:t>n</w:t>
      </w:r>
      <w:r w:rsidRPr="00B855D4" w:rsidR="00B855D4">
        <w:rPr>
          <w:rFonts w:hint="default"/>
        </w:rPr>
        <w:t xml:space="preserve">ie </w:t>
      </w:r>
      <w:r>
        <w:t xml:space="preserve">nie je </w:t>
      </w:r>
      <w:r w:rsidRPr="00B855D4" w:rsidR="00B855D4">
        <w:t>u</w:t>
      </w:r>
      <w:r>
        <w:rPr>
          <w:rFonts w:hint="default"/>
        </w:rPr>
        <w:t>ž</w:t>
      </w:r>
      <w:r w:rsidRPr="00B855D4" w:rsidR="00B855D4">
        <w:t xml:space="preserve"> </w:t>
      </w:r>
      <w:r>
        <w:t>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predmetom ná</w:t>
      </w:r>
      <w:r>
        <w:rPr>
          <w:rFonts w:hint="default"/>
        </w:rPr>
        <w:t>vrhu zá</w:t>
      </w:r>
      <w:r>
        <w:rPr>
          <w:rFonts w:hint="default"/>
        </w:rPr>
        <w:t xml:space="preserve">kona </w:t>
      </w:r>
      <w:r w:rsidRPr="00B855D4" w:rsidR="00B855D4">
        <w:t>prebran</w:t>
      </w:r>
      <w:r>
        <w:rPr>
          <w:rFonts w:hint="default"/>
        </w:rPr>
        <w:t>ý</w:t>
      </w:r>
      <w:r>
        <w:rPr>
          <w:rFonts w:hint="default"/>
        </w:rPr>
        <w:t xml:space="preserve"> v</w:t>
      </w:r>
      <w:r w:rsidRPr="00B855D4">
        <w:rPr>
          <w:rFonts w:hint="default"/>
        </w:rPr>
        <w:t xml:space="preserve"> prá</w:t>
      </w:r>
      <w:r w:rsidRPr="00B855D4">
        <w:rPr>
          <w:rFonts w:hint="default"/>
        </w:rPr>
        <w:t>vnych predpisoch</w:t>
      </w:r>
      <w:r>
        <w:t xml:space="preserve"> Slovenskej republiky.</w:t>
      </w:r>
    </w:p>
    <w:p w:rsidR="001042AE" w:rsidP="00B855D4">
      <w:pPr>
        <w:pStyle w:val="Default"/>
        <w:bidi w:val="0"/>
      </w:pPr>
    </w:p>
    <w:p w:rsidR="00B855D4" w:rsidRPr="00B855D4" w:rsidP="00B855D4">
      <w:pPr>
        <w:pStyle w:val="Default"/>
        <w:bidi w:val="0"/>
        <w:ind w:left="284" w:hanging="284"/>
      </w:pPr>
      <w:r>
        <w:t>5.</w:t>
        <w:tab/>
      </w:r>
      <w:r w:rsidRPr="00B855D4">
        <w:rPr>
          <w:rFonts w:hint="default"/>
          <w:b/>
          <w:bCs/>
        </w:rPr>
        <w:t>Ná</w:t>
      </w:r>
      <w:r w:rsidRPr="00B855D4">
        <w:rPr>
          <w:rFonts w:hint="default"/>
          <w:b/>
          <w:bCs/>
        </w:rPr>
        <w:t>vrh zá</w:t>
      </w:r>
      <w:r w:rsidRPr="00B855D4">
        <w:rPr>
          <w:rFonts w:hint="default"/>
          <w:b/>
          <w:bCs/>
        </w:rPr>
        <w:t>kona je zluč</w:t>
      </w:r>
      <w:r w:rsidRPr="00B855D4">
        <w:rPr>
          <w:rFonts w:hint="default"/>
          <w:b/>
          <w:bCs/>
        </w:rPr>
        <w:t>iteľ</w:t>
      </w:r>
      <w:r w:rsidRPr="00B855D4">
        <w:rPr>
          <w:rFonts w:hint="default"/>
          <w:b/>
          <w:bCs/>
        </w:rPr>
        <w:t>ný</w:t>
      </w:r>
      <w:r w:rsidRPr="00B855D4">
        <w:rPr>
          <w:rFonts w:hint="default"/>
          <w:b/>
          <w:bCs/>
        </w:rPr>
        <w:t xml:space="preserve"> s prá</w:t>
      </w:r>
      <w:r w:rsidRPr="00B855D4">
        <w:rPr>
          <w:rFonts w:hint="default"/>
          <w:b/>
          <w:bCs/>
        </w:rPr>
        <w:t>vom Euró</w:t>
      </w:r>
      <w:r w:rsidRPr="00B855D4">
        <w:rPr>
          <w:rFonts w:hint="default"/>
          <w:b/>
          <w:bCs/>
        </w:rPr>
        <w:t>pskej ú</w:t>
      </w:r>
      <w:r w:rsidRPr="00B855D4">
        <w:rPr>
          <w:rFonts w:hint="default"/>
          <w:b/>
          <w:bCs/>
        </w:rPr>
        <w:t>nie:</w:t>
      </w:r>
    </w:p>
    <w:p w:rsidR="00B855D4" w:rsidP="001042AE">
      <w:pPr>
        <w:pStyle w:val="Default"/>
        <w:bidi w:val="0"/>
        <w:ind w:left="567" w:hanging="283"/>
        <w:jc w:val="both"/>
      </w:pPr>
      <w:r w:rsidR="001042AE">
        <w:t>a)</w:t>
        <w:tab/>
      </w:r>
      <w:r w:rsidRPr="00B855D4">
        <w:rPr>
          <w:rFonts w:hint="default"/>
        </w:rPr>
        <w:t>ú</w:t>
      </w:r>
      <w:r w:rsidR="001042AE">
        <w:t>plne.</w:t>
      </w:r>
    </w:p>
    <w:p w:rsidR="001042AE" w:rsidP="001042AE">
      <w:pPr>
        <w:pStyle w:val="Default"/>
        <w:bidi w:val="0"/>
        <w:jc w:val="both"/>
      </w:pPr>
    </w:p>
    <w:p w:rsidR="001042AE" w:rsidRPr="00B855D4" w:rsidP="001042AE">
      <w:pPr>
        <w:pStyle w:val="Default"/>
        <w:bidi w:val="0"/>
        <w:jc w:val="both"/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1042AE"/>
    <w:rsid w:val="003969C8"/>
    <w:rsid w:val="00445FD5"/>
    <w:rsid w:val="0055525F"/>
    <w:rsid w:val="005C377F"/>
    <w:rsid w:val="00696AF1"/>
    <w:rsid w:val="006C3D13"/>
    <w:rsid w:val="00B55D8D"/>
    <w:rsid w:val="00B855D4"/>
    <w:rsid w:val="00BC39E6"/>
    <w:rsid w:val="00CE5A4E"/>
    <w:rsid w:val="00DD5AFF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216</Words>
  <Characters>1237</Characters>
  <Application>Microsoft Office Word</Application>
  <DocSecurity>0</DocSecurity>
  <Lines>0</Lines>
  <Paragraphs>0</Paragraphs>
  <ScaleCrop>false</ScaleCrop>
  <Company>Kancelaria NR SR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2012-07-06T09:17:00Z</dcterms:created>
  <dcterms:modified xsi:type="dcterms:W3CDTF">2012-07-06T09:17:00Z</dcterms:modified>
</cp:coreProperties>
</file>