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98" w:rsidRDefault="00583698" w:rsidP="00583698">
      <w:pPr>
        <w:pStyle w:val="Nadpis1"/>
      </w:pPr>
      <w:r>
        <w:t>NÁRODNÁ RADA SLOVENSKEJ REPUBLIKY</w:t>
      </w:r>
    </w:p>
    <w:p w:rsidR="00583698" w:rsidRPr="00AC48CE" w:rsidRDefault="00583698" w:rsidP="00583698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583698" w:rsidRPr="00680482" w:rsidRDefault="00583698" w:rsidP="00583698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>
        <w:rPr>
          <w:sz w:val="18"/>
          <w:szCs w:val="18"/>
        </w:rPr>
        <w:t>724/2012</w:t>
      </w:r>
    </w:p>
    <w:p w:rsidR="00583698" w:rsidRDefault="00583698" w:rsidP="00583698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91515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698" w:rsidRDefault="00D9739B" w:rsidP="00583698">
      <w:pPr>
        <w:pStyle w:val="uznesenia"/>
      </w:pPr>
      <w:r>
        <w:t>45</w:t>
      </w:r>
    </w:p>
    <w:p w:rsidR="00583698" w:rsidRDefault="00583698" w:rsidP="00583698">
      <w:pPr>
        <w:pStyle w:val="Nadpis1"/>
      </w:pPr>
      <w:r>
        <w:t>UZNESENIE</w:t>
      </w:r>
    </w:p>
    <w:p w:rsidR="00583698" w:rsidRDefault="00583698" w:rsidP="00583698">
      <w:pPr>
        <w:pStyle w:val="Nadpis1"/>
      </w:pPr>
      <w:r>
        <w:t>NÁRODNEJ RADY SLOVENSKEJ REPUBLIKY</w:t>
      </w:r>
    </w:p>
    <w:p w:rsidR="00583698" w:rsidRDefault="00583698" w:rsidP="00583698">
      <w:pPr>
        <w:outlineLvl w:val="0"/>
      </w:pPr>
    </w:p>
    <w:p w:rsidR="00583698" w:rsidRDefault="00583698" w:rsidP="00583698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9739B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. júna 2012</w:t>
      </w:r>
    </w:p>
    <w:p w:rsidR="00583698" w:rsidRDefault="00583698" w:rsidP="00583698"/>
    <w:p w:rsidR="00583698" w:rsidRPr="00583698" w:rsidRDefault="00583698" w:rsidP="00583698">
      <w:pPr>
        <w:keepNext w:val="0"/>
        <w:keepLines w:val="0"/>
        <w:widowControl w:val="0"/>
        <w:jc w:val="both"/>
        <w:rPr>
          <w:rFonts w:eastAsia="Calibri"/>
          <w:sz w:val="22"/>
          <w:szCs w:val="22"/>
        </w:rPr>
      </w:pPr>
      <w:r w:rsidRPr="002C6FEE">
        <w:rPr>
          <w:sz w:val="22"/>
          <w:szCs w:val="22"/>
        </w:rPr>
        <w:t>k návrhu</w:t>
      </w:r>
      <w:r w:rsidRPr="00064CC8">
        <w:rPr>
          <w:sz w:val="22"/>
          <w:szCs w:val="22"/>
        </w:rPr>
        <w:t xml:space="preserve"> </w:t>
      </w:r>
      <w:r w:rsidRPr="00583698">
        <w:rPr>
          <w:sz w:val="22"/>
          <w:szCs w:val="22"/>
        </w:rPr>
        <w:t xml:space="preserve">poslanca Národnej rady Slovenskej republiky Richarda </w:t>
      </w:r>
      <w:proofErr w:type="spellStart"/>
      <w:r w:rsidRPr="00583698">
        <w:rPr>
          <w:sz w:val="22"/>
          <w:szCs w:val="22"/>
        </w:rPr>
        <w:t>Rašiho</w:t>
      </w:r>
      <w:proofErr w:type="spellEnd"/>
      <w:r w:rsidRPr="00583698">
        <w:rPr>
          <w:sz w:val="22"/>
          <w:szCs w:val="22"/>
        </w:rPr>
        <w:t xml:space="preserve"> na vydanie zákona, ktorým sa mení a dopĺňa zákon č. 580/2004 Z. z. o zdravotnom poistení a o zmene a doplnení zákona č. 95/2002 Z. z. o poisťovníctve a o zmene a doplnení niektorých zákonov v znení neskorších predpisov a o zmene a doplnení zákona</w:t>
      </w:r>
      <w:r>
        <w:rPr>
          <w:sz w:val="22"/>
          <w:szCs w:val="22"/>
        </w:rPr>
        <w:t xml:space="preserve"> </w:t>
      </w:r>
      <w:r w:rsidRPr="00583698">
        <w:rPr>
          <w:sz w:val="22"/>
          <w:szCs w:val="22"/>
        </w:rPr>
        <w:t>č. 581/2004 Z. z. o zdravotných poisťovniach, dohľade nad zdravotnou starostlivosťou a o zmene a doplnení niektorých zákonov v znení neskorších predpisov (tlač 28)</w:t>
      </w:r>
    </w:p>
    <w:p w:rsidR="00583698" w:rsidRDefault="00583698" w:rsidP="0058369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3698" w:rsidRDefault="00583698" w:rsidP="0058369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83698" w:rsidRDefault="00583698" w:rsidP="0058369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83698" w:rsidRDefault="00583698" w:rsidP="0058369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83698" w:rsidRDefault="00583698" w:rsidP="0058369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83698" w:rsidRDefault="00583698" w:rsidP="0058369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83698" w:rsidRDefault="00583698" w:rsidP="0058369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83698" w:rsidRPr="002C6FEE" w:rsidRDefault="00583698" w:rsidP="00583698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2C6FEE">
        <w:rPr>
          <w:sz w:val="22"/>
          <w:szCs w:val="22"/>
        </w:rPr>
        <w:t xml:space="preserve">návrh </w:t>
      </w:r>
      <w:r w:rsidRPr="00064CC8">
        <w:rPr>
          <w:sz w:val="22"/>
          <w:szCs w:val="22"/>
        </w:rPr>
        <w:t xml:space="preserve">poslanca </w:t>
      </w:r>
      <w:r w:rsidRPr="00583698">
        <w:rPr>
          <w:sz w:val="22"/>
          <w:szCs w:val="22"/>
        </w:rPr>
        <w:t xml:space="preserve">Národnej rady Slovenskej republiky Richarda </w:t>
      </w:r>
      <w:proofErr w:type="spellStart"/>
      <w:r w:rsidRPr="00583698">
        <w:rPr>
          <w:sz w:val="22"/>
          <w:szCs w:val="22"/>
        </w:rPr>
        <w:t>Rašiho</w:t>
      </w:r>
      <w:proofErr w:type="spellEnd"/>
      <w:r w:rsidRPr="00583698">
        <w:rPr>
          <w:sz w:val="22"/>
          <w:szCs w:val="22"/>
        </w:rPr>
        <w:t xml:space="preserve"> na vydanie zákona, ktorým sa mení a dopĺňa zákon č. 580/2004 Z. z. o zdravotnom poistení a o zmene a doplnení zákona č. 95/2002 Z. z. o poisťovníctve a o zmene a doplnení niektorých zákonov v znení neskorších predpisov a o zmene a doplnení zákona</w:t>
      </w:r>
      <w:r>
        <w:rPr>
          <w:sz w:val="22"/>
          <w:szCs w:val="22"/>
        </w:rPr>
        <w:t xml:space="preserve"> </w:t>
      </w:r>
      <w:r w:rsidRPr="00583698">
        <w:rPr>
          <w:sz w:val="22"/>
          <w:szCs w:val="22"/>
        </w:rPr>
        <w:t>č. 581/2004 Z. z. o zdravotných poisťovniach, dohľade nad zdravotnou starostlivosťou a o zmene a doplnení niektorých zákon</w:t>
      </w:r>
      <w:r>
        <w:rPr>
          <w:sz w:val="22"/>
          <w:szCs w:val="22"/>
        </w:rPr>
        <w:t>ov v znení neskorších predpisov</w:t>
      </w:r>
      <w:r w:rsidRPr="002C6FEE">
        <w:rPr>
          <w:sz w:val="22"/>
          <w:szCs w:val="22"/>
        </w:rPr>
        <w:t xml:space="preserve">, v znení schválených pozmeňujúcich a doplňujúcich návrhov. </w:t>
      </w:r>
    </w:p>
    <w:p w:rsidR="00583698" w:rsidRDefault="00583698" w:rsidP="0058369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83698" w:rsidRDefault="00583698" w:rsidP="0058369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83698" w:rsidRDefault="00583698" w:rsidP="0058369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83698" w:rsidRDefault="00583698" w:rsidP="0058369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83698" w:rsidRPr="002707F6" w:rsidRDefault="00583698" w:rsidP="0058369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83698" w:rsidRPr="002707F6" w:rsidRDefault="00583698" w:rsidP="0058369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583698" w:rsidRDefault="00583698" w:rsidP="0058369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83698" w:rsidRDefault="00583698" w:rsidP="0058369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83698" w:rsidRDefault="00583698" w:rsidP="0058369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predseda</w:t>
      </w:r>
    </w:p>
    <w:p w:rsidR="00583698" w:rsidRDefault="00583698" w:rsidP="0058369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3698" w:rsidRDefault="00583698" w:rsidP="0058369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3698" w:rsidRDefault="00583698" w:rsidP="0058369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3698" w:rsidRDefault="00583698" w:rsidP="0058369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3698" w:rsidRPr="008D5378" w:rsidRDefault="00583698" w:rsidP="0058369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3698" w:rsidRPr="008D5378" w:rsidRDefault="00583698" w:rsidP="0058369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583698" w:rsidRDefault="00583698" w:rsidP="0058369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596277" w:rsidRDefault="00243CD8" w:rsidP="00583698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 i c s a i   v. r.</w:t>
      </w:r>
    </w:p>
    <w:sectPr w:rsidR="00596277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98"/>
    <w:rsid w:val="00243CD8"/>
    <w:rsid w:val="00583698"/>
    <w:rsid w:val="00596277"/>
    <w:rsid w:val="006B4B72"/>
    <w:rsid w:val="00BF60A0"/>
    <w:rsid w:val="00D9739B"/>
    <w:rsid w:val="00E1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3698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8369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83698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paragraph" w:customStyle="1" w:styleId="Protokoln">
    <w:name w:val="Protokolné č."/>
    <w:basedOn w:val="Normlny"/>
    <w:rsid w:val="0058369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58369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5836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83698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36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3698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3698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8369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83698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paragraph" w:customStyle="1" w:styleId="Protokoln">
    <w:name w:val="Protokolné č."/>
    <w:basedOn w:val="Normlny"/>
    <w:rsid w:val="0058369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58369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5836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83698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36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3698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>Kancelaria NR SR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5</cp:revision>
  <cp:lastPrinted>2012-06-21T08:10:00Z</cp:lastPrinted>
  <dcterms:created xsi:type="dcterms:W3CDTF">2012-06-08T08:22:00Z</dcterms:created>
  <dcterms:modified xsi:type="dcterms:W3CDTF">2012-06-21T08:10:00Z</dcterms:modified>
</cp:coreProperties>
</file>