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A1A">
      <w:pPr>
        <w:pStyle w:val="Title"/>
      </w:pPr>
      <w:r>
        <w:t>NÁRODNÁ RADA SLOVENSKEJ REPUBLIKY</w:t>
      </w:r>
    </w:p>
    <w:p w:rsidR="00455A1A">
      <w:pPr>
        <w:jc w:val="center"/>
        <w:rPr>
          <w:b/>
          <w:sz w:val="28"/>
        </w:rPr>
      </w:pPr>
      <w:r w:rsidR="00095A1E">
        <w:rPr>
          <w:b/>
          <w:sz w:val="28"/>
        </w:rPr>
        <w:t>V</w:t>
      </w:r>
      <w:r w:rsidR="003068CB">
        <w:rPr>
          <w:b/>
          <w:sz w:val="28"/>
        </w:rPr>
        <w:t>I</w:t>
      </w:r>
      <w:r>
        <w:rPr>
          <w:b/>
          <w:sz w:val="28"/>
        </w:rPr>
        <w:t>. volebné obdobie</w:t>
      </w:r>
    </w:p>
    <w:p w:rsidR="00455A1A">
      <w:r>
        <w:t>_________________________________________________________________________</w:t>
      </w:r>
    </w:p>
    <w:p w:rsidR="00455A1A"/>
    <w:p w:rsidR="00455A1A">
      <w:r>
        <w:t>K</w:t>
      </w:r>
      <w:r w:rsidR="0047396A">
        <w:t> </w:t>
      </w:r>
      <w:r>
        <w:t>číslu</w:t>
      </w:r>
      <w:r w:rsidR="0047396A">
        <w:t xml:space="preserve"> :</w:t>
      </w:r>
      <w:r>
        <w:t xml:space="preserve"> </w:t>
      </w:r>
      <w:r w:rsidR="003068CB">
        <w:t>536</w:t>
      </w:r>
      <w:r w:rsidR="00095A1E">
        <w:t>/</w:t>
      </w:r>
      <w:r w:rsidR="005D2445">
        <w:t>201</w:t>
      </w:r>
      <w:r w:rsidR="003068CB">
        <w:t>2</w:t>
      </w:r>
    </w:p>
    <w:p w:rsidR="009A090A"/>
    <w:p w:rsidR="009A090A"/>
    <w:p w:rsidR="00455A1A" w:rsidRPr="001F04B4" w:rsidP="00DC456D">
      <w:pPr>
        <w:jc w:val="center"/>
        <w:rPr>
          <w:b/>
          <w:bCs/>
          <w:sz w:val="28"/>
          <w:szCs w:val="28"/>
        </w:rPr>
      </w:pPr>
      <w:r w:rsidR="005D2445">
        <w:rPr>
          <w:b/>
          <w:bCs/>
          <w:sz w:val="28"/>
          <w:szCs w:val="28"/>
        </w:rPr>
        <w:t>2</w:t>
      </w:r>
      <w:r w:rsidR="003068CB">
        <w:rPr>
          <w:b/>
          <w:bCs/>
          <w:sz w:val="28"/>
          <w:szCs w:val="28"/>
        </w:rPr>
        <w:t>3</w:t>
      </w:r>
      <w:r w:rsidRPr="001F04B4">
        <w:rPr>
          <w:b/>
          <w:bCs/>
          <w:sz w:val="28"/>
          <w:szCs w:val="28"/>
        </w:rPr>
        <w:t>a</w:t>
      </w:r>
    </w:p>
    <w:p w:rsidR="00455A1A">
      <w:pPr>
        <w:rPr>
          <w:b/>
          <w:bCs/>
          <w:sz w:val="28"/>
        </w:rPr>
      </w:pPr>
    </w:p>
    <w:p w:rsidR="00455A1A">
      <w:pPr>
        <w:jc w:val="center"/>
        <w:rPr>
          <w:b/>
          <w:sz w:val="28"/>
        </w:rPr>
      </w:pPr>
      <w:r w:rsidR="001F04B4">
        <w:rPr>
          <w:b/>
          <w:sz w:val="28"/>
        </w:rPr>
        <w:t>S</w:t>
      </w:r>
      <w:r>
        <w:rPr>
          <w:b/>
          <w:sz w:val="28"/>
        </w:rPr>
        <w:t>práva</w:t>
      </w:r>
    </w:p>
    <w:p w:rsidR="00455A1A"/>
    <w:p w:rsidR="00455A1A">
      <w:pPr>
        <w:pStyle w:val="BodyText"/>
        <w:rPr>
          <w:b/>
        </w:rPr>
      </w:pPr>
      <w:r>
        <w:rPr>
          <w:b/>
        </w:rPr>
        <w:t>Výboru Národnej rady Sl</w:t>
      </w:r>
      <w:r w:rsidR="005D2445">
        <w:rPr>
          <w:b/>
        </w:rPr>
        <w:t>ovenskej republiky pre financie a</w:t>
      </w:r>
      <w:r>
        <w:rPr>
          <w:b/>
        </w:rPr>
        <w:t xml:space="preserve"> rozpočet </w:t>
      </w:r>
      <w:r w:rsidR="009704A5">
        <w:rPr>
          <w:b/>
        </w:rPr>
        <w:t xml:space="preserve">o prerokovaní </w:t>
      </w:r>
      <w:r>
        <w:rPr>
          <w:b/>
        </w:rPr>
        <w:t xml:space="preserve"> </w:t>
      </w:r>
      <w:r w:rsidR="00095A1E">
        <w:rPr>
          <w:b/>
        </w:rPr>
        <w:t>s</w:t>
      </w:r>
      <w:r>
        <w:rPr>
          <w:b/>
          <w:bCs/>
        </w:rPr>
        <w:t>práv</w:t>
      </w:r>
      <w:r w:rsidR="009704A5">
        <w:rPr>
          <w:b/>
          <w:bCs/>
        </w:rPr>
        <w:t>y</w:t>
      </w:r>
      <w:r>
        <w:rPr>
          <w:b/>
          <w:bCs/>
        </w:rPr>
        <w:t xml:space="preserve"> o výsledkoch kontrolnej činnosti Najvyššieho kontrolného úradu </w:t>
      </w:r>
      <w:r w:rsidR="005D2445">
        <w:rPr>
          <w:b/>
          <w:bCs/>
        </w:rPr>
        <w:t>Slovenskej republiky za rok 201</w:t>
      </w:r>
      <w:r w:rsidR="003068CB">
        <w:rPr>
          <w:b/>
          <w:bCs/>
        </w:rPr>
        <w:t>1</w:t>
      </w:r>
      <w:r w:rsidR="00C74939">
        <w:rPr>
          <w:b/>
          <w:bCs/>
        </w:rPr>
        <w:t xml:space="preserve"> (</w:t>
      </w:r>
      <w:r>
        <w:rPr>
          <w:b/>
          <w:bCs/>
        </w:rPr>
        <w:t>tlač</w:t>
      </w:r>
      <w:r w:rsidR="00782EA7">
        <w:rPr>
          <w:b/>
          <w:bCs/>
        </w:rPr>
        <w:t xml:space="preserve"> </w:t>
      </w:r>
      <w:r w:rsidR="005D2445">
        <w:rPr>
          <w:b/>
          <w:bCs/>
        </w:rPr>
        <w:t>2</w:t>
      </w:r>
      <w:r w:rsidR="003068CB">
        <w:rPr>
          <w:b/>
          <w:bCs/>
        </w:rPr>
        <w:t>3</w:t>
      </w:r>
      <w:r w:rsidR="005A1FE1">
        <w:rPr>
          <w:b/>
          <w:bCs/>
        </w:rPr>
        <w:t>)</w:t>
      </w:r>
    </w:p>
    <w:p w:rsidR="00455A1A">
      <w:pPr>
        <w:pStyle w:val="BodyText"/>
        <w:rPr>
          <w:b/>
        </w:rPr>
      </w:pPr>
      <w:r>
        <w:t>___________________________________________________________________________</w:t>
      </w:r>
    </w:p>
    <w:p w:rsidR="00455A1A">
      <w:pPr>
        <w:pStyle w:val="BodyText"/>
        <w:rPr>
          <w:b/>
        </w:rPr>
      </w:pPr>
    </w:p>
    <w:p w:rsidR="00455A1A">
      <w:pPr>
        <w:pStyle w:val="BodyText"/>
      </w:pPr>
      <w:r>
        <w:rPr>
          <w:b/>
        </w:rPr>
        <w:tab/>
      </w:r>
      <w:r>
        <w:t xml:space="preserve">Správu o výsledkoch kontrolnej činnosti Najvyššieho kontrolného úradu </w:t>
      </w:r>
      <w:r w:rsidR="005D2445">
        <w:t>Slovens</w:t>
      </w:r>
      <w:r w:rsidR="005D2445">
        <w:t>kej republiky za rok 201</w:t>
      </w:r>
      <w:r w:rsidR="003068CB">
        <w:t>1</w:t>
      </w:r>
      <w:r w:rsidR="005A1FE1">
        <w:t xml:space="preserve"> (</w:t>
      </w:r>
      <w:r>
        <w:t xml:space="preserve">tlač </w:t>
      </w:r>
      <w:r w:rsidR="005D2445">
        <w:t>2</w:t>
      </w:r>
      <w:r w:rsidR="003068CB">
        <w:t>3</w:t>
      </w:r>
      <w:r w:rsidR="00EB7BE1">
        <w:t xml:space="preserve">) rozhodnutím č. </w:t>
      </w:r>
      <w:r w:rsidR="003068CB">
        <w:t>28</w:t>
      </w:r>
      <w:r w:rsidR="005D2445">
        <w:t xml:space="preserve"> </w:t>
      </w:r>
      <w:r>
        <w:t>z</w:t>
      </w:r>
      <w:r w:rsidR="005A281C">
        <w:t xml:space="preserve"> </w:t>
      </w:r>
      <w:r w:rsidR="00782EA7">
        <w:t>1</w:t>
      </w:r>
      <w:r w:rsidR="003068CB">
        <w:t>9</w:t>
      </w:r>
      <w:r w:rsidR="00095A1E">
        <w:t>.</w:t>
      </w:r>
      <w:r w:rsidR="003068CB">
        <w:t xml:space="preserve"> apríla</w:t>
      </w:r>
      <w:r w:rsidR="00175002">
        <w:t xml:space="preserve"> </w:t>
      </w:r>
      <w:r w:rsidR="003068CB">
        <w:t>2012</w:t>
      </w:r>
      <w:r>
        <w:t xml:space="preserve"> pridelil predseda Národnej rady Slovenskej</w:t>
      </w:r>
      <w:r w:rsidR="00225C23">
        <w:t xml:space="preserve"> republiky </w:t>
      </w:r>
      <w:r w:rsidR="00E93ED6">
        <w:t>V</w:t>
      </w:r>
      <w:r w:rsidR="00225C23">
        <w:t>ýboru</w:t>
      </w:r>
      <w:r w:rsidR="00E93ED6">
        <w:t xml:space="preserve"> Národnej rady Slovenskej republiky pre financie</w:t>
      </w:r>
      <w:r w:rsidR="005D2445">
        <w:t xml:space="preserve"> a </w:t>
      </w:r>
      <w:r w:rsidR="00E93ED6">
        <w:t>rozpočet</w:t>
      </w:r>
      <w:r w:rsidR="005D2445">
        <w:t xml:space="preserve">. </w:t>
      </w:r>
    </w:p>
    <w:p w:rsidR="005A1FE1">
      <w:pPr>
        <w:pStyle w:val="BodyText"/>
      </w:pPr>
    </w:p>
    <w:p w:rsidR="003068CB">
      <w:pPr>
        <w:pStyle w:val="BodyText"/>
      </w:pPr>
    </w:p>
    <w:p w:rsidR="00455A1A">
      <w:pPr>
        <w:pStyle w:val="BodyText"/>
      </w:pPr>
      <w:r>
        <w:tab/>
        <w:t>Správa bola predložená na základe § 5 ods. 3 zákona NR SR č.</w:t>
      </w:r>
      <w:r>
        <w:t xml:space="preserve"> 39/1993 Z. z. o Najvyššom kontrolnom úrade SR.</w:t>
      </w:r>
    </w:p>
    <w:p w:rsidR="00455A1A">
      <w:pPr>
        <w:pStyle w:val="BodyText"/>
      </w:pPr>
    </w:p>
    <w:p w:rsidR="003068CB">
      <w:pPr>
        <w:pStyle w:val="BodyText"/>
      </w:pPr>
    </w:p>
    <w:p w:rsidR="00455A1A">
      <w:pPr>
        <w:pStyle w:val="BodyText"/>
      </w:pPr>
      <w:r>
        <w:tab/>
        <w:t>Ako gestorský výbor predseda Národnej rady Slovenskej republiky</w:t>
      </w:r>
      <w:r w:rsidR="007F3831">
        <w:t xml:space="preserve"> </w:t>
      </w:r>
      <w:r>
        <w:t>určil Výbor Národnej rady Slovenskej republiky pre financie</w:t>
      </w:r>
      <w:r w:rsidR="005D2445">
        <w:t xml:space="preserve"> a rozpočet</w:t>
      </w:r>
      <w:r>
        <w:t xml:space="preserve">, </w:t>
      </w:r>
      <w:r w:rsidR="00225C23">
        <w:t>ktorý pripraví správu o výsledku</w:t>
      </w:r>
      <w:r>
        <w:t xml:space="preserve"> prerokovania</w:t>
      </w:r>
      <w:r w:rsidR="00116454">
        <w:t xml:space="preserve"> uvedeného materiálu vo </w:t>
      </w:r>
      <w:r w:rsidR="00116454">
        <w:t>výbore</w:t>
      </w:r>
      <w:r>
        <w:t xml:space="preserve"> a návrh na uznesenie Národnej rady Slovenskej republiky.</w:t>
      </w:r>
    </w:p>
    <w:p w:rsidR="00455A1A">
      <w:pPr>
        <w:pStyle w:val="BodyText"/>
        <w:rPr>
          <w:b/>
        </w:rPr>
      </w:pPr>
    </w:p>
    <w:p w:rsidR="003068CB">
      <w:pPr>
        <w:pStyle w:val="BodyText"/>
        <w:rPr>
          <w:b/>
        </w:rPr>
      </w:pPr>
    </w:p>
    <w:p w:rsidR="005A1FE1">
      <w:pPr>
        <w:pStyle w:val="BodyText"/>
        <w:rPr>
          <w:b/>
        </w:rPr>
      </w:pPr>
    </w:p>
    <w:p w:rsidR="00455A1A">
      <w:pPr>
        <w:pStyle w:val="BodyText"/>
        <w:rPr>
          <w:u w:val="single"/>
        </w:rPr>
      </w:pPr>
      <w:r>
        <w:rPr>
          <w:u w:val="single"/>
        </w:rPr>
        <w:t xml:space="preserve">Uvedenú správu </w:t>
      </w:r>
      <w:r w:rsidR="00116454">
        <w:rPr>
          <w:u w:val="single"/>
        </w:rPr>
        <w:t>prerokoval</w:t>
      </w:r>
      <w:r>
        <w:rPr>
          <w:u w:val="single"/>
        </w:rPr>
        <w:t>:</w:t>
      </w:r>
    </w:p>
    <w:p w:rsidR="00455A1A">
      <w:pPr>
        <w:pStyle w:val="BodyText"/>
        <w:rPr>
          <w:u w:val="single"/>
        </w:rPr>
      </w:pPr>
    </w:p>
    <w:p w:rsidR="00455A1A">
      <w:pPr>
        <w:pStyle w:val="BodyText"/>
        <w:numPr>
          <w:ilvl w:val="0"/>
          <w:numId w:val="3"/>
        </w:numPr>
      </w:pPr>
      <w:r>
        <w:t>Výbor Národnej rady Slovenskej republiky pre financie</w:t>
      </w:r>
      <w:r w:rsidR="005D2445">
        <w:t xml:space="preserve"> a</w:t>
      </w:r>
      <w:r>
        <w:t xml:space="preserve"> rozpočet ( uzn. </w:t>
      </w:r>
      <w:r w:rsidR="00A7087C">
        <w:t>č.</w:t>
      </w:r>
      <w:r w:rsidR="007F3831">
        <w:t xml:space="preserve"> </w:t>
      </w:r>
      <w:r w:rsidR="00192F15">
        <w:t>13</w:t>
      </w:r>
      <w:r>
        <w:t xml:space="preserve"> </w:t>
      </w:r>
      <w:r w:rsidR="00A7087C">
        <w:t xml:space="preserve"> </w:t>
      </w:r>
      <w:r>
        <w:t xml:space="preserve">z </w:t>
      </w:r>
      <w:r w:rsidR="005D2445">
        <w:t>1</w:t>
      </w:r>
      <w:r w:rsidR="003068CB">
        <w:t>3</w:t>
      </w:r>
      <w:r>
        <w:t xml:space="preserve">. </w:t>
      </w:r>
      <w:r w:rsidR="005D2445">
        <w:t>j</w:t>
      </w:r>
      <w:r w:rsidR="003068CB">
        <w:t>úna</w:t>
      </w:r>
      <w:r w:rsidR="00782EA7">
        <w:t xml:space="preserve"> 201</w:t>
      </w:r>
      <w:r w:rsidR="003068CB">
        <w:t>2</w:t>
      </w:r>
      <w:r>
        <w:t>)</w:t>
      </w:r>
    </w:p>
    <w:p w:rsidR="00455A1A">
      <w:pPr>
        <w:pStyle w:val="BodyText"/>
        <w:ind w:left="708"/>
      </w:pPr>
      <w:r>
        <w:t xml:space="preserve">  </w:t>
      </w:r>
    </w:p>
    <w:p w:rsidR="00861242" w:rsidP="00116454">
      <w:pPr>
        <w:pStyle w:val="BodyText"/>
        <w:ind w:left="708" w:firstLine="360"/>
      </w:pPr>
      <w:r w:rsidR="00116454">
        <w:t xml:space="preserve">          </w:t>
      </w:r>
      <w:r>
        <w:t xml:space="preserve"> </w:t>
      </w:r>
    </w:p>
    <w:p w:rsidR="00861242" w:rsidRPr="00A7087C" w:rsidP="007F3831">
      <w:pPr>
        <w:pStyle w:val="BodyText"/>
        <w:ind w:firstLine="708"/>
        <w:rPr>
          <w:b/>
        </w:rPr>
      </w:pPr>
      <w:r w:rsidR="005A1FE1">
        <w:t>V</w:t>
      </w:r>
      <w:r w:rsidR="00225C23">
        <w:t>ýbor</w:t>
      </w:r>
      <w:r>
        <w:t xml:space="preserve"> odporučil Národnej rade Slovenskej republiky</w:t>
      </w:r>
      <w:r>
        <w:t xml:space="preserve"> </w:t>
      </w:r>
      <w:r w:rsidR="00095A1E">
        <w:t>s</w:t>
      </w:r>
      <w:r>
        <w:t>právu o výsledkoch kontrolnej činnosti Najvyššieho kontrolného úradu Slovenskej republiky za rok 20</w:t>
      </w:r>
      <w:r w:rsidR="005D2445">
        <w:t>1</w:t>
      </w:r>
      <w:r w:rsidR="003068CB">
        <w:t>1</w:t>
      </w:r>
      <w:r>
        <w:t xml:space="preserve"> </w:t>
      </w:r>
      <w:r w:rsidRPr="00A7087C">
        <w:rPr>
          <w:b/>
        </w:rPr>
        <w:t>zobrať na vedomie.</w:t>
      </w:r>
    </w:p>
    <w:p w:rsidR="00455A1A">
      <w:pPr>
        <w:pStyle w:val="BodyText"/>
        <w:ind w:left="708"/>
      </w:pPr>
    </w:p>
    <w:p w:rsidR="003068CB">
      <w:pPr>
        <w:pStyle w:val="BodyText"/>
        <w:ind w:left="708"/>
      </w:pPr>
    </w:p>
    <w:p w:rsidR="00455A1A" w:rsidP="00A92EB7">
      <w:pPr>
        <w:pStyle w:val="BodyText"/>
      </w:pPr>
      <w:r w:rsidR="00A92EB7">
        <w:tab/>
      </w:r>
      <w:r>
        <w:t>Výbor Národnej rady Sl</w:t>
      </w:r>
      <w:r w:rsidR="005D2445">
        <w:t>ovenskej republiky pre financie a</w:t>
      </w:r>
      <w:r>
        <w:t xml:space="preserve"> rozpočet (ako gestorský výbor) uznesením č.</w:t>
      </w:r>
      <w:r w:rsidR="00C469B8">
        <w:t xml:space="preserve"> 38</w:t>
      </w:r>
      <w:r w:rsidR="00556C59">
        <w:t xml:space="preserve"> </w:t>
      </w:r>
      <w:r>
        <w:t>z</w:t>
      </w:r>
      <w:r w:rsidR="00BE7BC5">
        <w:t xml:space="preserve"> </w:t>
      </w:r>
      <w:r w:rsidR="005D2445">
        <w:t>1</w:t>
      </w:r>
      <w:r w:rsidR="003068CB">
        <w:t>8</w:t>
      </w:r>
      <w:r w:rsidR="00225C23">
        <w:t xml:space="preserve">. </w:t>
      </w:r>
      <w:r w:rsidR="005D2445">
        <w:t>j</w:t>
      </w:r>
      <w:r w:rsidR="003068CB">
        <w:t>úna</w:t>
      </w:r>
      <w:r w:rsidR="00EB7BE1">
        <w:t xml:space="preserve"> 20</w:t>
      </w:r>
      <w:r w:rsidR="005D2445">
        <w:t>1</w:t>
      </w:r>
      <w:r w:rsidR="003068CB">
        <w:t>2</w:t>
      </w:r>
      <w:r w:rsidR="00225C23">
        <w:t xml:space="preserve"> schválil sp</w:t>
      </w:r>
      <w:r w:rsidR="00225C23">
        <w:t>rávu výboru</w:t>
      </w:r>
      <w:r>
        <w:t xml:space="preserve"> Národnej rady Slovenskej republiky k </w:t>
      </w:r>
      <w:r w:rsidR="00095A1E">
        <w:t>s</w:t>
      </w:r>
      <w:r>
        <w:t xml:space="preserve">práve o výsledkoch kontrolnej činnosti Najvyššieho kontrolného úradu </w:t>
      </w:r>
      <w:r w:rsidR="005D2445">
        <w:t>Slovenskej republiky za rok 201</w:t>
      </w:r>
      <w:r w:rsidR="003068CB">
        <w:t>1</w:t>
      </w:r>
      <w:r w:rsidR="00192F15">
        <w:t xml:space="preserve"> (</w:t>
      </w:r>
      <w:r>
        <w:t xml:space="preserve">tlač </w:t>
      </w:r>
      <w:r w:rsidR="005D2445">
        <w:t>2</w:t>
      </w:r>
      <w:r w:rsidR="003068CB">
        <w:t>3</w:t>
      </w:r>
      <w:r w:rsidR="00225C23">
        <w:t>a</w:t>
      </w:r>
      <w:r>
        <w:t>).</w:t>
      </w:r>
    </w:p>
    <w:p w:rsidR="00455A1A">
      <w:pPr>
        <w:pStyle w:val="BodyText"/>
      </w:pPr>
    </w:p>
    <w:p w:rsidR="00455A1A">
      <w:pPr>
        <w:pStyle w:val="BodyText"/>
      </w:pPr>
    </w:p>
    <w:p w:rsidR="003068CB">
      <w:pPr>
        <w:pStyle w:val="BodyText"/>
      </w:pPr>
    </w:p>
    <w:p w:rsidR="003068CB">
      <w:pPr>
        <w:pStyle w:val="BodyText"/>
      </w:pPr>
    </w:p>
    <w:p w:rsidR="003068CB">
      <w:pPr>
        <w:pStyle w:val="BodyText"/>
      </w:pPr>
    </w:p>
    <w:p w:rsidR="003068CB">
      <w:pPr>
        <w:pStyle w:val="BodyText"/>
      </w:pPr>
    </w:p>
    <w:p w:rsidR="00455A1A">
      <w:pPr>
        <w:pStyle w:val="BodyText"/>
      </w:pPr>
      <w:r>
        <w:tab/>
        <w:t xml:space="preserve">Určil poslanca </w:t>
      </w:r>
      <w:r w:rsidR="003068CB">
        <w:rPr>
          <w:b/>
          <w:bCs/>
        </w:rPr>
        <w:t>Jaroslava Demiana</w:t>
      </w:r>
      <w:r w:rsidR="00225C23">
        <w:t xml:space="preserve"> za spravodajcu výboru</w:t>
      </w:r>
      <w:r>
        <w:t>.</w:t>
      </w:r>
    </w:p>
    <w:p w:rsidR="00455A1A">
      <w:pPr>
        <w:pStyle w:val="BodyText"/>
      </w:pPr>
    </w:p>
    <w:p w:rsidR="003068CB">
      <w:pPr>
        <w:pStyle w:val="BodyText"/>
      </w:pPr>
    </w:p>
    <w:p w:rsidR="00455A1A" w:rsidP="003068CB">
      <w:pPr>
        <w:pStyle w:val="BodyText"/>
        <w:ind w:firstLine="708"/>
      </w:pPr>
      <w:r>
        <w:t>Výbor mu uložil predložiť a poveril ho predniesť správu výbor</w:t>
      </w:r>
      <w:r w:rsidR="00225C23">
        <w:t>u</w:t>
      </w:r>
      <w:r>
        <w:t xml:space="preserve"> na schôdzi Nár</w:t>
      </w:r>
      <w:r w:rsidR="00192F15">
        <w:t>odnej rady Slovenskej republiky</w:t>
      </w:r>
      <w:r>
        <w:t>.</w:t>
      </w:r>
    </w:p>
    <w:p w:rsidR="00455A1A">
      <w:pPr>
        <w:pStyle w:val="BodyText"/>
      </w:pPr>
    </w:p>
    <w:p w:rsidR="00782EA7">
      <w:pPr>
        <w:pStyle w:val="BodyText"/>
      </w:pPr>
    </w:p>
    <w:p w:rsidR="00455A1A">
      <w:pPr>
        <w:pStyle w:val="BodyText"/>
      </w:pPr>
      <w:r>
        <w:t>Zároveň navrhol Národnej rade Slovenskej republiky</w:t>
      </w:r>
    </w:p>
    <w:p w:rsidR="00455A1A">
      <w:pPr>
        <w:pStyle w:val="BodyText"/>
      </w:pPr>
    </w:p>
    <w:p w:rsidR="00641330">
      <w:pPr>
        <w:pStyle w:val="BodyText"/>
      </w:pPr>
    </w:p>
    <w:p w:rsidR="00455A1A">
      <w:pPr>
        <w:pStyle w:val="BodyText"/>
      </w:pPr>
      <w:r>
        <w:tab/>
        <w:t>podľa § 26 ods. 1 zákona Národnej rady Slovenskej republiky č. 350/1996 Z. z. o rokovacom poriadku Národnej rady Slovenskej republiky</w:t>
      </w:r>
      <w:r w:rsidR="00F55C7C">
        <w:t xml:space="preserve"> v znení neskorších predpisov</w:t>
      </w:r>
    </w:p>
    <w:p w:rsidR="00455A1A">
      <w:pPr>
        <w:pStyle w:val="BodyText"/>
      </w:pPr>
    </w:p>
    <w:p w:rsidR="00641330">
      <w:pPr>
        <w:pStyle w:val="BodyText"/>
      </w:pPr>
    </w:p>
    <w:p w:rsidR="00455A1A" w:rsidRPr="003068CB" w:rsidP="003068CB">
      <w:pPr>
        <w:pStyle w:val="BodyText"/>
        <w:jc w:val="center"/>
        <w:rPr>
          <w:b/>
        </w:rPr>
      </w:pPr>
      <w:r w:rsidRPr="003068CB">
        <w:rPr>
          <w:b/>
        </w:rPr>
        <w:t>vysloviť súhlas,</w:t>
      </w:r>
    </w:p>
    <w:p w:rsidR="00641330">
      <w:pPr>
        <w:pStyle w:val="BodyText"/>
      </w:pPr>
    </w:p>
    <w:p w:rsidR="00455A1A">
      <w:pPr>
        <w:pStyle w:val="BodyText"/>
      </w:pPr>
    </w:p>
    <w:p w:rsidR="00455A1A">
      <w:pPr>
        <w:pStyle w:val="BodyText"/>
      </w:pPr>
      <w:r>
        <w:tab/>
        <w:t xml:space="preserve">aby predseda Najvyššieho kontrolného úradu </w:t>
      </w:r>
      <w:r w:rsidR="00A7087C">
        <w:t xml:space="preserve">Slovenskej republiky </w:t>
      </w:r>
      <w:r w:rsidRPr="003468D5" w:rsidR="00A7087C">
        <w:rPr>
          <w:b/>
        </w:rPr>
        <w:t>Ján Jasovský</w:t>
      </w:r>
      <w:r>
        <w:t xml:space="preserve"> správu uviedol a mohol vystúpiť v rozprave na schôdzi Národnej rady Slovenskej republiky. </w:t>
      </w:r>
    </w:p>
    <w:p w:rsidR="00455A1A">
      <w:pPr>
        <w:pStyle w:val="BodyText"/>
      </w:pPr>
    </w:p>
    <w:p w:rsidR="00455A1A">
      <w:pPr>
        <w:pStyle w:val="BodyText"/>
      </w:pPr>
      <w:r>
        <w:tab/>
      </w:r>
    </w:p>
    <w:p w:rsidR="00455A1A">
      <w:pPr>
        <w:pStyle w:val="BodyText"/>
      </w:pPr>
      <w:r>
        <w:tab/>
        <w:t>Návrh na uznesenie Národnej rady Slovenskej republiky je prílohou tejto správy.</w:t>
      </w:r>
    </w:p>
    <w:p w:rsidR="00455A1A">
      <w:pPr>
        <w:pStyle w:val="BodyText2"/>
      </w:pPr>
    </w:p>
    <w:p w:rsidR="00455A1A">
      <w:pPr>
        <w:pStyle w:val="BodyText2"/>
      </w:pPr>
    </w:p>
    <w:p w:rsidR="00455A1A">
      <w:pPr>
        <w:pStyle w:val="BodyText2"/>
        <w:jc w:val="center"/>
      </w:pPr>
      <w:r w:rsidR="00A7087C">
        <w:t xml:space="preserve">Bratislava  </w:t>
      </w:r>
      <w:r w:rsidR="00641330">
        <w:t>1</w:t>
      </w:r>
      <w:r w:rsidR="003068CB">
        <w:t>8</w:t>
      </w:r>
      <w:r w:rsidR="00095A1E">
        <w:t>.</w:t>
      </w:r>
      <w:r w:rsidR="003068CB">
        <w:t xml:space="preserve"> </w:t>
      </w:r>
      <w:r w:rsidR="00641330">
        <w:t>j</w:t>
      </w:r>
      <w:r w:rsidR="003068CB">
        <w:t>úna</w:t>
      </w:r>
      <w:r w:rsidR="009651C8">
        <w:t xml:space="preserve"> </w:t>
      </w:r>
      <w:r w:rsidR="00641330">
        <w:t xml:space="preserve"> 201</w:t>
      </w:r>
      <w:r w:rsidR="003068CB">
        <w:t>2</w:t>
      </w:r>
    </w:p>
    <w:p w:rsidR="00455A1A">
      <w:pPr>
        <w:pStyle w:val="BodyText2"/>
      </w:pPr>
    </w:p>
    <w:p w:rsidR="00455A1A">
      <w:pPr>
        <w:pStyle w:val="BodyText2"/>
      </w:pPr>
    </w:p>
    <w:p w:rsidR="00455A1A">
      <w:pPr>
        <w:pStyle w:val="BodyText2"/>
      </w:pPr>
    </w:p>
    <w:p w:rsidR="00455A1A">
      <w:pPr>
        <w:pStyle w:val="BodyText2"/>
      </w:pPr>
    </w:p>
    <w:p w:rsidR="00455A1A">
      <w:pPr>
        <w:pStyle w:val="BodyText2"/>
      </w:pPr>
    </w:p>
    <w:p w:rsidR="00095A1E">
      <w:pPr>
        <w:pStyle w:val="BodyText2"/>
      </w:pPr>
    </w:p>
    <w:p w:rsidR="00455A1A">
      <w:pPr>
        <w:pStyle w:val="BodyText2"/>
      </w:pPr>
    </w:p>
    <w:p w:rsidR="00225C23">
      <w:pPr>
        <w:pStyle w:val="BodyText2"/>
        <w:jc w:val="center"/>
        <w:rPr>
          <w:b/>
          <w:bCs/>
        </w:rPr>
      </w:pPr>
      <w:r w:rsidR="003068CB">
        <w:rPr>
          <w:b/>
          <w:bCs/>
        </w:rPr>
        <w:t>Daniel  D u c h o</w:t>
      </w:r>
      <w:r w:rsidR="009539C5">
        <w:rPr>
          <w:b/>
          <w:bCs/>
        </w:rPr>
        <w:t> </w:t>
      </w:r>
      <w:r w:rsidR="003068CB">
        <w:rPr>
          <w:b/>
          <w:bCs/>
        </w:rPr>
        <w:t>ň</w:t>
      </w:r>
      <w:r w:rsidR="009539C5">
        <w:rPr>
          <w:b/>
          <w:bCs/>
        </w:rPr>
        <w:t>, v. r.</w:t>
      </w:r>
      <w:r w:rsidR="003068CB">
        <w:rPr>
          <w:b/>
          <w:bCs/>
        </w:rPr>
        <w:t xml:space="preserve"> </w:t>
      </w:r>
    </w:p>
    <w:p w:rsidR="00455A1A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55A1A">
      <w:pPr>
        <w:pStyle w:val="BodyText2"/>
        <w:jc w:val="center"/>
        <w:rPr>
          <w:b/>
          <w:bCs/>
        </w:rPr>
      </w:pPr>
      <w:r w:rsidR="00641330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455A1A"/>
    <w:p w:rsidR="00455A1A"/>
    <w:p w:rsidR="00455A1A"/>
    <w:p w:rsidR="00455A1A"/>
    <w:p w:rsidR="00455A1A"/>
    <w:p w:rsidR="00455A1A"/>
    <w:p w:rsidR="005A1FE1"/>
    <w:p w:rsidR="005A1FE1"/>
    <w:p w:rsidR="00225C23"/>
    <w:p w:rsidR="00225C23"/>
    <w:p w:rsidR="00225C23"/>
    <w:p w:rsidR="00225C23"/>
    <w:p w:rsidR="00225C23"/>
    <w:p w:rsidR="00225C23"/>
    <w:p w:rsidR="005A1FE1" w:rsidRPr="000A4A15" w:rsidP="000A4A15">
      <w:pPr>
        <w:jc w:val="center"/>
        <w:rPr>
          <w:sz w:val="28"/>
          <w:szCs w:val="28"/>
        </w:rPr>
      </w:pPr>
      <w:r w:rsidRPr="000A4A15" w:rsidR="000A4A15">
        <w:rPr>
          <w:b/>
          <w:caps/>
          <w:sz w:val="28"/>
          <w:szCs w:val="28"/>
        </w:rPr>
        <w:t>Národná  rada  Slovenskej  republiky</w:t>
      </w:r>
    </w:p>
    <w:p w:rsidR="00455A1A" w:rsidP="000A4A15">
      <w:pPr>
        <w:jc w:val="center"/>
        <w:rPr>
          <w:b/>
          <w:sz w:val="28"/>
          <w:szCs w:val="28"/>
        </w:rPr>
      </w:pPr>
      <w:r w:rsidR="0086057F">
        <w:rPr>
          <w:b/>
          <w:sz w:val="28"/>
          <w:szCs w:val="28"/>
        </w:rPr>
        <w:t>V</w:t>
      </w:r>
      <w:r w:rsidR="003068CB">
        <w:rPr>
          <w:b/>
          <w:sz w:val="28"/>
          <w:szCs w:val="28"/>
        </w:rPr>
        <w:t>I</w:t>
      </w:r>
      <w:r w:rsidRPr="000A4A15" w:rsidR="000A4A15">
        <w:rPr>
          <w:b/>
          <w:sz w:val="28"/>
          <w:szCs w:val="28"/>
        </w:rPr>
        <w:t>. volebné obdobie</w:t>
      </w:r>
    </w:p>
    <w:p w:rsidR="000911B2" w:rsidRPr="000A4A15" w:rsidP="000A4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455A1A"/>
    <w:p w:rsidR="00455A1A">
      <w:pPr>
        <w:pStyle w:val="BodyText"/>
      </w:pPr>
      <w:r>
        <w:t xml:space="preserve">Číslo: </w:t>
      </w:r>
      <w:r w:rsidR="003068CB">
        <w:t>536</w:t>
      </w:r>
      <w:r w:rsidR="00BF3892">
        <w:t>/201</w:t>
      </w:r>
      <w:r w:rsidR="003068CB">
        <w:t>2</w:t>
      </w:r>
    </w:p>
    <w:p w:rsidR="00455A1A">
      <w:pPr>
        <w:pStyle w:val="BodyText"/>
      </w:pPr>
    </w:p>
    <w:p w:rsidR="00455A1A">
      <w:pPr>
        <w:pStyle w:val="BodyText"/>
      </w:pPr>
    </w:p>
    <w:p w:rsidR="00641330">
      <w:pPr>
        <w:pStyle w:val="BodyText"/>
      </w:pPr>
    </w:p>
    <w:p w:rsidR="00455A1A">
      <w:pPr>
        <w:pStyle w:val="BodyText"/>
      </w:pPr>
    </w:p>
    <w:p w:rsidR="00455A1A" w:rsidRPr="009651C8">
      <w:pPr>
        <w:pStyle w:val="BodyText"/>
        <w:jc w:val="center"/>
        <w:rPr>
          <w:b/>
        </w:rPr>
      </w:pPr>
      <w:r w:rsidRPr="009651C8">
        <w:rPr>
          <w:b/>
        </w:rPr>
        <w:t>Návrh</w:t>
      </w:r>
    </w:p>
    <w:p w:rsidR="00455A1A" w:rsidRPr="009651C8">
      <w:pPr>
        <w:pStyle w:val="BodyText"/>
        <w:jc w:val="center"/>
        <w:rPr>
          <w:b/>
        </w:rPr>
      </w:pP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Pr="009651C8">
        <w:rPr>
          <w:b/>
        </w:rPr>
        <w:t>U z n e s e n i e</w:t>
      </w: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Pr="009651C8">
        <w:rPr>
          <w:b/>
        </w:rPr>
        <w:t>Národnej rady Slovenskej republiky</w:t>
      </w: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="00095A1E">
        <w:rPr>
          <w:b/>
        </w:rPr>
        <w:t>z .........</w:t>
      </w:r>
      <w:r w:rsidR="000911B2">
        <w:rPr>
          <w:b/>
        </w:rPr>
        <w:t xml:space="preserve"> </w:t>
      </w:r>
      <w:r w:rsidR="00641330">
        <w:rPr>
          <w:b/>
        </w:rPr>
        <w:t>j</w:t>
      </w:r>
      <w:r w:rsidR="003068CB">
        <w:rPr>
          <w:b/>
        </w:rPr>
        <w:t>úna</w:t>
      </w:r>
      <w:r w:rsidR="00095A1E">
        <w:rPr>
          <w:b/>
        </w:rPr>
        <w:t xml:space="preserve"> </w:t>
      </w:r>
      <w:r w:rsidR="00782EA7">
        <w:rPr>
          <w:b/>
        </w:rPr>
        <w:t>201</w:t>
      </w:r>
      <w:r w:rsidR="003068CB">
        <w:rPr>
          <w:b/>
        </w:rPr>
        <w:t>2</w:t>
      </w:r>
    </w:p>
    <w:p w:rsidR="00455A1A" w:rsidRPr="009651C8">
      <w:pPr>
        <w:pStyle w:val="BodyText"/>
        <w:jc w:val="center"/>
        <w:rPr>
          <w:b/>
          <w:sz w:val="28"/>
        </w:rPr>
      </w:pPr>
    </w:p>
    <w:p w:rsidR="00455A1A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455A1A" w:rsidRPr="009651C8">
      <w:pPr>
        <w:pStyle w:val="BodyText"/>
        <w:rPr>
          <w:b/>
          <w:caps/>
          <w:szCs w:val="24"/>
        </w:rPr>
      </w:pPr>
      <w:r w:rsidRPr="009651C8">
        <w:rPr>
          <w:b/>
          <w:caps/>
          <w:sz w:val="28"/>
          <w:szCs w:val="24"/>
        </w:rPr>
        <w:tab/>
      </w:r>
      <w:r w:rsidRPr="009651C8">
        <w:rPr>
          <w:b/>
          <w:caps/>
          <w:szCs w:val="24"/>
        </w:rPr>
        <w:t xml:space="preserve">Národná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 xml:space="preserve">rada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 xml:space="preserve">Slovenskej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>republiky</w:t>
      </w:r>
    </w:p>
    <w:p w:rsidR="00455A1A">
      <w:pPr>
        <w:pStyle w:val="BodyText"/>
      </w:pPr>
    </w:p>
    <w:p w:rsidR="00455A1A">
      <w:pPr>
        <w:pStyle w:val="BodyText"/>
      </w:pPr>
    </w:p>
    <w:p w:rsidR="00455A1A" w:rsidRPr="003068CB">
      <w:pPr>
        <w:pStyle w:val="BodyText"/>
        <w:rPr>
          <w:b/>
          <w:sz w:val="28"/>
          <w:szCs w:val="28"/>
        </w:rPr>
      </w:pPr>
      <w:r>
        <w:tab/>
      </w:r>
      <w:r w:rsidRPr="003068CB">
        <w:rPr>
          <w:b/>
          <w:sz w:val="28"/>
          <w:szCs w:val="28"/>
        </w:rPr>
        <w:t>berie na vedomie</w:t>
      </w:r>
    </w:p>
    <w:p w:rsidR="00455A1A">
      <w:pPr>
        <w:pStyle w:val="BodyText"/>
      </w:pPr>
    </w:p>
    <w:p w:rsidR="009373C9">
      <w:pPr>
        <w:pStyle w:val="BodyText"/>
      </w:pPr>
    </w:p>
    <w:p w:rsidR="00455A1A">
      <w:pPr>
        <w:pStyle w:val="BodyText"/>
      </w:pPr>
    </w:p>
    <w:p w:rsidR="00455A1A">
      <w:pPr>
        <w:pStyle w:val="BodyText"/>
      </w:pPr>
      <w:r>
        <w:tab/>
      </w:r>
      <w:r w:rsidR="00095A1E">
        <w:t>s</w:t>
      </w:r>
      <w:r>
        <w:t xml:space="preserve">právu o výsledkoch kontrolnej činnosti Najvyššieho kontrolného úradu </w:t>
      </w:r>
      <w:r w:rsidR="003068CB">
        <w:t>Slovenskej republiky za rok 2011</w:t>
      </w:r>
      <w:r w:rsidR="00641330">
        <w:t xml:space="preserve"> (</w:t>
      </w:r>
      <w:r>
        <w:t xml:space="preserve">tlač </w:t>
      </w:r>
      <w:r w:rsidR="00641330">
        <w:t>2</w:t>
      </w:r>
      <w:r w:rsidR="003068CB">
        <w:t>3</w:t>
      </w:r>
      <w:r w:rsidR="009651C8">
        <w:t>)</w:t>
      </w:r>
    </w:p>
    <w:p w:rsidR="00455A1A">
      <w:pPr>
        <w:pStyle w:val="BodyText"/>
        <w:rPr>
          <w:b/>
        </w:rPr>
      </w:pPr>
    </w:p>
    <w:p w:rsidR="00455A1A"/>
    <w:sectPr w:rsidSect="006106B0">
      <w:footerReference w:type="even" r:id="rId4"/>
      <w:footerReference w:type="default" r:id="rId5"/>
      <w:pgSz w:w="11906" w:h="16838"/>
      <w:pgMar w:top="1417" w:right="1106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8C" w:rsidP="00360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7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8C" w:rsidP="00360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8A7B8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00A1267"/>
    <w:multiLevelType w:val="hybridMultilevel"/>
    <w:tmpl w:val="786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644B698A"/>
    <w:multiLevelType w:val="hybridMultilevel"/>
    <w:tmpl w:val="46824162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72F2112B"/>
    <w:multiLevelType w:val="hybridMultilevel"/>
    <w:tmpl w:val="B256445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BE1"/>
    <w:rsid w:val="000345B5"/>
    <w:rsid w:val="000474D6"/>
    <w:rsid w:val="00066EFB"/>
    <w:rsid w:val="000911B2"/>
    <w:rsid w:val="00095A1E"/>
    <w:rsid w:val="000A2451"/>
    <w:rsid w:val="000A4A15"/>
    <w:rsid w:val="000E0586"/>
    <w:rsid w:val="000F40B3"/>
    <w:rsid w:val="00116454"/>
    <w:rsid w:val="00141706"/>
    <w:rsid w:val="00155A72"/>
    <w:rsid w:val="00160FCB"/>
    <w:rsid w:val="00175002"/>
    <w:rsid w:val="00192F15"/>
    <w:rsid w:val="00195931"/>
    <w:rsid w:val="001F04B4"/>
    <w:rsid w:val="0020666F"/>
    <w:rsid w:val="002231E2"/>
    <w:rsid w:val="00225C23"/>
    <w:rsid w:val="00260B29"/>
    <w:rsid w:val="00266CDB"/>
    <w:rsid w:val="00272A1B"/>
    <w:rsid w:val="00285C78"/>
    <w:rsid w:val="002965E1"/>
    <w:rsid w:val="00297C7C"/>
    <w:rsid w:val="002B3FA0"/>
    <w:rsid w:val="002C315B"/>
    <w:rsid w:val="003068CB"/>
    <w:rsid w:val="00306E64"/>
    <w:rsid w:val="00317FD5"/>
    <w:rsid w:val="003468D5"/>
    <w:rsid w:val="0036087C"/>
    <w:rsid w:val="00361CCD"/>
    <w:rsid w:val="00362E41"/>
    <w:rsid w:val="003A5C3D"/>
    <w:rsid w:val="003D3B14"/>
    <w:rsid w:val="003E611A"/>
    <w:rsid w:val="00401020"/>
    <w:rsid w:val="00442C3C"/>
    <w:rsid w:val="00453B38"/>
    <w:rsid w:val="00454BA9"/>
    <w:rsid w:val="00455A1A"/>
    <w:rsid w:val="004672AF"/>
    <w:rsid w:val="0047396A"/>
    <w:rsid w:val="00483E43"/>
    <w:rsid w:val="00493EE2"/>
    <w:rsid w:val="004F7E66"/>
    <w:rsid w:val="00544E1C"/>
    <w:rsid w:val="00556C59"/>
    <w:rsid w:val="0057171D"/>
    <w:rsid w:val="00572D29"/>
    <w:rsid w:val="00575DAF"/>
    <w:rsid w:val="00581D21"/>
    <w:rsid w:val="005A1FE1"/>
    <w:rsid w:val="005A281C"/>
    <w:rsid w:val="005D2445"/>
    <w:rsid w:val="006050B2"/>
    <w:rsid w:val="006106B0"/>
    <w:rsid w:val="00623799"/>
    <w:rsid w:val="00637F74"/>
    <w:rsid w:val="00641330"/>
    <w:rsid w:val="00653D1C"/>
    <w:rsid w:val="006548FE"/>
    <w:rsid w:val="0069237B"/>
    <w:rsid w:val="006D5CF8"/>
    <w:rsid w:val="006E2237"/>
    <w:rsid w:val="007307D2"/>
    <w:rsid w:val="00782EA7"/>
    <w:rsid w:val="007F3831"/>
    <w:rsid w:val="00815F3E"/>
    <w:rsid w:val="008241A8"/>
    <w:rsid w:val="00831C2F"/>
    <w:rsid w:val="0086057F"/>
    <w:rsid w:val="00861242"/>
    <w:rsid w:val="008A7B8C"/>
    <w:rsid w:val="008E079A"/>
    <w:rsid w:val="008F0236"/>
    <w:rsid w:val="009373C9"/>
    <w:rsid w:val="009539C5"/>
    <w:rsid w:val="00955617"/>
    <w:rsid w:val="009651C8"/>
    <w:rsid w:val="009704A5"/>
    <w:rsid w:val="009856A1"/>
    <w:rsid w:val="009A090A"/>
    <w:rsid w:val="009A3FD1"/>
    <w:rsid w:val="00A24B4F"/>
    <w:rsid w:val="00A52C99"/>
    <w:rsid w:val="00A67304"/>
    <w:rsid w:val="00A7087C"/>
    <w:rsid w:val="00A92EB7"/>
    <w:rsid w:val="00AB03FF"/>
    <w:rsid w:val="00AD7655"/>
    <w:rsid w:val="00AF6B66"/>
    <w:rsid w:val="00B050CD"/>
    <w:rsid w:val="00B41DA0"/>
    <w:rsid w:val="00B740A4"/>
    <w:rsid w:val="00B74339"/>
    <w:rsid w:val="00B923EA"/>
    <w:rsid w:val="00BB5894"/>
    <w:rsid w:val="00BC2B98"/>
    <w:rsid w:val="00BC3FD0"/>
    <w:rsid w:val="00BC6E0E"/>
    <w:rsid w:val="00BE31DF"/>
    <w:rsid w:val="00BE7BC5"/>
    <w:rsid w:val="00BF3892"/>
    <w:rsid w:val="00C469B8"/>
    <w:rsid w:val="00C5089F"/>
    <w:rsid w:val="00C60BDD"/>
    <w:rsid w:val="00C70868"/>
    <w:rsid w:val="00C74939"/>
    <w:rsid w:val="00CB45C0"/>
    <w:rsid w:val="00CB516B"/>
    <w:rsid w:val="00D05474"/>
    <w:rsid w:val="00D123EA"/>
    <w:rsid w:val="00D302C3"/>
    <w:rsid w:val="00D80B98"/>
    <w:rsid w:val="00D83DF5"/>
    <w:rsid w:val="00D873F3"/>
    <w:rsid w:val="00DC456D"/>
    <w:rsid w:val="00DC778E"/>
    <w:rsid w:val="00DD657A"/>
    <w:rsid w:val="00DE58FF"/>
    <w:rsid w:val="00DF2E57"/>
    <w:rsid w:val="00DF4C6F"/>
    <w:rsid w:val="00DF6F50"/>
    <w:rsid w:val="00E5436E"/>
    <w:rsid w:val="00E56215"/>
    <w:rsid w:val="00E74911"/>
    <w:rsid w:val="00E751E7"/>
    <w:rsid w:val="00E93ED6"/>
    <w:rsid w:val="00EB7BE1"/>
    <w:rsid w:val="00ED39AD"/>
    <w:rsid w:val="00F55C7C"/>
    <w:rsid w:val="00F5645A"/>
    <w:rsid w:val="00FC794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rsid w:val="003608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087C"/>
  </w:style>
  <w:style w:type="paragraph" w:styleId="BalloonText">
    <w:name w:val="Balloon Text"/>
    <w:basedOn w:val="Normal"/>
    <w:semiHidden/>
    <w:rsid w:val="00955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96</cp:revision>
  <cp:lastPrinted>2010-04-26T05:22:00Z</cp:lastPrinted>
  <dcterms:created xsi:type="dcterms:W3CDTF">2002-05-06T13:08:00Z</dcterms:created>
  <dcterms:modified xsi:type="dcterms:W3CDTF">2012-06-18T12:18:00Z</dcterms:modified>
</cp:coreProperties>
</file>