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5ED" w:rsidP="00DC15ED">
      <w:pPr>
        <w:pStyle w:val="Heading1"/>
        <w:bidi w:val="0"/>
        <w:jc w:val="center"/>
      </w:pPr>
      <w:r>
        <w:t>NÁRODNÁ RADA SLOVENSKEJ REPUBLIKY</w:t>
      </w:r>
    </w:p>
    <w:p w:rsidR="00DC15ED" w:rsidRPr="004C77D8" w:rsidP="00DC15ED">
      <w:pPr>
        <w:pStyle w:val="Heading1"/>
        <w:bidi w:val="0"/>
        <w:jc w:val="center"/>
        <w:rPr>
          <w:b w:val="0"/>
          <w:sz w:val="28"/>
          <w:szCs w:val="28"/>
        </w:rPr>
      </w:pPr>
      <w:r w:rsidRPr="004C77D8">
        <w:rPr>
          <w:b w:val="0"/>
          <w:sz w:val="28"/>
          <w:szCs w:val="28"/>
        </w:rPr>
        <w:t>V</w:t>
      </w:r>
      <w:r>
        <w:rPr>
          <w:b w:val="0"/>
          <w:sz w:val="28"/>
          <w:szCs w:val="28"/>
        </w:rPr>
        <w:t>I</w:t>
      </w:r>
      <w:r w:rsidRPr="004C77D8">
        <w:rPr>
          <w:b w:val="0"/>
          <w:sz w:val="28"/>
          <w:szCs w:val="28"/>
        </w:rPr>
        <w:t>. volebné obdobie</w:t>
      </w:r>
    </w:p>
    <w:p w:rsidR="00DC15ED" w:rsidRPr="004C77D8" w:rsidP="00DC15ED">
      <w:pPr>
        <w:bidi w:val="0"/>
        <w:jc w:val="center"/>
        <w:rPr>
          <w:spacing w:val="20"/>
          <w:sz w:val="28"/>
        </w:rPr>
      </w:pPr>
    </w:p>
    <w:p w:rsidR="00DC15ED" w:rsidP="00DC15ED">
      <w:pPr>
        <w:pStyle w:val="uznesenia"/>
        <w:bidi w:val="0"/>
      </w:pPr>
    </w:p>
    <w:p w:rsidR="00DC15ED" w:rsidRPr="004F30F6" w:rsidP="00DC15ED">
      <w:pPr>
        <w:pStyle w:val="Heading1"/>
        <w:bidi w:val="0"/>
        <w:jc w:val="center"/>
        <w:rPr>
          <w:b w:val="0"/>
          <w:sz w:val="22"/>
          <w:szCs w:val="22"/>
        </w:rPr>
      </w:pPr>
      <w:r w:rsidRPr="004F30F6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ab/>
        <w:tab/>
        <w:tab/>
      </w:r>
      <w:r w:rsidR="00DA11C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F30F6">
        <w:rPr>
          <w:b w:val="0"/>
          <w:sz w:val="22"/>
          <w:szCs w:val="22"/>
        </w:rPr>
        <w:t>Číslo:</w:t>
      </w:r>
      <w:r w:rsidR="00E4662E">
        <w:rPr>
          <w:b w:val="0"/>
          <w:sz w:val="22"/>
          <w:szCs w:val="22"/>
        </w:rPr>
        <w:t xml:space="preserve"> PREDS-284/2012</w:t>
      </w:r>
    </w:p>
    <w:p w:rsidR="00DC15ED" w:rsidP="00DC15ED">
      <w:pPr>
        <w:pStyle w:val="Heading1"/>
        <w:bidi w:val="0"/>
        <w:jc w:val="center"/>
      </w:pPr>
    </w:p>
    <w:p w:rsidR="00DC15ED" w:rsidP="00DC15ED">
      <w:pPr>
        <w:pStyle w:val="Heading1"/>
        <w:bidi w:val="0"/>
        <w:jc w:val="center"/>
      </w:pPr>
    </w:p>
    <w:p w:rsidR="00DC15ED" w:rsidRPr="004225F3" w:rsidP="00DC15ED">
      <w:pPr>
        <w:pStyle w:val="Heading1"/>
        <w:bidi w:val="0"/>
        <w:jc w:val="center"/>
        <w:rPr>
          <w:sz w:val="36"/>
          <w:szCs w:val="36"/>
        </w:rPr>
      </w:pPr>
      <w:r w:rsidRPr="004225F3" w:rsidR="004225F3">
        <w:rPr>
          <w:sz w:val="36"/>
          <w:szCs w:val="36"/>
        </w:rPr>
        <w:t>109</w:t>
      </w:r>
    </w:p>
    <w:p w:rsidR="00DC15ED" w:rsidP="00DC15ED">
      <w:pPr>
        <w:pStyle w:val="Heading1"/>
        <w:bidi w:val="0"/>
        <w:jc w:val="center"/>
        <w:rPr>
          <w:b w:val="0"/>
        </w:rPr>
      </w:pPr>
    </w:p>
    <w:p w:rsidR="00DC15ED" w:rsidRPr="004C77D8" w:rsidP="00DC15ED">
      <w:pPr>
        <w:pStyle w:val="Heading1"/>
        <w:bidi w:val="0"/>
        <w:jc w:val="center"/>
        <w:rPr>
          <w:b w:val="0"/>
        </w:rPr>
      </w:pPr>
      <w:r w:rsidRPr="004C77D8">
        <w:rPr>
          <w:b w:val="0"/>
        </w:rPr>
        <w:t>N</w:t>
      </w:r>
      <w:r>
        <w:rPr>
          <w:b w:val="0"/>
        </w:rPr>
        <w:t xml:space="preserve"> </w:t>
      </w:r>
      <w:r w:rsidRPr="004C77D8">
        <w:rPr>
          <w:b w:val="0"/>
        </w:rPr>
        <w:t>Á</w:t>
      </w:r>
      <w:r>
        <w:rPr>
          <w:b w:val="0"/>
        </w:rPr>
        <w:t xml:space="preserve"> </w:t>
      </w:r>
      <w:r w:rsidRPr="004C77D8">
        <w:rPr>
          <w:b w:val="0"/>
        </w:rPr>
        <w:t>V</w:t>
      </w:r>
      <w:r>
        <w:rPr>
          <w:b w:val="0"/>
        </w:rPr>
        <w:t xml:space="preserve"> </w:t>
      </w:r>
      <w:r w:rsidRPr="004C77D8">
        <w:rPr>
          <w:b w:val="0"/>
        </w:rPr>
        <w:t>R</w:t>
      </w:r>
      <w:r>
        <w:rPr>
          <w:b w:val="0"/>
        </w:rPr>
        <w:t xml:space="preserve"> </w:t>
      </w:r>
      <w:r w:rsidRPr="004C77D8">
        <w:rPr>
          <w:b w:val="0"/>
        </w:rPr>
        <w:t>H</w:t>
      </w:r>
    </w:p>
    <w:p w:rsidR="00DC15ED" w:rsidRPr="00E260AA" w:rsidP="00DC15ED">
      <w:pPr>
        <w:bidi w:val="0"/>
      </w:pPr>
    </w:p>
    <w:p w:rsidR="00DC15ED" w:rsidP="00DC15ED">
      <w:pPr>
        <w:pStyle w:val="Footer"/>
        <w:tabs>
          <w:tab w:val="left" w:pos="708"/>
        </w:tabs>
        <w:bidi w:val="0"/>
        <w:jc w:val="center"/>
        <w:rPr>
          <w:rFonts w:cs="Arial"/>
          <w:sz w:val="22"/>
          <w:szCs w:val="22"/>
        </w:rPr>
      </w:pP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voľbu predsedu a člena Osobitného kontrolného výboru Národnej rady Slovenskej republiky na kontrolu činnosti Slovenskej informačnej služby</w:t>
      </w: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</w:t>
      </w: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Na návrh poslancov členov Klubu poslancov Národnej rady Slovenskej republiky za Kresťanskodemokratické hnutie sa  n a v r h u j e,  aby </w:t>
      </w: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b/>
          <w:sz w:val="28"/>
          <w:szCs w:val="28"/>
        </w:rPr>
      </w:pPr>
      <w:r w:rsidRPr="004234CC">
        <w:rPr>
          <w:rFonts w:cs="Arial"/>
          <w:b/>
          <w:sz w:val="28"/>
          <w:szCs w:val="28"/>
        </w:rPr>
        <w:tab/>
        <w:t xml:space="preserve">Národná rada Slovenskej republiky </w:t>
      </w:r>
    </w:p>
    <w:p w:rsidR="00DC15ED" w:rsidRPr="004234CC" w:rsidP="00DC15ED">
      <w:pPr>
        <w:pStyle w:val="Footer"/>
        <w:tabs>
          <w:tab w:val="left" w:pos="708"/>
        </w:tabs>
        <w:bidi w:val="0"/>
        <w:jc w:val="both"/>
        <w:rPr>
          <w:rFonts w:cs="Arial"/>
          <w:b/>
          <w:sz w:val="28"/>
          <w:szCs w:val="28"/>
        </w:rPr>
      </w:pPr>
    </w:p>
    <w:p w:rsidR="00DC15ED" w:rsidRPr="00736947" w:rsidP="00DC15ED">
      <w:pPr>
        <w:bidi w:val="0"/>
        <w:ind w:firstLine="708"/>
        <w:jc w:val="both"/>
        <w:rPr>
          <w:sz w:val="22"/>
          <w:szCs w:val="22"/>
        </w:rPr>
      </w:pPr>
      <w:r w:rsidRPr="00736947">
        <w:rPr>
          <w:sz w:val="22"/>
          <w:szCs w:val="22"/>
        </w:rPr>
        <w:t>podľa § 2 ods. 3 písm. b) zákona Národnej rady Slovenskej republiky</w:t>
        <w:br/>
        <w:t>č. 350/1996 Z. z. o rokovacom poriadku Národnej rady Slovenskej republiky v znení neskorších predpisov</w:t>
      </w:r>
    </w:p>
    <w:p w:rsidR="00DC15ED" w:rsidRPr="00736947" w:rsidP="00DC15ED">
      <w:pPr>
        <w:bidi w:val="0"/>
        <w:jc w:val="both"/>
        <w:rPr>
          <w:sz w:val="22"/>
          <w:szCs w:val="22"/>
        </w:rPr>
      </w:pPr>
    </w:p>
    <w:p w:rsidR="00DC15ED" w:rsidRPr="00736947" w:rsidP="00DC15ED">
      <w:pPr>
        <w:bidi w:val="0"/>
        <w:jc w:val="both"/>
        <w:rPr>
          <w:b/>
          <w:sz w:val="28"/>
          <w:szCs w:val="28"/>
        </w:rPr>
      </w:pPr>
      <w:r w:rsidRPr="00736947">
        <w:rPr>
          <w:b/>
          <w:sz w:val="22"/>
          <w:szCs w:val="22"/>
        </w:rPr>
        <w:tab/>
      </w:r>
      <w:r w:rsidRPr="00736947">
        <w:rPr>
          <w:b/>
          <w:sz w:val="28"/>
          <w:szCs w:val="28"/>
        </w:rPr>
        <w:t>z v o l i l a</w:t>
      </w:r>
    </w:p>
    <w:p w:rsidR="00DC15ED" w:rsidRPr="00736947" w:rsidP="00DC15ED">
      <w:pPr>
        <w:bidi w:val="0"/>
        <w:jc w:val="both"/>
        <w:rPr>
          <w:sz w:val="22"/>
          <w:szCs w:val="22"/>
        </w:rPr>
      </w:pPr>
    </w:p>
    <w:p w:rsidR="00DC15ED" w:rsidRPr="00736947" w:rsidP="00DC15ED">
      <w:pPr>
        <w:bidi w:val="0"/>
        <w:jc w:val="both"/>
        <w:rPr>
          <w:sz w:val="22"/>
          <w:szCs w:val="22"/>
        </w:rPr>
      </w:pPr>
      <w:r w:rsidRPr="00F261F6" w:rsidR="00F261F6">
        <w:rPr>
          <w:sz w:val="22"/>
          <w:szCs w:val="22"/>
        </w:rPr>
        <w:tab/>
      </w:r>
    </w:p>
    <w:p w:rsidR="00DC15ED" w:rsidRPr="00736947" w:rsidP="00C31E87">
      <w:pPr>
        <w:numPr>
          <w:numId w:val="34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cs="Arial"/>
          <w:bCs/>
          <w:sz w:val="22"/>
          <w:szCs w:val="22"/>
        </w:rPr>
      </w:pPr>
      <w:r w:rsidRPr="00736947">
        <w:rPr>
          <w:sz w:val="22"/>
          <w:szCs w:val="22"/>
        </w:rPr>
        <w:t xml:space="preserve">za predsedu </w:t>
      </w:r>
      <w:r w:rsidRPr="00736947">
        <w:rPr>
          <w:rFonts w:cs="Arial"/>
          <w:bCs/>
          <w:sz w:val="22"/>
          <w:szCs w:val="22"/>
        </w:rPr>
        <w:t xml:space="preserve">Osobitného kontrolného výboru Národnej rady Slovenskej republiky na kontrolu činnosti </w:t>
      </w:r>
      <w:r>
        <w:rPr>
          <w:rFonts w:cs="Arial"/>
          <w:bCs/>
          <w:sz w:val="22"/>
          <w:szCs w:val="22"/>
        </w:rPr>
        <w:t>Slovenskej informačnej služby</w:t>
      </w:r>
      <w:r w:rsidR="00F261F6">
        <w:rPr>
          <w:rFonts w:cs="Arial"/>
          <w:bCs/>
          <w:sz w:val="22"/>
          <w:szCs w:val="22"/>
        </w:rPr>
        <w:t xml:space="preserve"> (vo voľbe tajným hlasovaním)</w:t>
      </w:r>
    </w:p>
    <w:p w:rsidR="00DC15ED" w:rsidRPr="00736947" w:rsidP="00DC15ED">
      <w:pPr>
        <w:bidi w:val="0"/>
        <w:jc w:val="both"/>
        <w:rPr>
          <w:sz w:val="22"/>
          <w:szCs w:val="22"/>
        </w:rPr>
      </w:pPr>
    </w:p>
    <w:p w:rsidR="00F261F6" w:rsidRPr="00736947" w:rsidP="00E4662E">
      <w:pPr>
        <w:bidi w:val="0"/>
        <w:ind w:left="1070"/>
        <w:jc w:val="both"/>
        <w:rPr>
          <w:sz w:val="22"/>
          <w:szCs w:val="22"/>
        </w:rPr>
      </w:pPr>
      <w:r w:rsidRPr="00736947">
        <w:rPr>
          <w:sz w:val="22"/>
          <w:szCs w:val="22"/>
        </w:rPr>
        <w:t>poslanca</w:t>
      </w:r>
      <w:r w:rsidR="00E4662E">
        <w:rPr>
          <w:sz w:val="22"/>
          <w:szCs w:val="22"/>
        </w:rPr>
        <w:t xml:space="preserve"> </w:t>
      </w:r>
      <w:r w:rsidRPr="00E4662E" w:rsidR="00E4662E">
        <w:rPr>
          <w:b/>
          <w:sz w:val="22"/>
          <w:szCs w:val="22"/>
        </w:rPr>
        <w:t>Pavla  ABRHANA</w:t>
      </w:r>
      <w:r w:rsidRPr="00736947">
        <w:rPr>
          <w:sz w:val="22"/>
          <w:szCs w:val="22"/>
        </w:rPr>
        <w:tab/>
        <w:tab/>
        <w:tab/>
        <w:t>(KDH)</w:t>
      </w:r>
      <w:r w:rsidR="004001C5">
        <w:rPr>
          <w:sz w:val="22"/>
          <w:szCs w:val="22"/>
        </w:rPr>
        <w:t>,</w:t>
      </w: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DC15ED" w:rsidP="00C31E87">
      <w:pPr>
        <w:pStyle w:val="Footer"/>
        <w:tabs>
          <w:tab w:val="left" w:pos="708"/>
          <w:tab w:val="clear" w:pos="4536"/>
        </w:tabs>
        <w:bidi w:val="0"/>
        <w:ind w:left="1070" w:hanging="361"/>
        <w:jc w:val="both"/>
        <w:rPr>
          <w:rFonts w:cs="Arial"/>
          <w:sz w:val="22"/>
          <w:szCs w:val="22"/>
        </w:rPr>
      </w:pPr>
      <w:r w:rsidR="00C31E87">
        <w:rPr>
          <w:rFonts w:cs="Arial"/>
          <w:sz w:val="22"/>
          <w:szCs w:val="22"/>
        </w:rPr>
        <w:t>2.</w:t>
        <w:tab/>
      </w:r>
      <w:r w:rsidR="00F261F6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a člena Osobitného kontrolného výboru Národnej rady Slovenskej republiky na kontrolu činnost</w:t>
      </w:r>
      <w:r w:rsidR="00C31E87">
        <w:rPr>
          <w:rFonts w:cs="Arial"/>
          <w:sz w:val="22"/>
          <w:szCs w:val="22"/>
        </w:rPr>
        <w:t>i Slovenskej informačnej služby</w:t>
      </w: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C31E87" w:rsidRPr="00736947" w:rsidP="00E4662E">
      <w:pPr>
        <w:tabs>
          <w:tab w:val="left" w:pos="1134"/>
        </w:tabs>
        <w:bidi w:val="0"/>
        <w:jc w:val="both"/>
        <w:rPr>
          <w:sz w:val="22"/>
          <w:szCs w:val="22"/>
        </w:rPr>
      </w:pPr>
      <w:r w:rsidRPr="00F261F6">
        <w:rPr>
          <w:sz w:val="22"/>
          <w:szCs w:val="22"/>
        </w:rPr>
        <w:tab/>
      </w:r>
      <w:r w:rsidRPr="00736947">
        <w:rPr>
          <w:sz w:val="22"/>
          <w:szCs w:val="22"/>
        </w:rPr>
        <w:t xml:space="preserve">poslanca </w:t>
      </w:r>
      <w:r w:rsidRPr="00E4662E" w:rsidR="00E4662E">
        <w:rPr>
          <w:b/>
          <w:sz w:val="22"/>
          <w:szCs w:val="22"/>
        </w:rPr>
        <w:t>Alojza  PŘIDALA</w:t>
      </w:r>
      <w:r w:rsidRPr="00736947">
        <w:rPr>
          <w:sz w:val="22"/>
          <w:szCs w:val="22"/>
        </w:rPr>
        <w:tab/>
        <w:tab/>
        <w:tab/>
        <w:t>(KDH)</w:t>
      </w:r>
      <w:r>
        <w:rPr>
          <w:sz w:val="22"/>
          <w:szCs w:val="22"/>
        </w:rPr>
        <w:t>.</w:t>
      </w: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F261F6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Bratislava </w:t>
      </w:r>
      <w:r w:rsidR="00E4662E">
        <w:rPr>
          <w:rFonts w:cs="Arial"/>
          <w:sz w:val="22"/>
          <w:szCs w:val="22"/>
        </w:rPr>
        <w:t>jún</w:t>
      </w:r>
      <w:r>
        <w:rPr>
          <w:rFonts w:cs="Arial"/>
          <w:sz w:val="22"/>
          <w:szCs w:val="22"/>
        </w:rPr>
        <w:t xml:space="preserve"> 2012</w:t>
      </w:r>
    </w:p>
    <w:p w:rsidR="00DC15ED" w:rsidP="00DC15ED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sectPr w:rsidSect="00153C3C">
      <w:footerReference w:type="even" r:id="rId5"/>
      <w:pgSz w:w="11907" w:h="16840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9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29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052"/>
    <w:multiLevelType w:val="hybridMultilevel"/>
    <w:tmpl w:val="BE0A040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524897"/>
    <w:multiLevelType w:val="hybridMultilevel"/>
    <w:tmpl w:val="DA9887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B5EFD"/>
    <w:multiLevelType w:val="singleLevel"/>
    <w:tmpl w:val="D1367C58"/>
    <w:lvl w:ilvl="0">
      <w:start w:val="1"/>
      <w:numFmt w:val="upperLetter"/>
      <w:lvlText w:val="%1."/>
      <w:legacy w:legacy="1" w:legacySpace="0" w:legacyIndent="408"/>
      <w:lvlJc w:val="left"/>
      <w:pPr>
        <w:ind w:left="408" w:hanging="408"/>
      </w:pPr>
      <w:rPr>
        <w:rFonts w:cs="Times New Roman"/>
        <w:rtl w:val="0"/>
        <w:cs w:val="0"/>
      </w:rPr>
    </w:lvl>
  </w:abstractNum>
  <w:abstractNum w:abstractNumId="4">
    <w:nsid w:val="0B364D6A"/>
    <w:multiLevelType w:val="hybridMultilevel"/>
    <w:tmpl w:val="0B3A24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18EE28F8"/>
    <w:multiLevelType w:val="hybridMultilevel"/>
    <w:tmpl w:val="CDA83C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A4034FE"/>
    <w:multiLevelType w:val="hybridMultilevel"/>
    <w:tmpl w:val="636A4A2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E850FC8"/>
    <w:multiLevelType w:val="hybridMultilevel"/>
    <w:tmpl w:val="2DC440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248417CC"/>
    <w:multiLevelType w:val="hybridMultilevel"/>
    <w:tmpl w:val="D76E56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4E3582F"/>
    <w:multiLevelType w:val="hybridMultilevel"/>
    <w:tmpl w:val="960CE92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10">
    <w:nsid w:val="29D474E8"/>
    <w:multiLevelType w:val="hybridMultilevel"/>
    <w:tmpl w:val="BC48AA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1">
    <w:nsid w:val="3044618D"/>
    <w:multiLevelType w:val="hybridMultilevel"/>
    <w:tmpl w:val="58BEE0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09175FF"/>
    <w:multiLevelType w:val="hybridMultilevel"/>
    <w:tmpl w:val="14FA28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4CA5AB2"/>
    <w:multiLevelType w:val="hybridMultilevel"/>
    <w:tmpl w:val="A176B33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39CA4A84"/>
    <w:multiLevelType w:val="hybridMultilevel"/>
    <w:tmpl w:val="447C9C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5">
    <w:nsid w:val="3AC307DE"/>
    <w:multiLevelType w:val="hybridMultilevel"/>
    <w:tmpl w:val="66A8A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C607E0B"/>
    <w:multiLevelType w:val="hybridMultilevel"/>
    <w:tmpl w:val="758AC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DB512E3"/>
    <w:multiLevelType w:val="hybridMultilevel"/>
    <w:tmpl w:val="61AEE0A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1DD7A25"/>
    <w:multiLevelType w:val="hybridMultilevel"/>
    <w:tmpl w:val="59E8704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45185C05"/>
    <w:multiLevelType w:val="singleLevel"/>
    <w:tmpl w:val="04663B98"/>
    <w:lvl w:ilvl="0">
      <w:start w:val="2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  <w:rtl w:val="0"/>
        <w:cs w:val="0"/>
      </w:rPr>
    </w:lvl>
  </w:abstractNum>
  <w:abstractNum w:abstractNumId="20">
    <w:nsid w:val="48D4292A"/>
    <w:multiLevelType w:val="hybridMultilevel"/>
    <w:tmpl w:val="BCDCE9C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0FE53C6"/>
    <w:multiLevelType w:val="hybridMultilevel"/>
    <w:tmpl w:val="BE24E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4EE0422"/>
    <w:multiLevelType w:val="hybridMultilevel"/>
    <w:tmpl w:val="B840FA9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3">
    <w:nsid w:val="58A449D2"/>
    <w:multiLevelType w:val="hybridMultilevel"/>
    <w:tmpl w:val="3A067FD8"/>
    <w:lvl w:ilvl="0">
      <w:start w:val="1"/>
      <w:numFmt w:val="upperLetter"/>
      <w:lvlText w:val="%1."/>
      <w:lvlJc w:val="left"/>
      <w:pPr>
        <w:tabs>
          <w:tab w:val="num" w:pos="1316"/>
        </w:tabs>
        <w:ind w:left="1316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  <w:rtl w:val="0"/>
        <w:cs w:val="0"/>
      </w:rPr>
    </w:lvl>
  </w:abstractNum>
  <w:abstractNum w:abstractNumId="24">
    <w:nsid w:val="59C5126B"/>
    <w:multiLevelType w:val="hybridMultilevel"/>
    <w:tmpl w:val="FBA0D758"/>
    <w:lvl w:ilvl="0">
      <w:start w:val="1"/>
      <w:numFmt w:val="upperLetter"/>
      <w:lvlText w:val="%1."/>
      <w:lvlJc w:val="left"/>
      <w:pPr>
        <w:tabs>
          <w:tab w:val="num" w:pos="1233"/>
        </w:tabs>
        <w:ind w:left="1233" w:hanging="52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5F921D20"/>
    <w:multiLevelType w:val="hybridMultilevel"/>
    <w:tmpl w:val="B3601EC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6">
    <w:nsid w:val="628F6093"/>
    <w:multiLevelType w:val="hybridMultilevel"/>
    <w:tmpl w:val="BCC8DB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7">
    <w:nsid w:val="697E50F0"/>
    <w:multiLevelType w:val="hybridMultilevel"/>
    <w:tmpl w:val="83C0DC7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EE04FC3"/>
    <w:multiLevelType w:val="hybridMultilevel"/>
    <w:tmpl w:val="A75026E4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</w:abstractNum>
  <w:abstractNum w:abstractNumId="30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31">
    <w:nsid w:val="741231FA"/>
    <w:multiLevelType w:val="hybridMultilevel"/>
    <w:tmpl w:val="6B0667C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2">
    <w:nsid w:val="75C01118"/>
    <w:multiLevelType w:val="hybridMultilevel"/>
    <w:tmpl w:val="0F64F68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3">
    <w:nsid w:val="7EC81EC1"/>
    <w:multiLevelType w:val="hybridMultilevel"/>
    <w:tmpl w:val="2D7A27E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6"/>
  </w:num>
  <w:num w:numId="6">
    <w:abstractNumId w:val="9"/>
  </w:num>
  <w:num w:numId="7">
    <w:abstractNumId w:val="23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</w:num>
  <w:num w:numId="12">
    <w:abstractNumId w:val="5"/>
  </w:num>
  <w:num w:numId="13">
    <w:abstractNumId w:val="27"/>
  </w:num>
  <w:num w:numId="14">
    <w:abstractNumId w:val="7"/>
  </w:num>
  <w:num w:numId="15">
    <w:abstractNumId w:val="33"/>
  </w:num>
  <w:num w:numId="16">
    <w:abstractNumId w:val="6"/>
  </w:num>
  <w:num w:numId="17">
    <w:abstractNumId w:val="18"/>
  </w:num>
  <w:num w:numId="18">
    <w:abstractNumId w:val="29"/>
  </w:num>
  <w:num w:numId="19">
    <w:abstractNumId w:val="17"/>
  </w:num>
  <w:num w:numId="20">
    <w:abstractNumId w:val="1"/>
  </w:num>
  <w:num w:numId="21">
    <w:abstractNumId w:val="8"/>
  </w:num>
  <w:num w:numId="22">
    <w:abstractNumId w:val="21"/>
  </w:num>
  <w:num w:numId="23">
    <w:abstractNumId w:val="30"/>
  </w:num>
  <w:num w:numId="24">
    <w:abstractNumId w:val="11"/>
  </w:num>
  <w:num w:numId="25">
    <w:abstractNumId w:val="2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6"/>
  </w:num>
  <w:num w:numId="29">
    <w:abstractNumId w:val="14"/>
  </w:num>
  <w:num w:numId="30">
    <w:abstractNumId w:val="10"/>
  </w:num>
  <w:num w:numId="31">
    <w:abstractNumId w:val="22"/>
  </w:num>
  <w:num w:numId="32">
    <w:abstractNumId w:val="13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4FD8"/>
    <w:rsid w:val="00004DF0"/>
    <w:rsid w:val="000128A7"/>
    <w:rsid w:val="000174D5"/>
    <w:rsid w:val="00017B52"/>
    <w:rsid w:val="0002486E"/>
    <w:rsid w:val="00027988"/>
    <w:rsid w:val="00054A02"/>
    <w:rsid w:val="00085856"/>
    <w:rsid w:val="000934F7"/>
    <w:rsid w:val="000A662F"/>
    <w:rsid w:val="000C3A97"/>
    <w:rsid w:val="000C5E7C"/>
    <w:rsid w:val="000E45CF"/>
    <w:rsid w:val="000F68AF"/>
    <w:rsid w:val="00100C4B"/>
    <w:rsid w:val="00101CB5"/>
    <w:rsid w:val="00107D93"/>
    <w:rsid w:val="00115572"/>
    <w:rsid w:val="00127953"/>
    <w:rsid w:val="00153C3C"/>
    <w:rsid w:val="00154CD7"/>
    <w:rsid w:val="0018320A"/>
    <w:rsid w:val="001C2A0B"/>
    <w:rsid w:val="001C31D8"/>
    <w:rsid w:val="001C7C52"/>
    <w:rsid w:val="001E2F10"/>
    <w:rsid w:val="001F5C28"/>
    <w:rsid w:val="002043C4"/>
    <w:rsid w:val="00205A77"/>
    <w:rsid w:val="0021766B"/>
    <w:rsid w:val="0023502B"/>
    <w:rsid w:val="002357D6"/>
    <w:rsid w:val="00251BCC"/>
    <w:rsid w:val="00270E1D"/>
    <w:rsid w:val="00271AB6"/>
    <w:rsid w:val="00274009"/>
    <w:rsid w:val="00280A11"/>
    <w:rsid w:val="00281A43"/>
    <w:rsid w:val="002857E5"/>
    <w:rsid w:val="002866C2"/>
    <w:rsid w:val="00295F79"/>
    <w:rsid w:val="002A2532"/>
    <w:rsid w:val="002A55DD"/>
    <w:rsid w:val="002C4FBE"/>
    <w:rsid w:val="002D0158"/>
    <w:rsid w:val="002F0E15"/>
    <w:rsid w:val="00306CAA"/>
    <w:rsid w:val="00311DAF"/>
    <w:rsid w:val="00317F21"/>
    <w:rsid w:val="00322CE2"/>
    <w:rsid w:val="00327ACB"/>
    <w:rsid w:val="00334DF1"/>
    <w:rsid w:val="00335417"/>
    <w:rsid w:val="00336B5A"/>
    <w:rsid w:val="00344B96"/>
    <w:rsid w:val="00346AC8"/>
    <w:rsid w:val="00351703"/>
    <w:rsid w:val="00352093"/>
    <w:rsid w:val="003770A5"/>
    <w:rsid w:val="0037795E"/>
    <w:rsid w:val="00391326"/>
    <w:rsid w:val="003B74A1"/>
    <w:rsid w:val="003C784A"/>
    <w:rsid w:val="003D01DE"/>
    <w:rsid w:val="003D15B0"/>
    <w:rsid w:val="003D1A8E"/>
    <w:rsid w:val="003E1353"/>
    <w:rsid w:val="004001C5"/>
    <w:rsid w:val="00404FD8"/>
    <w:rsid w:val="00412FAB"/>
    <w:rsid w:val="004214AF"/>
    <w:rsid w:val="004225F3"/>
    <w:rsid w:val="004234CC"/>
    <w:rsid w:val="0042795B"/>
    <w:rsid w:val="0043047D"/>
    <w:rsid w:val="00464810"/>
    <w:rsid w:val="0047035A"/>
    <w:rsid w:val="00471D7D"/>
    <w:rsid w:val="004948F4"/>
    <w:rsid w:val="00496711"/>
    <w:rsid w:val="00496C1E"/>
    <w:rsid w:val="004C5236"/>
    <w:rsid w:val="004C77D8"/>
    <w:rsid w:val="004D7D3A"/>
    <w:rsid w:val="004E241C"/>
    <w:rsid w:val="004F30F6"/>
    <w:rsid w:val="00501BEC"/>
    <w:rsid w:val="00507CB9"/>
    <w:rsid w:val="00510D50"/>
    <w:rsid w:val="00521B56"/>
    <w:rsid w:val="0052371D"/>
    <w:rsid w:val="00523E24"/>
    <w:rsid w:val="0052550F"/>
    <w:rsid w:val="005258FF"/>
    <w:rsid w:val="00551F81"/>
    <w:rsid w:val="00577457"/>
    <w:rsid w:val="005863B5"/>
    <w:rsid w:val="00586892"/>
    <w:rsid w:val="005A56A5"/>
    <w:rsid w:val="005C7B82"/>
    <w:rsid w:val="005E1BB8"/>
    <w:rsid w:val="005E4323"/>
    <w:rsid w:val="005F2524"/>
    <w:rsid w:val="00602C76"/>
    <w:rsid w:val="006042C6"/>
    <w:rsid w:val="00605DF4"/>
    <w:rsid w:val="00610257"/>
    <w:rsid w:val="006258E3"/>
    <w:rsid w:val="0063149A"/>
    <w:rsid w:val="0063532E"/>
    <w:rsid w:val="00637366"/>
    <w:rsid w:val="0064279C"/>
    <w:rsid w:val="00654428"/>
    <w:rsid w:val="00665056"/>
    <w:rsid w:val="00666A0B"/>
    <w:rsid w:val="00666DDF"/>
    <w:rsid w:val="006B3FFE"/>
    <w:rsid w:val="006C01BB"/>
    <w:rsid w:val="006D0027"/>
    <w:rsid w:val="006E1B59"/>
    <w:rsid w:val="007048C0"/>
    <w:rsid w:val="00713AEC"/>
    <w:rsid w:val="00724EA1"/>
    <w:rsid w:val="00736947"/>
    <w:rsid w:val="00737243"/>
    <w:rsid w:val="00764A69"/>
    <w:rsid w:val="00767AFD"/>
    <w:rsid w:val="00785A22"/>
    <w:rsid w:val="007A0512"/>
    <w:rsid w:val="007A297E"/>
    <w:rsid w:val="007B1143"/>
    <w:rsid w:val="007B7554"/>
    <w:rsid w:val="007C2B4A"/>
    <w:rsid w:val="007C704F"/>
    <w:rsid w:val="007C7F63"/>
    <w:rsid w:val="007D37B4"/>
    <w:rsid w:val="007F46DA"/>
    <w:rsid w:val="008009E2"/>
    <w:rsid w:val="00801213"/>
    <w:rsid w:val="00803762"/>
    <w:rsid w:val="00816602"/>
    <w:rsid w:val="00821D0D"/>
    <w:rsid w:val="00824189"/>
    <w:rsid w:val="00836026"/>
    <w:rsid w:val="00840829"/>
    <w:rsid w:val="00857417"/>
    <w:rsid w:val="00866AA9"/>
    <w:rsid w:val="0087162C"/>
    <w:rsid w:val="00884E75"/>
    <w:rsid w:val="00887780"/>
    <w:rsid w:val="00891854"/>
    <w:rsid w:val="008A1DA5"/>
    <w:rsid w:val="008B1FEB"/>
    <w:rsid w:val="008C24A3"/>
    <w:rsid w:val="008C68AB"/>
    <w:rsid w:val="008C7D4F"/>
    <w:rsid w:val="008D1E4C"/>
    <w:rsid w:val="008D3E6A"/>
    <w:rsid w:val="008E107D"/>
    <w:rsid w:val="008E7590"/>
    <w:rsid w:val="00904087"/>
    <w:rsid w:val="00913AEE"/>
    <w:rsid w:val="009143AC"/>
    <w:rsid w:val="00927D62"/>
    <w:rsid w:val="009627A4"/>
    <w:rsid w:val="00980CF5"/>
    <w:rsid w:val="0099341C"/>
    <w:rsid w:val="009A4EF8"/>
    <w:rsid w:val="009B4CA2"/>
    <w:rsid w:val="009B7086"/>
    <w:rsid w:val="009C238B"/>
    <w:rsid w:val="009D58DE"/>
    <w:rsid w:val="009E2DFD"/>
    <w:rsid w:val="009F0A19"/>
    <w:rsid w:val="009F6EBB"/>
    <w:rsid w:val="00A05035"/>
    <w:rsid w:val="00A150BA"/>
    <w:rsid w:val="00A30CFC"/>
    <w:rsid w:val="00A56214"/>
    <w:rsid w:val="00A70A9D"/>
    <w:rsid w:val="00A86978"/>
    <w:rsid w:val="00A9193B"/>
    <w:rsid w:val="00AA655F"/>
    <w:rsid w:val="00AA76F1"/>
    <w:rsid w:val="00AF0307"/>
    <w:rsid w:val="00AF279F"/>
    <w:rsid w:val="00AF2D94"/>
    <w:rsid w:val="00AF4073"/>
    <w:rsid w:val="00AF4C71"/>
    <w:rsid w:val="00B2117E"/>
    <w:rsid w:val="00B3205F"/>
    <w:rsid w:val="00B43D91"/>
    <w:rsid w:val="00B725F5"/>
    <w:rsid w:val="00B9016E"/>
    <w:rsid w:val="00BB2B55"/>
    <w:rsid w:val="00BC490B"/>
    <w:rsid w:val="00BE38D7"/>
    <w:rsid w:val="00C101A4"/>
    <w:rsid w:val="00C117A5"/>
    <w:rsid w:val="00C16426"/>
    <w:rsid w:val="00C178AB"/>
    <w:rsid w:val="00C26355"/>
    <w:rsid w:val="00C3029A"/>
    <w:rsid w:val="00C30AEA"/>
    <w:rsid w:val="00C31E87"/>
    <w:rsid w:val="00C5367F"/>
    <w:rsid w:val="00C5533A"/>
    <w:rsid w:val="00C57C22"/>
    <w:rsid w:val="00C67DB2"/>
    <w:rsid w:val="00C723ED"/>
    <w:rsid w:val="00C7527F"/>
    <w:rsid w:val="00C77466"/>
    <w:rsid w:val="00CA04A4"/>
    <w:rsid w:val="00CC291C"/>
    <w:rsid w:val="00CC3E56"/>
    <w:rsid w:val="00CF0CDF"/>
    <w:rsid w:val="00CF35CB"/>
    <w:rsid w:val="00CF5F1E"/>
    <w:rsid w:val="00D0425B"/>
    <w:rsid w:val="00D0576C"/>
    <w:rsid w:val="00D07E4E"/>
    <w:rsid w:val="00D14004"/>
    <w:rsid w:val="00D223CF"/>
    <w:rsid w:val="00D22FD7"/>
    <w:rsid w:val="00D467BE"/>
    <w:rsid w:val="00D47EEA"/>
    <w:rsid w:val="00D6575D"/>
    <w:rsid w:val="00D704A3"/>
    <w:rsid w:val="00D74299"/>
    <w:rsid w:val="00D804A1"/>
    <w:rsid w:val="00D86335"/>
    <w:rsid w:val="00D86D5D"/>
    <w:rsid w:val="00D90E8C"/>
    <w:rsid w:val="00DA11CE"/>
    <w:rsid w:val="00DB240A"/>
    <w:rsid w:val="00DB2E9A"/>
    <w:rsid w:val="00DB4318"/>
    <w:rsid w:val="00DC15ED"/>
    <w:rsid w:val="00DE170C"/>
    <w:rsid w:val="00DE1DCF"/>
    <w:rsid w:val="00DF236D"/>
    <w:rsid w:val="00E053C5"/>
    <w:rsid w:val="00E06167"/>
    <w:rsid w:val="00E23CE9"/>
    <w:rsid w:val="00E260AA"/>
    <w:rsid w:val="00E2690B"/>
    <w:rsid w:val="00E33FF0"/>
    <w:rsid w:val="00E355EF"/>
    <w:rsid w:val="00E3693A"/>
    <w:rsid w:val="00E40488"/>
    <w:rsid w:val="00E4662E"/>
    <w:rsid w:val="00E50A39"/>
    <w:rsid w:val="00E57B45"/>
    <w:rsid w:val="00E73D0E"/>
    <w:rsid w:val="00E97B12"/>
    <w:rsid w:val="00EA7840"/>
    <w:rsid w:val="00EB1FEF"/>
    <w:rsid w:val="00EC006E"/>
    <w:rsid w:val="00ED47E3"/>
    <w:rsid w:val="00EE4428"/>
    <w:rsid w:val="00F10591"/>
    <w:rsid w:val="00F15FD8"/>
    <w:rsid w:val="00F248BC"/>
    <w:rsid w:val="00F261F6"/>
    <w:rsid w:val="00F2642B"/>
    <w:rsid w:val="00F3157F"/>
    <w:rsid w:val="00F32CFE"/>
    <w:rsid w:val="00F32D6A"/>
    <w:rsid w:val="00F42C08"/>
    <w:rsid w:val="00F509A1"/>
    <w:rsid w:val="00F80D22"/>
    <w:rsid w:val="00F842CC"/>
    <w:rsid w:val="00FA44E1"/>
    <w:rsid w:val="00FA45B6"/>
    <w:rsid w:val="00FA5021"/>
    <w:rsid w:val="00FC6012"/>
    <w:rsid w:val="00FD4B0A"/>
    <w:rsid w:val="00FE3C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ind w:firstLine="708"/>
      <w:jc w:val="both"/>
      <w:outlineLvl w:val="7"/>
    </w:pPr>
    <w:rPr>
      <w:rFonts w:cs="Arial"/>
      <w:b/>
      <w:bCs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567" w:firstLine="708"/>
      <w:jc w:val="both"/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spacing w:val="20"/>
    </w:rPr>
  </w:style>
  <w:style w:type="paragraph" w:styleId="BodyText3">
    <w:name w:val="Body Text 3"/>
    <w:basedOn w:val="Normal"/>
    <w:pPr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ind w:firstLine="708"/>
      <w:jc w:val="both"/>
    </w:pPr>
    <w:rPr>
      <w:rFonts w:cs="Arial"/>
      <w:sz w:val="22"/>
      <w:szCs w:val="24"/>
    </w:rPr>
  </w:style>
  <w:style w:type="paragraph" w:customStyle="1" w:styleId="Zkladntext">
    <w:name w:val="Základní text"/>
    <w:basedOn w:val="Normal"/>
    <w:pPr>
      <w:widowControl w:val="0"/>
      <w:spacing w:line="288" w:lineRule="auto"/>
      <w:jc w:val="left"/>
    </w:pPr>
    <w:rPr>
      <w:rFonts w:cs="Arial"/>
    </w:rPr>
  </w:style>
  <w:style w:type="paragraph" w:styleId="BodyText2">
    <w:name w:val="Body Text 2"/>
    <w:basedOn w:val="Normal"/>
    <w:rsid w:val="00764A69"/>
    <w:pPr>
      <w:spacing w:after="120" w:line="480" w:lineRule="auto"/>
      <w:jc w:val="left"/>
    </w:pPr>
  </w:style>
  <w:style w:type="paragraph" w:customStyle="1" w:styleId="BodyText21">
    <w:name w:val="Body Text 21"/>
    <w:basedOn w:val="Normal"/>
    <w:rsid w:val="00551F81"/>
    <w:pPr>
      <w:tabs>
        <w:tab w:val="left" w:pos="408"/>
      </w:tabs>
      <w:overflowPunct w:val="0"/>
      <w:autoSpaceDE w:val="0"/>
      <w:autoSpaceDN w:val="0"/>
      <w:adjustRightInd w:val="0"/>
      <w:ind w:left="426"/>
      <w:jc w:val="both"/>
      <w:textAlignment w:val="baseline"/>
    </w:pPr>
    <w:rPr>
      <w:rFonts w:ascii="Times New Roman" w:hAnsi="Times New Roman"/>
    </w:rPr>
  </w:style>
  <w:style w:type="character" w:customStyle="1" w:styleId="s1">
    <w:name w:val="s1"/>
    <w:rsid w:val="00E23CE9"/>
    <w:rPr>
      <w:rFonts w:ascii="Arial" w:hAnsi="Arial" w:cs="Arial"/>
      <w:sz w:val="20"/>
    </w:rPr>
  </w:style>
  <w:style w:type="paragraph" w:customStyle="1" w:styleId="Odstavec">
    <w:name w:val="Odstavec"/>
    <w:basedOn w:val="Normal"/>
    <w:rsid w:val="00D804A1"/>
    <w:pPr>
      <w:widowControl w:val="0"/>
      <w:spacing w:after="115" w:line="288" w:lineRule="auto"/>
      <w:ind w:firstLine="480"/>
      <w:jc w:val="left"/>
    </w:pPr>
    <w:rPr>
      <w:rFonts w:cs="Arial"/>
    </w:rPr>
  </w:style>
  <w:style w:type="paragraph" w:customStyle="1" w:styleId="uznesenia">
    <w:name w:val="Č.uznesenia"/>
    <w:basedOn w:val="Normal"/>
    <w:rsid w:val="00251BCC"/>
    <w:pPr>
      <w:keepNext/>
      <w:keepLines/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BalloonTextChar"/>
    <w:rsid w:val="008B1FE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B1FEB"/>
    <w:rPr>
      <w:rFonts w:ascii="Tahoma" w:hAnsi="Tahoma" w:cs="Tahoma"/>
      <w:sz w:val="16"/>
    </w:rPr>
  </w:style>
  <w:style w:type="character" w:customStyle="1" w:styleId="FooterChar">
    <w:name w:val="Footer Char"/>
    <w:link w:val="Footer"/>
    <w:locked/>
    <w:rsid w:val="00891854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2C34-1D6D-465C-9AB5-15DBB673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914</Characters>
  <Application>Microsoft Office Word</Application>
  <DocSecurity>0</DocSecurity>
  <Lines>0</Lines>
  <Paragraphs>0</Paragraphs>
  <ScaleCrop>false</ScaleCrop>
  <Company>Kancelaria NR SR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Gašparíková, Jarmila</cp:lastModifiedBy>
  <cp:revision>2</cp:revision>
  <cp:lastPrinted>2012-06-14T10:52:00Z</cp:lastPrinted>
  <dcterms:created xsi:type="dcterms:W3CDTF">2012-06-19T08:50:00Z</dcterms:created>
  <dcterms:modified xsi:type="dcterms:W3CDTF">2012-06-19T08:50:00Z</dcterms:modified>
</cp:coreProperties>
</file>