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212E3" w:rsidP="007212E3">
      <w:pPr>
        <w:pStyle w:val="Heading5"/>
        <w:bidi w:val="0"/>
        <w:spacing w:before="0"/>
        <w:ind w:firstLine="709"/>
        <w:rPr>
          <w:rFonts w:hint="default"/>
          <w:szCs w:val="24"/>
        </w:rPr>
      </w:pPr>
      <w:r>
        <w:rPr>
          <w:rFonts w:hint="default"/>
          <w:szCs w:val="24"/>
        </w:rPr>
        <w:t xml:space="preserve">   Ú</w:t>
      </w:r>
      <w:r>
        <w:rPr>
          <w:rFonts w:hint="default"/>
          <w:szCs w:val="24"/>
        </w:rPr>
        <w:t>STAVNOPRÁ</w:t>
      </w:r>
      <w:r>
        <w:rPr>
          <w:rFonts w:hint="default"/>
          <w:szCs w:val="24"/>
        </w:rPr>
        <w:t>VNY VÝ</w:t>
      </w:r>
      <w:r>
        <w:rPr>
          <w:rFonts w:hint="default"/>
          <w:szCs w:val="24"/>
        </w:rPr>
        <w:t>BOR</w:t>
        <w:tab/>
        <w:tab/>
        <w:tab/>
        <w:tab/>
      </w:r>
    </w:p>
    <w:p w:rsidR="007212E3" w:rsidP="007212E3">
      <w:pPr>
        <w:bidi w:val="0"/>
        <w:rPr>
          <w:rFonts w:ascii="Times New Roman" w:hAnsi="Times New Roman"/>
          <w:b/>
        </w:rPr>
      </w:pPr>
      <w:r>
        <w:rPr>
          <w:rFonts w:ascii="Times New Roman" w:hAnsi="Times New Roman"/>
          <w:b/>
        </w:rPr>
        <w:t>NÁRODNEJ RADY SLOVENSKEJ REPUBLIKY</w:t>
      </w:r>
    </w:p>
    <w:p w:rsidR="007212E3" w:rsidP="007212E3">
      <w:pPr>
        <w:bidi w:val="0"/>
        <w:ind w:left="1418" w:firstLine="709"/>
        <w:rPr>
          <w:rFonts w:ascii="Times New Roman" w:hAnsi="Times New Roman"/>
        </w:rPr>
      </w:pPr>
      <w:r>
        <w:rPr>
          <w:rFonts w:ascii="Times New Roman" w:hAnsi="Times New Roman"/>
        </w:rPr>
        <w:tab/>
        <w:tab/>
        <w:tab/>
      </w:r>
    </w:p>
    <w:p w:rsidR="007212E3" w:rsidP="007212E3">
      <w:pPr>
        <w:bidi w:val="0"/>
        <w:rPr>
          <w:rFonts w:ascii="Times New Roman" w:hAnsi="Times New Roman"/>
        </w:rPr>
      </w:pPr>
      <w:r>
        <w:rPr>
          <w:rFonts w:ascii="Times New Roman" w:hAnsi="Times New Roman"/>
        </w:rPr>
        <w:tab/>
        <w:tab/>
        <w:tab/>
        <w:tab/>
        <w:tab/>
        <w:tab/>
        <w:tab/>
        <w:tab/>
        <w:tab/>
      </w:r>
      <w:r w:rsidR="00390F49">
        <w:rPr>
          <w:rFonts w:ascii="Times New Roman" w:hAnsi="Times New Roman"/>
        </w:rPr>
        <w:t>3</w:t>
      </w:r>
      <w:r>
        <w:rPr>
          <w:rFonts w:ascii="Times New Roman" w:hAnsi="Times New Roman"/>
        </w:rPr>
        <w:t>. schôdza</w:t>
      </w:r>
    </w:p>
    <w:p w:rsidR="007212E3" w:rsidP="007212E3">
      <w:pPr>
        <w:bidi w:val="0"/>
        <w:rPr>
          <w:rFonts w:ascii="Times New Roman" w:hAnsi="Times New Roman"/>
        </w:rPr>
      </w:pPr>
      <w:r>
        <w:rPr>
          <w:rFonts w:ascii="Times New Roman" w:hAnsi="Times New Roman"/>
        </w:rPr>
        <w:tab/>
        <w:tab/>
        <w:tab/>
        <w:tab/>
        <w:tab/>
        <w:tab/>
        <w:tab/>
        <w:tab/>
        <w:tab/>
        <w:t>Číslo: CRD-</w:t>
      </w:r>
      <w:r w:rsidR="00E71273">
        <w:rPr>
          <w:rFonts w:ascii="Times New Roman" w:hAnsi="Times New Roman"/>
        </w:rPr>
        <w:t>98</w:t>
      </w:r>
      <w:r w:rsidR="00C423AB">
        <w:rPr>
          <w:rFonts w:ascii="Times New Roman" w:hAnsi="Times New Roman"/>
        </w:rPr>
        <w:t>4</w:t>
      </w:r>
      <w:r>
        <w:rPr>
          <w:rFonts w:ascii="Times New Roman" w:hAnsi="Times New Roman"/>
        </w:rPr>
        <w:t>/2012</w:t>
      </w:r>
    </w:p>
    <w:p w:rsidR="007212E3" w:rsidP="007212E3">
      <w:pPr>
        <w:bidi w:val="0"/>
        <w:jc w:val="center"/>
        <w:rPr>
          <w:rFonts w:ascii="Times New Roman" w:hAnsi="Times New Roman"/>
          <w:sz w:val="36"/>
        </w:rPr>
      </w:pPr>
    </w:p>
    <w:p w:rsidR="007212E3" w:rsidP="007212E3">
      <w:pPr>
        <w:bidi w:val="0"/>
        <w:jc w:val="center"/>
        <w:rPr>
          <w:rFonts w:ascii="Times New Roman" w:hAnsi="Times New Roman"/>
          <w:sz w:val="36"/>
        </w:rPr>
      </w:pPr>
      <w:r w:rsidR="00F65E19">
        <w:rPr>
          <w:rFonts w:ascii="Times New Roman" w:hAnsi="Times New Roman"/>
          <w:sz w:val="36"/>
        </w:rPr>
        <w:t>12</w:t>
      </w:r>
    </w:p>
    <w:p w:rsidR="007212E3" w:rsidP="007212E3">
      <w:pPr>
        <w:bidi w:val="0"/>
        <w:jc w:val="center"/>
        <w:rPr>
          <w:rFonts w:ascii="Times New Roman" w:hAnsi="Times New Roman"/>
          <w:b/>
        </w:rPr>
      </w:pPr>
      <w:r>
        <w:rPr>
          <w:rFonts w:ascii="Times New Roman" w:hAnsi="Times New Roman"/>
          <w:b/>
        </w:rPr>
        <w:t>U z n e s e n i e</w:t>
      </w:r>
    </w:p>
    <w:p w:rsidR="007212E3" w:rsidP="007212E3">
      <w:pPr>
        <w:bidi w:val="0"/>
        <w:jc w:val="center"/>
        <w:rPr>
          <w:rFonts w:ascii="Times New Roman" w:hAnsi="Times New Roman"/>
          <w:b/>
        </w:rPr>
      </w:pPr>
      <w:r>
        <w:rPr>
          <w:rFonts w:ascii="Times New Roman" w:hAnsi="Times New Roman"/>
          <w:b/>
        </w:rPr>
        <w:t>Ústavnoprávneho výboru Národnej rady Slovenskej republiky</w:t>
      </w:r>
    </w:p>
    <w:p w:rsidR="007212E3" w:rsidP="007212E3">
      <w:pPr>
        <w:bidi w:val="0"/>
        <w:jc w:val="center"/>
        <w:rPr>
          <w:rFonts w:ascii="Times New Roman" w:hAnsi="Times New Roman"/>
          <w:b/>
        </w:rPr>
      </w:pPr>
      <w:r>
        <w:rPr>
          <w:rFonts w:ascii="Times New Roman" w:hAnsi="Times New Roman"/>
          <w:b/>
        </w:rPr>
        <w:t>z</w:t>
      </w:r>
      <w:r w:rsidR="00E71273">
        <w:rPr>
          <w:rFonts w:ascii="Times New Roman" w:hAnsi="Times New Roman"/>
          <w:b/>
        </w:rPr>
        <w:t> 13. júna</w:t>
      </w:r>
      <w:r>
        <w:rPr>
          <w:rFonts w:ascii="Times New Roman" w:hAnsi="Times New Roman"/>
          <w:b/>
        </w:rPr>
        <w:t xml:space="preserve"> 2012</w:t>
      </w:r>
    </w:p>
    <w:p w:rsidR="007212E3" w:rsidRPr="00E71273" w:rsidP="007212E3">
      <w:pPr>
        <w:bidi w:val="0"/>
        <w:jc w:val="center"/>
        <w:rPr>
          <w:rFonts w:ascii="Times New Roman" w:hAnsi="Times New Roman"/>
          <w:b/>
        </w:rPr>
      </w:pPr>
    </w:p>
    <w:p w:rsidR="00E71273" w:rsidRPr="00E71273" w:rsidP="007212E3">
      <w:pPr>
        <w:bidi w:val="0"/>
        <w:jc w:val="both"/>
        <w:rPr>
          <w:rFonts w:ascii="Times New Roman" w:hAnsi="Times New Roman"/>
        </w:rPr>
      </w:pPr>
      <w:r w:rsidRPr="00E71273" w:rsidR="007212E3">
        <w:rPr>
          <w:rFonts w:ascii="Times New Roman" w:hAnsi="Times New Roman"/>
        </w:rPr>
        <w:t>k </w:t>
      </w:r>
      <w:r w:rsidRPr="00E71273">
        <w:rPr>
          <w:rFonts w:ascii="Times New Roman" w:hAnsi="Times New Roman"/>
        </w:rPr>
        <w:t>návrhu na vyslovenie súhlasu Národnej rady Slovenskej republiky 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(tlač 42)</w:t>
      </w:r>
    </w:p>
    <w:p w:rsidR="007212E3" w:rsidRPr="00E71273" w:rsidP="007212E3">
      <w:pPr>
        <w:pStyle w:val="TxBrp1"/>
        <w:tabs>
          <w:tab w:val="left" w:pos="720"/>
        </w:tabs>
        <w:bidi w:val="0"/>
        <w:spacing w:line="240" w:lineRule="auto"/>
        <w:ind w:left="0"/>
        <w:rPr>
          <w:rFonts w:ascii="Times New Roman" w:hAnsi="Times New Roman"/>
          <w:sz w:val="24"/>
        </w:rPr>
      </w:pPr>
    </w:p>
    <w:p w:rsidR="007212E3" w:rsidRPr="00E71273" w:rsidP="007212E3">
      <w:pPr>
        <w:pStyle w:val="TxBrp1"/>
        <w:tabs>
          <w:tab w:val="left" w:pos="720"/>
        </w:tabs>
        <w:bidi w:val="0"/>
        <w:spacing w:line="240" w:lineRule="auto"/>
        <w:ind w:left="0"/>
        <w:rPr>
          <w:rFonts w:ascii="Times New Roman" w:hAnsi="Times New Roman"/>
          <w:sz w:val="24"/>
        </w:rPr>
      </w:pPr>
    </w:p>
    <w:p w:rsidR="007212E3" w:rsidP="007212E3">
      <w:pPr>
        <w:bidi w:val="0"/>
        <w:rPr>
          <w:rFonts w:ascii="Times New Roman" w:hAnsi="Times New Roman"/>
          <w:b/>
        </w:rPr>
      </w:pPr>
      <w:r>
        <w:rPr>
          <w:rFonts w:ascii="Times New Roman" w:hAnsi="Times New Roman"/>
        </w:rPr>
        <w:tab/>
      </w:r>
      <w:r>
        <w:rPr>
          <w:rFonts w:ascii="Times New Roman" w:hAnsi="Times New Roman"/>
          <w:b/>
        </w:rPr>
        <w:t>Ústavnoprávny výbor Národnej rady Slovenskej republiky</w:t>
      </w:r>
    </w:p>
    <w:p w:rsidR="007212E3" w:rsidP="007212E3">
      <w:pPr>
        <w:bidi w:val="0"/>
        <w:rPr>
          <w:rFonts w:ascii="Times New Roman" w:hAnsi="Times New Roman"/>
          <w:b/>
        </w:rPr>
      </w:pPr>
    </w:p>
    <w:p w:rsidR="007212E3" w:rsidP="007212E3">
      <w:pPr>
        <w:pStyle w:val="Heading1"/>
        <w:bidi w:val="0"/>
        <w:spacing w:before="0"/>
        <w:rPr>
          <w:rFonts w:hint="default"/>
          <w:szCs w:val="24"/>
        </w:rPr>
      </w:pPr>
      <w:r>
        <w:rPr>
          <w:szCs w:val="24"/>
        </w:rPr>
        <w:tab/>
      </w:r>
      <w:r>
        <w:rPr>
          <w:rFonts w:hint="default"/>
          <w:szCs w:val="24"/>
        </w:rPr>
        <w:t>A.  o d p o r ú</w:t>
      </w:r>
      <w:r>
        <w:rPr>
          <w:rFonts w:hint="default"/>
          <w:szCs w:val="24"/>
        </w:rPr>
        <w:t xml:space="preserve"> č</w:t>
      </w:r>
      <w:r>
        <w:rPr>
          <w:rFonts w:hint="default"/>
          <w:szCs w:val="24"/>
        </w:rPr>
        <w:t xml:space="preserve"> a</w:t>
      </w:r>
    </w:p>
    <w:p w:rsidR="007212E3" w:rsidP="007212E3">
      <w:pPr>
        <w:tabs>
          <w:tab w:val="left" w:pos="1021"/>
        </w:tabs>
        <w:bidi w:val="0"/>
        <w:jc w:val="both"/>
        <w:rPr>
          <w:rFonts w:ascii="Times New Roman" w:hAnsi="Times New Roman"/>
        </w:rPr>
      </w:pPr>
    </w:p>
    <w:p w:rsidR="007212E3" w:rsidP="007212E3">
      <w:pPr>
        <w:tabs>
          <w:tab w:val="left" w:pos="1021"/>
          <w:tab w:val="left" w:pos="1080"/>
        </w:tabs>
        <w:bidi w:val="0"/>
        <w:jc w:val="both"/>
        <w:rPr>
          <w:rFonts w:ascii="Times New Roman" w:hAnsi="Times New Roman"/>
        </w:rPr>
      </w:pPr>
      <w:r>
        <w:rPr>
          <w:rFonts w:ascii="Times New Roman" w:hAnsi="Times New Roman"/>
        </w:rPr>
        <w:tab/>
        <w:tab/>
        <w:t>Národnej rade Slovenskej republiky</w:t>
      </w:r>
    </w:p>
    <w:p w:rsidR="007212E3" w:rsidP="007212E3">
      <w:pPr>
        <w:tabs>
          <w:tab w:val="left" w:pos="1021"/>
          <w:tab w:val="left" w:pos="1080"/>
          <w:tab w:val="left" w:pos="1800"/>
        </w:tabs>
        <w:bidi w:val="0"/>
        <w:jc w:val="both"/>
        <w:rPr>
          <w:rFonts w:ascii="Times New Roman" w:hAnsi="Times New Roman"/>
        </w:rPr>
      </w:pPr>
    </w:p>
    <w:p w:rsidR="007212E3" w:rsidP="007212E3">
      <w:pPr>
        <w:tabs>
          <w:tab w:val="left" w:pos="1021"/>
          <w:tab w:val="left" w:pos="1080"/>
        </w:tabs>
        <w:bidi w:val="0"/>
        <w:jc w:val="both"/>
        <w:rPr>
          <w:rFonts w:ascii="Times New Roman" w:hAnsi="Times New Roman"/>
        </w:rPr>
      </w:pPr>
      <w:r>
        <w:rPr>
          <w:rFonts w:ascii="Times New Roman" w:hAnsi="Times New Roman"/>
        </w:rPr>
        <w:t xml:space="preserve"> </w:t>
        <w:tab/>
        <w:tab/>
        <w:t xml:space="preserve">podľa článku 86 písm. d) Ústavy Slovenskej republiky </w:t>
      </w:r>
    </w:p>
    <w:p w:rsidR="007212E3" w:rsidP="007212E3">
      <w:pPr>
        <w:pStyle w:val="BodyText2"/>
        <w:tabs>
          <w:tab w:val="left" w:pos="1080"/>
        </w:tabs>
        <w:bidi w:val="0"/>
        <w:spacing w:after="0" w:line="240" w:lineRule="auto"/>
        <w:ind w:left="340"/>
        <w:rPr>
          <w:rFonts w:ascii="Times New Roman" w:hAnsi="Times New Roman"/>
          <w:b/>
          <w:bCs/>
        </w:rPr>
      </w:pPr>
    </w:p>
    <w:p w:rsidR="007212E3" w:rsidP="007212E3">
      <w:pPr>
        <w:pStyle w:val="BodyText2"/>
        <w:tabs>
          <w:tab w:val="left" w:pos="1080"/>
        </w:tabs>
        <w:bidi w:val="0"/>
        <w:spacing w:after="0" w:line="240" w:lineRule="auto"/>
        <w:ind w:left="340"/>
        <w:rPr>
          <w:rFonts w:ascii="Times New Roman" w:hAnsi="Times New Roman"/>
          <w:b/>
          <w:bCs/>
        </w:rPr>
      </w:pPr>
      <w:r>
        <w:rPr>
          <w:rFonts w:ascii="Times New Roman" w:hAnsi="Times New Roman"/>
          <w:b/>
          <w:bCs/>
        </w:rPr>
        <w:tab/>
        <w:t xml:space="preserve">v y s l o v i ť   s ú h l a s   </w:t>
      </w:r>
    </w:p>
    <w:p w:rsidR="007212E3" w:rsidP="007212E3">
      <w:pPr>
        <w:bidi w:val="0"/>
        <w:jc w:val="both"/>
        <w:rPr>
          <w:rFonts w:ascii="Times New Roman" w:hAnsi="Times New Roman"/>
        </w:rPr>
      </w:pPr>
    </w:p>
    <w:p w:rsidR="007212E3" w:rsidP="00E71273">
      <w:pPr>
        <w:bidi w:val="0"/>
        <w:ind w:firstLine="1134"/>
        <w:jc w:val="both"/>
        <w:rPr>
          <w:rFonts w:ascii="Times New Roman" w:hAnsi="Times New Roman"/>
          <w:bCs/>
        </w:rPr>
      </w:pPr>
      <w:r w:rsidR="00E71273">
        <w:rPr>
          <w:rFonts w:ascii="Times New Roman" w:hAnsi="Times New Roman"/>
        </w:rPr>
        <w:t xml:space="preserve">so </w:t>
      </w:r>
      <w:r w:rsidRPr="00E71273" w:rsidR="00E71273">
        <w:rPr>
          <w:rFonts w:ascii="Times New Roman" w:hAnsi="Times New Roman"/>
        </w:rPr>
        <w:t>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w:t>
      </w:r>
      <w:r w:rsidR="00E71273">
        <w:rPr>
          <w:rFonts w:ascii="Times New Roman" w:hAnsi="Times New Roman"/>
        </w:rPr>
        <w:t xml:space="preserve">; </w:t>
      </w:r>
    </w:p>
    <w:p w:rsidR="007212E3" w:rsidP="007212E3">
      <w:pPr>
        <w:bidi w:val="0"/>
        <w:jc w:val="both"/>
        <w:rPr>
          <w:rFonts w:ascii="Times New Roman" w:hAnsi="Times New Roman"/>
        </w:rPr>
      </w:pPr>
      <w:r>
        <w:rPr>
          <w:rFonts w:ascii="Times New Roman" w:hAnsi="Times New Roman"/>
        </w:rPr>
        <w:tab/>
        <w:tab/>
        <w:tab/>
      </w:r>
    </w:p>
    <w:p w:rsidR="007212E3" w:rsidP="007212E3">
      <w:pPr>
        <w:pStyle w:val="Heading2"/>
        <w:bidi w:val="0"/>
        <w:ind w:hanging="3780"/>
        <w:rPr>
          <w:rFonts w:hint="default"/>
        </w:rPr>
      </w:pPr>
      <w:r>
        <w:t>B.   u k l a </w:t>
      </w:r>
      <w:r>
        <w:rPr>
          <w:rFonts w:hint="default"/>
        </w:rPr>
        <w:t>d á</w:t>
        <w:tab/>
      </w:r>
    </w:p>
    <w:p w:rsidR="007212E3" w:rsidP="007212E3">
      <w:pPr>
        <w:tabs>
          <w:tab w:val="left" w:pos="1021"/>
        </w:tabs>
        <w:bidi w:val="0"/>
        <w:jc w:val="both"/>
        <w:rPr>
          <w:rFonts w:ascii="Times New Roman" w:hAnsi="Times New Roman"/>
          <w:bCs/>
        </w:rPr>
      </w:pPr>
    </w:p>
    <w:p w:rsidR="007212E3" w:rsidP="007212E3">
      <w:pPr>
        <w:tabs>
          <w:tab w:val="left" w:pos="1021"/>
        </w:tabs>
        <w:bidi w:val="0"/>
        <w:jc w:val="both"/>
        <w:rPr>
          <w:rFonts w:ascii="Times New Roman" w:hAnsi="Times New Roman"/>
        </w:rPr>
      </w:pPr>
      <w:r>
        <w:rPr>
          <w:rFonts w:ascii="Times New Roman" w:hAnsi="Times New Roman"/>
          <w:b/>
        </w:rPr>
        <w:tab/>
        <w:t xml:space="preserve"> </w:t>
      </w:r>
      <w:r>
        <w:rPr>
          <w:rFonts w:ascii="Times New Roman" w:hAnsi="Times New Roman"/>
        </w:rPr>
        <w:t>predsedovi výboru</w:t>
      </w:r>
    </w:p>
    <w:p w:rsidR="007212E3" w:rsidP="007212E3">
      <w:pPr>
        <w:pStyle w:val="BodyText"/>
        <w:tabs>
          <w:tab w:val="left" w:pos="1021"/>
        </w:tabs>
        <w:bidi w:val="0"/>
        <w:rPr>
          <w:rFonts w:ascii="Times New Roman" w:hAnsi="Times New Roman"/>
        </w:rPr>
      </w:pPr>
    </w:p>
    <w:p w:rsidR="007212E3" w:rsidP="007212E3">
      <w:pPr>
        <w:tabs>
          <w:tab w:val="left" w:pos="-1985"/>
          <w:tab w:val="left" w:pos="709"/>
          <w:tab w:val="left" w:pos="1077"/>
        </w:tabs>
        <w:bidi w:val="0"/>
        <w:jc w:val="both"/>
        <w:rPr>
          <w:rFonts w:ascii="Times New Roman" w:hAnsi="Times New Roman"/>
        </w:rPr>
      </w:pPr>
      <w:r>
        <w:rPr>
          <w:rFonts w:ascii="Times New Roman" w:hAnsi="Times New Roman"/>
        </w:rPr>
        <w:tab/>
        <w:t xml:space="preserve"> </w:t>
        <w:tab/>
        <w:t xml:space="preserve">predložiť stanovisko výboru k uvedenému materiálu predsedovi gestorského Výboru Národnej rady Slovenskej republiky pre financie a rozpočet. </w:t>
      </w:r>
    </w:p>
    <w:p w:rsidR="007212E3" w:rsidP="007212E3">
      <w:pPr>
        <w:tabs>
          <w:tab w:val="left" w:pos="-1985"/>
          <w:tab w:val="left" w:pos="709"/>
          <w:tab w:val="left" w:pos="1077"/>
        </w:tabs>
        <w:bidi w:val="0"/>
        <w:jc w:val="both"/>
        <w:rPr>
          <w:rFonts w:ascii="Times New Roman" w:hAnsi="Times New Roman"/>
        </w:rPr>
      </w:pPr>
    </w:p>
    <w:p w:rsidR="007212E3" w:rsidP="007212E3">
      <w:pPr>
        <w:bidi w:val="0"/>
        <w:ind w:left="5952" w:firstLine="708"/>
        <w:jc w:val="both"/>
        <w:rPr>
          <w:rFonts w:ascii="Times New Roman" w:hAnsi="Times New Roman"/>
        </w:rPr>
      </w:pPr>
    </w:p>
    <w:p w:rsidR="004D070B" w:rsidP="007212E3">
      <w:pPr>
        <w:bidi w:val="0"/>
        <w:ind w:left="5952" w:firstLine="708"/>
        <w:jc w:val="both"/>
        <w:rPr>
          <w:rFonts w:ascii="Times New Roman" w:hAnsi="Times New Roman"/>
        </w:rPr>
      </w:pPr>
      <w:r w:rsidR="00BB1911">
        <w:rPr>
          <w:rFonts w:ascii="Times New Roman" w:hAnsi="Times New Roman"/>
        </w:rPr>
        <w:t xml:space="preserve">      Róbert Madej</w:t>
      </w:r>
    </w:p>
    <w:p w:rsidR="00A94857" w:rsidP="007212E3">
      <w:pPr>
        <w:bidi w:val="0"/>
        <w:ind w:left="2124" w:firstLine="4536"/>
        <w:jc w:val="both"/>
        <w:rPr>
          <w:rFonts w:ascii="AT*Toronto" w:hAnsi="AT*Toronto"/>
          <w:szCs w:val="20"/>
        </w:rPr>
      </w:pPr>
      <w:r>
        <w:rPr>
          <w:rFonts w:ascii="Times New Roman" w:hAnsi="Times New Roman"/>
        </w:rPr>
        <w:t xml:space="preserve">  </w:t>
      </w:r>
      <w:r w:rsidR="00DE34D3">
        <w:rPr>
          <w:rFonts w:ascii="Times New Roman" w:hAnsi="Times New Roman"/>
        </w:rPr>
        <w:t xml:space="preserve">   </w:t>
      </w:r>
      <w:r>
        <w:rPr>
          <w:rFonts w:ascii="Times New Roman" w:hAnsi="Times New Roman"/>
        </w:rPr>
        <w:t>predseda výboru</w:t>
      </w:r>
    </w:p>
    <w:p w:rsidR="00590343" w:rsidP="007212E3">
      <w:pPr>
        <w:tabs>
          <w:tab w:val="left" w:pos="1021"/>
        </w:tabs>
        <w:bidi w:val="0"/>
        <w:jc w:val="both"/>
        <w:rPr>
          <w:rFonts w:ascii="Times New Roman" w:hAnsi="Times New Roman"/>
        </w:rPr>
      </w:pPr>
      <w:r>
        <w:rPr>
          <w:rFonts w:ascii="Times New Roman" w:hAnsi="Times New Roman"/>
        </w:rPr>
        <w:t>overovatelia výboru:</w:t>
      </w:r>
    </w:p>
    <w:p w:rsidR="00590343" w:rsidP="007212E3">
      <w:pPr>
        <w:bidi w:val="0"/>
        <w:ind w:left="6480" w:hanging="6480"/>
        <w:jc w:val="both"/>
        <w:rPr>
          <w:rFonts w:ascii="Times New Roman" w:hAnsi="Times New Roman"/>
        </w:rPr>
      </w:pPr>
      <w:r>
        <w:rPr>
          <w:rFonts w:ascii="Times New Roman" w:hAnsi="Times New Roman"/>
        </w:rPr>
        <w:t>Anton Martvoň</w:t>
      </w:r>
    </w:p>
    <w:p w:rsidR="00590343" w:rsidP="007212E3">
      <w:pPr>
        <w:bidi w:val="0"/>
        <w:ind w:left="6480" w:hanging="6480"/>
        <w:jc w:val="both"/>
        <w:rPr>
          <w:rFonts w:ascii="Times New Roman" w:hAnsi="Times New Roman"/>
        </w:rPr>
      </w:pPr>
      <w:r>
        <w:rPr>
          <w:rFonts w:ascii="Times New Roman" w:hAnsi="Times New Roman"/>
        </w:rPr>
        <w:t>Miroslav Kadúc</w:t>
      </w:r>
    </w:p>
    <w:sectPr w:rsidSect="0084672F">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43F7"/>
    <w:multiLevelType w:val="hybridMultilevel"/>
    <w:tmpl w:val="2CF4107A"/>
    <w:lvl w:ilvl="0">
      <w:start w:val="1"/>
      <w:numFmt w:val="decimal"/>
      <w:lvlText w:val="%1."/>
      <w:lvlJc w:val="left"/>
      <w:pPr>
        <w:ind w:left="1854" w:hanging="360"/>
      </w:pPr>
      <w:rPr>
        <w:rFonts w:cs="Times New Roman" w:hint="default"/>
        <w:b/>
        <w:rtl w:val="0"/>
        <w:cs w:val="0"/>
      </w:rPr>
    </w:lvl>
    <w:lvl w:ilvl="1">
      <w:start w:val="1"/>
      <w:numFmt w:val="lowerLetter"/>
      <w:lvlText w:val="%2."/>
      <w:lvlJc w:val="left"/>
      <w:pPr>
        <w:ind w:left="2574" w:hanging="360"/>
      </w:pPr>
      <w:rPr>
        <w:rFonts w:cs="Times New Roman"/>
        <w:rtl w:val="0"/>
        <w:cs w:val="0"/>
      </w:rPr>
    </w:lvl>
    <w:lvl w:ilvl="2">
      <w:start w:val="1"/>
      <w:numFmt w:val="lowerRoman"/>
      <w:lvlText w:val="%3."/>
      <w:lvlJc w:val="right"/>
      <w:pPr>
        <w:ind w:left="3294" w:hanging="180"/>
      </w:pPr>
      <w:rPr>
        <w:rFonts w:cs="Times New Roman"/>
        <w:rtl w:val="0"/>
        <w:cs w:val="0"/>
      </w:rPr>
    </w:lvl>
    <w:lvl w:ilvl="3">
      <w:start w:val="1"/>
      <w:numFmt w:val="decimal"/>
      <w:lvlText w:val="%4."/>
      <w:lvlJc w:val="left"/>
      <w:pPr>
        <w:ind w:left="4014" w:hanging="360"/>
      </w:pPr>
      <w:rPr>
        <w:rFonts w:cs="Times New Roman"/>
        <w:rtl w:val="0"/>
        <w:cs w:val="0"/>
      </w:rPr>
    </w:lvl>
    <w:lvl w:ilvl="4">
      <w:start w:val="1"/>
      <w:numFmt w:val="lowerLetter"/>
      <w:lvlText w:val="%5."/>
      <w:lvlJc w:val="left"/>
      <w:pPr>
        <w:ind w:left="4734" w:hanging="360"/>
      </w:pPr>
      <w:rPr>
        <w:rFonts w:cs="Times New Roman"/>
        <w:rtl w:val="0"/>
        <w:cs w:val="0"/>
      </w:rPr>
    </w:lvl>
    <w:lvl w:ilvl="5">
      <w:start w:val="1"/>
      <w:numFmt w:val="lowerRoman"/>
      <w:lvlText w:val="%6."/>
      <w:lvlJc w:val="right"/>
      <w:pPr>
        <w:ind w:left="5454" w:hanging="180"/>
      </w:pPr>
      <w:rPr>
        <w:rFonts w:cs="Times New Roman"/>
        <w:rtl w:val="0"/>
        <w:cs w:val="0"/>
      </w:rPr>
    </w:lvl>
    <w:lvl w:ilvl="6">
      <w:start w:val="1"/>
      <w:numFmt w:val="decimal"/>
      <w:lvlText w:val="%7."/>
      <w:lvlJc w:val="left"/>
      <w:pPr>
        <w:ind w:left="6174" w:hanging="360"/>
      </w:pPr>
      <w:rPr>
        <w:rFonts w:cs="Times New Roman"/>
        <w:rtl w:val="0"/>
        <w:cs w:val="0"/>
      </w:rPr>
    </w:lvl>
    <w:lvl w:ilvl="7">
      <w:start w:val="1"/>
      <w:numFmt w:val="lowerLetter"/>
      <w:lvlText w:val="%8."/>
      <w:lvlJc w:val="left"/>
      <w:pPr>
        <w:ind w:left="6894" w:hanging="360"/>
      </w:pPr>
      <w:rPr>
        <w:rFonts w:cs="Times New Roman"/>
        <w:rtl w:val="0"/>
        <w:cs w:val="0"/>
      </w:rPr>
    </w:lvl>
    <w:lvl w:ilvl="8">
      <w:start w:val="1"/>
      <w:numFmt w:val="lowerRoman"/>
      <w:lvlText w:val="%9."/>
      <w:lvlJc w:val="right"/>
      <w:pPr>
        <w:ind w:left="7614" w:hanging="180"/>
      </w:pPr>
      <w:rPr>
        <w:rFonts w:cs="Times New Roman"/>
        <w:rtl w:val="0"/>
        <w:cs w:val="0"/>
      </w:rPr>
    </w:lvl>
  </w:abstractNum>
  <w:abstractNum w:abstractNumId="1">
    <w:nsid w:val="22C224A3"/>
    <w:multiLevelType w:val="hybridMultilevel"/>
    <w:tmpl w:val="B9B841F2"/>
    <w:lvl w:ilvl="0">
      <w:start w:val="1"/>
      <w:numFmt w:val="decimal"/>
      <w:lvlText w:val="%1."/>
      <w:lvlJc w:val="left"/>
      <w:pPr>
        <w:ind w:left="1494" w:hanging="360"/>
      </w:pPr>
      <w:rPr>
        <w:rFonts w:cs="Times New Roman" w:hint="default"/>
        <w:b/>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2">
    <w:nsid w:val="681F46C0"/>
    <w:multiLevelType w:val="hybridMultilevel"/>
    <w:tmpl w:val="2B864350"/>
    <w:lvl w:ilvl="0">
      <w:start w:val="2"/>
      <w:numFmt w:val="decimal"/>
      <w:lvlText w:val="%1."/>
      <w:lvlJc w:val="left"/>
      <w:pPr>
        <w:tabs>
          <w:tab w:val="num" w:pos="1440"/>
        </w:tabs>
        <w:ind w:left="1440" w:hanging="360"/>
      </w:pPr>
      <w:rPr>
        <w:rFonts w:cs="Times New Roman"/>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num w:numId="1">
    <w:abstractNumId w:val="1"/>
  </w:num>
  <w:num w:numId="2">
    <w:abstractNumId w:val="0"/>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94857"/>
    <w:rsid w:val="000119B9"/>
    <w:rsid w:val="000208F6"/>
    <w:rsid w:val="00041E8A"/>
    <w:rsid w:val="000474C7"/>
    <w:rsid w:val="0008574F"/>
    <w:rsid w:val="000B676E"/>
    <w:rsid w:val="0015142A"/>
    <w:rsid w:val="00171D92"/>
    <w:rsid w:val="0017496C"/>
    <w:rsid w:val="002000A6"/>
    <w:rsid w:val="00202AC7"/>
    <w:rsid w:val="00216CF6"/>
    <w:rsid w:val="00297A4D"/>
    <w:rsid w:val="002E40E9"/>
    <w:rsid w:val="002F5A5B"/>
    <w:rsid w:val="00306835"/>
    <w:rsid w:val="003545FC"/>
    <w:rsid w:val="00390F49"/>
    <w:rsid w:val="003A282F"/>
    <w:rsid w:val="003C7A7B"/>
    <w:rsid w:val="004A7BA3"/>
    <w:rsid w:val="004C5A2A"/>
    <w:rsid w:val="004D070B"/>
    <w:rsid w:val="004D710D"/>
    <w:rsid w:val="00502405"/>
    <w:rsid w:val="00553C9F"/>
    <w:rsid w:val="00590343"/>
    <w:rsid w:val="00663DD9"/>
    <w:rsid w:val="0066484A"/>
    <w:rsid w:val="00681D38"/>
    <w:rsid w:val="006F5FE8"/>
    <w:rsid w:val="0070095B"/>
    <w:rsid w:val="00720DEA"/>
    <w:rsid w:val="007212E3"/>
    <w:rsid w:val="00740B26"/>
    <w:rsid w:val="00766D68"/>
    <w:rsid w:val="00775279"/>
    <w:rsid w:val="007A5B01"/>
    <w:rsid w:val="007C37E8"/>
    <w:rsid w:val="0084672F"/>
    <w:rsid w:val="0085138C"/>
    <w:rsid w:val="008D7922"/>
    <w:rsid w:val="008E4E6F"/>
    <w:rsid w:val="008E572A"/>
    <w:rsid w:val="00926886"/>
    <w:rsid w:val="0095161D"/>
    <w:rsid w:val="00974914"/>
    <w:rsid w:val="009A7CA2"/>
    <w:rsid w:val="009F7B66"/>
    <w:rsid w:val="00A22FC0"/>
    <w:rsid w:val="00A50454"/>
    <w:rsid w:val="00A66E83"/>
    <w:rsid w:val="00A82143"/>
    <w:rsid w:val="00A94857"/>
    <w:rsid w:val="00AF4260"/>
    <w:rsid w:val="00B95F09"/>
    <w:rsid w:val="00BA54F8"/>
    <w:rsid w:val="00BB1911"/>
    <w:rsid w:val="00BC4236"/>
    <w:rsid w:val="00BC439C"/>
    <w:rsid w:val="00BE0485"/>
    <w:rsid w:val="00BF12A9"/>
    <w:rsid w:val="00C16A69"/>
    <w:rsid w:val="00C423AB"/>
    <w:rsid w:val="00C47AE1"/>
    <w:rsid w:val="00CD30D8"/>
    <w:rsid w:val="00CE0EAB"/>
    <w:rsid w:val="00CE49B0"/>
    <w:rsid w:val="00D00351"/>
    <w:rsid w:val="00D61662"/>
    <w:rsid w:val="00D9664F"/>
    <w:rsid w:val="00DB7C9F"/>
    <w:rsid w:val="00DE34D3"/>
    <w:rsid w:val="00DF754B"/>
    <w:rsid w:val="00E0252A"/>
    <w:rsid w:val="00E71273"/>
    <w:rsid w:val="00E94E64"/>
    <w:rsid w:val="00EC6D7B"/>
    <w:rsid w:val="00F020E5"/>
    <w:rsid w:val="00F204FF"/>
    <w:rsid w:val="00F214E7"/>
    <w:rsid w:val="00F50EA7"/>
    <w:rsid w:val="00F6393A"/>
    <w:rsid w:val="00F65E19"/>
    <w:rsid w:val="00FB2ACF"/>
    <w:rsid w:val="00FD052E"/>
    <w:rsid w:val="00FE047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85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A94857"/>
    <w:pPr>
      <w:keepNext/>
      <w:spacing w:before="120"/>
      <w:jc w:val="left"/>
      <w:outlineLvl w:val="0"/>
    </w:pPr>
    <w:rPr>
      <w:rFonts w:ascii="Times New Roman" w:eastAsia="Arial Unicode MS" w:hAnsi="Times New Roman"/>
      <w:b/>
      <w:szCs w:val="20"/>
    </w:rPr>
  </w:style>
  <w:style w:type="paragraph" w:styleId="Heading2">
    <w:name w:val="heading 2"/>
    <w:basedOn w:val="Normal"/>
    <w:next w:val="Normal"/>
    <w:link w:val="Nadpis2Char"/>
    <w:uiPriority w:val="9"/>
    <w:semiHidden/>
    <w:unhideWhenUsed/>
    <w:qFormat/>
    <w:rsid w:val="00A94857"/>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9F7B66"/>
    <w:pPr>
      <w:keepNext/>
      <w:keepLines/>
      <w:spacing w:before="200"/>
      <w:jc w:val="left"/>
      <w:outlineLvl w:val="2"/>
    </w:pPr>
    <w:rPr>
      <w:rFonts w:asciiTheme="majorHAnsi" w:eastAsiaTheme="majorEastAsia" w:hAnsiTheme="majorHAnsi"/>
      <w:b/>
      <w:bCs/>
      <w:color w:val="4F81BD" w:themeColor="accent1" w:themeShade="FF"/>
    </w:rPr>
  </w:style>
  <w:style w:type="paragraph" w:styleId="Heading5">
    <w:name w:val="heading 5"/>
    <w:basedOn w:val="Normal"/>
    <w:next w:val="Normal"/>
    <w:link w:val="Nadpis5Char"/>
    <w:uiPriority w:val="9"/>
    <w:semiHidden/>
    <w:unhideWhenUsed/>
    <w:qFormat/>
    <w:rsid w:val="00A94857"/>
    <w:pPr>
      <w:keepNext/>
      <w:spacing w:before="120"/>
      <w:ind w:firstLine="708"/>
      <w:jc w:val="left"/>
      <w:outlineLvl w:val="4"/>
    </w:pPr>
    <w:rPr>
      <w:rFonts w:ascii="Times New Roman" w:eastAsia="Arial Unicode MS" w:hAnsi="Times New Roman"/>
      <w:b/>
      <w:szCs w:val="20"/>
      <w:lang w:eastAsia="cs-CZ"/>
    </w:rPr>
  </w:style>
  <w:style w:type="paragraph" w:styleId="Heading7">
    <w:name w:val="heading 7"/>
    <w:basedOn w:val="Normal"/>
    <w:next w:val="Normal"/>
    <w:link w:val="Nadpis7Char"/>
    <w:uiPriority w:val="9"/>
    <w:semiHidden/>
    <w:unhideWhenUsed/>
    <w:qFormat/>
    <w:rsid w:val="007212E3"/>
    <w:pPr>
      <w:keepNext/>
      <w:keepLines/>
      <w:spacing w:before="200"/>
      <w:jc w:val="left"/>
      <w:outlineLvl w:val="6"/>
    </w:pPr>
    <w:rPr>
      <w:rFonts w:asciiTheme="majorHAnsi" w:eastAsiaTheme="majorEastAsia" w:hAnsiTheme="majorHAnsi"/>
      <w:i/>
      <w:iCs/>
      <w:color w:val="404040" w:themeColor="tx1" w:themeShade="FF"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A94857"/>
    <w:rPr>
      <w:rFonts w:eastAsia="Arial Unicode MS" w:cs="Times New Roman"/>
      <w:b/>
      <w:sz w:val="20"/>
      <w:szCs w:val="20"/>
      <w:rtl w:val="0"/>
      <w:cs w:val="0"/>
      <w:lang w:val="x-none" w:eastAsia="sk-SK"/>
    </w:rPr>
  </w:style>
  <w:style w:type="character" w:customStyle="1" w:styleId="Nadpis2Char">
    <w:name w:val="Nadpis 2 Char"/>
    <w:basedOn w:val="DefaultParagraphFont"/>
    <w:link w:val="Heading2"/>
    <w:uiPriority w:val="9"/>
    <w:semiHidden/>
    <w:locked/>
    <w:rsid w:val="00A94857"/>
    <w:rPr>
      <w:rFonts w:eastAsia="Arial Unicode MS" w:cs="Times New Roman"/>
      <w:b/>
      <w:bCs/>
      <w:sz w:val="24"/>
      <w:szCs w:val="24"/>
      <w:rtl w:val="0"/>
      <w:cs w:val="0"/>
    </w:rPr>
  </w:style>
  <w:style w:type="character" w:customStyle="1" w:styleId="Nadpis3Char">
    <w:name w:val="Nadpis 3 Char"/>
    <w:basedOn w:val="DefaultParagraphFont"/>
    <w:link w:val="Heading3"/>
    <w:uiPriority w:val="9"/>
    <w:semiHidden/>
    <w:locked/>
    <w:rsid w:val="009F7B66"/>
    <w:rPr>
      <w:rFonts w:asciiTheme="majorHAnsi" w:eastAsiaTheme="majorEastAsia" w:hAnsiTheme="majorHAnsi" w:cs="Times New Roman"/>
      <w:b/>
      <w:bCs/>
      <w:color w:val="4F81BD" w:themeColor="accent1" w:themeShade="FF"/>
      <w:rtl w:val="0"/>
      <w:cs w:val="0"/>
      <w:lang w:val="x-none" w:eastAsia="sk-SK"/>
    </w:rPr>
  </w:style>
  <w:style w:type="character" w:customStyle="1" w:styleId="Nadpis5Char">
    <w:name w:val="Nadpis 5 Char"/>
    <w:basedOn w:val="DefaultParagraphFont"/>
    <w:link w:val="Heading5"/>
    <w:uiPriority w:val="9"/>
    <w:semiHidden/>
    <w:locked/>
    <w:rsid w:val="00A94857"/>
    <w:rPr>
      <w:rFonts w:eastAsia="Arial Unicode MS" w:cs="Times New Roman"/>
      <w:b/>
      <w:sz w:val="20"/>
      <w:szCs w:val="20"/>
      <w:rtl w:val="0"/>
      <w:cs w:val="0"/>
      <w:lang w:val="x-none" w:eastAsia="cs-CZ"/>
    </w:rPr>
  </w:style>
  <w:style w:type="character" w:customStyle="1" w:styleId="Nadpis7Char">
    <w:name w:val="Nadpis 7 Char"/>
    <w:basedOn w:val="DefaultParagraphFont"/>
    <w:link w:val="Heading7"/>
    <w:uiPriority w:val="9"/>
    <w:semiHidden/>
    <w:locked/>
    <w:rsid w:val="007212E3"/>
    <w:rPr>
      <w:rFonts w:asciiTheme="majorHAnsi" w:eastAsiaTheme="majorEastAsia" w:hAnsiTheme="majorHAnsi" w:cs="Times New Roman"/>
      <w:i/>
      <w:iCs/>
      <w:color w:val="404040" w:themeColor="tx1" w:themeShade="FF" w:themeTint="BF"/>
      <w:rtl w:val="0"/>
      <w:cs w:val="0"/>
      <w:lang w:val="x-none" w:eastAsia="sk-SK"/>
    </w:rPr>
  </w:style>
  <w:style w:type="paragraph" w:styleId="BodyText">
    <w:name w:val="Body Text"/>
    <w:basedOn w:val="Normal"/>
    <w:link w:val="ZkladntextChar"/>
    <w:uiPriority w:val="99"/>
    <w:semiHidden/>
    <w:unhideWhenUsed/>
    <w:rsid w:val="00A94857"/>
    <w:pPr>
      <w:jc w:val="both"/>
    </w:pPr>
  </w:style>
  <w:style w:type="character" w:customStyle="1" w:styleId="ZkladntextChar">
    <w:name w:val="Základný text Char"/>
    <w:basedOn w:val="DefaultParagraphFont"/>
    <w:link w:val="BodyText"/>
    <w:uiPriority w:val="99"/>
    <w:semiHidden/>
    <w:locked/>
    <w:rsid w:val="00A94857"/>
    <w:rPr>
      <w:rFonts w:eastAsia="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681D3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81D38"/>
    <w:rPr>
      <w:rFonts w:ascii="Tahoma" w:hAnsi="Tahoma" w:cs="Tahoma"/>
      <w:sz w:val="16"/>
      <w:szCs w:val="16"/>
      <w:rtl w:val="0"/>
      <w:cs w:val="0"/>
      <w:lang w:val="x-none" w:eastAsia="sk-SK"/>
    </w:rPr>
  </w:style>
  <w:style w:type="paragraph" w:styleId="ListParagraph">
    <w:name w:val="List Paragraph"/>
    <w:basedOn w:val="Normal"/>
    <w:uiPriority w:val="34"/>
    <w:qFormat/>
    <w:rsid w:val="008E4E6F"/>
    <w:pPr>
      <w:ind w:left="720"/>
      <w:contextualSpacing/>
      <w:jc w:val="left"/>
    </w:pPr>
  </w:style>
  <w:style w:type="paragraph" w:styleId="Header">
    <w:name w:val="header"/>
    <w:basedOn w:val="Normal"/>
    <w:link w:val="HlavikaChar"/>
    <w:uiPriority w:val="99"/>
    <w:unhideWhenUsed/>
    <w:rsid w:val="0084672F"/>
    <w:pPr>
      <w:tabs>
        <w:tab w:val="center" w:pos="4536"/>
        <w:tab w:val="right" w:pos="9072"/>
      </w:tabs>
      <w:jc w:val="left"/>
    </w:pPr>
  </w:style>
  <w:style w:type="character" w:customStyle="1" w:styleId="HlavikaChar">
    <w:name w:val="Hlavička Char"/>
    <w:basedOn w:val="DefaultParagraphFont"/>
    <w:link w:val="Header"/>
    <w:uiPriority w:val="99"/>
    <w:locked/>
    <w:rsid w:val="0084672F"/>
    <w:rPr>
      <w:rFonts w:cs="Times New Roman"/>
      <w:rtl w:val="0"/>
      <w:cs w:val="0"/>
      <w:lang w:val="x-none" w:eastAsia="sk-SK"/>
    </w:rPr>
  </w:style>
  <w:style w:type="paragraph" w:styleId="Footer">
    <w:name w:val="footer"/>
    <w:basedOn w:val="Normal"/>
    <w:link w:val="PtaChar"/>
    <w:uiPriority w:val="99"/>
    <w:unhideWhenUsed/>
    <w:rsid w:val="0084672F"/>
    <w:pPr>
      <w:tabs>
        <w:tab w:val="center" w:pos="4536"/>
        <w:tab w:val="right" w:pos="9072"/>
      </w:tabs>
      <w:jc w:val="left"/>
    </w:pPr>
  </w:style>
  <w:style w:type="character" w:customStyle="1" w:styleId="PtaChar">
    <w:name w:val="Päta Char"/>
    <w:basedOn w:val="DefaultParagraphFont"/>
    <w:link w:val="Footer"/>
    <w:uiPriority w:val="99"/>
    <w:locked/>
    <w:rsid w:val="0084672F"/>
    <w:rPr>
      <w:rFonts w:cs="Times New Roman"/>
      <w:rtl w:val="0"/>
      <w:cs w:val="0"/>
      <w:lang w:val="x-none" w:eastAsia="sk-SK"/>
    </w:rPr>
  </w:style>
  <w:style w:type="paragraph" w:styleId="BodyText2">
    <w:name w:val="Body Text 2"/>
    <w:basedOn w:val="Normal"/>
    <w:link w:val="Zkladntext2Char"/>
    <w:uiPriority w:val="99"/>
    <w:semiHidden/>
    <w:unhideWhenUsed/>
    <w:rsid w:val="007212E3"/>
    <w:pPr>
      <w:spacing w:after="120" w:line="480" w:lineRule="auto"/>
      <w:jc w:val="left"/>
    </w:pPr>
  </w:style>
  <w:style w:type="character" w:customStyle="1" w:styleId="Zkladntext2Char">
    <w:name w:val="Základný text 2 Char"/>
    <w:basedOn w:val="DefaultParagraphFont"/>
    <w:link w:val="BodyText2"/>
    <w:uiPriority w:val="99"/>
    <w:semiHidden/>
    <w:locked/>
    <w:rsid w:val="007212E3"/>
    <w:rPr>
      <w:rFonts w:cs="Times New Roman"/>
      <w:rtl w:val="0"/>
      <w:cs w:val="0"/>
      <w:lang w:val="x-none" w:eastAsia="sk-SK"/>
    </w:rPr>
  </w:style>
  <w:style w:type="paragraph" w:customStyle="1" w:styleId="TxBrp1">
    <w:name w:val="TxBr_p1"/>
    <w:basedOn w:val="Normal"/>
    <w:rsid w:val="007212E3"/>
    <w:pPr>
      <w:widowControl w:val="0"/>
      <w:tabs>
        <w:tab w:val="left" w:pos="1020"/>
      </w:tabs>
      <w:autoSpaceDE w:val="0"/>
      <w:autoSpaceDN w:val="0"/>
      <w:adjustRightInd w:val="0"/>
      <w:spacing w:line="240" w:lineRule="atLeast"/>
      <w:ind w:left="346"/>
      <w:jc w:val="both"/>
    </w:pPr>
    <w:rPr>
      <w:sz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97</TotalTime>
  <Pages>1</Pages>
  <Words>247</Words>
  <Characters>1411</Characters>
  <Application>Microsoft Office Word</Application>
  <DocSecurity>0</DocSecurity>
  <Lines>0</Lines>
  <Paragraphs>0</Paragraphs>
  <ScaleCrop>false</ScaleCrop>
  <Company>Kancelaria NR SR</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61</cp:revision>
  <cp:lastPrinted>2012-06-13T09:50:00Z</cp:lastPrinted>
  <dcterms:created xsi:type="dcterms:W3CDTF">2012-01-16T15:16:00Z</dcterms:created>
  <dcterms:modified xsi:type="dcterms:W3CDTF">2012-06-13T09:50:00Z</dcterms:modified>
</cp:coreProperties>
</file>