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8777F1">
        <w:rPr>
          <w:sz w:val="22"/>
          <w:szCs w:val="22"/>
        </w:rPr>
        <w:t>4441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11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8777F1">
        <w:t>556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C0871">
        <w:rPr>
          <w:rFonts w:ascii="Arial" w:hAnsi="Arial" w:cs="Arial"/>
          <w:sz w:val="22"/>
          <w:szCs w:val="22"/>
        </w:rPr>
        <w:t> 8. novembra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="007448FA">
        <w:rPr>
          <w:rFonts w:ascii="Arial" w:hAnsi="Arial" w:cs="Arial"/>
          <w:sz w:val="22"/>
          <w:szCs w:val="22"/>
        </w:rPr>
        <w:t>1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CC0871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CC0871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na vydanie </w:t>
      </w:r>
      <w:r w:rsidR="00CC0871">
        <w:rPr>
          <w:rFonts w:cs="Arial"/>
          <w:szCs w:val="22"/>
        </w:rPr>
        <w:t xml:space="preserve">ústavného </w:t>
      </w:r>
      <w:r w:rsidRPr="00E66789">
        <w:rPr>
          <w:rFonts w:cs="Arial"/>
          <w:szCs w:val="22"/>
        </w:rPr>
        <w:t>zákona</w:t>
      </w:r>
      <w:r w:rsidR="00CC0871">
        <w:rPr>
          <w:rFonts w:cs="Arial"/>
          <w:szCs w:val="22"/>
        </w:rPr>
        <w:t xml:space="preserve"> o rozpočtovej zodpovednosti</w:t>
      </w:r>
      <w:r w:rsidRPr="00E66789" w:rsidR="008B1A45">
        <w:rPr>
          <w:rFonts w:cs="Arial"/>
          <w:szCs w:val="22"/>
        </w:rPr>
        <w:t xml:space="preserve"> (tlač </w:t>
      </w:r>
      <w:r w:rsidR="00CC0871">
        <w:rPr>
          <w:rFonts w:cs="Arial"/>
          <w:szCs w:val="22"/>
        </w:rPr>
        <w:t>556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C0871">
        <w:rPr>
          <w:rFonts w:cs="Arial"/>
          <w:szCs w:val="22"/>
        </w:rPr>
        <w:t>8.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E308C">
        <w:rPr>
          <w:rFonts w:cs="Arial"/>
          <w:szCs w:val="22"/>
        </w:rPr>
        <w:t>1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1325A0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</w:t>
      </w:r>
      <w:r w:rsidR="00992885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="00E66789">
        <w:rPr>
          <w:rFonts w:ascii="Arial" w:hAnsi="Arial" w:cs="Arial"/>
          <w:sz w:val="22"/>
          <w:szCs w:val="22"/>
        </w:rPr>
        <w:t>rozpočet</w:t>
      </w:r>
    </w:p>
    <w:p w:rsidR="001325A0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hospodárstvo, výstavbu a </w:t>
      </w:r>
    </w:p>
    <w:p w:rsidR="008B1A45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1325A0">
        <w:rPr>
          <w:rFonts w:ascii="Arial" w:hAnsi="Arial" w:cs="Arial"/>
          <w:sz w:val="22"/>
          <w:szCs w:val="22"/>
        </w:rPr>
        <w:tab/>
        <w:t>dopravu</w:t>
      </w:r>
      <w:r w:rsidR="00E66789">
        <w:rPr>
          <w:rFonts w:ascii="Arial" w:hAnsi="Arial" w:cs="Arial"/>
          <w:sz w:val="22"/>
          <w:szCs w:val="22"/>
        </w:rPr>
        <w:t xml:space="preserve"> </w:t>
      </w:r>
    </w:p>
    <w:p w:rsidR="001325A0" w:rsidP="001325A0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verejnú správu a regionálny rozvoj a</w:t>
      </w:r>
    </w:p>
    <w:p w:rsidR="001325A0" w:rsidRPr="00E66789" w:rsidP="001325A0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sociálne veci;</w:t>
        <w:tab/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C0871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0A4A28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0A4A28">
        <w:rPr>
          <w:rFonts w:ascii="Arial" w:hAnsi="Arial" w:cs="Arial"/>
          <w:b/>
          <w:bCs/>
          <w:sz w:val="22"/>
          <w:u w:val="single"/>
        </w:rPr>
        <w:t>30 dní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0A4A28">
        <w:rPr>
          <w:rFonts w:ascii="Arial" w:hAnsi="Arial" w:cs="Arial"/>
          <w:b/>
          <w:bCs/>
          <w:sz w:val="22"/>
          <w:u w:val="single"/>
        </w:rPr>
        <w:t>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CC0871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CC0871">
        <w:rPr>
          <w:rFonts w:ascii="Arial" w:hAnsi="Arial" w:cs="Arial"/>
          <w:sz w:val="22"/>
          <w:szCs w:val="22"/>
        </w:rPr>
        <w:t xml:space="preserve">Pavol </w:t>
      </w:r>
      <w:r>
        <w:rPr>
          <w:rFonts w:ascii="Arial" w:hAnsi="Arial" w:cs="Arial"/>
          <w:sz w:val="22"/>
          <w:szCs w:val="22"/>
        </w:rPr>
        <w:t xml:space="preserve">  </w:t>
      </w:r>
      <w:r w:rsidR="00CC0871">
        <w:rPr>
          <w:rFonts w:ascii="Arial" w:hAnsi="Arial" w:cs="Arial"/>
          <w:sz w:val="22"/>
          <w:szCs w:val="22"/>
        </w:rPr>
        <w:t>H r u š o v s k ý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AC12E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UseIndentAsNumberingTabStop/>
    <w:allowSpaceOfSameStyleInTable/>
    <w:splitPgBreakAndParaMark/>
    <w:useAnsiKerningPairs/>
  </w:compat>
  <w:rsids>
    <w:rsidRoot w:val="0054739D"/>
    <w:rsid w:val="000A4A28"/>
    <w:rsid w:val="000E308C"/>
    <w:rsid w:val="001010A5"/>
    <w:rsid w:val="00106234"/>
    <w:rsid w:val="001325A0"/>
    <w:rsid w:val="00170CC8"/>
    <w:rsid w:val="00177F9B"/>
    <w:rsid w:val="001D7F32"/>
    <w:rsid w:val="00244D40"/>
    <w:rsid w:val="00294C93"/>
    <w:rsid w:val="002C7297"/>
    <w:rsid w:val="00351461"/>
    <w:rsid w:val="00370627"/>
    <w:rsid w:val="003E39B0"/>
    <w:rsid w:val="00492F29"/>
    <w:rsid w:val="004F21D2"/>
    <w:rsid w:val="0054739D"/>
    <w:rsid w:val="005F3F76"/>
    <w:rsid w:val="00650056"/>
    <w:rsid w:val="00671C99"/>
    <w:rsid w:val="0069489D"/>
    <w:rsid w:val="006A032F"/>
    <w:rsid w:val="006E6102"/>
    <w:rsid w:val="007351A5"/>
    <w:rsid w:val="007448FA"/>
    <w:rsid w:val="007B2F24"/>
    <w:rsid w:val="008777F1"/>
    <w:rsid w:val="008B1A45"/>
    <w:rsid w:val="00992885"/>
    <w:rsid w:val="00A26854"/>
    <w:rsid w:val="00AA3DED"/>
    <w:rsid w:val="00AB4082"/>
    <w:rsid w:val="00AC12EB"/>
    <w:rsid w:val="00B20ACA"/>
    <w:rsid w:val="00BE56B2"/>
    <w:rsid w:val="00C11306"/>
    <w:rsid w:val="00C649B2"/>
    <w:rsid w:val="00C87421"/>
    <w:rsid w:val="00C90136"/>
    <w:rsid w:val="00CC0871"/>
    <w:rsid w:val="00D742E3"/>
    <w:rsid w:val="00D80B44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12E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AC12E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C12E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AC12EB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AC12EB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AC12E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CC087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CC0871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190</Words>
  <Characters>1062</Characters>
  <Application>Microsoft Office Word</Application>
  <DocSecurity>0</DocSecurity>
  <Lines>0</Lines>
  <Paragraphs>0</Paragraphs>
  <ScaleCrop>false</ScaleCrop>
  <Company>Kancelária NR SR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2011-11-09T07:51:00Z</cp:lastPrinted>
  <dcterms:created xsi:type="dcterms:W3CDTF">2012-05-30T14:43:00Z</dcterms:created>
  <dcterms:modified xsi:type="dcterms:W3CDTF">2012-05-30T14:43:00Z</dcterms:modified>
</cp:coreProperties>
</file>