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4BA0" w:rsidP="00374BA0">
      <w:pPr>
        <w:pStyle w:val="Heading1"/>
        <w:bidi w:val="0"/>
        <w:spacing w:before="0"/>
      </w:pPr>
      <w:r>
        <w:t>PREDSEDA NÁRODNEJ RADY SLOVENSKEJ REPUBLIKY</w:t>
      </w:r>
    </w:p>
    <w:p w:rsidR="00374BA0" w:rsidP="00374BA0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1A42BC">
        <w:rPr>
          <w:sz w:val="22"/>
          <w:szCs w:val="22"/>
        </w:rPr>
        <w:t>1049</w:t>
      </w:r>
      <w:r>
        <w:rPr>
          <w:sz w:val="22"/>
          <w:szCs w:val="22"/>
        </w:rPr>
        <w:t>/2012</w:t>
      </w:r>
    </w:p>
    <w:p w:rsidR="001A42BC" w:rsidP="00374BA0">
      <w:pPr>
        <w:pStyle w:val="Protokoln"/>
        <w:bidi w:val="0"/>
        <w:rPr>
          <w:sz w:val="22"/>
          <w:szCs w:val="22"/>
        </w:rPr>
      </w:pPr>
    </w:p>
    <w:p w:rsidR="00374BA0" w:rsidP="00374BA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374BA0" w:rsidP="00374BA0">
      <w:pPr>
        <w:pStyle w:val="rozhodnutia"/>
        <w:bidi w:val="0"/>
      </w:pPr>
      <w:r>
        <w:t>43</w:t>
      </w:r>
    </w:p>
    <w:p w:rsidR="00374BA0" w:rsidP="00374BA0">
      <w:pPr>
        <w:pStyle w:val="Heading1"/>
        <w:bidi w:val="0"/>
      </w:pPr>
      <w:r>
        <w:t>ROZHODNUTIE</w:t>
      </w:r>
    </w:p>
    <w:p w:rsidR="00374BA0" w:rsidP="00374BA0">
      <w:pPr>
        <w:pStyle w:val="Heading1"/>
        <w:bidi w:val="0"/>
      </w:pPr>
      <w:r>
        <w:t>PREDSEDU NÁRODNEJ RADY SLOVENSKEJ REPUBLIKY</w:t>
      </w:r>
    </w:p>
    <w:p w:rsidR="00374BA0" w:rsidP="00374BA0">
      <w:pPr>
        <w:bidi w:val="0"/>
        <w:rPr>
          <w:rFonts w:ascii="Arial" w:hAnsi="Arial" w:cs="Arial"/>
        </w:rPr>
      </w:pPr>
    </w:p>
    <w:p w:rsidR="00374BA0" w:rsidP="00374BA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97ACB">
        <w:rPr>
          <w:rFonts w:ascii="Arial" w:hAnsi="Arial" w:cs="Arial"/>
          <w:sz w:val="22"/>
          <w:szCs w:val="22"/>
        </w:rPr>
        <w:t> 28. mája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374BA0" w:rsidP="00374BA0">
      <w:pPr>
        <w:bidi w:val="0"/>
        <w:rPr>
          <w:rFonts w:ascii="Arial" w:hAnsi="Arial" w:cs="Arial"/>
          <w:sz w:val="22"/>
          <w:szCs w:val="22"/>
        </w:rPr>
      </w:pPr>
    </w:p>
    <w:p w:rsidR="00374BA0" w:rsidP="00374BA0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pridelení návrhu zákona, podaného poslancami Národnej rady Slovenskej republiky na prerokovanie výborom Národnej rady Slovenskej republiky</w:t>
      </w:r>
    </w:p>
    <w:p w:rsidR="00374BA0" w:rsidP="00374BA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374BA0" w:rsidP="00374BA0">
      <w:pPr>
        <w:bidi w:val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 a v r h u j e m</w:t>
      </w:r>
    </w:p>
    <w:p w:rsidR="00374BA0" w:rsidP="00374BA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374BA0" w:rsidP="00374BA0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Národnej rade Slovenskej republiky</w:t>
      </w:r>
    </w:p>
    <w:p w:rsidR="00374BA0" w:rsidP="00374BA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74BA0" w:rsidP="00374BA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 p r i d e l i ť</w:t>
      </w:r>
    </w:p>
    <w:p w:rsidR="00374BA0" w:rsidP="00374BA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74BA0" w:rsidP="00374BA0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návrh poslancov Národnej rady Slovenskej republiky </w:t>
      </w:r>
      <w:r w:rsidR="00597ACB">
        <w:rPr>
          <w:rFonts w:cs="Arial"/>
          <w:szCs w:val="22"/>
        </w:rPr>
        <w:t>Pavla Pašku, Jany Laššákovej,  Pavla  Hrušovského, Jozefa  Viskupiča,  Lászlóa  Solymosa,  Ľudovíta Kaníka a  Juraja  Miškova</w:t>
      </w:r>
      <w:r>
        <w:rPr>
          <w:rFonts w:cs="Arial"/>
          <w:szCs w:val="22"/>
        </w:rPr>
        <w:t xml:space="preserve"> </w:t>
      </w:r>
      <w:r w:rsidR="00597AC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na </w:t>
      </w:r>
      <w:r w:rsidR="00597AC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vydanie</w:t>
      </w:r>
      <w:r w:rsidR="00597AC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zákona,  ktorým  sa  mení</w:t>
      </w:r>
      <w:r w:rsidR="00597AC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zákon </w:t>
      </w:r>
      <w:r w:rsidR="00597AC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č.  301/2005 </w:t>
      </w:r>
      <w:r w:rsidR="00597AC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Z. z. Trestný  poriadok   v  znení  neskorších  predpisov</w:t>
      </w:r>
      <w:r w:rsidR="00597ACB">
        <w:rPr>
          <w:rFonts w:cs="Arial"/>
          <w:szCs w:val="22"/>
        </w:rPr>
        <w:t xml:space="preserve"> a o zmene a doplnení niektorých zákonov</w:t>
      </w:r>
      <w:r>
        <w:rPr>
          <w:rFonts w:cs="Arial"/>
          <w:szCs w:val="22"/>
        </w:rPr>
        <w:t xml:space="preserve">  (tlač </w:t>
      </w:r>
      <w:r w:rsidR="001A42BC">
        <w:rPr>
          <w:rFonts w:cs="Arial"/>
          <w:szCs w:val="22"/>
        </w:rPr>
        <w:t>65</w:t>
      </w:r>
      <w:r>
        <w:rPr>
          <w:rFonts w:cs="Arial"/>
          <w:szCs w:val="22"/>
        </w:rPr>
        <w:t xml:space="preserve">),  doručený </w:t>
      </w:r>
      <w:r w:rsidR="00597ACB">
        <w:rPr>
          <w:rFonts w:cs="Arial"/>
          <w:szCs w:val="22"/>
        </w:rPr>
        <w:t>28. mája</w:t>
      </w:r>
      <w:r>
        <w:rPr>
          <w:rFonts w:cs="Arial"/>
          <w:szCs w:val="22"/>
        </w:rPr>
        <w:t xml:space="preserve"> 2012</w:t>
      </w:r>
    </w:p>
    <w:p w:rsidR="00374BA0" w:rsidP="00374BA0">
      <w:pPr>
        <w:pStyle w:val="BodyText2"/>
        <w:bidi w:val="0"/>
        <w:rPr>
          <w:rFonts w:cs="Arial"/>
          <w:szCs w:val="22"/>
        </w:rPr>
      </w:pPr>
    </w:p>
    <w:p w:rsidR="00374BA0" w:rsidP="00374BA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374BA0" w:rsidP="00374BA0">
      <w:pPr>
        <w:bidi w:val="0"/>
        <w:rPr>
          <w:rFonts w:ascii="Times New Roman" w:hAnsi="Times New Roman"/>
        </w:rPr>
      </w:pPr>
    </w:p>
    <w:p w:rsidR="001A42BC" w:rsidP="001A42B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4B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374BA0" w:rsidP="001A42B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A42BC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374BA0" w:rsidP="00374BA0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</w:rPr>
      </w:pPr>
    </w:p>
    <w:p w:rsidR="00374BA0" w:rsidP="00374BA0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374BA0" w:rsidP="00374BA0">
      <w:pPr>
        <w:bidi w:val="0"/>
        <w:jc w:val="both"/>
        <w:rPr>
          <w:rFonts w:ascii="Arial" w:hAnsi="Arial" w:cs="Arial"/>
          <w:b/>
          <w:sz w:val="22"/>
        </w:rPr>
      </w:pPr>
    </w:p>
    <w:p w:rsidR="00374BA0" w:rsidP="001A42B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 zákona ako gestorský Ústavnoprávny výbor Národnej rady </w:t>
      </w:r>
      <w:r w:rsidR="001A42BC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lovenskej republiky,</w:t>
      </w:r>
    </w:p>
    <w:p w:rsidR="00374BA0" w:rsidP="00374BA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374BA0" w:rsidP="00374BA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32 dní </w:t>
      </w:r>
      <w:r>
        <w:rPr>
          <w:rFonts w:ascii="Arial" w:hAnsi="Arial" w:cs="Arial"/>
          <w:bCs/>
          <w:sz w:val="22"/>
        </w:rPr>
        <w:t>od prerokovania návrhu zákona v Národnej rade Slovenskej republiky v prvom čítaní.</w:t>
      </w:r>
    </w:p>
    <w:p w:rsidR="00374BA0" w:rsidP="00374BA0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374BA0" w:rsidP="00374BA0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CC55F0" w:rsidP="00374BA0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1A42BC" w:rsidP="00374BA0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374BA0" w:rsidP="00374BA0">
      <w:pPr>
        <w:tabs>
          <w:tab w:val="left" w:pos="1080"/>
        </w:tabs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  <w:sz w:val="22"/>
        </w:rPr>
        <w:t>Pavol   P a š k a   v. r.</w:t>
      </w:r>
    </w:p>
    <w:p w:rsidR="00374BA0" w:rsidP="00374BA0">
      <w:pPr>
        <w:bidi w:val="0"/>
        <w:rPr>
          <w:rFonts w:ascii="Times New Roman" w:hAnsi="Times New Roman"/>
        </w:rPr>
      </w:pPr>
    </w:p>
    <w:p w:rsidR="00374BA0" w:rsidP="00374BA0">
      <w:pPr>
        <w:bidi w:val="0"/>
        <w:rPr>
          <w:rFonts w:ascii="Times New Roman" w:hAnsi="Times New Roman"/>
        </w:rPr>
      </w:pPr>
    </w:p>
    <w:p w:rsidR="00374BA0" w:rsidP="00374BA0">
      <w:pPr>
        <w:bidi w:val="0"/>
        <w:rPr>
          <w:rFonts w:ascii="Times New Roman" w:hAnsi="Times New Roman"/>
        </w:rPr>
      </w:pPr>
    </w:p>
    <w:p w:rsidR="00374BA0" w:rsidP="00374BA0">
      <w:pPr>
        <w:bidi w:val="0"/>
        <w:rPr>
          <w:rFonts w:ascii="Times New Roman" w:hAnsi="Times New Roman"/>
        </w:rPr>
      </w:pPr>
    </w:p>
    <w:p w:rsidR="00374BA0" w:rsidP="00374BA0">
      <w:pPr>
        <w:bidi w:val="0"/>
        <w:rPr>
          <w:rFonts w:ascii="Times New Roman" w:hAnsi="Times New Roman"/>
        </w:rPr>
      </w:pPr>
    </w:p>
    <w:p w:rsidR="00374BA0" w:rsidP="00374BA0">
      <w:pPr>
        <w:bidi w:val="0"/>
        <w:rPr>
          <w:rFonts w:ascii="Times New Roman" w:hAnsi="Times New Roman"/>
        </w:rPr>
      </w:pPr>
    </w:p>
    <w:p w:rsidR="00374BA0" w:rsidP="00374BA0">
      <w:pPr>
        <w:bidi w:val="0"/>
        <w:rPr>
          <w:rFonts w:ascii="Times New Roman" w:hAnsi="Times New Roman"/>
        </w:rPr>
      </w:pPr>
    </w:p>
    <w:p w:rsidR="00BA3333">
      <w:pPr>
        <w:bidi w:val="0"/>
        <w:rPr>
          <w:rFonts w:ascii="Times New Roman" w:hAnsi="Times New Roman"/>
        </w:rPr>
      </w:pPr>
    </w:p>
    <w:sectPr w:rsidSect="00CC55F0">
      <w:pgSz w:w="11906" w:h="16838"/>
      <w:pgMar w:top="1417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74BA0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B238B"/>
    <w:rsid w:val="000C2B91"/>
    <w:rsid w:val="000D5CB4"/>
    <w:rsid w:val="000F217E"/>
    <w:rsid w:val="00107EB8"/>
    <w:rsid w:val="00127621"/>
    <w:rsid w:val="00131038"/>
    <w:rsid w:val="00142EA7"/>
    <w:rsid w:val="001A0AA1"/>
    <w:rsid w:val="001A1671"/>
    <w:rsid w:val="001A42BC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74BA0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97ACB"/>
    <w:rsid w:val="005B650B"/>
    <w:rsid w:val="005D17ED"/>
    <w:rsid w:val="005D647E"/>
    <w:rsid w:val="005F2061"/>
    <w:rsid w:val="00604F0E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20D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07D1B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55F0"/>
    <w:rsid w:val="00CC6CBE"/>
    <w:rsid w:val="00D149D3"/>
    <w:rsid w:val="00D5260A"/>
    <w:rsid w:val="00D53443"/>
    <w:rsid w:val="00D75425"/>
    <w:rsid w:val="00D929EC"/>
    <w:rsid w:val="00DB3D38"/>
    <w:rsid w:val="00DC386F"/>
    <w:rsid w:val="00DE022E"/>
    <w:rsid w:val="00EA091A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74BA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374BA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374BA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374BA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semiHidden/>
    <w:unhideWhenUsed/>
    <w:rsid w:val="00374BA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374BA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374BA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74BA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4BA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74BA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1046</Characters>
  <Application>Microsoft Office Word</Application>
  <DocSecurity>0</DocSecurity>
  <Lines>0</Lines>
  <Paragraphs>0</Paragraphs>
  <ScaleCrop>false</ScaleCrop>
  <Company>Kancelaria NR SR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2012-05-28T08:48:00Z</cp:lastPrinted>
  <dcterms:created xsi:type="dcterms:W3CDTF">2012-05-30T13:25:00Z</dcterms:created>
  <dcterms:modified xsi:type="dcterms:W3CDTF">2012-05-30T13:25:00Z</dcterms:modified>
</cp:coreProperties>
</file>